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全流程原理讲解：从一张图片到「识别出数字」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0. 整体管线鸟瞰</w:t>
      </w:r>
    </w:p>
    <w:p>
      <w:r>
        <w:rPr>
          <w:rFonts w:ascii="Consolas" w:cs="Consolas" w:eastAsia="Consolas" w:hAnsi="Consolas"/>
          <w:sz w:val="18"/>
          <w:szCs w:val="18"/>
        </w:rPr>
        <w:t xml:space="preserve">彩色/灰度图片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│  ① 信号接收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r>
        <w:rPr>
          <w:rFonts w:ascii="Consolas" w:cs="Consolas" w:eastAsia="Consolas" w:hAnsi="Consolas"/>
          <w:sz w:val="18"/>
          <w:szCs w:val="18"/>
        </w:rPr>
        <w:t xml:space="preserve">灰度图 (H×W 矩阵, 值域[0,1])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│  ② 信号处理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r>
        <w:rPr>
          <w:rFonts w:ascii="Consolas" w:cs="Consolas" w:eastAsia="Consolas" w:hAnsi="Consolas"/>
          <w:sz w:val="18"/>
          <w:szCs w:val="18"/>
        </w:rPr>
        <w:t xml:space="preserve">加噪 → 高斯卷积去噪 → 干净灰度图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│  ③ 神经识别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▼</w:t>
      </w:r>
    </w:p>
    <w:p>
      <w:r>
        <w:rPr>
          <w:rFonts w:ascii="Consolas" w:cs="Consolas" w:eastAsia="Consolas" w:hAnsi="Consolas"/>
          <w:sz w:val="18"/>
          <w:szCs w:val="18"/>
        </w:rPr>
        <w:t xml:space="preserve">CNN: Conv1 → Pool → Conv2 → Pool → FC → Softmax → 数字0-9 + 置信度</w:t>
      </w:r>
    </w:p>
    <w:p>
      <w:r>
        <w:rPr>
          <w:rFonts w:ascii="Arial" w:cs="Arial" w:eastAsia="Arial" w:hAnsi="Arial"/>
          <w:sz w:val="24"/>
          <w:szCs w:val="24"/>
        </w:rPr>
        <w:t xml:space="preserve">一句话理解三个阶段：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信号接收</w:t>
      </w:r>
      <w:r>
        <w:rPr>
          <w:rFonts w:ascii="Arial" w:cs="Arial" w:eastAsia="Arial" w:hAnsi="Arial"/>
          <w:sz w:val="24"/>
          <w:szCs w:val="24"/>
        </w:rPr>
        <w:t xml:space="preserve">：把「相机/文件看到的世界」翻译成机器能算的数字矩阵；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信号处理</w:t>
      </w:r>
      <w:r>
        <w:rPr>
          <w:rFonts w:ascii="Arial" w:cs="Arial" w:eastAsia="Arial" w:hAnsi="Arial"/>
          <w:sz w:val="24"/>
          <w:szCs w:val="24"/>
        </w:rPr>
        <w:t xml:space="preserve">：主动加入噪声再去除，模拟真实世界的干扰并还原——这也是一种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数据增强</w:t>
      </w:r>
      <w:r>
        <w:rPr>
          <w:rFonts w:ascii="Arial" w:cs="Arial" w:eastAsia="Arial" w:hAnsi="Arial"/>
          <w:sz w:val="24"/>
          <w:szCs w:val="24"/>
        </w:rPr>
        <w:t xml:space="preserve">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神经识别</w:t>
      </w:r>
      <w:r>
        <w:rPr>
          <w:rFonts w:ascii="Arial" w:cs="Arial" w:eastAsia="Arial" w:hAnsi="Arial"/>
          <w:sz w:val="24"/>
          <w:szCs w:val="24"/>
        </w:rPr>
        <w:t xml:space="preserve">：一个可学习的函数，把矩阵映射成 10 个概率。</w:t>
      </w:r>
    </w:p>
    <w:p>
      <w:r>
        <w:rPr>
          <w:rFonts w:ascii="Arial" w:cs="Arial" w:eastAsia="Arial" w:hAnsi="Arial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1. 信号接收：灰度化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1.1 直觉</w:t>
      </w:r>
    </w:p>
    <w:p>
      <w:r>
        <w:rPr>
          <w:rFonts w:ascii="Arial" w:cs="Arial" w:eastAsia="Arial" w:hAnsi="Arial"/>
          <w:sz w:val="24"/>
          <w:szCs w:val="24"/>
        </w:rPr>
        <w:t xml:space="preserve">彩色图是三个矩阵（R、G、B 通道）叠在一起。MNIST 任务里「颜色」不含数字信息，只有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明暗结构</w:t>
      </w:r>
      <w:r>
        <w:rPr>
          <w:rFonts w:ascii="Arial" w:cs="Arial" w:eastAsia="Arial" w:hAnsi="Arial"/>
          <w:sz w:val="24"/>
          <w:szCs w:val="24"/>
        </w:rPr>
        <w:t xml:space="preserve">（笔画在哪）有信息。灰度化 = 把 3 个通道压成 1 个通道，数据量降为 1/3，且去掉了无关变量。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1.2 数学</w:t>
      </w:r>
    </w:p>
    <w:p>
      <w:r>
        <w:rPr>
          <w:rFonts w:ascii="Arial" w:cs="Arial" w:eastAsia="Arial" w:hAnsi="Arial"/>
          <w:sz w:val="24"/>
          <w:szCs w:val="24"/>
        </w:rPr>
        <w:t xml:space="preserve">为什么不是简单平均 (R+G+B)/3？因为人眼对绿色最敏感、蓝色最不敏感。若直接平均，绿色权重被低估，图片明暗观感会偏离人眼。标准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ITU-R BT.601 亮度加权</w:t>
      </w:r>
      <w:r>
        <w:rPr>
          <w:rFonts w:ascii="Arial" w:cs="Arial" w:eastAsia="Arial" w:hAnsi="Arial"/>
          <w:sz w:val="24"/>
          <w:szCs w:val="24"/>
        </w:rPr>
        <w:t xml:space="preserve">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Y = 0.299\,R + 0.587\,G + 0.114\,B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三个系数和为 1（0.299+0.587+0.114=1），保证值域不越界。之后再除以 255 归一化到 [0,1]：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x_{i,j} = \frac{Y_{i,j}}{255} \in [0,1]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归一化的意义</w:t>
      </w:r>
      <w:r>
        <w:rPr>
          <w:rFonts w:ascii="Arial" w:cs="Arial" w:eastAsia="Arial" w:hAnsi="Arial"/>
          <w:sz w:val="24"/>
          <w:szCs w:val="24"/>
        </w:rPr>
        <w:t xml:space="preserve">：后面所有运算（卷积加权和、损失函数）都对数值尺度敏感，输入统一在 [0,1] 能让梯度数值稳定、训练收敛更快。</w:t>
      </w:r>
    </w:p>
    <w:p>
      <w:r>
        <w:rPr>
          <w:rFonts w:ascii="Arial" w:cs="Arial" w:eastAsia="Arial" w:hAnsi="Arial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2. 信号处理：噪声与去噪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2.1 高斯噪声（训练时主动注入）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：真实世界的传感器（相机、扫描仪）都会产生随机干扰。训练时主动加噪，等于「预演」各种干扰，让网络见过脏数据后依然认得数字——这是数据增强。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数学</w:t>
      </w:r>
      <w:r>
        <w:rPr>
          <w:rFonts w:ascii="Arial" w:cs="Arial" w:eastAsia="Arial" w:hAnsi="Arial"/>
          <w:sz w:val="24"/>
          <w:szCs w:val="24"/>
        </w:rPr>
        <w:t xml:space="preserve">：对每个像素独立叠加一个服从正态分布的随机数：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\tilde{x}_{i,j} = x_{i,j} + n_{i,j}, \quad n_{i,j} \sim \mathcal{N}(0, \sigma_n^2)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\(n_{i,j}\) 逐像素独立采样（白噪声）；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\(\sigma_n\) 控制噪声强度，项目里放配置可调——\(\sigma_n\) 越大图越「脏」；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加完后再裁剪回 [0,1]：\(\tilde{x} \leftarrow \mathrm{clip}(\tilde{x}, 0, 1)\)。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2.2 高斯核（去噪武器）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：噪声是「每个像素各自乱跳」，而图像内容（笔画）是「相邻像素彼此连贯」。所以去噪的思路是：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让每个像素向邻居看齐，取加权平均</w:t>
      </w:r>
      <w:r>
        <w:rPr>
          <w:rFonts w:ascii="Arial" w:cs="Arial" w:eastAsia="Arial" w:hAnsi="Arial"/>
          <w:sz w:val="24"/>
          <w:szCs w:val="24"/>
        </w:rPr>
        <w:t xml:space="preserve">。离得近的邻居可信度高、权重高；离得远的权重低。高斯核就是一套「按距离衰减」的权重表。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数学</w:t>
      </w:r>
      <w:r>
        <w:rPr>
          <w:rFonts w:ascii="Arial" w:cs="Arial" w:eastAsia="Arial" w:hAnsi="Arial"/>
          <w:sz w:val="24"/>
          <w:szCs w:val="24"/>
        </w:rPr>
        <w:t xml:space="preserve">：二维高斯函数：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G(u, v) = \frac{1}{2\pi\sigma^2}\, \exp\!\left(-\frac{u^2+v^2}{2\sigma^2}\right)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\((u,v)\) 是相对核中心的偏移（如 3×3 核取 \(u,v \in \{-1,0,1\}\)）；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\(\sigma\) 控制「看多远的邻居」：\(\sigma\) 小 → 只有紧邻像素有权重，细节保留多但去噪弱；\(\sigma\) 大 → 平均范围大，去噪强但图变模糊；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概率归一化 \(\sum_{u,v} G(u,v)=1\) 保证滤波后整体亮度不变（实现时手动除以核元素总和即可）。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2.3 二维卷积去噪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：拿着这张权重表在图上逐像素滑动，每到一个位置，就把表中心的值替换为「表覆盖范围内所有像素的加权和」。噪声是零均值的随机正负，加权平均后相互抵消；图像结构是低频连贯的，平均后基本保留。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数学（离散形式）</w:t>
      </w:r>
      <w:r>
        <w:rPr>
          <w:rFonts w:ascii="Arial" w:cs="Arial" w:eastAsia="Arial" w:hAnsi="Arial"/>
          <w:sz w:val="24"/>
          <w:szCs w:val="24"/>
        </w:rPr>
        <w:t xml:space="preserve">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y_{i,j} = \sum_{u=-k}^{k}\sum_{v=-k}^{k} G(u,v)\, x_{i+u,\, j+v}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严格说这是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互相关</w:t>
      </w:r>
      <w:r>
        <w:rPr>
          <w:rFonts w:ascii="Consolas" w:cs="Consolas" w:eastAsia="Consolas" w:hAnsi="Consolas"/>
          <w:sz w:val="18"/>
          <w:szCs w:val="18"/>
        </w:rPr>
        <w:t xml:space="preserve">（不翻转核）。由于高斯核对称（G(u,v)=G(-u,-v)，即 g(-n,-m)=g(n,m)），翻转不翻转结果完全一样，所以做去噪时无需区分。但对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非对称核</w:t>
      </w:r>
      <w:r>
        <w:rPr>
          <w:rFonts w:ascii="Consolas" w:cs="Consolas" w:eastAsia="Consolas" w:hAnsi="Consolas"/>
          <w:sz w:val="18"/>
          <w:szCs w:val="18"/>
        </w:rPr>
        <w:t xml:space="preserve">（如后面的 CNN 卷积核），实现时统一用互相关形式、梯度推导也与之配套即可（深度学习惯例如此）。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边界处理</w:t>
      </w:r>
      <w:r>
        <w:rPr>
          <w:rFonts w:ascii="Arial" w:cs="Arial" w:eastAsia="Arial" w:hAnsi="Arial"/>
          <w:sz w:val="24"/>
          <w:szCs w:val="24"/>
        </w:rPr>
        <w:t xml:space="preserve">：滑到图像边缘时邻居越界，工程上常用 zero-padding：把越界处当作 0 参与求和（项目实现即用此法）。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去噪有效性的一句话证明</w:t>
      </w:r>
      <w:r>
        <w:rPr>
          <w:rFonts w:ascii="Consolas" w:cs="Consolas" w:eastAsia="Consolas" w:hAnsi="Consolas"/>
          <w:sz w:val="18"/>
          <w:szCs w:val="18"/>
        </w:rPr>
        <w:t xml:space="preserve">：设 \tilde{x}=x+n，卷积是线性算子，则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G * \tilde{x} = G * x + G * n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干净信号 x 空间上连贯（低频），经过高斯平均几乎不变；噪声 n 各点独立、零均值，M 个独立同分布值做加权和，方差按权重平方和缩减：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\mathrm{Var}(G*n) = \sigma_n^2 \sum_{u,v} G(u,v)^2 &lt; \sigma_n^2 \quad(\text{当核铺开时} \to \sigma_n^2/M)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即噪声能量被压低、信号被保留——这就是去噪的全部原理。</w:t>
      </w:r>
    </w:p>
    <w:p>
      <w:r>
        <w:rPr>
          <w:rFonts w:ascii="Arial" w:cs="Arial" w:eastAsia="Arial" w:hAnsi="Arial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3. 神经识别：CNN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3.1 为什么不用全连接直接吃像素？</w:t>
      </w:r>
    </w:p>
    <w:p>
      <w:r>
        <w:rPr>
          <w:rFonts w:ascii="Arial" w:cs="Arial" w:eastAsia="Arial" w:hAnsi="Arial"/>
          <w:sz w:val="24"/>
          <w:szCs w:val="24"/>
        </w:rPr>
        <w:t xml:space="preserve">若 28×28 图直接接全连接：每个神经元 784 个权重，参数爆炸且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完全无视空间结构</w:t>
      </w:r>
      <w:r>
        <w:rPr>
          <w:rFonts w:ascii="Arial" w:cs="Arial" w:eastAsia="Arial" w:hAnsi="Arial"/>
          <w:sz w:val="24"/>
          <w:szCs w:val="24"/>
        </w:rPr>
        <w:t xml:space="preserve">——数字平移 2 像素，全连接看到的就是完全不同的输入。CNN 的两个先验假设对症下药：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局部性</w:t>
      </w:r>
      <w:r>
        <w:rPr>
          <w:rFonts w:ascii="Arial" w:cs="Arial" w:eastAsia="Arial" w:hAnsi="Arial"/>
          <w:sz w:val="24"/>
          <w:szCs w:val="24"/>
        </w:rPr>
        <w:t xml:space="preserve">：判断某处是不是笔画的一角，只看它附近几像素就够（对应小卷积核）；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平移等变性</w:t>
      </w:r>
      <w:r>
        <w:rPr>
          <w:rFonts w:ascii="Arial" w:cs="Arial" w:eastAsia="Arial" w:hAnsi="Arial"/>
          <w:sz w:val="24"/>
          <w:szCs w:val="24"/>
        </w:rPr>
        <w:t xml:space="preserve">：同样的局部模式出现在图中任何位置，都应该被同样识别（对应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参数共享</w:t>
      </w:r>
      <w:r>
        <w:rPr>
          <w:rFonts w:ascii="Arial" w:cs="Arial" w:eastAsia="Arial" w:hAnsi="Arial"/>
          <w:sz w:val="24"/>
          <w:szCs w:val="24"/>
        </w:rPr>
        <w:t xml:space="preserve">）。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3.2 卷积层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：把「去噪时固定的权重表」换成「可学习的权重表」。初始化时是随机数，训练中网络自己学出「什么样的局部图案有用」——有的核学到边缘检测，有的学到拐角。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数学</w:t>
      </w:r>
      <w:r>
        <w:rPr>
          <w:rFonts w:ascii="Consolas" w:cs="Consolas" w:eastAsia="Consolas" w:hAnsi="Consolas"/>
          <w:sz w:val="18"/>
          <w:szCs w:val="18"/>
        </w:rPr>
        <w:t xml:space="preserve">：输入 X \in \mathbb{R}^{C_{in} \times H \times W}（C_{in} 通道数，第一层是 1），一组核 W \in \mathbb{R}^{C_{out} \times C_{in} \times K \times K}，偏置 b \in \mathbb{R}^{C_{out}}。第 o 个输出通道：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Z^{(o)}_{i,j} = \sum_{c=1}^{C_{in}}\sum_{u=1}^{K}\sum_{v=1}^{K} W^{(o)}_{c,u,v}\, X^{(c)}_{i+u-1,\, j+v-1} + b^{(o)}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要点：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每个输出通道 = 一个核扫全图</w:t>
      </w:r>
      <w:r>
        <w:rPr>
          <w:rFonts w:ascii="Arial" w:cs="Arial" w:eastAsia="Arial" w:hAnsi="Arial"/>
          <w:sz w:val="24"/>
          <w:szCs w:val="24"/>
        </w:rPr>
        <w:t xml:space="preserve"> → 得到一张「该模式在哪些位置出现」的激活图（`app.py` 第三栏展示的特征图就是它）；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参数量与图的大小无关</w:t>
      </w:r>
      <w:r>
        <w:rPr>
          <w:rFonts w:ascii="Arial" w:cs="Arial" w:eastAsia="Arial" w:hAnsi="Arial"/>
          <w:sz w:val="24"/>
          <w:szCs w:val="24"/>
        </w:rPr>
        <w:t xml:space="preserve">：\(C_{out} \times C_{in} \times K \times K\) 个参数扫任意大图——这是 CNN 参数省的根本原因；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激活函数用 ReLU：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A^{(o)}_{i,j} = \max(0,\, Z^{(o)}_{i,j})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直觉：生物神经元「不发信号或发固定强度信号」；数学好处：正区间导数恒为 1，缓解梯度消失，且计算便宜。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3.3 池化层（Max Pooling 2×2）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：卷积告诉我们「模式出现在哪」，但精确到像素的位置其实是过量的信息——数字稍微歪一点没关系。池化在每个 2×2 小块里只留最大值：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位置容差 + 尺寸减半提速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数学</w:t>
      </w:r>
      <w:r>
        <w:rPr>
          <w:rFonts w:ascii="Arial" w:cs="Arial" w:eastAsia="Arial" w:hAnsi="Arial"/>
          <w:sz w:val="24"/>
          <w:szCs w:val="24"/>
        </w:rPr>
        <w:t xml:space="preserve">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P_{i,j} = \max_{u,v \in \{0,1\}} A_{2i+u,\, 2j+v}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尺寸变化：H \times W \to H/2 \times W/2，参数为零。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3.4 全连接层 + Softmax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：卷积/池化负责「找出各种局部图案出现在哪」，全连接负责「把这些证据综合投票」。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数学</w:t>
      </w:r>
      <w:r>
        <w:rPr>
          <w:rFonts w:ascii="Consolas" w:cs="Consolas" w:eastAsia="Consolas" w:hAnsi="Consolas"/>
          <w:sz w:val="18"/>
          <w:szCs w:val="18"/>
        </w:rPr>
        <w:t xml:space="preserve">：把最后一个池化输出展平成向量 \mathbf{h} \in \mathbb{R}^{d}，输出层：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\mathbf{z} = W_{fc}\,\mathbf{h} + \mathbf{b}_{fc}, \quad z_k \in \mathbb{R},\ k=0..9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Softmax 把 10 个实数分数压成合法概率分布（都在 0~1、和为 1）：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\hat{y}_k = \frac{e^{z_k}}{\sum_{j=0}^{9} e^{z_j}}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\hat{y}_k 就是「网络认为这是数字 k 的置信度」。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3.5 损失函数：交叉熵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：衡量「网络的概率分布」与「正确答案」差多远。正确答案是 one-hot（真数字位置为 1，其余 0）。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数学</w:t>
      </w:r>
      <w:r>
        <w:rPr>
          <w:rFonts w:ascii="Consolas" w:cs="Consolas" w:eastAsia="Consolas" w:hAnsi="Consolas"/>
          <w:sz w:val="18"/>
          <w:szCs w:val="18"/>
        </w:rPr>
        <w:t xml:space="preserve">：设真标签 y（数字 t 的 one-hot）：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 = -\sum_{k=0}^{9} y_k \log \hat{y}_k = -\log \hat{y}_t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即只取决于「网络分给正确答案的置信度」：给对答案的概率越接近 1，损失越接近 0；越接近 0，损失爆炸式增大。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3.6 反向传播（核心推导）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反向传播本质是一个问题：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每个参数往哪边挪一点，损失会变小？</w:t>
      </w:r>
      <w:r>
        <w:rPr>
          <w:rFonts w:ascii="Consolas" w:cs="Consolas" w:eastAsia="Consolas" w:hAnsi="Consolas"/>
          <w:sz w:val="18"/>
          <w:szCs w:val="18"/>
        </w:rPr>
        <w:t xml:space="preserve"> 即求梯度 \partial L / \partial (\text{每个参数})，然后逆着梯度走。它靠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链式法则</w:t>
      </w:r>
      <w:r>
        <w:rPr>
          <w:rFonts w:ascii="Consolas" w:cs="Consolas" w:eastAsia="Consolas" w:hAnsi="Consolas"/>
          <w:sz w:val="18"/>
          <w:szCs w:val="18"/>
        </w:rPr>
        <w:t xml:space="preserve">从输出端逐层往回传「责任」。</w:t>
      </w:r>
    </w:p>
    <w:p>
      <w:pPr>
        <w:pStyle w:val="Heading4"/>
      </w:pPr>
      <w:r>
        <w:rPr>
          <w:rFonts w:ascii="Arial" w:cs="Arial" w:eastAsia="Arial" w:hAnsi="Arial"/>
          <w:sz w:val="24"/>
          <w:szCs w:val="24"/>
        </w:rPr>
        <w:t xml:space="preserve">(a) Softmax + 交叉熵合并（最优雅的一步）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对 logit z_k 求导，可证明（两个非线性函数相乘，导数却极简）：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\frac{\partial L}{\partial z_k} = \hat{y}_k - y_k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推导要点</w:t>
      </w:r>
      <w:r>
        <w:rPr>
          <w:rFonts w:ascii="Consolas" w:cs="Consolas" w:eastAsia="Consolas" w:hAnsi="Consolas"/>
          <w:sz w:val="18"/>
          <w:szCs w:val="18"/>
        </w:rPr>
        <w:t xml:space="preserve">：L = -z_t + \log\sum_j e^{z_j}，对 z_k 求导得 -\mathbb{1}[k=t] + \dfrac{e^{z_k}}{\sum_j e^{z_j}} = \hat{y}_k - y_k。</w:t>
      </w:r>
    </w:p>
    <w:p>
      <w:r>
        <w:rPr>
          <w:rFonts w:ascii="Arial" w:cs="Arial" w:eastAsia="Arial" w:hAnsi="Arial"/>
          <w:sz w:val="24"/>
          <w:szCs w:val="24"/>
        </w:rPr>
        <w:t xml:space="preserve">直觉：误差信号就是「预测概率 − 真实标签」。答对且自信 → 0，不再调整；答错 → 大，大幅调整。这个形式也是「交叉熵配 softmax」成为标准搭配的原因（若配 MSE，中间会出现激活函数导数的连乘，训练慢且易梯度消失）。</w:t>
      </w:r>
    </w:p>
    <w:p>
      <w:pPr>
        <w:pStyle w:val="Heading4"/>
      </w:pPr>
      <w:r>
        <w:rPr>
          <w:rFonts w:ascii="Arial" w:cs="Arial" w:eastAsia="Arial" w:hAnsi="Arial"/>
          <w:sz w:val="24"/>
          <w:szCs w:val="24"/>
        </w:rPr>
        <w:t xml:space="preserve">(b) 全连接层反向</w:t>
      </w:r>
    </w:p>
    <w:p>
      <w:r>
        <w:rPr>
          <w:rFonts w:ascii="Consolas" w:cs="Consolas" w:eastAsia="Consolas" w:hAnsi="Consolas"/>
          <w:sz w:val="18"/>
          <w:szCs w:val="18"/>
        </w:rPr>
        <w:t xml:space="preserve">设上游传回 \boldsymbol{\delta} = \partial L/\partial \mathbf{z} \in \mathbb{R}^{10}，则：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\frac{\partial L}{\partial W_{fc}} = \boldsymbol{\delta}\, \mathbf{h}^\top, \qquad</w:t>
      </w:r>
    </w:p>
    <w:p>
      <w:r>
        <w:rPr>
          <w:rFonts w:ascii="Arial" w:cs="Arial" w:eastAsia="Arial" w:hAnsi="Arial"/>
          <w:sz w:val="24"/>
          <w:szCs w:val="24"/>
        </w:rPr>
        <w:t xml:space="preserve">\frac{\partial L}{\partial \mathbf{b}_{fc}} = \boldsymbol{\delta}, \qquad</w:t>
      </w:r>
    </w:p>
    <w:p>
      <w:r>
        <w:rPr>
          <w:rFonts w:ascii="Arial" w:cs="Arial" w:eastAsia="Arial" w:hAnsi="Arial"/>
          <w:sz w:val="24"/>
          <w:szCs w:val="24"/>
        </w:rPr>
        <w:t xml:space="preserve">\frac{\partial L}{\partial \mathbf{h}} = W_{fc}^\top \boldsymbol{\delta}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4"/>
      </w:pPr>
      <w:r>
        <w:rPr>
          <w:rFonts w:ascii="Arial" w:cs="Arial" w:eastAsia="Arial" w:hAnsi="Arial"/>
          <w:sz w:val="24"/>
          <w:szCs w:val="24"/>
        </w:rPr>
        <w:t xml:space="preserve">(c) ReLU 反向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\frac{\partial L}{\partial z} = \frac{\partial L}{\partial a}\cdot \mathbb{1}[z&gt;0]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直觉：正区间的神经元「原样放行」梯度，负区间的神经元「此路不通」。</w:t>
      </w:r>
    </w:p>
    <w:p>
      <w:pPr>
        <w:pStyle w:val="Heading4"/>
      </w:pPr>
      <w:r>
        <w:rPr>
          <w:rFonts w:ascii="Arial" w:cs="Arial" w:eastAsia="Arial" w:hAnsi="Arial"/>
          <w:sz w:val="24"/>
          <w:szCs w:val="24"/>
        </w:rPr>
        <w:t xml:space="preserve">(d) Max Pooling 反向</w:t>
      </w:r>
    </w:p>
    <w:p>
      <w:r>
        <w:rPr>
          <w:rFonts w:ascii="Consolas" w:cs="Consolas" w:eastAsia="Consolas" w:hAnsi="Consolas"/>
          <w:sz w:val="18"/>
          <w:szCs w:val="18"/>
        </w:rPr>
        <w:t xml:space="preserve">直觉：max 只有一个赢家，梯度只路由给每块的 argmax，其余为 0。实现时前向记录每块最大值的位置，反向把 \delta 放回原位，块内其他位置补 0。</w:t>
      </w:r>
    </w:p>
    <w:p>
      <w:pPr>
        <w:pStyle w:val="Heading4"/>
      </w:pPr>
      <w:r>
        <w:rPr>
          <w:rFonts w:ascii="Arial" w:cs="Arial" w:eastAsia="Arial" w:hAnsi="Arial"/>
          <w:sz w:val="24"/>
          <w:szCs w:val="24"/>
        </w:rPr>
        <w:t xml:space="preserve">(e) 卷积层反向（最难也最精髓）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先看单通道单核</w:t>
      </w:r>
      <w:r>
        <w:rPr>
          <w:rFonts w:ascii="Consolas" w:cs="Consolas" w:eastAsia="Consolas" w:hAnsi="Consolas"/>
          <w:sz w:val="18"/>
          <w:szCs w:val="18"/>
        </w:rPr>
        <w:t xml:space="preserve">。前向：Z = W \ast X。已知上游梯度 \Delta = \partial L/\partial Z（与 Z 同尺寸），求：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权重梯度</w:t>
      </w:r>
      <w:r>
        <w:rPr>
          <w:rFonts w:ascii="Arial" w:cs="Arial" w:eastAsia="Arial" w:hAnsi="Arial"/>
          <w:sz w:val="24"/>
          <w:szCs w:val="24"/>
        </w:rPr>
        <w:t xml:space="preserve">——「核里每个权重参与了输出哪些位置的计算」：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\frac{\partial L}{\partial W_{u,v}} = \sum_{i,j} \Delta_{i,j}\, X_{i+u-1,\, j+v-1}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这本身就是一次卷积：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用输入 X 去卷梯度 \Delta</w:t>
      </w:r>
      <w:r>
        <w:rPr>
          <w:rFonts w:ascii="Consolas" w:cs="Consolas" w:eastAsia="Consolas" w:hAnsi="Consolas"/>
          <w:sz w:val="18"/>
          <w:szCs w:val="18"/>
        </w:rPr>
        <w:t xml:space="preserve">。直觉：某权重在所有空间位置被反复使用，它对损失的影响 = 所有使用场合影响之和，所以是「梯度与输入逐位置配对再求和」。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输入梯度</w:t>
      </w:r>
      <w:r>
        <w:rPr>
          <w:rFonts w:ascii="Arial" w:cs="Arial" w:eastAsia="Arial" w:hAnsi="Arial"/>
          <w:sz w:val="24"/>
          <w:szCs w:val="24"/>
        </w:rPr>
        <w:t xml:space="preserve">——「每个输入像素影响了哪些输出」：把输入梯度公式整理后可以证明它等价于：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\frac{\partial L}{\partial X} = \Delta \; \widehat{\ast}\; \text{flip}(W)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即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用翻转 180° 的核做全卷积（full convolution，带 padding）</w:t>
      </w:r>
      <w:r>
        <w:rPr>
          <w:rFonts w:ascii="Arial" w:cs="Arial" w:eastAsia="Arial" w:hAnsi="Arial"/>
          <w:sz w:val="24"/>
          <w:szCs w:val="24"/>
        </w:rPr>
        <w:t xml:space="preserve">。直觉：核滑过时，核的每个权重把对应输入像素「投射」到输出的某个偏移位置；反过来传梯度时，每个输入像素要收集所有「它曾投射过去的位置」的梯度，且方向相反——旋转核恰好实现这个「反向投射」。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多通道</w:t>
      </w:r>
      <w:r>
        <w:rPr>
          <w:rFonts w:ascii="Consolas" w:cs="Consolas" w:eastAsia="Consolas" w:hAnsi="Consolas"/>
          <w:sz w:val="18"/>
          <w:szCs w:val="18"/>
        </w:rPr>
        <w:t xml:space="preserve">时对输入通道维求和（每个输出通道都用了它），对权重来说每个 (c_{out}, c_{in}) 核单独一套上述公式。代码里最省事的实现是 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im2col</w:t>
      </w:r>
      <w:r>
        <w:rPr>
          <w:rFonts w:ascii="Consolas" w:cs="Consolas" w:eastAsia="Consolas" w:hAnsi="Consolas"/>
          <w:sz w:val="18"/>
          <w:szCs w:val="18"/>
        </w:rPr>
        <w:t xml:space="preserve">：把每个滑窗展成矩阵行，卷积变矩阵乘法（`Z = W_row @ X_col`），反向直接复用矩阵乘法的梯度公式，再 col2im 还原——数学上与直接推导完全等价。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3.7 梯度下降与训练循环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：站在山坡上（损失曲面），闭眼感受脚下各方向的坡度（梯度），往下坡方向迈一步。重复到谷底。</w:t>
      </w:r>
    </w:p>
    <w:p>
      <w:r>
        <w:rPr>
          <w:rFonts w:ascii="Consolas" w:cs="Consolas" w:eastAsia="Consolas" w:hAnsi="Consolas"/>
          <w:b/>
          <w:bCs/>
          <w:sz w:val="18"/>
          <w:szCs w:val="18"/>
        </w:rPr>
        <w:t xml:space="preserve">数学</w:t>
      </w:r>
      <w:r>
        <w:rPr>
          <w:rFonts w:ascii="Consolas" w:cs="Consolas" w:eastAsia="Consolas" w:hAnsi="Consolas"/>
          <w:sz w:val="18"/>
          <w:szCs w:val="18"/>
        </w:rPr>
        <w:t xml:space="preserve">：对全部参数 \theta（所有卷积核、偏置、FC 权重）：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\theta \leftarrow \theta - \eta \frac{\partial L}{\partial \theta}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\eta 是学习率：太大来回震荡甚至发散，太小走得慢。实践用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小批量（mini-batch）</w:t>
      </w:r>
      <w:r>
        <w:rPr>
          <w:rFonts w:ascii="Consolas" w:cs="Consolas" w:eastAsia="Consolas" w:hAnsi="Consolas"/>
          <w:sz w:val="18"/>
          <w:szCs w:val="18"/>
        </w:rPr>
        <w:t xml:space="preserve">：每次取 64 张图算平均梯度再更新，在「单张图噪声大」与「全量图太慢」之间折中。整个训练循环：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for epoch: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for batch in 数据集: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前向: X → Conv1 → ReLU → Pool → Conv2 → ReLU → Pool → FC → Softmax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算损失 L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反向: δ 从 L 逐层倒传, 累积各参数梯度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更新: 每个参数 -= η × 梯度</w:t>
      </w:r>
    </w:p>
    <w:p>
      <w:pPr>
        <w:pStyle w:val="Heading3"/>
      </w:pPr>
      <w:r>
        <w:rPr>
          <w:rFonts w:ascii="Arial" w:cs="Arial" w:eastAsia="Arial" w:hAnsi="Arial"/>
          <w:sz w:val="24"/>
          <w:szCs w:val="24"/>
        </w:rPr>
        <w:t xml:space="preserve">3.8 梯度检查（项目的正确性保险）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直觉</w:t>
      </w:r>
      <w:r>
        <w:rPr>
          <w:rFonts w:ascii="Arial" w:cs="Arial" w:eastAsia="Arial" w:hAnsi="Arial"/>
          <w:sz w:val="24"/>
          <w:szCs w:val="24"/>
        </w:rPr>
        <w:t xml:space="preserve">：手写反向传播极容易写错且不报错（网络照样能训，只是悄悄变差）。数值梯度是独立裁判：不用链式法则，直接「把参数挪一根头发丝的量，看损失变化多少」。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数学</w:t>
      </w:r>
      <w:r>
        <w:rPr>
          <w:rFonts w:ascii="Arial" w:cs="Arial" w:eastAsia="Arial" w:hAnsi="Arial"/>
          <w:sz w:val="24"/>
          <w:szCs w:val="24"/>
        </w:rPr>
        <w:t xml:space="preserve">：中心差分公式：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\frac{\partial L}{\partial \theta} \approx \frac{L(\theta + \varepsilon) - L(\theta - \varepsilon)}{2\varepsilon}, \quad \varepsilon \approx 10^{-5}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（用中心差分而非 (L(\theta+\varepsilon)-L(\theta))/\varepsilon：误差从 O(\varepsilon) 降到 O(\varepsilon^2)。）然后比对解析梯度，相对误差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\frac{\|\mathbf{g}_{num} - \mathbf{g}_{ana}\|}{\|\mathbf{g}_{num}\| + \|\mathbf{g}_{ana}\|} &lt; 10^{-6}\text{ 量级} \Rightarrow \text{反向传播实现正确}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这正是交接提示词第 6.4 步「先梯度检查、再小样本收敛」的理论依据。</w:t>
      </w:r>
    </w:p>
    <w:p>
      <w:r>
        <w:rPr>
          <w:rFonts w:ascii="Arial" w:cs="Arial" w:eastAsia="Arial" w:hAnsi="Arial"/>
          <w:sz w:val="24"/>
          <w:szCs w:val="24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4. 三个阶段为什么这样串起来（回顾）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一句话原理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信号接收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灰度化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用人眼感知权重把 3 通道压成 1 通道亮度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信号处理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加噪 + 高斯卷积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噪声独立零均值→加权平均抵消；信号空间连贯→平均后保留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神经识别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Conv/Pool/FC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可学习卷积核提取局部模式，池化给位置容差，FC 综合证据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训练机制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交叉熵 + 反传 + 梯度下降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误差从输出倒传至每个参数，逆梯度小步更新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2026-10-03T08:44:48.585Z</dcterms:created>
  <dcterms:modified xsi:type="dcterms:W3CDTF">2026-10-03T08:44:48.586Z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