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7C2AAB" w14:textId="25B5A0BA" w:rsidR="00471A44" w:rsidRDefault="00471A44" w:rsidP="001B6512">
      <w:pPr>
        <w:pStyle w:val="Title"/>
      </w:pPr>
      <w:r w:rsidRPr="00471A44">
        <w:t xml:space="preserve">From Front-Desk Lines to Frictionless Joins – How </w:t>
      </w:r>
      <w:proofErr w:type="spellStart"/>
      <w:r w:rsidRPr="00471A44">
        <w:t>Chuze’s</w:t>
      </w:r>
      <w:proofErr w:type="spellEnd"/>
      <w:r w:rsidRPr="00471A44">
        <w:t xml:space="preserve"> App Became the #1 Sales &amp; Service Channel</w:t>
      </w:r>
    </w:p>
    <w:p w14:paraId="0A7DCE9F" w14:textId="33B4A25C" w:rsidR="00471A44" w:rsidRPr="00471A44" w:rsidRDefault="00BC3F72" w:rsidP="001B6512">
      <w:r w:rsidRPr="00BC3F72">
        <w:rPr>
          <w:i/>
          <w:iCs/>
        </w:rPr>
        <w:t xml:space="preserve">Significant operational savings and record-high digital engagement — all in under </w:t>
      </w:r>
      <w:r w:rsidR="000054FD">
        <w:rPr>
          <w:i/>
          <w:iCs/>
        </w:rPr>
        <w:t>12</w:t>
      </w:r>
      <w:r w:rsidRPr="00BC3F72">
        <w:rPr>
          <w:i/>
          <w:iCs/>
        </w:rPr>
        <w:t xml:space="preserve"> months</w:t>
      </w:r>
      <w:r w:rsidR="00471A44" w:rsidRPr="00471A44">
        <w:rPr>
          <w:i/>
          <w:iCs/>
        </w:rPr>
        <w:t>.</w:t>
      </w:r>
    </w:p>
    <w:p w14:paraId="6680B470" w14:textId="0B8CAC3D" w:rsidR="00471A44" w:rsidRPr="00471A44" w:rsidRDefault="00106F42" w:rsidP="00471A44">
      <w:pPr>
        <w:rPr>
          <w:b/>
          <w:bCs/>
        </w:rPr>
      </w:pPr>
      <w:r w:rsidRPr="00106F42">
        <w:rPr>
          <w:b/>
          <w:bCs/>
          <w:noProof/>
        </w:rPr>
        <mc:AlternateContent>
          <mc:Choice Requires="wps">
            <w:drawing>
              <wp:anchor distT="45720" distB="45720" distL="114300" distR="114300" simplePos="0" relativeHeight="251658240" behindDoc="0" locked="0" layoutInCell="1" allowOverlap="1" wp14:anchorId="1C029543" wp14:editId="2E9D01F6">
                <wp:simplePos x="0" y="0"/>
                <wp:positionH relativeFrom="margin">
                  <wp:align>right</wp:align>
                </wp:positionH>
                <wp:positionV relativeFrom="paragraph">
                  <wp:posOffset>8890</wp:posOffset>
                </wp:positionV>
                <wp:extent cx="1972310" cy="2321560"/>
                <wp:effectExtent l="0" t="0" r="2794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2321781"/>
                        </a:xfrm>
                        <a:prstGeom prst="rect">
                          <a:avLst/>
                        </a:prstGeom>
                        <a:solidFill>
                          <a:srgbClr val="FFFFFF"/>
                        </a:solidFill>
                        <a:ln w="9525">
                          <a:solidFill>
                            <a:srgbClr val="000000"/>
                          </a:solidFill>
                          <a:miter lim="800000"/>
                          <a:headEnd/>
                          <a:tailEnd/>
                        </a:ln>
                      </wps:spPr>
                      <wps:txbx>
                        <w:txbxContent>
                          <w:p w14:paraId="306FF9BF" w14:textId="67BDB90A" w:rsidR="00106F42" w:rsidRPr="00744CF1" w:rsidRDefault="00106F42" w:rsidP="00106F42">
                            <w:pPr>
                              <w:pStyle w:val="NoSpacing"/>
                              <w:rPr>
                                <w:b/>
                                <w:bCs/>
                                <w:sz w:val="28"/>
                                <w:szCs w:val="28"/>
                              </w:rPr>
                            </w:pPr>
                            <w:r w:rsidRPr="00744CF1">
                              <w:rPr>
                                <w:b/>
                                <w:bCs/>
                                <w:sz w:val="28"/>
                                <w:szCs w:val="28"/>
                              </w:rPr>
                              <w:t xml:space="preserve">KEY HIGHLIGHTS </w:t>
                            </w:r>
                          </w:p>
                          <w:p w14:paraId="3CD9C903" w14:textId="50BB1FE7" w:rsidR="00D02DC5" w:rsidRPr="00744CF1" w:rsidRDefault="00D07346" w:rsidP="00106F42">
                            <w:pPr>
                              <w:pStyle w:val="NoSpacing"/>
                              <w:rPr>
                                <w:sz w:val="22"/>
                                <w:szCs w:val="22"/>
                              </w:rPr>
                            </w:pPr>
                            <w:r>
                              <w:rPr>
                                <w:sz w:val="22"/>
                                <w:szCs w:val="22"/>
                              </w:rPr>
                              <w:t>37</w:t>
                            </w:r>
                            <w:r w:rsidR="00106F42" w:rsidRPr="00744CF1">
                              <w:rPr>
                                <w:sz w:val="22"/>
                                <w:szCs w:val="22"/>
                              </w:rPr>
                              <w:t xml:space="preserve"> %</w:t>
                            </w:r>
                          </w:p>
                          <w:p w14:paraId="52CCE396" w14:textId="0A01459B" w:rsidR="00106F42" w:rsidRPr="00744CF1" w:rsidRDefault="00106F42" w:rsidP="00106F42">
                            <w:pPr>
                              <w:pStyle w:val="NoSpacing"/>
                              <w:rPr>
                                <w:sz w:val="22"/>
                                <w:szCs w:val="22"/>
                              </w:rPr>
                            </w:pPr>
                            <w:r w:rsidRPr="00744CF1">
                              <w:rPr>
                                <w:sz w:val="22"/>
                                <w:szCs w:val="22"/>
                              </w:rPr>
                              <w:t>of all new memberships now originate in-app</w:t>
                            </w:r>
                          </w:p>
                          <w:p w14:paraId="14AEFBAA" w14:textId="6E92A783" w:rsidR="00D02DC5" w:rsidRPr="00744CF1" w:rsidRDefault="00BE5E88" w:rsidP="00106F42">
                            <w:pPr>
                              <w:pStyle w:val="NoSpacing"/>
                              <w:rPr>
                                <w:sz w:val="22"/>
                                <w:szCs w:val="22"/>
                              </w:rPr>
                            </w:pPr>
                            <w:r w:rsidRPr="00BE5E88">
                              <w:rPr>
                                <w:sz w:val="22"/>
                                <w:szCs w:val="22"/>
                              </w:rPr>
                              <w:t xml:space="preserve">70% </w:t>
                            </w:r>
                          </w:p>
                          <w:p w14:paraId="1943CB1C" w14:textId="6DD80E71" w:rsidR="00106F42" w:rsidRPr="00744CF1" w:rsidRDefault="00106F42" w:rsidP="00106F42">
                            <w:pPr>
                              <w:pStyle w:val="NoSpacing"/>
                              <w:rPr>
                                <w:sz w:val="22"/>
                                <w:szCs w:val="22"/>
                              </w:rPr>
                            </w:pPr>
                            <w:r w:rsidRPr="00744CF1">
                              <w:rPr>
                                <w:sz w:val="22"/>
                                <w:szCs w:val="22"/>
                              </w:rPr>
                              <w:t>reduction in manual cancel/upgrade work</w:t>
                            </w:r>
                          </w:p>
                          <w:p w14:paraId="576D97C6" w14:textId="75CF4A1F" w:rsidR="00D02DC5" w:rsidRPr="00744CF1" w:rsidRDefault="000F6574" w:rsidP="00106F42">
                            <w:pPr>
                              <w:pStyle w:val="NoSpacing"/>
                              <w:rPr>
                                <w:sz w:val="22"/>
                                <w:szCs w:val="22"/>
                              </w:rPr>
                            </w:pPr>
                            <w:r>
                              <w:rPr>
                                <w:sz w:val="22"/>
                                <w:szCs w:val="22"/>
                              </w:rPr>
                              <w:t>3x</w:t>
                            </w:r>
                          </w:p>
                          <w:p w14:paraId="69FCE994" w14:textId="09C9651E" w:rsidR="00106F42" w:rsidRPr="00744CF1" w:rsidRDefault="00B5707E" w:rsidP="00106F42">
                            <w:pPr>
                              <w:pStyle w:val="NoSpacing"/>
                              <w:rPr>
                                <w:sz w:val="22"/>
                                <w:szCs w:val="22"/>
                              </w:rPr>
                            </w:pPr>
                            <w:r>
                              <w:rPr>
                                <w:sz w:val="22"/>
                                <w:szCs w:val="22"/>
                              </w:rPr>
                              <w:t xml:space="preserve">Growth in </w:t>
                            </w:r>
                            <w:r w:rsidR="000F6574" w:rsidRPr="000F6574">
                              <w:rPr>
                                <w:sz w:val="22"/>
                                <w:szCs w:val="22"/>
                              </w:rPr>
                              <w:t>Buddy activity through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029543" id="_x0000_t202" coordsize="21600,21600" o:spt="202" path="m,l,21600r21600,l21600,xe">
                <v:stroke joinstyle="miter"/>
                <v:path gradientshapeok="t" o:connecttype="rect"/>
              </v:shapetype>
              <v:shape id="Text Box 2" o:spid="_x0000_s1026" type="#_x0000_t202" style="position:absolute;margin-left:104.1pt;margin-top:.7pt;width:155.3pt;height:182.8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">
                <v:textbox>
                  <w:txbxContent>
                    <w:p w14:paraId="306FF9BF" w14:textId="67BDB90A" w:rsidR="00106F42" w:rsidRPr="00744CF1" w:rsidRDefault="00106F42" w:rsidP="00106F42">
                      <w:pPr>
                        <w:pStyle w:val="NoSpacing"/>
                        <w:rPr>
                          <w:b/>
                          <w:bCs/>
                          <w:sz w:val="28"/>
                          <w:szCs w:val="28"/>
                        </w:rPr>
                      </w:pPr>
                      <w:r w:rsidRPr="00744CF1">
                        <w:rPr>
                          <w:b/>
                          <w:bCs/>
                          <w:sz w:val="28"/>
                          <w:szCs w:val="28"/>
                        </w:rPr>
                        <w:t xml:space="preserve">KEY HIGHLIGHTS </w:t>
                      </w:r>
                    </w:p>
                    <w:p w14:paraId="3CD9C903" w14:textId="50BB1FE7" w:rsidR="00D02DC5" w:rsidRPr="00744CF1" w:rsidRDefault="00D07346" w:rsidP="00106F42">
                      <w:pPr>
                        <w:pStyle w:val="NoSpacing"/>
                        <w:rPr>
                          <w:sz w:val="22"/>
                          <w:szCs w:val="22"/>
                        </w:rPr>
                      </w:pPr>
                      <w:r>
                        <w:rPr>
                          <w:sz w:val="22"/>
                          <w:szCs w:val="22"/>
                        </w:rPr>
                        <w:t>37</w:t>
                      </w:r>
                      <w:r w:rsidR="00106F42" w:rsidRPr="00744CF1">
                        <w:rPr>
                          <w:sz w:val="22"/>
                          <w:szCs w:val="22"/>
                        </w:rPr>
                        <w:t xml:space="preserve"> %</w:t>
                      </w:r>
                    </w:p>
                    <w:p w14:paraId="52CCE396" w14:textId="0A01459B" w:rsidR="00106F42" w:rsidRPr="00744CF1" w:rsidRDefault="00106F42" w:rsidP="00106F42">
                      <w:pPr>
                        <w:pStyle w:val="NoSpacing"/>
                        <w:rPr>
                          <w:sz w:val="22"/>
                          <w:szCs w:val="22"/>
                        </w:rPr>
                      </w:pPr>
                      <w:r w:rsidRPr="00744CF1">
                        <w:rPr>
                          <w:sz w:val="22"/>
                          <w:szCs w:val="22"/>
                        </w:rPr>
                        <w:t>of all new memberships now originate in-app</w:t>
                      </w:r>
                    </w:p>
                    <w:p w14:paraId="14AEFBAA" w14:textId="6E92A783" w:rsidR="00D02DC5" w:rsidRPr="00744CF1" w:rsidRDefault="00BE5E88" w:rsidP="00106F42">
                      <w:pPr>
                        <w:pStyle w:val="NoSpacing"/>
                        <w:rPr>
                          <w:sz w:val="22"/>
                          <w:szCs w:val="22"/>
                        </w:rPr>
                      </w:pPr>
                      <w:r w:rsidRPr="00BE5E88">
                        <w:rPr>
                          <w:sz w:val="22"/>
                          <w:szCs w:val="22"/>
                        </w:rPr>
                        <w:t xml:space="preserve">70% </w:t>
                      </w:r>
                    </w:p>
                    <w:p w14:paraId="1943CB1C" w14:textId="6DD80E71" w:rsidR="00106F42" w:rsidRPr="00744CF1" w:rsidRDefault="00106F42" w:rsidP="00106F42">
                      <w:pPr>
                        <w:pStyle w:val="NoSpacing"/>
                        <w:rPr>
                          <w:sz w:val="22"/>
                          <w:szCs w:val="22"/>
                        </w:rPr>
                      </w:pPr>
                      <w:r w:rsidRPr="00744CF1">
                        <w:rPr>
                          <w:sz w:val="22"/>
                          <w:szCs w:val="22"/>
                        </w:rPr>
                        <w:t>reduction in manual cancel/upgrade work</w:t>
                      </w:r>
                    </w:p>
                    <w:p w14:paraId="576D97C6" w14:textId="75CF4A1F" w:rsidR="00D02DC5" w:rsidRPr="00744CF1" w:rsidRDefault="000F6574" w:rsidP="00106F42">
                      <w:pPr>
                        <w:pStyle w:val="NoSpacing"/>
                        <w:rPr>
                          <w:sz w:val="22"/>
                          <w:szCs w:val="22"/>
                        </w:rPr>
                      </w:pPr>
                      <w:r>
                        <w:rPr>
                          <w:sz w:val="22"/>
                          <w:szCs w:val="22"/>
                        </w:rPr>
                        <w:t>3x</w:t>
                      </w:r>
                    </w:p>
                    <w:p w14:paraId="69FCE994" w14:textId="09C9651E" w:rsidR="00106F42" w:rsidRPr="00744CF1" w:rsidRDefault="00B5707E" w:rsidP="00106F42">
                      <w:pPr>
                        <w:pStyle w:val="NoSpacing"/>
                        <w:rPr>
                          <w:sz w:val="22"/>
                          <w:szCs w:val="22"/>
                        </w:rPr>
                      </w:pPr>
                      <w:r>
                        <w:rPr>
                          <w:sz w:val="22"/>
                          <w:szCs w:val="22"/>
                        </w:rPr>
                        <w:t xml:space="preserve">Growth in </w:t>
                      </w:r>
                      <w:r w:rsidR="000F6574" w:rsidRPr="000F6574">
                        <w:rPr>
                          <w:sz w:val="22"/>
                          <w:szCs w:val="22"/>
                        </w:rPr>
                        <w:t>Buddy activity through the app</w:t>
                      </w:r>
                    </w:p>
                  </w:txbxContent>
                </v:textbox>
                <w10:wrap type="square" anchorx="margin"/>
              </v:shape>
            </w:pict>
          </mc:Fallback>
        </mc:AlternateContent>
      </w:r>
      <w:r w:rsidR="00C739D7">
        <w:rPr>
          <w:b/>
          <w:bCs/>
        </w:rPr>
        <w:t xml:space="preserve">About the Client </w:t>
      </w:r>
    </w:p>
    <w:p w14:paraId="68B41168" w14:textId="35ADAAFD" w:rsidR="006B732D" w:rsidRDefault="006B732D" w:rsidP="00471A44">
      <w:r w:rsidRPr="006B732D">
        <w:t xml:space="preserve">Chuze Fitness is a HVLP gym chain with over 60 gyms across seven states. They lead with heart—putting people first through inclusive spaces, affordable access, and a powerful “All Excuses Welcome” mindset. From personal growth to community support, they champion every unique fitness journey while creating a safe, judgment-free zone where everyone feels welcome, seen, and empowered to </w:t>
      </w:r>
      <w:proofErr w:type="gramStart"/>
      <w:r w:rsidRPr="006B732D">
        <w:t>show up—</w:t>
      </w:r>
      <w:proofErr w:type="gramEnd"/>
      <w:r w:rsidRPr="006B732D">
        <w:t>no matter where they start.</w:t>
      </w:r>
    </w:p>
    <w:p w14:paraId="27F90E2C" w14:textId="6B0B1314" w:rsidR="00471A44" w:rsidRPr="00471A44" w:rsidRDefault="00471A44" w:rsidP="00471A44"/>
    <w:p w14:paraId="18A17758" w14:textId="7E78FC78" w:rsidR="00471A44" w:rsidRDefault="00471A44" w:rsidP="00471A44">
      <w:pPr>
        <w:rPr>
          <w:b/>
          <w:bCs/>
        </w:rPr>
      </w:pPr>
      <w:r w:rsidRPr="00471A44">
        <w:rPr>
          <w:b/>
          <w:bCs/>
        </w:rPr>
        <w:t>Challenge</w:t>
      </w:r>
      <w:r w:rsidR="008A28D7">
        <w:rPr>
          <w:b/>
          <w:bCs/>
        </w:rPr>
        <w:t>s</w:t>
      </w:r>
    </w:p>
    <w:p w14:paraId="096F5395" w14:textId="4DC995C0" w:rsidR="00D403CC" w:rsidRDefault="00D403CC" w:rsidP="00D403CC">
      <w:r w:rsidRPr="007944C4">
        <w:rPr>
          <w:szCs w:val="28"/>
        </w:rPr>
        <w:t xml:space="preserve">Chuze Fitness </w:t>
      </w:r>
      <w:proofErr w:type="gramStart"/>
      <w:r w:rsidRPr="007944C4">
        <w:rPr>
          <w:szCs w:val="28"/>
        </w:rPr>
        <w:t>set</w:t>
      </w:r>
      <w:proofErr w:type="gramEnd"/>
      <w:r w:rsidRPr="007944C4">
        <w:rPr>
          <w:szCs w:val="28"/>
        </w:rPr>
        <w:t xml:space="preserve"> out to reduce labor costs and modernize the member experience by shifting </w:t>
      </w:r>
      <w:proofErr w:type="gramStart"/>
      <w:r w:rsidRPr="007944C4">
        <w:rPr>
          <w:szCs w:val="28"/>
        </w:rPr>
        <w:t>joins</w:t>
      </w:r>
      <w:proofErr w:type="gramEnd"/>
      <w:r w:rsidRPr="007944C4">
        <w:rPr>
          <w:szCs w:val="28"/>
        </w:rPr>
        <w:t>,</w:t>
      </w:r>
      <w:r w:rsidR="00863F85" w:rsidRPr="007944C4">
        <w:rPr>
          <w:szCs w:val="28"/>
        </w:rPr>
        <w:t xml:space="preserve"> </w:t>
      </w:r>
      <w:r w:rsidRPr="007944C4">
        <w:rPr>
          <w:szCs w:val="28"/>
        </w:rPr>
        <w:t>upgrades, and cancellations from the front desk to the palm of the hand. Their legacy app was difficult to update, and key member features—like Buddy Pass and Rewards—were isolated from the core digital experience. In addition, FTC’s upcoming “Click-to-Cancel” rule required a compliant and automated cancel flow.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3"/>
        <w:gridCol w:w="3424"/>
      </w:tblGrid>
      <w:tr w:rsidR="00471A44" w:rsidRPr="00471A44" w14:paraId="04C5CE1E" w14:textId="77777777" w:rsidTr="00B129AA">
        <w:trPr>
          <w:tblHeader/>
          <w:tblCellSpacing w:w="15" w:type="dxa"/>
        </w:trPr>
        <w:tc>
          <w:tcPr>
            <w:tcW w:w="0" w:type="auto"/>
            <w:vAlign w:val="center"/>
            <w:hideMark/>
          </w:tcPr>
          <w:p w14:paraId="056C17C8" w14:textId="77777777" w:rsidR="00471A44" w:rsidRPr="00471A44" w:rsidRDefault="00471A44" w:rsidP="00471A44">
            <w:pPr>
              <w:rPr>
                <w:b/>
                <w:bCs/>
              </w:rPr>
            </w:pPr>
            <w:r w:rsidRPr="00471A44">
              <w:rPr>
                <w:b/>
                <w:bCs/>
              </w:rPr>
              <w:t>Pain Point</w:t>
            </w:r>
          </w:p>
        </w:tc>
        <w:tc>
          <w:tcPr>
            <w:tcW w:w="0" w:type="auto"/>
            <w:vAlign w:val="center"/>
            <w:hideMark/>
          </w:tcPr>
          <w:p w14:paraId="1ED8F899" w14:textId="77777777" w:rsidR="00471A44" w:rsidRPr="00471A44" w:rsidRDefault="00471A44" w:rsidP="00471A44">
            <w:pPr>
              <w:rPr>
                <w:b/>
                <w:bCs/>
              </w:rPr>
            </w:pPr>
            <w:r w:rsidRPr="00471A44">
              <w:rPr>
                <w:b/>
                <w:bCs/>
              </w:rPr>
              <w:t>Impact</w:t>
            </w:r>
          </w:p>
        </w:tc>
      </w:tr>
      <w:tr w:rsidR="00471A44" w:rsidRPr="00471A44" w14:paraId="40BE99DF" w14:textId="77777777" w:rsidTr="00697E85">
        <w:trPr>
          <w:tblCellSpacing w:w="15" w:type="dxa"/>
        </w:trPr>
        <w:tc>
          <w:tcPr>
            <w:tcW w:w="0" w:type="auto"/>
            <w:vAlign w:val="center"/>
          </w:tcPr>
          <w:p w14:paraId="338101C8" w14:textId="5CA4DBBC" w:rsidR="00471A44" w:rsidRPr="00471A44" w:rsidRDefault="004873B4" w:rsidP="00471A44">
            <w:r>
              <w:t xml:space="preserve">Earlier </w:t>
            </w:r>
            <w:r w:rsidR="00510D2A">
              <w:t xml:space="preserve">mobile </w:t>
            </w:r>
            <w:r>
              <w:t>app limitations</w:t>
            </w:r>
          </w:p>
        </w:tc>
        <w:tc>
          <w:tcPr>
            <w:tcW w:w="0" w:type="auto"/>
            <w:vAlign w:val="center"/>
          </w:tcPr>
          <w:p w14:paraId="772E27ED" w14:textId="433E61AF" w:rsidR="00471A44" w:rsidRPr="00471A44" w:rsidRDefault="004873B4" w:rsidP="00471A44">
            <w:r>
              <w:t>Difficult to add new features</w:t>
            </w:r>
          </w:p>
        </w:tc>
      </w:tr>
      <w:tr w:rsidR="00697E85" w:rsidRPr="00471A44" w14:paraId="26509217" w14:textId="77777777" w:rsidTr="00B129AA">
        <w:trPr>
          <w:tblCellSpacing w:w="15" w:type="dxa"/>
        </w:trPr>
        <w:tc>
          <w:tcPr>
            <w:tcW w:w="0" w:type="auto"/>
            <w:vAlign w:val="center"/>
          </w:tcPr>
          <w:p w14:paraId="6D2157B6" w14:textId="71C25497" w:rsidR="00697E85" w:rsidRPr="00471A44" w:rsidRDefault="00697E85" w:rsidP="00697E85">
            <w:r w:rsidRPr="00471A44">
              <w:t>Front-desk reliance for joins/upgrades/cancels</w:t>
            </w:r>
          </w:p>
        </w:tc>
        <w:tc>
          <w:tcPr>
            <w:tcW w:w="0" w:type="auto"/>
            <w:vAlign w:val="center"/>
          </w:tcPr>
          <w:p w14:paraId="332ED28F" w14:textId="473406F0" w:rsidR="00697E85" w:rsidRPr="00471A44" w:rsidRDefault="00697E85" w:rsidP="00697E85">
            <w:r w:rsidRPr="00471A44">
              <w:t>Lines, staff cost, lost opportunities</w:t>
            </w:r>
          </w:p>
        </w:tc>
      </w:tr>
      <w:tr w:rsidR="00697E85" w:rsidRPr="00471A44" w14:paraId="6A56A000" w14:textId="77777777" w:rsidTr="00B129AA">
        <w:trPr>
          <w:tblCellSpacing w:w="15" w:type="dxa"/>
        </w:trPr>
        <w:tc>
          <w:tcPr>
            <w:tcW w:w="0" w:type="auto"/>
            <w:vAlign w:val="center"/>
            <w:hideMark/>
          </w:tcPr>
          <w:p w14:paraId="6B21D3B4" w14:textId="77777777" w:rsidR="00697E85" w:rsidRPr="00471A44" w:rsidRDefault="00697E85" w:rsidP="00697E85">
            <w:r w:rsidRPr="00471A44">
              <w:t>Siloed loyalty &amp; referral kiosks</w:t>
            </w:r>
          </w:p>
        </w:tc>
        <w:tc>
          <w:tcPr>
            <w:tcW w:w="0" w:type="auto"/>
            <w:vAlign w:val="center"/>
            <w:hideMark/>
          </w:tcPr>
          <w:p w14:paraId="0BC39C7A" w14:textId="77777777" w:rsidR="00697E85" w:rsidRPr="00471A44" w:rsidRDefault="00697E85" w:rsidP="00697E85">
            <w:r w:rsidRPr="00471A44">
              <w:t>Low usage; inconsistent UX</w:t>
            </w:r>
          </w:p>
        </w:tc>
      </w:tr>
      <w:tr w:rsidR="00697E85" w:rsidRPr="00471A44" w14:paraId="23194D80" w14:textId="77777777" w:rsidTr="00B129AA">
        <w:trPr>
          <w:tblCellSpacing w:w="15" w:type="dxa"/>
        </w:trPr>
        <w:tc>
          <w:tcPr>
            <w:tcW w:w="0" w:type="auto"/>
            <w:vAlign w:val="center"/>
            <w:hideMark/>
          </w:tcPr>
          <w:p w14:paraId="18451C3C" w14:textId="77777777" w:rsidR="00697E85" w:rsidRPr="00471A44" w:rsidRDefault="00697E85" w:rsidP="00697E85">
            <w:r w:rsidRPr="00471A44">
              <w:t>FTC Click-to-Cancel compliance deadline</w:t>
            </w:r>
          </w:p>
        </w:tc>
        <w:tc>
          <w:tcPr>
            <w:tcW w:w="0" w:type="auto"/>
            <w:vAlign w:val="center"/>
            <w:hideMark/>
          </w:tcPr>
          <w:p w14:paraId="2E58E36B" w14:textId="77777777" w:rsidR="00697E85" w:rsidRPr="00471A44" w:rsidRDefault="00697E85" w:rsidP="00697E85">
            <w:r w:rsidRPr="00471A44">
              <w:t>Risk &amp; manual workaround</w:t>
            </w:r>
          </w:p>
        </w:tc>
      </w:tr>
      <w:tr w:rsidR="00697E85" w:rsidRPr="00471A44" w14:paraId="332D1B1B" w14:textId="77777777" w:rsidTr="00B129AA">
        <w:trPr>
          <w:tblCellSpacing w:w="15" w:type="dxa"/>
        </w:trPr>
        <w:tc>
          <w:tcPr>
            <w:tcW w:w="0" w:type="auto"/>
            <w:vAlign w:val="center"/>
            <w:hideMark/>
          </w:tcPr>
          <w:p w14:paraId="1CBEE1DF" w14:textId="77777777" w:rsidR="00697E85" w:rsidRPr="00471A44" w:rsidRDefault="00697E85" w:rsidP="00697E85">
            <w:r w:rsidRPr="00471A44">
              <w:t xml:space="preserve">Limited </w:t>
            </w:r>
            <w:proofErr w:type="gramStart"/>
            <w:r w:rsidRPr="00471A44">
              <w:t>digital</w:t>
            </w:r>
            <w:proofErr w:type="gramEnd"/>
            <w:r w:rsidRPr="00471A44">
              <w:t xml:space="preserve"> upsell paths</w:t>
            </w:r>
          </w:p>
        </w:tc>
        <w:tc>
          <w:tcPr>
            <w:tcW w:w="0" w:type="auto"/>
            <w:vAlign w:val="center"/>
            <w:hideMark/>
          </w:tcPr>
          <w:p w14:paraId="61EBEE98" w14:textId="77777777" w:rsidR="00697E85" w:rsidRPr="00471A44" w:rsidRDefault="00697E85" w:rsidP="00697E85">
            <w:r w:rsidRPr="00471A44">
              <w:t>Revenue left on the table</w:t>
            </w:r>
          </w:p>
        </w:tc>
      </w:tr>
    </w:tbl>
    <w:p w14:paraId="104D10C0" w14:textId="1A05E018" w:rsidR="00471A44" w:rsidRDefault="00471A44" w:rsidP="00471A44"/>
    <w:p w14:paraId="778851D7" w14:textId="462114A2" w:rsidR="00471A44" w:rsidRDefault="00925CB9" w:rsidP="00471A44">
      <w:pPr>
        <w:rPr>
          <w:b/>
          <w:bCs/>
        </w:rPr>
      </w:pPr>
      <w:r>
        <w:rPr>
          <w:b/>
          <w:bCs/>
        </w:rPr>
        <w:lastRenderedPageBreak/>
        <w:t xml:space="preserve">What We Did </w:t>
      </w:r>
    </w:p>
    <w:p w14:paraId="4BE38778" w14:textId="344F7CF5" w:rsidR="00E122DD" w:rsidRPr="00E122DD" w:rsidRDefault="004E56BE" w:rsidP="00E122DD">
      <w:r w:rsidRPr="004E56BE">
        <w:t xml:space="preserve">DXFactor partnered with Chuze to deliver a custom mobile app tailored to their membership workflows, sales goals, and engagement priorities. </w:t>
      </w:r>
      <w:commentRangeStart w:id="0"/>
      <w:r w:rsidR="00680A85" w:rsidRPr="00680A85">
        <w:t xml:space="preserve">FitTech Services provided full Technical Project </w:t>
      </w:r>
      <w:r w:rsidR="00B70181" w:rsidRPr="00680A85">
        <w:t xml:space="preserve">Management, </w:t>
      </w:r>
      <w:r w:rsidR="00680A85" w:rsidRPr="00680A85">
        <w:t>leading agile development, coordinating off</w:t>
      </w:r>
      <w:r w:rsidR="00680A85" w:rsidRPr="00680A85">
        <w:rPr>
          <w:rFonts w:ascii="Cambria Math" w:hAnsi="Cambria Math" w:cs="Cambria Math"/>
        </w:rPr>
        <w:t>‑</w:t>
      </w:r>
      <w:r w:rsidR="00680A85" w:rsidRPr="00680A85">
        <w:t>shore teams, and managing seamless integrations</w:t>
      </w:r>
      <w:r w:rsidR="00B70181">
        <w:rPr>
          <w:rFonts w:ascii="Calibri" w:hAnsi="Calibri" w:cs="Calibri"/>
        </w:rPr>
        <w:t xml:space="preserve">, </w:t>
      </w:r>
      <w:r w:rsidR="00680A85" w:rsidRPr="00680A85">
        <w:t xml:space="preserve">ensuring a smooth rollout and minimal disruption to </w:t>
      </w:r>
      <w:proofErr w:type="spellStart"/>
      <w:r w:rsidR="00680A85" w:rsidRPr="00680A85">
        <w:t>Chuze</w:t>
      </w:r>
      <w:r w:rsidR="00680A85" w:rsidRPr="00680A85">
        <w:rPr>
          <w:rFonts w:ascii="Calibri" w:hAnsi="Calibri" w:cs="Calibri"/>
        </w:rPr>
        <w:t>’</w:t>
      </w:r>
      <w:r w:rsidR="00680A85" w:rsidRPr="00680A85">
        <w:t>s</w:t>
      </w:r>
      <w:proofErr w:type="spellEnd"/>
      <w:r w:rsidR="00680A85" w:rsidRPr="00680A85">
        <w:t xml:space="preserve"> operations.</w:t>
      </w:r>
      <w:commentRangeEnd w:id="0"/>
      <w:r w:rsidR="00A1207E">
        <w:rPr>
          <w:rStyle w:val="CommentReference"/>
        </w:rPr>
        <w:commentReference w:id="0"/>
      </w:r>
      <w:r w:rsidRPr="004E56BE">
        <w:t xml:space="preserve"> </w:t>
      </w:r>
    </w:p>
    <w:p w14:paraId="72D0F004" w14:textId="3CB47BD1" w:rsidR="00E122DD" w:rsidRPr="00E122DD" w:rsidRDefault="00341060" w:rsidP="00E122DD">
      <w:r>
        <w:t xml:space="preserve">Phased </w:t>
      </w:r>
      <w:commentRangeStart w:id="1"/>
      <w:r w:rsidR="00E122DD" w:rsidRPr="00E122DD">
        <w:t xml:space="preserve">Feature </w:t>
      </w:r>
      <w:commentRangeEnd w:id="1"/>
      <w:r w:rsidR="00240C71">
        <w:rPr>
          <w:rStyle w:val="CommentReference"/>
        </w:rPr>
        <w:commentReference w:id="1"/>
      </w:r>
      <w:r>
        <w:t>R</w:t>
      </w:r>
      <w:r w:rsidR="00E122DD" w:rsidRPr="00E122DD">
        <w:t xml:space="preserve">ollouts </w:t>
      </w:r>
      <w:r>
        <w:t>I</w:t>
      </w:r>
      <w:r w:rsidR="00E122DD" w:rsidRPr="00E122DD">
        <w:t>ncluded:</w:t>
      </w:r>
    </w:p>
    <w:p w14:paraId="047F09F5" w14:textId="77777777" w:rsidR="00944F1D" w:rsidRDefault="00944F1D" w:rsidP="00944F1D">
      <w:pPr>
        <w:numPr>
          <w:ilvl w:val="0"/>
          <w:numId w:val="14"/>
        </w:numPr>
      </w:pPr>
      <w:r>
        <w:t>Join Online</w:t>
      </w:r>
    </w:p>
    <w:p w14:paraId="18ADAD89" w14:textId="00EA5B7C" w:rsidR="00944F1D" w:rsidRDefault="00944F1D" w:rsidP="00944F1D">
      <w:pPr>
        <w:numPr>
          <w:ilvl w:val="0"/>
          <w:numId w:val="14"/>
        </w:numPr>
      </w:pPr>
      <w:r>
        <w:t>In-App Upgrades to higher-revenue plans</w:t>
      </w:r>
    </w:p>
    <w:p w14:paraId="59E716B7" w14:textId="3C222412" w:rsidR="00944F1D" w:rsidRDefault="00944F1D" w:rsidP="00944F1D">
      <w:pPr>
        <w:numPr>
          <w:ilvl w:val="0"/>
          <w:numId w:val="14"/>
        </w:numPr>
      </w:pPr>
      <w:r>
        <w:t>Automated Cancel Process (FTC-compliant)</w:t>
      </w:r>
    </w:p>
    <w:p w14:paraId="115F624B" w14:textId="20D09C61" w:rsidR="00944F1D" w:rsidRDefault="00944F1D" w:rsidP="00944F1D">
      <w:pPr>
        <w:numPr>
          <w:ilvl w:val="0"/>
          <w:numId w:val="14"/>
        </w:numPr>
      </w:pPr>
      <w:r>
        <w:t>Buddy Pass</w:t>
      </w:r>
    </w:p>
    <w:p w14:paraId="6CC75176" w14:textId="358D1BC5" w:rsidR="00D2736F" w:rsidRDefault="00D2736F" w:rsidP="00944F1D">
      <w:pPr>
        <w:numPr>
          <w:ilvl w:val="0"/>
          <w:numId w:val="14"/>
        </w:numPr>
      </w:pPr>
      <w:r>
        <w:t>Challenges and Streamlined Rewards Enrollment</w:t>
      </w:r>
    </w:p>
    <w:p w14:paraId="27B6780B" w14:textId="56D7155B" w:rsidR="00471A44" w:rsidRPr="00471A44" w:rsidRDefault="003724FE" w:rsidP="00471A44">
      <w:pPr>
        <w:rPr>
          <w:b/>
          <w:bCs/>
        </w:rPr>
      </w:pPr>
      <w:r>
        <w:rPr>
          <w:b/>
          <w:bCs/>
        </w:rPr>
        <w:t>S</w:t>
      </w:r>
      <w:r w:rsidR="004C4CB7">
        <w:rPr>
          <w:b/>
          <w:bCs/>
        </w:rPr>
        <w:t>olution</w:t>
      </w:r>
    </w:p>
    <w:p w14:paraId="0083BCCF" w14:textId="6D6AB50F" w:rsidR="00471A44" w:rsidRPr="004E218D" w:rsidRDefault="00471A44" w:rsidP="004E218D">
      <w:pPr>
        <w:pStyle w:val="ListParagraph"/>
        <w:numPr>
          <w:ilvl w:val="0"/>
          <w:numId w:val="13"/>
        </w:numPr>
        <w:rPr>
          <w:b/>
          <w:bCs/>
        </w:rPr>
      </w:pPr>
      <w:r w:rsidRPr="004E218D">
        <w:rPr>
          <w:b/>
          <w:bCs/>
        </w:rPr>
        <w:t>F</w:t>
      </w:r>
      <w:commentRangeStart w:id="2"/>
      <w:commentRangeStart w:id="3"/>
      <w:r w:rsidRPr="004E218D">
        <w:rPr>
          <w:b/>
          <w:bCs/>
        </w:rPr>
        <w:t>eature Rollout Timeline</w:t>
      </w:r>
      <w:commentRangeEnd w:id="2"/>
      <w:r w:rsidR="00D16B9B">
        <w:rPr>
          <w:rStyle w:val="CommentReference"/>
        </w:rPr>
        <w:commentReference w:id="2"/>
      </w:r>
      <w:commentRangeEnd w:id="3"/>
      <w:r w:rsidR="0002765F">
        <w:rPr>
          <w:rStyle w:val="CommentReference"/>
        </w:rPr>
        <w:commentReference w:id="3"/>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3544"/>
        <w:gridCol w:w="4393"/>
      </w:tblGrid>
      <w:tr w:rsidR="00471A44" w:rsidRPr="00471A44" w14:paraId="4F478F52" w14:textId="77777777" w:rsidTr="00732D41">
        <w:trPr>
          <w:tblHeader/>
          <w:tblCellSpacing w:w="15" w:type="dxa"/>
        </w:trPr>
        <w:tc>
          <w:tcPr>
            <w:tcW w:w="1368" w:type="dxa"/>
            <w:vAlign w:val="center"/>
            <w:hideMark/>
          </w:tcPr>
          <w:p w14:paraId="58EF0D97" w14:textId="77777777" w:rsidR="00471A44" w:rsidRPr="00471A44" w:rsidRDefault="00471A44" w:rsidP="00471A44">
            <w:pPr>
              <w:rPr>
                <w:b/>
                <w:bCs/>
              </w:rPr>
            </w:pPr>
            <w:r w:rsidRPr="00471A44">
              <w:rPr>
                <w:b/>
                <w:bCs/>
              </w:rPr>
              <w:t>Quarter</w:t>
            </w:r>
          </w:p>
        </w:tc>
        <w:tc>
          <w:tcPr>
            <w:tcW w:w="3514" w:type="dxa"/>
            <w:vAlign w:val="center"/>
            <w:hideMark/>
          </w:tcPr>
          <w:p w14:paraId="65E94321" w14:textId="77777777" w:rsidR="00471A44" w:rsidRPr="00471A44" w:rsidRDefault="00471A44" w:rsidP="00471A44">
            <w:pPr>
              <w:rPr>
                <w:b/>
                <w:bCs/>
              </w:rPr>
            </w:pPr>
            <w:r w:rsidRPr="00471A44">
              <w:rPr>
                <w:b/>
                <w:bCs/>
              </w:rPr>
              <w:t>Release</w:t>
            </w:r>
          </w:p>
        </w:tc>
        <w:tc>
          <w:tcPr>
            <w:tcW w:w="4348" w:type="dxa"/>
            <w:vAlign w:val="center"/>
            <w:hideMark/>
          </w:tcPr>
          <w:p w14:paraId="40C13629" w14:textId="77777777" w:rsidR="00471A44" w:rsidRPr="00471A44" w:rsidRDefault="00471A44" w:rsidP="00471A44">
            <w:pPr>
              <w:rPr>
                <w:b/>
                <w:bCs/>
              </w:rPr>
            </w:pPr>
            <w:r w:rsidRPr="00471A44">
              <w:rPr>
                <w:b/>
                <w:bCs/>
              </w:rPr>
              <w:t>Key Outcomes</w:t>
            </w:r>
          </w:p>
        </w:tc>
      </w:tr>
      <w:tr w:rsidR="00471A44" w:rsidRPr="00471A44" w14:paraId="1CE45136" w14:textId="77777777" w:rsidTr="00732D41">
        <w:trPr>
          <w:tblCellSpacing w:w="15" w:type="dxa"/>
        </w:trPr>
        <w:tc>
          <w:tcPr>
            <w:tcW w:w="1368" w:type="dxa"/>
            <w:vAlign w:val="center"/>
            <w:hideMark/>
          </w:tcPr>
          <w:p w14:paraId="0752211F" w14:textId="18DC6264" w:rsidR="00471A44" w:rsidRPr="00471A44" w:rsidRDefault="001933BF" w:rsidP="00471A44">
            <w:r>
              <w:rPr>
                <w:b/>
                <w:bCs/>
              </w:rPr>
              <w:t xml:space="preserve">Q4 </w:t>
            </w:r>
            <w:r w:rsidR="007A2C29">
              <w:rPr>
                <w:b/>
                <w:bCs/>
              </w:rPr>
              <w:t>2024</w:t>
            </w:r>
          </w:p>
        </w:tc>
        <w:tc>
          <w:tcPr>
            <w:tcW w:w="3514" w:type="dxa"/>
            <w:vAlign w:val="center"/>
            <w:hideMark/>
          </w:tcPr>
          <w:p w14:paraId="74CD5E0D" w14:textId="7A67A08F" w:rsidR="00471A44" w:rsidRPr="00471A44" w:rsidRDefault="001C5F0C" w:rsidP="00471A44">
            <w:r>
              <w:rPr>
                <w:b/>
                <w:bCs/>
              </w:rPr>
              <w:t>Up</w:t>
            </w:r>
            <w:r w:rsidR="00573A6D">
              <w:rPr>
                <w:b/>
                <w:bCs/>
              </w:rPr>
              <w:t>grades v2 (in-app)</w:t>
            </w:r>
          </w:p>
        </w:tc>
        <w:tc>
          <w:tcPr>
            <w:tcW w:w="4348" w:type="dxa"/>
            <w:vAlign w:val="center"/>
            <w:hideMark/>
          </w:tcPr>
          <w:p w14:paraId="059E16FB" w14:textId="65C9DF40" w:rsidR="00471A44" w:rsidRPr="00471A44" w:rsidRDefault="00573A6D" w:rsidP="00471A44">
            <w:r>
              <w:t>40% now completed in-app</w:t>
            </w:r>
          </w:p>
        </w:tc>
      </w:tr>
      <w:tr w:rsidR="00471A44" w:rsidRPr="00471A44" w14:paraId="755E0016" w14:textId="77777777" w:rsidTr="00732D41">
        <w:trPr>
          <w:tblCellSpacing w:w="15" w:type="dxa"/>
        </w:trPr>
        <w:tc>
          <w:tcPr>
            <w:tcW w:w="1368" w:type="dxa"/>
            <w:vAlign w:val="center"/>
            <w:hideMark/>
          </w:tcPr>
          <w:p w14:paraId="7E0C36AA" w14:textId="52CF3999" w:rsidR="00471A44" w:rsidRPr="00471A44" w:rsidRDefault="00732D41" w:rsidP="00471A44">
            <w:r>
              <w:rPr>
                <w:b/>
                <w:bCs/>
              </w:rPr>
              <w:t>Q1 2025</w:t>
            </w:r>
          </w:p>
        </w:tc>
        <w:tc>
          <w:tcPr>
            <w:tcW w:w="3514" w:type="dxa"/>
            <w:vAlign w:val="center"/>
            <w:hideMark/>
          </w:tcPr>
          <w:p w14:paraId="359A24D9" w14:textId="011FEA3D" w:rsidR="00471A44" w:rsidRPr="00E0066D" w:rsidRDefault="00D723D0" w:rsidP="00471A44">
            <w:pPr>
              <w:rPr>
                <w:rFonts w:ascii="Calibri" w:hAnsi="Calibri" w:cs="Calibri"/>
              </w:rPr>
            </w:pPr>
            <w:r w:rsidRPr="00E0066D">
              <w:rPr>
                <w:rFonts w:ascii="Calibri" w:hAnsi="Calibri" w:cs="Calibri"/>
                <w:b/>
                <w:bCs/>
              </w:rPr>
              <w:t>Cancel Process Optimization</w:t>
            </w:r>
          </w:p>
        </w:tc>
        <w:tc>
          <w:tcPr>
            <w:tcW w:w="4348" w:type="dxa"/>
            <w:vAlign w:val="center"/>
            <w:hideMark/>
          </w:tcPr>
          <w:p w14:paraId="758473DE" w14:textId="30D458B8" w:rsidR="00471A44" w:rsidRPr="00E0066D" w:rsidRDefault="00782D58" w:rsidP="00471A44">
            <w:pPr>
              <w:rPr>
                <w:rFonts w:ascii="Calibri" w:hAnsi="Calibri" w:cs="Calibri"/>
              </w:rPr>
            </w:pPr>
            <w:r w:rsidRPr="00E0066D">
              <w:rPr>
                <w:rFonts w:ascii="Calibri" w:hAnsi="Calibri" w:cs="Calibri"/>
              </w:rPr>
              <w:t>70% o</w:t>
            </w:r>
            <w:r w:rsidR="001B46CC" w:rsidRPr="00E0066D">
              <w:rPr>
                <w:rFonts w:ascii="Calibri" w:hAnsi="Calibri" w:cs="Calibri"/>
              </w:rPr>
              <w:t>f</w:t>
            </w:r>
            <w:r w:rsidRPr="00E0066D">
              <w:rPr>
                <w:rFonts w:ascii="Calibri" w:hAnsi="Calibri" w:cs="Calibri"/>
              </w:rPr>
              <w:t xml:space="preserve"> cancels now automated</w:t>
            </w:r>
          </w:p>
        </w:tc>
      </w:tr>
      <w:tr w:rsidR="00471A44" w:rsidRPr="00471A44" w14:paraId="055BA70B" w14:textId="77777777" w:rsidTr="00732D41">
        <w:trPr>
          <w:tblCellSpacing w:w="15" w:type="dxa"/>
        </w:trPr>
        <w:tc>
          <w:tcPr>
            <w:tcW w:w="1368" w:type="dxa"/>
            <w:vAlign w:val="center"/>
            <w:hideMark/>
          </w:tcPr>
          <w:p w14:paraId="32363053" w14:textId="50463D16" w:rsidR="00471A44" w:rsidRPr="00471A44" w:rsidRDefault="00471A44" w:rsidP="00471A44">
            <w:r w:rsidRPr="00471A44">
              <w:rPr>
                <w:b/>
                <w:bCs/>
              </w:rPr>
              <w:t xml:space="preserve">Q1 </w:t>
            </w:r>
            <w:r w:rsidR="00732D41">
              <w:rPr>
                <w:b/>
                <w:bCs/>
              </w:rPr>
              <w:t>2025</w:t>
            </w:r>
          </w:p>
        </w:tc>
        <w:tc>
          <w:tcPr>
            <w:tcW w:w="3514" w:type="dxa"/>
            <w:vAlign w:val="center"/>
            <w:hideMark/>
          </w:tcPr>
          <w:p w14:paraId="63E89C05" w14:textId="5408E789" w:rsidR="00471A44" w:rsidRPr="00471A44" w:rsidRDefault="005A769C" w:rsidP="00471A44">
            <w:r w:rsidRPr="00471A44">
              <w:rPr>
                <w:b/>
                <w:bCs/>
              </w:rPr>
              <w:t xml:space="preserve">Challenges </w:t>
            </w:r>
            <w:r>
              <w:rPr>
                <w:b/>
                <w:bCs/>
              </w:rPr>
              <w:t xml:space="preserve">and </w:t>
            </w:r>
            <w:r w:rsidRPr="00471A44">
              <w:rPr>
                <w:b/>
                <w:bCs/>
              </w:rPr>
              <w:t>Rewards Enrollment Streamlined</w:t>
            </w:r>
          </w:p>
        </w:tc>
        <w:tc>
          <w:tcPr>
            <w:tcW w:w="4348" w:type="dxa"/>
            <w:vAlign w:val="center"/>
            <w:hideMark/>
          </w:tcPr>
          <w:p w14:paraId="6DB64AAC" w14:textId="32C93625" w:rsidR="00471A44" w:rsidRPr="00471A44" w:rsidRDefault="000E0AE7" w:rsidP="00471A44">
            <w:r w:rsidRPr="000E0AE7">
              <w:t>Boost in reward enrollments</w:t>
            </w:r>
          </w:p>
        </w:tc>
      </w:tr>
      <w:tr w:rsidR="00471A44" w:rsidRPr="00471A44" w14:paraId="4081A478" w14:textId="77777777" w:rsidTr="00732D41">
        <w:trPr>
          <w:tblCellSpacing w:w="15" w:type="dxa"/>
        </w:trPr>
        <w:tc>
          <w:tcPr>
            <w:tcW w:w="1368" w:type="dxa"/>
            <w:vAlign w:val="center"/>
            <w:hideMark/>
          </w:tcPr>
          <w:p w14:paraId="2823FC88" w14:textId="1CAA123E" w:rsidR="00471A44" w:rsidRPr="00471A44" w:rsidRDefault="00471A44" w:rsidP="00471A44">
            <w:r w:rsidRPr="00471A44">
              <w:rPr>
                <w:b/>
                <w:bCs/>
              </w:rPr>
              <w:t xml:space="preserve">Q2 </w:t>
            </w:r>
            <w:r w:rsidR="00732D41">
              <w:rPr>
                <w:b/>
                <w:bCs/>
              </w:rPr>
              <w:t>2025</w:t>
            </w:r>
          </w:p>
        </w:tc>
        <w:tc>
          <w:tcPr>
            <w:tcW w:w="3514" w:type="dxa"/>
            <w:vAlign w:val="center"/>
            <w:hideMark/>
          </w:tcPr>
          <w:p w14:paraId="079BB557" w14:textId="66AD0F02" w:rsidR="00471A44" w:rsidRPr="00471A44" w:rsidRDefault="00471A44" w:rsidP="00471A44">
            <w:r w:rsidRPr="00471A44">
              <w:rPr>
                <w:b/>
                <w:bCs/>
              </w:rPr>
              <w:t>Buddy Pass</w:t>
            </w:r>
          </w:p>
        </w:tc>
        <w:tc>
          <w:tcPr>
            <w:tcW w:w="4348" w:type="dxa"/>
            <w:vAlign w:val="center"/>
            <w:hideMark/>
          </w:tcPr>
          <w:p w14:paraId="7B888C77" w14:textId="48F9374D" w:rsidR="00471A44" w:rsidRPr="00471A44" w:rsidRDefault="00471A44" w:rsidP="00471A44">
            <w:r w:rsidRPr="00471A44">
              <w:t xml:space="preserve">↑ </w:t>
            </w:r>
            <w:r w:rsidR="00C7689E" w:rsidRPr="00C7689E">
              <w:t>3x increase in monthly Buddy activity</w:t>
            </w:r>
          </w:p>
        </w:tc>
      </w:tr>
    </w:tbl>
    <w:p w14:paraId="265BD5F1" w14:textId="3E7B096E" w:rsidR="007870D9" w:rsidRDefault="007870D9" w:rsidP="00471A44">
      <w:pPr>
        <w:rPr>
          <w:b/>
          <w:bCs/>
        </w:rPr>
      </w:pPr>
    </w:p>
    <w:p w14:paraId="6A2DE140" w14:textId="4AEF34DA" w:rsidR="00471A44" w:rsidRPr="004E218D" w:rsidRDefault="00471A44" w:rsidP="004E218D">
      <w:pPr>
        <w:pStyle w:val="ListParagraph"/>
        <w:numPr>
          <w:ilvl w:val="0"/>
          <w:numId w:val="9"/>
        </w:numPr>
        <w:rPr>
          <w:b/>
          <w:bCs/>
        </w:rPr>
      </w:pPr>
      <w:r w:rsidRPr="004E218D">
        <w:rPr>
          <w:b/>
          <w:bCs/>
        </w:rPr>
        <w:t>Technical Highlights</w:t>
      </w:r>
    </w:p>
    <w:p w14:paraId="0282BDAE" w14:textId="40AFA0B3" w:rsidR="00C26D92" w:rsidRDefault="00C26D92" w:rsidP="00C26D92">
      <w:pPr>
        <w:numPr>
          <w:ilvl w:val="1"/>
          <w:numId w:val="9"/>
        </w:numPr>
      </w:pPr>
      <w:r>
        <w:t>Mobile Stack: Native Android &amp; iOS</w:t>
      </w:r>
    </w:p>
    <w:p w14:paraId="6CB3656B" w14:textId="2E9758A9" w:rsidR="00C26D92" w:rsidRDefault="00C26D92" w:rsidP="00C26D92">
      <w:pPr>
        <w:numPr>
          <w:ilvl w:val="1"/>
          <w:numId w:val="9"/>
        </w:numPr>
      </w:pPr>
      <w:r>
        <w:t>Backend: Node.js</w:t>
      </w:r>
    </w:p>
    <w:p w14:paraId="3946B654" w14:textId="7AEB3171" w:rsidR="00C26D92" w:rsidRDefault="00C26D92" w:rsidP="00C26D92">
      <w:pPr>
        <w:numPr>
          <w:ilvl w:val="1"/>
          <w:numId w:val="9"/>
        </w:numPr>
      </w:pPr>
      <w:r>
        <w:t>MRM Integration: ABC Ignite</w:t>
      </w:r>
      <w:r w:rsidR="006B51BC">
        <w:t xml:space="preserve">, </w:t>
      </w:r>
      <w:proofErr w:type="spellStart"/>
      <w:r w:rsidR="006B51BC" w:rsidRPr="00D5338F">
        <w:t>Perkville</w:t>
      </w:r>
      <w:proofErr w:type="spellEnd"/>
    </w:p>
    <w:p w14:paraId="68CD9A0B" w14:textId="72661402" w:rsidR="00C26D92" w:rsidRDefault="00C26D92" w:rsidP="00C26D92">
      <w:pPr>
        <w:numPr>
          <w:ilvl w:val="1"/>
          <w:numId w:val="9"/>
        </w:numPr>
      </w:pPr>
      <w:r>
        <w:t>Third-party SDKs: Firebase</w:t>
      </w:r>
      <w:r w:rsidR="008F1BF7">
        <w:t>,</w:t>
      </w:r>
      <w:r>
        <w:t xml:space="preserve"> </w:t>
      </w:r>
      <w:proofErr w:type="spellStart"/>
      <w:r>
        <w:t>Instabug</w:t>
      </w:r>
      <w:proofErr w:type="spellEnd"/>
    </w:p>
    <w:p w14:paraId="329B768F" w14:textId="724F7453" w:rsidR="00C26D92" w:rsidRDefault="00C26D92" w:rsidP="00C26D92">
      <w:pPr>
        <w:numPr>
          <w:ilvl w:val="1"/>
          <w:numId w:val="9"/>
        </w:numPr>
      </w:pPr>
      <w:r>
        <w:t>Security: Fingerprint (Android), Face ID (iOS)</w:t>
      </w:r>
    </w:p>
    <w:p w14:paraId="0F7204AA" w14:textId="3000ED2B" w:rsidR="00471A44" w:rsidRPr="00471A44" w:rsidRDefault="00C26D92">
      <w:pPr>
        <w:numPr>
          <w:ilvl w:val="1"/>
          <w:numId w:val="9"/>
        </w:numPr>
      </w:pPr>
      <w:r>
        <w:lastRenderedPageBreak/>
        <w:t>Compliance: Role-based access, audit logs, CCPA compliant</w:t>
      </w:r>
    </w:p>
    <w:p w14:paraId="6EECCC01" w14:textId="09E7D491" w:rsidR="00471A44" w:rsidRPr="00923D4E" w:rsidRDefault="00471A44" w:rsidP="00923D4E">
      <w:pPr>
        <w:pStyle w:val="ListParagraph"/>
        <w:numPr>
          <w:ilvl w:val="0"/>
          <w:numId w:val="9"/>
        </w:numPr>
        <w:rPr>
          <w:b/>
          <w:bCs/>
        </w:rPr>
      </w:pPr>
      <w:r w:rsidRPr="00923D4E">
        <w:rPr>
          <w:b/>
          <w:bCs/>
        </w:rPr>
        <w:t xml:space="preserve">Outcomes (Measured </w:t>
      </w:r>
      <w:r w:rsidR="00005984">
        <w:rPr>
          <w:b/>
          <w:bCs/>
        </w:rPr>
        <w:t xml:space="preserve">May </w:t>
      </w:r>
      <w:r w:rsidRPr="00923D4E">
        <w:rPr>
          <w:b/>
          <w:bCs/>
        </w:rPr>
        <w:t>202</w:t>
      </w:r>
      <w:r w:rsidR="00005984">
        <w:rPr>
          <w:b/>
          <w:bCs/>
        </w:rPr>
        <w:t>4</w:t>
      </w:r>
      <w:r w:rsidRPr="00923D4E">
        <w:rPr>
          <w:b/>
          <w:bCs/>
        </w:rPr>
        <w:t xml:space="preserve"> – May 2025)</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4"/>
        <w:gridCol w:w="918"/>
        <w:gridCol w:w="853"/>
        <w:gridCol w:w="2405"/>
      </w:tblGrid>
      <w:tr w:rsidR="00471A44" w:rsidRPr="00471A44" w14:paraId="4868F956" w14:textId="77777777" w:rsidTr="00B84DC0">
        <w:trPr>
          <w:tblHeader/>
          <w:tblCellSpacing w:w="15" w:type="dxa"/>
        </w:trPr>
        <w:tc>
          <w:tcPr>
            <w:tcW w:w="0" w:type="auto"/>
            <w:vAlign w:val="center"/>
            <w:hideMark/>
          </w:tcPr>
          <w:p w14:paraId="0D5B438B" w14:textId="77777777" w:rsidR="00471A44" w:rsidRPr="00471A44" w:rsidRDefault="00471A44" w:rsidP="00471A44">
            <w:pPr>
              <w:rPr>
                <w:b/>
                <w:bCs/>
              </w:rPr>
            </w:pPr>
            <w:commentRangeStart w:id="5"/>
            <w:r w:rsidRPr="00471A44">
              <w:rPr>
                <w:b/>
                <w:bCs/>
              </w:rPr>
              <w:t>KPI</w:t>
            </w:r>
          </w:p>
        </w:tc>
        <w:tc>
          <w:tcPr>
            <w:tcW w:w="0" w:type="auto"/>
            <w:vAlign w:val="center"/>
            <w:hideMark/>
          </w:tcPr>
          <w:p w14:paraId="013AE4AC" w14:textId="77777777" w:rsidR="00471A44" w:rsidRPr="00471A44" w:rsidRDefault="00471A44" w:rsidP="00471A44">
            <w:pPr>
              <w:rPr>
                <w:b/>
                <w:bCs/>
              </w:rPr>
            </w:pPr>
            <w:r w:rsidRPr="00471A44">
              <w:rPr>
                <w:b/>
                <w:bCs/>
              </w:rPr>
              <w:t>Baseline</w:t>
            </w:r>
          </w:p>
        </w:tc>
        <w:tc>
          <w:tcPr>
            <w:tcW w:w="0" w:type="auto"/>
            <w:vAlign w:val="center"/>
            <w:hideMark/>
          </w:tcPr>
          <w:p w14:paraId="4B633E4D" w14:textId="77777777" w:rsidR="00471A44" w:rsidRPr="00471A44" w:rsidRDefault="00471A44" w:rsidP="00471A44">
            <w:pPr>
              <w:rPr>
                <w:b/>
                <w:bCs/>
              </w:rPr>
            </w:pPr>
            <w:r w:rsidRPr="00471A44">
              <w:rPr>
                <w:b/>
                <w:bCs/>
              </w:rPr>
              <w:t>YTD</w:t>
            </w:r>
          </w:p>
        </w:tc>
        <w:tc>
          <w:tcPr>
            <w:tcW w:w="0" w:type="auto"/>
            <w:vAlign w:val="center"/>
            <w:hideMark/>
          </w:tcPr>
          <w:p w14:paraId="3959E312" w14:textId="642E775B" w:rsidR="00471A44" w:rsidRPr="00471A44" w:rsidRDefault="00471A44" w:rsidP="00471A44">
            <w:pPr>
              <w:rPr>
                <w:b/>
                <w:bCs/>
              </w:rPr>
            </w:pPr>
            <w:r w:rsidRPr="00471A44">
              <w:rPr>
                <w:b/>
                <w:bCs/>
              </w:rPr>
              <w:t>Δ</w:t>
            </w:r>
            <w:commentRangeEnd w:id="5"/>
            <w:r w:rsidR="00A71685">
              <w:rPr>
                <w:rStyle w:val="CommentReference"/>
              </w:rPr>
              <w:commentReference w:id="5"/>
            </w:r>
            <w:r w:rsidR="00093475">
              <w:rPr>
                <w:b/>
                <w:bCs/>
              </w:rPr>
              <w:t xml:space="preserve"> Percentage Points</w:t>
            </w:r>
          </w:p>
        </w:tc>
      </w:tr>
      <w:tr w:rsidR="00471A44" w:rsidRPr="00471A44" w14:paraId="7ABCB63B" w14:textId="77777777" w:rsidTr="00B84DC0">
        <w:trPr>
          <w:tblCellSpacing w:w="15" w:type="dxa"/>
        </w:trPr>
        <w:tc>
          <w:tcPr>
            <w:tcW w:w="0" w:type="auto"/>
            <w:vAlign w:val="center"/>
            <w:hideMark/>
          </w:tcPr>
          <w:p w14:paraId="7E32433C" w14:textId="77777777" w:rsidR="00471A44" w:rsidRPr="00471A44" w:rsidRDefault="00471A44" w:rsidP="00471A44">
            <w:r w:rsidRPr="00471A44">
              <w:t>Joins completed in-app</w:t>
            </w:r>
          </w:p>
        </w:tc>
        <w:tc>
          <w:tcPr>
            <w:tcW w:w="0" w:type="auto"/>
            <w:vAlign w:val="center"/>
            <w:hideMark/>
          </w:tcPr>
          <w:p w14:paraId="694A63AF" w14:textId="68FDB7DA" w:rsidR="00471A44" w:rsidRPr="00471A44" w:rsidRDefault="005236D2" w:rsidP="00471A44">
            <w:r>
              <w:t>6.96</w:t>
            </w:r>
            <w:r w:rsidR="00471A44" w:rsidRPr="00471A44">
              <w:t xml:space="preserve"> %</w:t>
            </w:r>
          </w:p>
        </w:tc>
        <w:tc>
          <w:tcPr>
            <w:tcW w:w="0" w:type="auto"/>
            <w:vAlign w:val="center"/>
            <w:hideMark/>
          </w:tcPr>
          <w:p w14:paraId="65DF1966" w14:textId="3C885633" w:rsidR="00471A44" w:rsidRPr="00471A44" w:rsidRDefault="005236D2" w:rsidP="00471A44">
            <w:r w:rsidRPr="005236D2">
              <w:t>48.34</w:t>
            </w:r>
            <w:r w:rsidR="00471A44" w:rsidRPr="00471A44">
              <w:t xml:space="preserve"> %</w:t>
            </w:r>
          </w:p>
        </w:tc>
        <w:tc>
          <w:tcPr>
            <w:tcW w:w="0" w:type="auto"/>
            <w:vAlign w:val="center"/>
            <w:hideMark/>
          </w:tcPr>
          <w:p w14:paraId="3ADE3C51" w14:textId="1CC8DA56" w:rsidR="00471A44" w:rsidRPr="00471A44" w:rsidRDefault="00471A44" w:rsidP="00471A44">
            <w:r w:rsidRPr="00471A44">
              <w:rPr>
                <w:b/>
                <w:bCs/>
              </w:rPr>
              <w:t>↑</w:t>
            </w:r>
            <w:r w:rsidR="0053691D">
              <w:rPr>
                <w:b/>
                <w:bCs/>
              </w:rPr>
              <w:t xml:space="preserve"> </w:t>
            </w:r>
            <w:r w:rsidR="0031642F">
              <w:rPr>
                <w:b/>
                <w:bCs/>
              </w:rPr>
              <w:t>+</w:t>
            </w:r>
            <w:r w:rsidR="00443F65">
              <w:rPr>
                <w:b/>
                <w:bCs/>
              </w:rPr>
              <w:t>41.38</w:t>
            </w:r>
            <w:r w:rsidRPr="00471A44">
              <w:rPr>
                <w:b/>
                <w:bCs/>
              </w:rPr>
              <w:t xml:space="preserve"> PP</w:t>
            </w:r>
          </w:p>
        </w:tc>
      </w:tr>
      <w:tr w:rsidR="00471A44" w:rsidRPr="00471A44" w14:paraId="5CB1D6B8" w14:textId="77777777" w:rsidTr="00B84DC0">
        <w:trPr>
          <w:tblCellSpacing w:w="15" w:type="dxa"/>
        </w:trPr>
        <w:tc>
          <w:tcPr>
            <w:tcW w:w="0" w:type="auto"/>
            <w:vAlign w:val="center"/>
            <w:hideMark/>
          </w:tcPr>
          <w:p w14:paraId="34A7E83A" w14:textId="77777777" w:rsidR="00471A44" w:rsidRPr="00471A44" w:rsidRDefault="00471A44" w:rsidP="00471A44">
            <w:r w:rsidRPr="00471A44">
              <w:t>Upgrades self-served</w:t>
            </w:r>
          </w:p>
        </w:tc>
        <w:tc>
          <w:tcPr>
            <w:tcW w:w="0" w:type="auto"/>
            <w:vAlign w:val="center"/>
            <w:hideMark/>
          </w:tcPr>
          <w:p w14:paraId="2884B70A" w14:textId="77777777" w:rsidR="00471A44" w:rsidRPr="00471A44" w:rsidRDefault="00471A44" w:rsidP="00471A44">
            <w:r w:rsidRPr="00471A44">
              <w:t>0 %</w:t>
            </w:r>
          </w:p>
        </w:tc>
        <w:tc>
          <w:tcPr>
            <w:tcW w:w="0" w:type="auto"/>
            <w:vAlign w:val="center"/>
            <w:hideMark/>
          </w:tcPr>
          <w:p w14:paraId="066EB66E" w14:textId="553DB649" w:rsidR="00471A44" w:rsidRPr="00471A44" w:rsidRDefault="00894D90" w:rsidP="00471A44">
            <w:r>
              <w:t>3</w:t>
            </w:r>
            <w:r w:rsidR="00137C39">
              <w:t>9</w:t>
            </w:r>
            <w:r>
              <w:t>.</w:t>
            </w:r>
            <w:r w:rsidR="00137C39">
              <w:t>9</w:t>
            </w:r>
            <w:r w:rsidR="00471A44" w:rsidRPr="00471A44">
              <w:t xml:space="preserve"> %</w:t>
            </w:r>
          </w:p>
        </w:tc>
        <w:tc>
          <w:tcPr>
            <w:tcW w:w="0" w:type="auto"/>
            <w:vAlign w:val="center"/>
            <w:hideMark/>
          </w:tcPr>
          <w:p w14:paraId="60594B7D" w14:textId="7FABBCA6" w:rsidR="00471A44" w:rsidRPr="00471A44" w:rsidRDefault="00471A44" w:rsidP="00471A44">
            <w:r w:rsidRPr="00471A44">
              <w:rPr>
                <w:b/>
                <w:bCs/>
              </w:rPr>
              <w:t xml:space="preserve">↑ </w:t>
            </w:r>
            <w:r w:rsidR="00730001">
              <w:rPr>
                <w:b/>
                <w:bCs/>
              </w:rPr>
              <w:t>+3</w:t>
            </w:r>
            <w:r w:rsidR="00137C39">
              <w:rPr>
                <w:b/>
                <w:bCs/>
              </w:rPr>
              <w:t>9</w:t>
            </w:r>
            <w:r w:rsidR="00730001">
              <w:rPr>
                <w:b/>
                <w:bCs/>
              </w:rPr>
              <w:t>.</w:t>
            </w:r>
            <w:r w:rsidR="00137C39">
              <w:rPr>
                <w:b/>
                <w:bCs/>
              </w:rPr>
              <w:t>9</w:t>
            </w:r>
            <w:r w:rsidRPr="00471A44">
              <w:rPr>
                <w:b/>
                <w:bCs/>
              </w:rPr>
              <w:t xml:space="preserve"> PP</w:t>
            </w:r>
          </w:p>
        </w:tc>
      </w:tr>
    </w:tbl>
    <w:p w14:paraId="22DDDD20" w14:textId="77777777" w:rsidR="002A6970" w:rsidRDefault="002A6970" w:rsidP="00471A44">
      <w:pPr>
        <w:rPr>
          <w:b/>
          <w:bCs/>
        </w:rPr>
      </w:pPr>
    </w:p>
    <w:p w14:paraId="0280C9F5" w14:textId="28F2BDAC" w:rsidR="00FC46CF" w:rsidRPr="00FC46CF" w:rsidRDefault="00FC46CF" w:rsidP="00FC46CF">
      <w:pPr>
        <w:rPr>
          <w:b/>
          <w:bCs/>
        </w:rPr>
      </w:pPr>
      <w:r w:rsidRPr="00FC46CF">
        <w:rPr>
          <w:b/>
          <w:bCs/>
        </w:rPr>
        <w:t>Benefits &amp; Outcomes</w:t>
      </w:r>
    </w:p>
    <w:p w14:paraId="382179EF" w14:textId="7D68C66D" w:rsidR="0066451D" w:rsidRDefault="0066451D" w:rsidP="0066451D">
      <w:r>
        <w:t xml:space="preserve">The implementation of the mobile app </w:t>
      </w:r>
      <w:r w:rsidR="00E720D3">
        <w:t xml:space="preserve">in </w:t>
      </w:r>
      <w:r w:rsidR="00E720D3" w:rsidRPr="00E720D3">
        <w:t>collaboration between FitTech Services and DXFactor</w:t>
      </w:r>
      <w:r w:rsidR="00E720D3">
        <w:t xml:space="preserve"> </w:t>
      </w:r>
      <w:r>
        <w:t>has delivered measurable value across multiple areas of Chuze Fitness’s business:</w:t>
      </w:r>
    </w:p>
    <w:p w14:paraId="774F965E" w14:textId="77777777" w:rsidR="0066451D" w:rsidRDefault="0066451D" w:rsidP="0066451D">
      <w:pPr>
        <w:numPr>
          <w:ilvl w:val="0"/>
          <w:numId w:val="15"/>
        </w:numPr>
      </w:pPr>
      <w:r>
        <w:t xml:space="preserve">Decreased cost-to-serve: Labor savings exceeded the cost of development within the first year by shifting high-volume transactions—like </w:t>
      </w:r>
      <w:proofErr w:type="gramStart"/>
      <w:r>
        <w:t>joins</w:t>
      </w:r>
      <w:proofErr w:type="gramEnd"/>
      <w:r>
        <w:t>, upgrades, and cancels—from staff to self-service.</w:t>
      </w:r>
    </w:p>
    <w:p w14:paraId="43489E77" w14:textId="603256A2" w:rsidR="0066451D" w:rsidRDefault="0066451D" w:rsidP="0066451D">
      <w:pPr>
        <w:numPr>
          <w:ilvl w:val="0"/>
          <w:numId w:val="15"/>
        </w:numPr>
      </w:pPr>
      <w:r>
        <w:t xml:space="preserve">Digital sales channel dominance: In-club </w:t>
      </w:r>
      <w:proofErr w:type="gramStart"/>
      <w:r>
        <w:t xml:space="preserve">sales </w:t>
      </w:r>
      <w:r w:rsidR="00EC6CEB">
        <w:t>dependency</w:t>
      </w:r>
      <w:proofErr w:type="gramEnd"/>
      <w:r w:rsidR="00EC6CEB">
        <w:t xml:space="preserve"> </w:t>
      </w:r>
      <w:r>
        <w:t xml:space="preserve">dropped from </w:t>
      </w:r>
      <w:commentRangeStart w:id="7"/>
      <w:r>
        <w:t xml:space="preserve">60% to </w:t>
      </w:r>
      <w:r w:rsidR="000B7B41">
        <w:t>3</w:t>
      </w:r>
      <w:r>
        <w:t xml:space="preserve">0%, </w:t>
      </w:r>
      <w:commentRangeEnd w:id="7"/>
      <w:r w:rsidR="001F3B9F">
        <w:rPr>
          <w:rStyle w:val="CommentReference"/>
        </w:rPr>
        <w:commentReference w:id="7"/>
      </w:r>
      <w:r>
        <w:t xml:space="preserve">with the mobile app becoming the primary channel for new </w:t>
      </w:r>
      <w:proofErr w:type="gramStart"/>
      <w:r>
        <w:t>joins</w:t>
      </w:r>
      <w:proofErr w:type="gramEnd"/>
      <w:r>
        <w:t xml:space="preserve"> and upgrades.</w:t>
      </w:r>
    </w:p>
    <w:p w14:paraId="53F4210F" w14:textId="46813F0B" w:rsidR="0066451D" w:rsidRDefault="0066451D" w:rsidP="0066451D">
      <w:pPr>
        <w:numPr>
          <w:ilvl w:val="0"/>
          <w:numId w:val="15"/>
        </w:numPr>
      </w:pPr>
      <w:r>
        <w:t>Improved revenue mix: In-app upgrades led to a stronger mix of higher-revenue membership plans.</w:t>
      </w:r>
    </w:p>
    <w:p w14:paraId="57A51085" w14:textId="77777777" w:rsidR="0066451D" w:rsidRDefault="0066451D" w:rsidP="0066451D">
      <w:pPr>
        <w:numPr>
          <w:ilvl w:val="0"/>
          <w:numId w:val="15"/>
        </w:numPr>
      </w:pPr>
      <w:r>
        <w:t>Regulatory readiness: A compliant, automated cancel flow was deployed ahead of FTC’s Click-to-Cancel enforcement timeline.</w:t>
      </w:r>
    </w:p>
    <w:p w14:paraId="72779083" w14:textId="36D124BF" w:rsidR="0066451D" w:rsidRDefault="0066451D" w:rsidP="0066451D">
      <w:pPr>
        <w:numPr>
          <w:ilvl w:val="0"/>
          <w:numId w:val="15"/>
        </w:numPr>
      </w:pPr>
      <w:r>
        <w:t>Increased engagement and retention: Native integration of Rewards, Buddy Pass, Challenges elevated member involvement and long-term satisfaction.</w:t>
      </w:r>
    </w:p>
    <w:p w14:paraId="6FEFD564" w14:textId="77777777" w:rsidR="0066451D" w:rsidRDefault="0066451D" w:rsidP="0066451D">
      <w:pPr>
        <w:numPr>
          <w:ilvl w:val="0"/>
          <w:numId w:val="15"/>
        </w:numPr>
      </w:pPr>
      <w:r>
        <w:t>Operational efficiency and member convenience: Staff are now freed up for high-value interactions, while members enjoy faster, frictionless access to core services.</w:t>
      </w:r>
    </w:p>
    <w:p w14:paraId="5EDA5B6E" w14:textId="77777777" w:rsidR="0066451D" w:rsidRDefault="0066451D" w:rsidP="0066451D">
      <w:pPr>
        <w:numPr>
          <w:ilvl w:val="0"/>
          <w:numId w:val="15"/>
        </w:numPr>
      </w:pPr>
      <w:r>
        <w:t xml:space="preserve">Modernized brand experience: The </w:t>
      </w:r>
      <w:proofErr w:type="gramStart"/>
      <w:r>
        <w:t>mobile-first</w:t>
      </w:r>
      <w:proofErr w:type="gramEnd"/>
      <w:r>
        <w:t xml:space="preserve"> transformation reinforced </w:t>
      </w:r>
      <w:proofErr w:type="spellStart"/>
      <w:r>
        <w:t>Chuze’s</w:t>
      </w:r>
      <w:proofErr w:type="spellEnd"/>
      <w:r>
        <w:t xml:space="preserve"> reputation as a forward-thinking, member-first fitness brand.</w:t>
      </w:r>
    </w:p>
    <w:p w14:paraId="4DA8A4B3" w14:textId="77777777" w:rsidR="00BE1C84" w:rsidRPr="00BE1C84" w:rsidRDefault="00BE1C84" w:rsidP="00BE1C84">
      <w:pPr>
        <w:rPr>
          <w:b/>
          <w:bCs/>
        </w:rPr>
      </w:pPr>
      <w:r w:rsidRPr="00BE1C84">
        <w:rPr>
          <w:b/>
          <w:bCs/>
        </w:rPr>
        <w:t>CLIENT QUOTE</w:t>
      </w:r>
    </w:p>
    <w:p w14:paraId="59C33F97" w14:textId="77777777" w:rsidR="00BE1C84" w:rsidRDefault="00BE1C84" w:rsidP="00BE1C84">
      <w:r>
        <w:t>[Ask Andrew Brady or Chuze leadership to provide a quote here about operational impact, collaboration, or member response.]</w:t>
      </w:r>
    </w:p>
    <w:p w14:paraId="326B7885" w14:textId="77777777" w:rsidR="00BE1C84" w:rsidRDefault="00BE1C84" w:rsidP="00BE1C84">
      <w:r>
        <w:t>Let’s Build the Future of Fitness. Together.</w:t>
      </w:r>
    </w:p>
    <w:p w14:paraId="5FFB5909" w14:textId="77777777" w:rsidR="00BE1C84" w:rsidRDefault="00BE1C84" w:rsidP="00BE1C84">
      <w:r>
        <w:lastRenderedPageBreak/>
        <w:t>Learn how DXFactor helps gym brands transform digital intent into measurable outcomes.</w:t>
      </w:r>
    </w:p>
    <w:p w14:paraId="1D36083A" w14:textId="48939C7D" w:rsidR="0038377A" w:rsidRDefault="00BE1C84" w:rsidP="00BE1C84">
      <w:r>
        <w:t>[CTA – Contact Us or Learn More]</w:t>
      </w:r>
    </w:p>
    <w:p w14:paraId="0B094B0A" w14:textId="579B3AF4" w:rsidR="00621DCB" w:rsidRPr="00621DCB" w:rsidRDefault="00621DCB" w:rsidP="00BE1C84">
      <w:pPr>
        <w:rPr>
          <w:b/>
          <w:bCs/>
        </w:rPr>
      </w:pPr>
      <w:r w:rsidRPr="00621DCB">
        <w:rPr>
          <w:b/>
          <w:bCs/>
        </w:rPr>
        <w:t>App screenshots:</w:t>
      </w:r>
    </w:p>
    <w:p w14:paraId="74D00652" w14:textId="7002BBFE" w:rsidR="0038377A" w:rsidRPr="00F11C80" w:rsidRDefault="00621DCB" w:rsidP="00BE1C84">
      <w:r w:rsidRPr="00621DCB">
        <w:rPr>
          <w:noProof/>
        </w:rPr>
        <w:lastRenderedPageBreak/>
        <w:drawing>
          <wp:inline distT="0" distB="0" distL="0" distR="0" wp14:anchorId="607BD3D6" wp14:editId="097A9FB3">
            <wp:extent cx="3703320" cy="8229600"/>
            <wp:effectExtent l="0" t="0" r="0" b="0"/>
            <wp:docPr id="32026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65240" name=""/>
                    <pic:cNvPicPr/>
                  </pic:nvPicPr>
                  <pic:blipFill>
                    <a:blip r:embed="rId9"/>
                    <a:stretch>
                      <a:fillRect/>
                    </a:stretch>
                  </pic:blipFill>
                  <pic:spPr>
                    <a:xfrm>
                      <a:off x="0" y="0"/>
                      <a:ext cx="3703320" cy="8229600"/>
                    </a:xfrm>
                    <a:prstGeom prst="rect">
                      <a:avLst/>
                    </a:prstGeom>
                  </pic:spPr>
                </pic:pic>
              </a:graphicData>
            </a:graphic>
          </wp:inline>
        </w:drawing>
      </w:r>
      <w:r w:rsidRPr="00621DCB">
        <w:rPr>
          <w:noProof/>
        </w:rPr>
        <w:t xml:space="preserve"> </w:t>
      </w:r>
      <w:r w:rsidRPr="00621DCB">
        <w:rPr>
          <w:noProof/>
        </w:rPr>
        <w:lastRenderedPageBreak/>
        <w:drawing>
          <wp:inline distT="0" distB="0" distL="0" distR="0" wp14:anchorId="4ACE699C" wp14:editId="6BB6511F">
            <wp:extent cx="3703320" cy="8229600"/>
            <wp:effectExtent l="0" t="0" r="0" b="0"/>
            <wp:docPr id="168093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5296" name=""/>
                    <pic:cNvPicPr/>
                  </pic:nvPicPr>
                  <pic:blipFill>
                    <a:blip r:embed="rId10"/>
                    <a:stretch>
                      <a:fillRect/>
                    </a:stretch>
                  </pic:blipFill>
                  <pic:spPr>
                    <a:xfrm>
                      <a:off x="0" y="0"/>
                      <a:ext cx="3703320" cy="8229600"/>
                    </a:xfrm>
                    <a:prstGeom prst="rect">
                      <a:avLst/>
                    </a:prstGeom>
                  </pic:spPr>
                </pic:pic>
              </a:graphicData>
            </a:graphic>
          </wp:inline>
        </w:drawing>
      </w:r>
      <w:r w:rsidRPr="00621DCB">
        <w:rPr>
          <w:noProof/>
        </w:rPr>
        <w:t xml:space="preserve"> </w:t>
      </w:r>
      <w:r w:rsidRPr="00621DCB">
        <w:rPr>
          <w:noProof/>
        </w:rPr>
        <w:lastRenderedPageBreak/>
        <w:drawing>
          <wp:inline distT="0" distB="0" distL="0" distR="0" wp14:anchorId="4F6AEAED" wp14:editId="53C37178">
            <wp:extent cx="3703320" cy="8229600"/>
            <wp:effectExtent l="0" t="0" r="0" b="0"/>
            <wp:docPr id="17005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2854" name=""/>
                    <pic:cNvPicPr/>
                  </pic:nvPicPr>
                  <pic:blipFill>
                    <a:blip r:embed="rId11"/>
                    <a:stretch>
                      <a:fillRect/>
                    </a:stretch>
                  </pic:blipFill>
                  <pic:spPr>
                    <a:xfrm>
                      <a:off x="0" y="0"/>
                      <a:ext cx="3703320" cy="8229600"/>
                    </a:xfrm>
                    <a:prstGeom prst="rect">
                      <a:avLst/>
                    </a:prstGeom>
                  </pic:spPr>
                </pic:pic>
              </a:graphicData>
            </a:graphic>
          </wp:inline>
        </w:drawing>
      </w:r>
      <w:r w:rsidRPr="00621DCB">
        <w:rPr>
          <w:noProof/>
        </w:rPr>
        <w:t xml:space="preserve"> </w:t>
      </w:r>
      <w:r w:rsidRPr="00621DCB">
        <w:rPr>
          <w:noProof/>
        </w:rPr>
        <w:lastRenderedPageBreak/>
        <w:drawing>
          <wp:inline distT="0" distB="0" distL="0" distR="0" wp14:anchorId="4FB1D25C" wp14:editId="73DFE936">
            <wp:extent cx="3703320" cy="8229600"/>
            <wp:effectExtent l="0" t="0" r="0" b="0"/>
            <wp:docPr id="102956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60757" name=""/>
                    <pic:cNvPicPr/>
                  </pic:nvPicPr>
                  <pic:blipFill>
                    <a:blip r:embed="rId12"/>
                    <a:stretch>
                      <a:fillRect/>
                    </a:stretch>
                  </pic:blipFill>
                  <pic:spPr>
                    <a:xfrm>
                      <a:off x="0" y="0"/>
                      <a:ext cx="3703320" cy="8229600"/>
                    </a:xfrm>
                    <a:prstGeom prst="rect">
                      <a:avLst/>
                    </a:prstGeom>
                  </pic:spPr>
                </pic:pic>
              </a:graphicData>
            </a:graphic>
          </wp:inline>
        </w:drawing>
      </w:r>
    </w:p>
    <w:sectPr w:rsidR="0038377A" w:rsidRPr="00F11C8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han Shroff" w:date="2025-06-09T16:44:00Z" w:initials="RS">
    <w:p w14:paraId="298A3086" w14:textId="77777777" w:rsidR="00A1207E" w:rsidRDefault="00A1207E" w:rsidP="00A1207E">
      <w:pPr>
        <w:pStyle w:val="CommentText"/>
      </w:pPr>
      <w:r>
        <w:rPr>
          <w:rStyle w:val="CommentReference"/>
        </w:rPr>
        <w:annotationRef/>
      </w:r>
      <w:r>
        <w:rPr>
          <w:lang w:val="en-IN"/>
        </w:rPr>
        <w:t xml:space="preserve">@Amie, I have updated this as per your website. </w:t>
      </w:r>
    </w:p>
  </w:comment>
  <w:comment w:id="1" w:author="Rohan Shroff" w:date="2025-05-21T18:44:00Z" w:initials="RS">
    <w:p w14:paraId="09436285" w14:textId="28E962DB" w:rsidR="008C2D5C" w:rsidRDefault="00240C71" w:rsidP="008C2D5C">
      <w:pPr>
        <w:pStyle w:val="CommentText"/>
        <w:numPr>
          <w:ilvl w:val="0"/>
          <w:numId w:val="18"/>
        </w:numPr>
      </w:pPr>
      <w:r>
        <w:rPr>
          <w:rStyle w:val="CommentReference"/>
        </w:rPr>
        <w:annotationRef/>
      </w:r>
      <w:r w:rsidR="008C2D5C">
        <w:t xml:space="preserve">7-day pass (free trial) </w:t>
      </w:r>
    </w:p>
    <w:p w14:paraId="0BB02ED9" w14:textId="77777777" w:rsidR="008C2D5C" w:rsidRDefault="008C2D5C" w:rsidP="008C2D5C">
      <w:pPr>
        <w:pStyle w:val="CommentText"/>
        <w:numPr>
          <w:ilvl w:val="0"/>
          <w:numId w:val="18"/>
        </w:numPr>
      </w:pPr>
      <w:r>
        <w:rPr>
          <w:lang w:val="en-IN"/>
        </w:rPr>
        <w:t>Onboard existing members</w:t>
      </w:r>
    </w:p>
  </w:comment>
  <w:comment w:id="2" w:author="Rohan Shroff" w:date="2025-05-21T20:56:00Z" w:initials="RS">
    <w:p w14:paraId="70376C9B" w14:textId="77777777" w:rsidR="00D16B9B" w:rsidRDefault="00D16B9B" w:rsidP="00D16B9B">
      <w:pPr>
        <w:pStyle w:val="CommentText"/>
      </w:pPr>
      <w:r>
        <w:rPr>
          <w:rStyle w:val="CommentReference"/>
        </w:rPr>
        <w:annotationRef/>
      </w:r>
      <w:r>
        <w:rPr>
          <w:lang w:val="en-IN"/>
        </w:rPr>
        <w:t>Can include if accurate and relevant</w:t>
      </w:r>
    </w:p>
  </w:comment>
  <w:comment w:id="3" w:author="Rohan Shroff" w:date="2025-06-03T14:29:00Z" w:initials="RS">
    <w:p w14:paraId="34BA0410" w14:textId="6C908717" w:rsidR="0002765F" w:rsidRDefault="0002765F" w:rsidP="0002765F">
      <w:pPr>
        <w:pStyle w:val="CommentText"/>
      </w:pPr>
      <w:r>
        <w:rPr>
          <w:rStyle w:val="CommentReference"/>
        </w:rPr>
        <w:annotationRef/>
      </w:r>
      <w:r>
        <w:fldChar w:fldCharType="begin"/>
      </w:r>
      <w:r>
        <w:instrText>HYPERLINK "mailto:harshil@dxfactor.com"</w:instrText>
      </w:r>
      <w:bookmarkStart w:id="4" w:name="_@_E23A884D292E479585E1DEA91115DCA2Z"/>
      <w:r>
        <w:fldChar w:fldCharType="separate"/>
      </w:r>
      <w:bookmarkEnd w:id="4"/>
      <w:r w:rsidRPr="0002765F">
        <w:rPr>
          <w:rStyle w:val="Mention"/>
          <w:noProof/>
        </w:rPr>
        <w:t>@Harshil Shah</w:t>
      </w:r>
      <w:r>
        <w:fldChar w:fldCharType="end"/>
      </w:r>
      <w:r>
        <w:t xml:space="preserve">  </w:t>
      </w:r>
      <w:r>
        <w:rPr>
          <w:lang w:val="en-IN"/>
        </w:rPr>
        <w:t>We will update these numbers from the dashboard.</w:t>
      </w:r>
    </w:p>
  </w:comment>
  <w:comment w:id="5" w:author="Rohan Shroff" w:date="2025-05-21T17:41:00Z" w:initials="RS">
    <w:p w14:paraId="126A51D2" w14:textId="15F94EFA" w:rsidR="00D549D3" w:rsidRDefault="00A71685" w:rsidP="00D549D3">
      <w:pPr>
        <w:pStyle w:val="CommentText"/>
      </w:pPr>
      <w:r>
        <w:rPr>
          <w:rStyle w:val="CommentReference"/>
        </w:rPr>
        <w:annotationRef/>
      </w:r>
      <w:r w:rsidR="00D549D3">
        <w:fldChar w:fldCharType="begin"/>
      </w:r>
      <w:r w:rsidR="00D549D3">
        <w:instrText>HYPERLINK "mailto:harshil@dxfactor.com"</w:instrText>
      </w:r>
      <w:bookmarkStart w:id="6" w:name="_@_142111BFAC684C0A8278FE46B0ECD75BZ"/>
      <w:r w:rsidR="00D549D3">
        <w:fldChar w:fldCharType="separate"/>
      </w:r>
      <w:bookmarkEnd w:id="6"/>
      <w:r w:rsidR="00D549D3" w:rsidRPr="00D549D3">
        <w:rPr>
          <w:rStyle w:val="Mention"/>
          <w:noProof/>
        </w:rPr>
        <w:t>@Harshil Shah</w:t>
      </w:r>
      <w:r w:rsidR="00D549D3">
        <w:fldChar w:fldCharType="end"/>
      </w:r>
      <w:r w:rsidR="00D549D3">
        <w:t xml:space="preserve"> </w:t>
      </w:r>
      <w:r w:rsidR="00D549D3">
        <w:rPr>
          <w:lang w:val="en-IN"/>
        </w:rPr>
        <w:t>We will update these numbers from the dashboard. 2024-2025</w:t>
      </w:r>
    </w:p>
  </w:comment>
  <w:comment w:id="7" w:author="Rohan Shroff" w:date="2025-06-09T16:07:00Z" w:initials="RS">
    <w:p w14:paraId="04E49DA4" w14:textId="77777777" w:rsidR="001F3B9F" w:rsidRDefault="001F3B9F" w:rsidP="001F3B9F">
      <w:pPr>
        <w:pStyle w:val="CommentText"/>
      </w:pPr>
      <w:r>
        <w:rPr>
          <w:rStyle w:val="CommentReference"/>
        </w:rPr>
        <w:annotationRef/>
      </w:r>
      <w:r>
        <w:rPr>
          <w:lang w:val="en-IN"/>
        </w:rPr>
        <w:t xml:space="preserve">Updated this as per the latest data.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8A3086" w15:done="0"/>
  <w15:commentEx w15:paraId="0BB02ED9" w15:done="1"/>
  <w15:commentEx w15:paraId="70376C9B" w15:done="1"/>
  <w15:commentEx w15:paraId="34BA0410" w15:paraIdParent="70376C9B" w15:done="1"/>
  <w15:commentEx w15:paraId="126A51D2" w15:done="1"/>
  <w15:commentEx w15:paraId="04E49D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04CF76" w16cex:dateUtc="2025-06-09T11:14:00Z"/>
  <w16cex:commentExtensible w16cex:durableId="64AA895B" w16cex:dateUtc="2025-05-21T13:14:00Z"/>
  <w16cex:commentExtensible w16cex:durableId="2D6C73A9" w16cex:dateUtc="2025-05-21T15:26:00Z"/>
  <w16cex:commentExtensible w16cex:durableId="57F35660" w16cex:dateUtc="2025-06-03T08:59:00Z">
    <w16cex:extLst>
      <w16:ext w16:uri="{CE6994B0-6A32-4C9F-8C6B-6E91EDA988CE}">
        <cr:reactions xmlns:cr="http://schemas.microsoft.com/office/comments/2020/reactions">
          <cr:reaction reactionType="1">
            <cr:reactionInfo dateUtc="2025-06-04T02:28:14Z">
              <cr:user userId="S::harshil@dxfactor.com::5868d507-248f-44be-a8ac-508988d6ce53" userProvider="AD" userName="Harshil Shah"/>
            </cr:reactionInfo>
          </cr:reaction>
        </cr:reactions>
      </w16:ext>
    </w16cex:extLst>
  </w16cex:commentExtensible>
  <w16cex:commentExtensible w16cex:durableId="21A2F747" w16cex:dateUtc="2025-05-21T12:11:00Z">
    <w16cex:extLst>
      <w16:ext w16:uri="{CE6994B0-6A32-4C9F-8C6B-6E91EDA988CE}">
        <cr:reactions xmlns:cr="http://schemas.microsoft.com/office/comments/2020/reactions">
          <cr:reaction reactionType="1">
            <cr:reactionInfo dateUtc="2025-06-04T02:28:59Z">
              <cr:user userId="S::harshil@dxfactor.com::5868d507-248f-44be-a8ac-508988d6ce53" userProvider="AD" userName="Harshil Shah"/>
            </cr:reactionInfo>
          </cr:reaction>
        </cr:reactions>
      </w16:ext>
    </w16cex:extLst>
  </w16cex:commentExtensible>
  <w16cex:commentExtensible w16cex:durableId="3AD13F1E" w16cex:dateUtc="2025-06-09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8A3086" w16cid:durableId="4B04CF76"/>
  <w16cid:commentId w16cid:paraId="0BB02ED9" w16cid:durableId="64AA895B"/>
  <w16cid:commentId w16cid:paraId="70376C9B" w16cid:durableId="2D6C73A9"/>
  <w16cid:commentId w16cid:paraId="34BA0410" w16cid:durableId="57F35660"/>
  <w16cid:commentId w16cid:paraId="126A51D2" w16cid:durableId="21A2F747"/>
  <w16cid:commentId w16cid:paraId="04E49DA4" w16cid:durableId="3AD13F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01D"/>
    <w:multiLevelType w:val="hybridMultilevel"/>
    <w:tmpl w:val="90AE0F1E"/>
    <w:lvl w:ilvl="0" w:tplc="53F8A14E">
      <w:start w:val="1"/>
      <w:numFmt w:val="decimal"/>
      <w:lvlText w:val="%1."/>
      <w:lvlJc w:val="left"/>
      <w:pPr>
        <w:ind w:left="1020" w:hanging="360"/>
      </w:pPr>
    </w:lvl>
    <w:lvl w:ilvl="1" w:tplc="9CE2FD20">
      <w:start w:val="1"/>
      <w:numFmt w:val="decimal"/>
      <w:lvlText w:val="%2."/>
      <w:lvlJc w:val="left"/>
      <w:pPr>
        <w:ind w:left="1020" w:hanging="360"/>
      </w:pPr>
    </w:lvl>
    <w:lvl w:ilvl="2" w:tplc="541E5A06">
      <w:start w:val="1"/>
      <w:numFmt w:val="decimal"/>
      <w:lvlText w:val="%3."/>
      <w:lvlJc w:val="left"/>
      <w:pPr>
        <w:ind w:left="1020" w:hanging="360"/>
      </w:pPr>
    </w:lvl>
    <w:lvl w:ilvl="3" w:tplc="3372FD14">
      <w:start w:val="1"/>
      <w:numFmt w:val="decimal"/>
      <w:lvlText w:val="%4."/>
      <w:lvlJc w:val="left"/>
      <w:pPr>
        <w:ind w:left="1020" w:hanging="360"/>
      </w:pPr>
    </w:lvl>
    <w:lvl w:ilvl="4" w:tplc="873C7AD6">
      <w:start w:val="1"/>
      <w:numFmt w:val="decimal"/>
      <w:lvlText w:val="%5."/>
      <w:lvlJc w:val="left"/>
      <w:pPr>
        <w:ind w:left="1020" w:hanging="360"/>
      </w:pPr>
    </w:lvl>
    <w:lvl w:ilvl="5" w:tplc="C83407A6">
      <w:start w:val="1"/>
      <w:numFmt w:val="decimal"/>
      <w:lvlText w:val="%6."/>
      <w:lvlJc w:val="left"/>
      <w:pPr>
        <w:ind w:left="1020" w:hanging="360"/>
      </w:pPr>
    </w:lvl>
    <w:lvl w:ilvl="6" w:tplc="CBC4DA9A">
      <w:start w:val="1"/>
      <w:numFmt w:val="decimal"/>
      <w:lvlText w:val="%7."/>
      <w:lvlJc w:val="left"/>
      <w:pPr>
        <w:ind w:left="1020" w:hanging="360"/>
      </w:pPr>
    </w:lvl>
    <w:lvl w:ilvl="7" w:tplc="D1FAD8D8">
      <w:start w:val="1"/>
      <w:numFmt w:val="decimal"/>
      <w:lvlText w:val="%8."/>
      <w:lvlJc w:val="left"/>
      <w:pPr>
        <w:ind w:left="1020" w:hanging="360"/>
      </w:pPr>
    </w:lvl>
    <w:lvl w:ilvl="8" w:tplc="8758CBF2">
      <w:start w:val="1"/>
      <w:numFmt w:val="decimal"/>
      <w:lvlText w:val="%9."/>
      <w:lvlJc w:val="left"/>
      <w:pPr>
        <w:ind w:left="1020" w:hanging="360"/>
      </w:pPr>
    </w:lvl>
  </w:abstractNum>
  <w:abstractNum w:abstractNumId="1" w15:restartNumberingAfterBreak="0">
    <w:nsid w:val="072E13FD"/>
    <w:multiLevelType w:val="multilevel"/>
    <w:tmpl w:val="75DC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7090A"/>
    <w:multiLevelType w:val="multilevel"/>
    <w:tmpl w:val="75DC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E4A68"/>
    <w:multiLevelType w:val="hybridMultilevel"/>
    <w:tmpl w:val="95568554"/>
    <w:lvl w:ilvl="0" w:tplc="5AE8F98E">
      <w:start w:val="1"/>
      <w:numFmt w:val="decimal"/>
      <w:lvlText w:val="%1."/>
      <w:lvlJc w:val="left"/>
      <w:pPr>
        <w:ind w:left="1020" w:hanging="360"/>
      </w:pPr>
    </w:lvl>
    <w:lvl w:ilvl="1" w:tplc="616C0B0E">
      <w:start w:val="1"/>
      <w:numFmt w:val="decimal"/>
      <w:lvlText w:val="%2."/>
      <w:lvlJc w:val="left"/>
      <w:pPr>
        <w:ind w:left="1020" w:hanging="360"/>
      </w:pPr>
    </w:lvl>
    <w:lvl w:ilvl="2" w:tplc="87B4A058">
      <w:start w:val="1"/>
      <w:numFmt w:val="decimal"/>
      <w:lvlText w:val="%3."/>
      <w:lvlJc w:val="left"/>
      <w:pPr>
        <w:ind w:left="1020" w:hanging="360"/>
      </w:pPr>
    </w:lvl>
    <w:lvl w:ilvl="3" w:tplc="F2EE3320">
      <w:start w:val="1"/>
      <w:numFmt w:val="decimal"/>
      <w:lvlText w:val="%4."/>
      <w:lvlJc w:val="left"/>
      <w:pPr>
        <w:ind w:left="1020" w:hanging="360"/>
      </w:pPr>
    </w:lvl>
    <w:lvl w:ilvl="4" w:tplc="CB3AFE12">
      <w:start w:val="1"/>
      <w:numFmt w:val="decimal"/>
      <w:lvlText w:val="%5."/>
      <w:lvlJc w:val="left"/>
      <w:pPr>
        <w:ind w:left="1020" w:hanging="360"/>
      </w:pPr>
    </w:lvl>
    <w:lvl w:ilvl="5" w:tplc="8BB8A596">
      <w:start w:val="1"/>
      <w:numFmt w:val="decimal"/>
      <w:lvlText w:val="%6."/>
      <w:lvlJc w:val="left"/>
      <w:pPr>
        <w:ind w:left="1020" w:hanging="360"/>
      </w:pPr>
    </w:lvl>
    <w:lvl w:ilvl="6" w:tplc="EE2E0C54">
      <w:start w:val="1"/>
      <w:numFmt w:val="decimal"/>
      <w:lvlText w:val="%7."/>
      <w:lvlJc w:val="left"/>
      <w:pPr>
        <w:ind w:left="1020" w:hanging="360"/>
      </w:pPr>
    </w:lvl>
    <w:lvl w:ilvl="7" w:tplc="776AA858">
      <w:start w:val="1"/>
      <w:numFmt w:val="decimal"/>
      <w:lvlText w:val="%8."/>
      <w:lvlJc w:val="left"/>
      <w:pPr>
        <w:ind w:left="1020" w:hanging="360"/>
      </w:pPr>
    </w:lvl>
    <w:lvl w:ilvl="8" w:tplc="BFFEF610">
      <w:start w:val="1"/>
      <w:numFmt w:val="decimal"/>
      <w:lvlText w:val="%9."/>
      <w:lvlJc w:val="left"/>
      <w:pPr>
        <w:ind w:left="1020" w:hanging="360"/>
      </w:pPr>
    </w:lvl>
  </w:abstractNum>
  <w:abstractNum w:abstractNumId="4" w15:restartNumberingAfterBreak="0">
    <w:nsid w:val="1CD601B3"/>
    <w:multiLevelType w:val="multilevel"/>
    <w:tmpl w:val="BE8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C1EE1"/>
    <w:multiLevelType w:val="multilevel"/>
    <w:tmpl w:val="927C0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97FCB"/>
    <w:multiLevelType w:val="hybridMultilevel"/>
    <w:tmpl w:val="CF1A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E2E5B"/>
    <w:multiLevelType w:val="multilevel"/>
    <w:tmpl w:val="369E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B2B4F"/>
    <w:multiLevelType w:val="multilevel"/>
    <w:tmpl w:val="87DE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D319F7"/>
    <w:multiLevelType w:val="multilevel"/>
    <w:tmpl w:val="BD20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260FB"/>
    <w:multiLevelType w:val="multilevel"/>
    <w:tmpl w:val="717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EF375B"/>
    <w:multiLevelType w:val="multilevel"/>
    <w:tmpl w:val="9556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C6BBF"/>
    <w:multiLevelType w:val="multilevel"/>
    <w:tmpl w:val="75DC0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366E2"/>
    <w:multiLevelType w:val="hybridMultilevel"/>
    <w:tmpl w:val="5AF25E5C"/>
    <w:lvl w:ilvl="0" w:tplc="8C6A4020">
      <w:start w:val="1"/>
      <w:numFmt w:val="decimal"/>
      <w:lvlText w:val="%1."/>
      <w:lvlJc w:val="left"/>
      <w:pPr>
        <w:ind w:left="1020" w:hanging="360"/>
      </w:pPr>
    </w:lvl>
    <w:lvl w:ilvl="1" w:tplc="9C4ED3FC">
      <w:start w:val="1"/>
      <w:numFmt w:val="decimal"/>
      <w:lvlText w:val="%2."/>
      <w:lvlJc w:val="left"/>
      <w:pPr>
        <w:ind w:left="1020" w:hanging="360"/>
      </w:pPr>
    </w:lvl>
    <w:lvl w:ilvl="2" w:tplc="0630CD60">
      <w:start w:val="1"/>
      <w:numFmt w:val="decimal"/>
      <w:lvlText w:val="%3."/>
      <w:lvlJc w:val="left"/>
      <w:pPr>
        <w:ind w:left="1020" w:hanging="360"/>
      </w:pPr>
    </w:lvl>
    <w:lvl w:ilvl="3" w:tplc="95F8DDA2">
      <w:start w:val="1"/>
      <w:numFmt w:val="decimal"/>
      <w:lvlText w:val="%4."/>
      <w:lvlJc w:val="left"/>
      <w:pPr>
        <w:ind w:left="1020" w:hanging="360"/>
      </w:pPr>
    </w:lvl>
    <w:lvl w:ilvl="4" w:tplc="509AB1AC">
      <w:start w:val="1"/>
      <w:numFmt w:val="decimal"/>
      <w:lvlText w:val="%5."/>
      <w:lvlJc w:val="left"/>
      <w:pPr>
        <w:ind w:left="1020" w:hanging="360"/>
      </w:pPr>
    </w:lvl>
    <w:lvl w:ilvl="5" w:tplc="A20AE4D8">
      <w:start w:val="1"/>
      <w:numFmt w:val="decimal"/>
      <w:lvlText w:val="%6."/>
      <w:lvlJc w:val="left"/>
      <w:pPr>
        <w:ind w:left="1020" w:hanging="360"/>
      </w:pPr>
    </w:lvl>
    <w:lvl w:ilvl="6" w:tplc="F6D02C9A">
      <w:start w:val="1"/>
      <w:numFmt w:val="decimal"/>
      <w:lvlText w:val="%7."/>
      <w:lvlJc w:val="left"/>
      <w:pPr>
        <w:ind w:left="1020" w:hanging="360"/>
      </w:pPr>
    </w:lvl>
    <w:lvl w:ilvl="7" w:tplc="736437E8">
      <w:start w:val="1"/>
      <w:numFmt w:val="decimal"/>
      <w:lvlText w:val="%8."/>
      <w:lvlJc w:val="left"/>
      <w:pPr>
        <w:ind w:left="1020" w:hanging="360"/>
      </w:pPr>
    </w:lvl>
    <w:lvl w:ilvl="8" w:tplc="1E169156">
      <w:start w:val="1"/>
      <w:numFmt w:val="decimal"/>
      <w:lvlText w:val="%9."/>
      <w:lvlJc w:val="left"/>
      <w:pPr>
        <w:ind w:left="1020" w:hanging="360"/>
      </w:pPr>
    </w:lvl>
  </w:abstractNum>
  <w:abstractNum w:abstractNumId="14" w15:restartNumberingAfterBreak="0">
    <w:nsid w:val="697739F2"/>
    <w:multiLevelType w:val="multilevel"/>
    <w:tmpl w:val="91FC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20A43"/>
    <w:multiLevelType w:val="multilevel"/>
    <w:tmpl w:val="A1F6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F54382"/>
    <w:multiLevelType w:val="multilevel"/>
    <w:tmpl w:val="4B5A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0C2751"/>
    <w:multiLevelType w:val="multilevel"/>
    <w:tmpl w:val="F920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9399553">
    <w:abstractNumId w:val="11"/>
  </w:num>
  <w:num w:numId="2" w16cid:durableId="863903362">
    <w:abstractNumId w:val="4"/>
  </w:num>
  <w:num w:numId="3" w16cid:durableId="2065129976">
    <w:abstractNumId w:val="16"/>
  </w:num>
  <w:num w:numId="4" w16cid:durableId="1827745266">
    <w:abstractNumId w:val="7"/>
  </w:num>
  <w:num w:numId="5" w16cid:durableId="1957177952">
    <w:abstractNumId w:val="8"/>
  </w:num>
  <w:num w:numId="6" w16cid:durableId="1105461278">
    <w:abstractNumId w:val="9"/>
  </w:num>
  <w:num w:numId="7" w16cid:durableId="1111903281">
    <w:abstractNumId w:val="5"/>
  </w:num>
  <w:num w:numId="8" w16cid:durableId="1070423810">
    <w:abstractNumId w:val="10"/>
  </w:num>
  <w:num w:numId="9" w16cid:durableId="1442382069">
    <w:abstractNumId w:val="12"/>
  </w:num>
  <w:num w:numId="10" w16cid:durableId="1732389289">
    <w:abstractNumId w:val="17"/>
  </w:num>
  <w:num w:numId="11" w16cid:durableId="1380864736">
    <w:abstractNumId w:val="15"/>
  </w:num>
  <w:num w:numId="12" w16cid:durableId="180359393">
    <w:abstractNumId w:val="14"/>
  </w:num>
  <w:num w:numId="13" w16cid:durableId="707337198">
    <w:abstractNumId w:val="6"/>
  </w:num>
  <w:num w:numId="14" w16cid:durableId="2032297357">
    <w:abstractNumId w:val="1"/>
  </w:num>
  <w:num w:numId="15" w16cid:durableId="885019947">
    <w:abstractNumId w:val="10"/>
  </w:num>
  <w:num w:numId="16" w16cid:durableId="2085254546">
    <w:abstractNumId w:val="2"/>
  </w:num>
  <w:num w:numId="17" w16cid:durableId="1557930760">
    <w:abstractNumId w:val="0"/>
  </w:num>
  <w:num w:numId="18" w16cid:durableId="979111344">
    <w:abstractNumId w:val="3"/>
  </w:num>
  <w:num w:numId="19" w16cid:durableId="15954519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han Shroff">
    <w15:presenceInfo w15:providerId="AD" w15:userId="S::rohan@dxfactor.com::aaa5a525-a8c1-49c8-ab3c-46978a4747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76"/>
    <w:rsid w:val="000054FD"/>
    <w:rsid w:val="00005984"/>
    <w:rsid w:val="000100DA"/>
    <w:rsid w:val="00011FCF"/>
    <w:rsid w:val="000143C0"/>
    <w:rsid w:val="00022C52"/>
    <w:rsid w:val="0002765F"/>
    <w:rsid w:val="00030076"/>
    <w:rsid w:val="000363AC"/>
    <w:rsid w:val="00060FD2"/>
    <w:rsid w:val="000723B2"/>
    <w:rsid w:val="000750B3"/>
    <w:rsid w:val="00075B02"/>
    <w:rsid w:val="0008294B"/>
    <w:rsid w:val="00087DA9"/>
    <w:rsid w:val="00093475"/>
    <w:rsid w:val="000B0837"/>
    <w:rsid w:val="000B65A0"/>
    <w:rsid w:val="000B7B41"/>
    <w:rsid w:val="000E0AE7"/>
    <w:rsid w:val="000F6574"/>
    <w:rsid w:val="00106F42"/>
    <w:rsid w:val="00112BFA"/>
    <w:rsid w:val="00113B0D"/>
    <w:rsid w:val="001233ED"/>
    <w:rsid w:val="00137C39"/>
    <w:rsid w:val="0014170F"/>
    <w:rsid w:val="00142E65"/>
    <w:rsid w:val="001933BF"/>
    <w:rsid w:val="00197743"/>
    <w:rsid w:val="001A18F9"/>
    <w:rsid w:val="001A334F"/>
    <w:rsid w:val="001B46CC"/>
    <w:rsid w:val="001B6512"/>
    <w:rsid w:val="001C5F0C"/>
    <w:rsid w:val="001E4404"/>
    <w:rsid w:val="001E654A"/>
    <w:rsid w:val="001F3B9F"/>
    <w:rsid w:val="001F4561"/>
    <w:rsid w:val="00210E7E"/>
    <w:rsid w:val="0021103C"/>
    <w:rsid w:val="002116B8"/>
    <w:rsid w:val="002172C2"/>
    <w:rsid w:val="00240C71"/>
    <w:rsid w:val="00272A95"/>
    <w:rsid w:val="002921DA"/>
    <w:rsid w:val="002A2253"/>
    <w:rsid w:val="002A6970"/>
    <w:rsid w:val="002B7EAF"/>
    <w:rsid w:val="002E3906"/>
    <w:rsid w:val="002F21B8"/>
    <w:rsid w:val="00302B6A"/>
    <w:rsid w:val="0031642F"/>
    <w:rsid w:val="00330E94"/>
    <w:rsid w:val="00336827"/>
    <w:rsid w:val="00340673"/>
    <w:rsid w:val="00341060"/>
    <w:rsid w:val="0034424D"/>
    <w:rsid w:val="00356478"/>
    <w:rsid w:val="00370F6C"/>
    <w:rsid w:val="003724FE"/>
    <w:rsid w:val="0038377A"/>
    <w:rsid w:val="003838A3"/>
    <w:rsid w:val="0039075C"/>
    <w:rsid w:val="003A2AAF"/>
    <w:rsid w:val="003A6DB0"/>
    <w:rsid w:val="003A7F18"/>
    <w:rsid w:val="003B6991"/>
    <w:rsid w:val="003E66A6"/>
    <w:rsid w:val="003F3B6C"/>
    <w:rsid w:val="003F54A5"/>
    <w:rsid w:val="00404BE4"/>
    <w:rsid w:val="00422271"/>
    <w:rsid w:val="0043281F"/>
    <w:rsid w:val="004408A4"/>
    <w:rsid w:val="00442842"/>
    <w:rsid w:val="00443F65"/>
    <w:rsid w:val="00451C9F"/>
    <w:rsid w:val="004615C1"/>
    <w:rsid w:val="00471A44"/>
    <w:rsid w:val="004873B4"/>
    <w:rsid w:val="00487B25"/>
    <w:rsid w:val="00494B0B"/>
    <w:rsid w:val="004A6AAF"/>
    <w:rsid w:val="004C3950"/>
    <w:rsid w:val="004C4CB7"/>
    <w:rsid w:val="004E218D"/>
    <w:rsid w:val="004E56BE"/>
    <w:rsid w:val="004E7D1F"/>
    <w:rsid w:val="004F4AE6"/>
    <w:rsid w:val="00507E0E"/>
    <w:rsid w:val="00510D2A"/>
    <w:rsid w:val="00521C02"/>
    <w:rsid w:val="0052349F"/>
    <w:rsid w:val="005236D2"/>
    <w:rsid w:val="0053691D"/>
    <w:rsid w:val="00546A64"/>
    <w:rsid w:val="00550002"/>
    <w:rsid w:val="0056492B"/>
    <w:rsid w:val="0056507E"/>
    <w:rsid w:val="005718A3"/>
    <w:rsid w:val="00573A6D"/>
    <w:rsid w:val="00593FF2"/>
    <w:rsid w:val="005A769C"/>
    <w:rsid w:val="005B0C91"/>
    <w:rsid w:val="005C1EF5"/>
    <w:rsid w:val="005C3CA4"/>
    <w:rsid w:val="005C6841"/>
    <w:rsid w:val="005F31C5"/>
    <w:rsid w:val="00607773"/>
    <w:rsid w:val="00621DCB"/>
    <w:rsid w:val="0062524C"/>
    <w:rsid w:val="0062527E"/>
    <w:rsid w:val="0062637C"/>
    <w:rsid w:val="00630136"/>
    <w:rsid w:val="0064105B"/>
    <w:rsid w:val="006522A1"/>
    <w:rsid w:val="0066451D"/>
    <w:rsid w:val="00680A85"/>
    <w:rsid w:val="0068233E"/>
    <w:rsid w:val="00697E85"/>
    <w:rsid w:val="006A1394"/>
    <w:rsid w:val="006B51BC"/>
    <w:rsid w:val="006B732D"/>
    <w:rsid w:val="00704580"/>
    <w:rsid w:val="007172B0"/>
    <w:rsid w:val="007260BD"/>
    <w:rsid w:val="00730001"/>
    <w:rsid w:val="00732D41"/>
    <w:rsid w:val="00735835"/>
    <w:rsid w:val="00744CF1"/>
    <w:rsid w:val="0076240D"/>
    <w:rsid w:val="007656F4"/>
    <w:rsid w:val="0077418A"/>
    <w:rsid w:val="007821F4"/>
    <w:rsid w:val="00782D58"/>
    <w:rsid w:val="007870D9"/>
    <w:rsid w:val="007944C4"/>
    <w:rsid w:val="007A1E87"/>
    <w:rsid w:val="007A2C29"/>
    <w:rsid w:val="007C099A"/>
    <w:rsid w:val="007E11FF"/>
    <w:rsid w:val="007F578C"/>
    <w:rsid w:val="00812497"/>
    <w:rsid w:val="00821BFA"/>
    <w:rsid w:val="00827A16"/>
    <w:rsid w:val="0084334E"/>
    <w:rsid w:val="00847CA9"/>
    <w:rsid w:val="00852374"/>
    <w:rsid w:val="00863CFF"/>
    <w:rsid w:val="00863F85"/>
    <w:rsid w:val="00894D90"/>
    <w:rsid w:val="008A28D7"/>
    <w:rsid w:val="008B2B88"/>
    <w:rsid w:val="008C2701"/>
    <w:rsid w:val="008C2D5C"/>
    <w:rsid w:val="008D1208"/>
    <w:rsid w:val="008D27D6"/>
    <w:rsid w:val="008F1BF7"/>
    <w:rsid w:val="009052C8"/>
    <w:rsid w:val="0091426B"/>
    <w:rsid w:val="009206BB"/>
    <w:rsid w:val="00923D4E"/>
    <w:rsid w:val="00925CB9"/>
    <w:rsid w:val="0093338C"/>
    <w:rsid w:val="00944F1D"/>
    <w:rsid w:val="00950EFB"/>
    <w:rsid w:val="009810DA"/>
    <w:rsid w:val="0098782A"/>
    <w:rsid w:val="00996833"/>
    <w:rsid w:val="00996F92"/>
    <w:rsid w:val="009B1DB3"/>
    <w:rsid w:val="009E595B"/>
    <w:rsid w:val="009E5BA6"/>
    <w:rsid w:val="009F1E20"/>
    <w:rsid w:val="00A1207E"/>
    <w:rsid w:val="00A244FC"/>
    <w:rsid w:val="00A300D2"/>
    <w:rsid w:val="00A3512A"/>
    <w:rsid w:val="00A54F55"/>
    <w:rsid w:val="00A71685"/>
    <w:rsid w:val="00AA0DAD"/>
    <w:rsid w:val="00AA3FD0"/>
    <w:rsid w:val="00AB38C1"/>
    <w:rsid w:val="00AC4510"/>
    <w:rsid w:val="00AF4ED2"/>
    <w:rsid w:val="00B129AA"/>
    <w:rsid w:val="00B45D22"/>
    <w:rsid w:val="00B517F9"/>
    <w:rsid w:val="00B52AB9"/>
    <w:rsid w:val="00B5707E"/>
    <w:rsid w:val="00B66D4E"/>
    <w:rsid w:val="00B70181"/>
    <w:rsid w:val="00B84DC0"/>
    <w:rsid w:val="00B8510A"/>
    <w:rsid w:val="00B93338"/>
    <w:rsid w:val="00B97047"/>
    <w:rsid w:val="00BA651C"/>
    <w:rsid w:val="00BC3F72"/>
    <w:rsid w:val="00BE1C84"/>
    <w:rsid w:val="00BE5E88"/>
    <w:rsid w:val="00BF0E6F"/>
    <w:rsid w:val="00C1614E"/>
    <w:rsid w:val="00C25914"/>
    <w:rsid w:val="00C26D92"/>
    <w:rsid w:val="00C32C12"/>
    <w:rsid w:val="00C35DC4"/>
    <w:rsid w:val="00C4003F"/>
    <w:rsid w:val="00C57506"/>
    <w:rsid w:val="00C609BF"/>
    <w:rsid w:val="00C739D7"/>
    <w:rsid w:val="00C7689E"/>
    <w:rsid w:val="00C91571"/>
    <w:rsid w:val="00C93117"/>
    <w:rsid w:val="00CA1FEC"/>
    <w:rsid w:val="00CA5173"/>
    <w:rsid w:val="00CB577A"/>
    <w:rsid w:val="00CF4963"/>
    <w:rsid w:val="00D02DC5"/>
    <w:rsid w:val="00D07346"/>
    <w:rsid w:val="00D16B9B"/>
    <w:rsid w:val="00D2736F"/>
    <w:rsid w:val="00D403CC"/>
    <w:rsid w:val="00D47D31"/>
    <w:rsid w:val="00D50F9F"/>
    <w:rsid w:val="00D5338F"/>
    <w:rsid w:val="00D549D3"/>
    <w:rsid w:val="00D722D0"/>
    <w:rsid w:val="00D723D0"/>
    <w:rsid w:val="00D7714A"/>
    <w:rsid w:val="00D80644"/>
    <w:rsid w:val="00DA4D41"/>
    <w:rsid w:val="00DB6E26"/>
    <w:rsid w:val="00DD0D93"/>
    <w:rsid w:val="00E0066D"/>
    <w:rsid w:val="00E00B55"/>
    <w:rsid w:val="00E011DB"/>
    <w:rsid w:val="00E0515E"/>
    <w:rsid w:val="00E122DD"/>
    <w:rsid w:val="00E22467"/>
    <w:rsid w:val="00E461B0"/>
    <w:rsid w:val="00E5087F"/>
    <w:rsid w:val="00E720D3"/>
    <w:rsid w:val="00E738A8"/>
    <w:rsid w:val="00E8764E"/>
    <w:rsid w:val="00E947A4"/>
    <w:rsid w:val="00EC6CEB"/>
    <w:rsid w:val="00ED4361"/>
    <w:rsid w:val="00ED646C"/>
    <w:rsid w:val="00EE5026"/>
    <w:rsid w:val="00EF201E"/>
    <w:rsid w:val="00F11C80"/>
    <w:rsid w:val="00F2562B"/>
    <w:rsid w:val="00F35067"/>
    <w:rsid w:val="00F643AC"/>
    <w:rsid w:val="00F66AE0"/>
    <w:rsid w:val="00F72DCF"/>
    <w:rsid w:val="00F74C24"/>
    <w:rsid w:val="00F94E35"/>
    <w:rsid w:val="00FC46CF"/>
    <w:rsid w:val="194DBD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5A989"/>
  <w15:chartTrackingRefBased/>
  <w15:docId w15:val="{267FFC7F-74AF-41CA-B78E-F6E34A3BC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0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00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00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300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00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0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0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0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0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0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00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00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00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00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0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0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0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0076"/>
    <w:rPr>
      <w:rFonts w:eastAsiaTheme="majorEastAsia" w:cstheme="majorBidi"/>
      <w:color w:val="272727" w:themeColor="text1" w:themeTint="D8"/>
    </w:rPr>
  </w:style>
  <w:style w:type="paragraph" w:styleId="Title">
    <w:name w:val="Title"/>
    <w:basedOn w:val="Normal"/>
    <w:next w:val="Normal"/>
    <w:link w:val="TitleChar"/>
    <w:uiPriority w:val="10"/>
    <w:qFormat/>
    <w:rsid w:val="00030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0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0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0076"/>
    <w:pPr>
      <w:spacing w:before="160"/>
      <w:jc w:val="center"/>
    </w:pPr>
    <w:rPr>
      <w:i/>
      <w:iCs/>
      <w:color w:val="404040" w:themeColor="text1" w:themeTint="BF"/>
    </w:rPr>
  </w:style>
  <w:style w:type="character" w:customStyle="1" w:styleId="QuoteChar">
    <w:name w:val="Quote Char"/>
    <w:basedOn w:val="DefaultParagraphFont"/>
    <w:link w:val="Quote"/>
    <w:uiPriority w:val="29"/>
    <w:rsid w:val="00030076"/>
    <w:rPr>
      <w:i/>
      <w:iCs/>
      <w:color w:val="404040" w:themeColor="text1" w:themeTint="BF"/>
    </w:rPr>
  </w:style>
  <w:style w:type="paragraph" w:styleId="ListParagraph">
    <w:name w:val="List Paragraph"/>
    <w:basedOn w:val="Normal"/>
    <w:uiPriority w:val="34"/>
    <w:qFormat/>
    <w:rsid w:val="00030076"/>
    <w:pPr>
      <w:ind w:left="720"/>
      <w:contextualSpacing/>
    </w:pPr>
  </w:style>
  <w:style w:type="character" w:styleId="IntenseEmphasis">
    <w:name w:val="Intense Emphasis"/>
    <w:basedOn w:val="DefaultParagraphFont"/>
    <w:uiPriority w:val="21"/>
    <w:qFormat/>
    <w:rsid w:val="00030076"/>
    <w:rPr>
      <w:i/>
      <w:iCs/>
      <w:color w:val="2F5496" w:themeColor="accent1" w:themeShade="BF"/>
    </w:rPr>
  </w:style>
  <w:style w:type="paragraph" w:styleId="IntenseQuote">
    <w:name w:val="Intense Quote"/>
    <w:basedOn w:val="Normal"/>
    <w:next w:val="Normal"/>
    <w:link w:val="IntenseQuoteChar"/>
    <w:uiPriority w:val="30"/>
    <w:qFormat/>
    <w:rsid w:val="000300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0076"/>
    <w:rPr>
      <w:i/>
      <w:iCs/>
      <w:color w:val="2F5496" w:themeColor="accent1" w:themeShade="BF"/>
    </w:rPr>
  </w:style>
  <w:style w:type="character" w:styleId="IntenseReference">
    <w:name w:val="Intense Reference"/>
    <w:basedOn w:val="DefaultParagraphFont"/>
    <w:uiPriority w:val="32"/>
    <w:qFormat/>
    <w:rsid w:val="00030076"/>
    <w:rPr>
      <w:b/>
      <w:bCs/>
      <w:smallCaps/>
      <w:color w:val="2F5496" w:themeColor="accent1" w:themeShade="BF"/>
      <w:spacing w:val="5"/>
    </w:rPr>
  </w:style>
  <w:style w:type="paragraph" w:styleId="NoSpacing">
    <w:name w:val="No Spacing"/>
    <w:uiPriority w:val="1"/>
    <w:qFormat/>
    <w:rsid w:val="00DB6E26"/>
    <w:pPr>
      <w:spacing w:after="0" w:line="240" w:lineRule="auto"/>
    </w:pPr>
  </w:style>
  <w:style w:type="character" w:styleId="CommentReference">
    <w:name w:val="annotation reference"/>
    <w:basedOn w:val="DefaultParagraphFont"/>
    <w:uiPriority w:val="99"/>
    <w:semiHidden/>
    <w:unhideWhenUsed/>
    <w:rsid w:val="00340673"/>
    <w:rPr>
      <w:sz w:val="16"/>
      <w:szCs w:val="16"/>
    </w:rPr>
  </w:style>
  <w:style w:type="paragraph" w:styleId="CommentText">
    <w:name w:val="annotation text"/>
    <w:basedOn w:val="Normal"/>
    <w:link w:val="CommentTextChar"/>
    <w:uiPriority w:val="99"/>
    <w:unhideWhenUsed/>
    <w:rsid w:val="00340673"/>
    <w:pPr>
      <w:spacing w:line="240" w:lineRule="auto"/>
    </w:pPr>
    <w:rPr>
      <w:sz w:val="20"/>
      <w:szCs w:val="20"/>
    </w:rPr>
  </w:style>
  <w:style w:type="character" w:customStyle="1" w:styleId="CommentTextChar">
    <w:name w:val="Comment Text Char"/>
    <w:basedOn w:val="DefaultParagraphFont"/>
    <w:link w:val="CommentText"/>
    <w:uiPriority w:val="99"/>
    <w:rsid w:val="00340673"/>
    <w:rPr>
      <w:sz w:val="20"/>
      <w:szCs w:val="20"/>
    </w:rPr>
  </w:style>
  <w:style w:type="paragraph" w:styleId="CommentSubject">
    <w:name w:val="annotation subject"/>
    <w:basedOn w:val="CommentText"/>
    <w:next w:val="CommentText"/>
    <w:link w:val="CommentSubjectChar"/>
    <w:uiPriority w:val="99"/>
    <w:semiHidden/>
    <w:unhideWhenUsed/>
    <w:rsid w:val="00340673"/>
    <w:rPr>
      <w:b/>
      <w:bCs/>
    </w:rPr>
  </w:style>
  <w:style w:type="character" w:customStyle="1" w:styleId="CommentSubjectChar">
    <w:name w:val="Comment Subject Char"/>
    <w:basedOn w:val="CommentTextChar"/>
    <w:link w:val="CommentSubject"/>
    <w:uiPriority w:val="99"/>
    <w:semiHidden/>
    <w:rsid w:val="00340673"/>
    <w:rPr>
      <w:b/>
      <w:bCs/>
      <w:sz w:val="20"/>
      <w:szCs w:val="20"/>
    </w:rPr>
  </w:style>
  <w:style w:type="character" w:styleId="Mention">
    <w:name w:val="Mention"/>
    <w:basedOn w:val="DefaultParagraphFont"/>
    <w:uiPriority w:val="99"/>
    <w:unhideWhenUsed/>
    <w:rsid w:val="000363A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33382">
      <w:bodyDiv w:val="1"/>
      <w:marLeft w:val="0"/>
      <w:marRight w:val="0"/>
      <w:marTop w:val="0"/>
      <w:marBottom w:val="0"/>
      <w:divBdr>
        <w:top w:val="none" w:sz="0" w:space="0" w:color="auto"/>
        <w:left w:val="none" w:sz="0" w:space="0" w:color="auto"/>
        <w:bottom w:val="none" w:sz="0" w:space="0" w:color="auto"/>
        <w:right w:val="none" w:sz="0" w:space="0" w:color="auto"/>
      </w:divBdr>
    </w:div>
    <w:div w:id="267391553">
      <w:bodyDiv w:val="1"/>
      <w:marLeft w:val="0"/>
      <w:marRight w:val="0"/>
      <w:marTop w:val="0"/>
      <w:marBottom w:val="0"/>
      <w:divBdr>
        <w:top w:val="none" w:sz="0" w:space="0" w:color="auto"/>
        <w:left w:val="none" w:sz="0" w:space="0" w:color="auto"/>
        <w:bottom w:val="none" w:sz="0" w:space="0" w:color="auto"/>
        <w:right w:val="none" w:sz="0" w:space="0" w:color="auto"/>
      </w:divBdr>
    </w:div>
    <w:div w:id="456028440">
      <w:bodyDiv w:val="1"/>
      <w:marLeft w:val="0"/>
      <w:marRight w:val="0"/>
      <w:marTop w:val="0"/>
      <w:marBottom w:val="0"/>
      <w:divBdr>
        <w:top w:val="none" w:sz="0" w:space="0" w:color="auto"/>
        <w:left w:val="none" w:sz="0" w:space="0" w:color="auto"/>
        <w:bottom w:val="none" w:sz="0" w:space="0" w:color="auto"/>
        <w:right w:val="none" w:sz="0" w:space="0" w:color="auto"/>
      </w:divBdr>
    </w:div>
    <w:div w:id="502860327">
      <w:bodyDiv w:val="1"/>
      <w:marLeft w:val="0"/>
      <w:marRight w:val="0"/>
      <w:marTop w:val="0"/>
      <w:marBottom w:val="0"/>
      <w:divBdr>
        <w:top w:val="none" w:sz="0" w:space="0" w:color="auto"/>
        <w:left w:val="none" w:sz="0" w:space="0" w:color="auto"/>
        <w:bottom w:val="none" w:sz="0" w:space="0" w:color="auto"/>
        <w:right w:val="none" w:sz="0" w:space="0" w:color="auto"/>
      </w:divBdr>
      <w:divsChild>
        <w:div w:id="1042054196">
          <w:marLeft w:val="0"/>
          <w:marRight w:val="0"/>
          <w:marTop w:val="0"/>
          <w:marBottom w:val="0"/>
          <w:divBdr>
            <w:top w:val="none" w:sz="0" w:space="0" w:color="auto"/>
            <w:left w:val="none" w:sz="0" w:space="0" w:color="auto"/>
            <w:bottom w:val="none" w:sz="0" w:space="0" w:color="auto"/>
            <w:right w:val="none" w:sz="0" w:space="0" w:color="auto"/>
          </w:divBdr>
          <w:divsChild>
            <w:div w:id="1002968908">
              <w:marLeft w:val="0"/>
              <w:marRight w:val="0"/>
              <w:marTop w:val="0"/>
              <w:marBottom w:val="0"/>
              <w:divBdr>
                <w:top w:val="none" w:sz="0" w:space="0" w:color="auto"/>
                <w:left w:val="none" w:sz="0" w:space="0" w:color="auto"/>
                <w:bottom w:val="none" w:sz="0" w:space="0" w:color="auto"/>
                <w:right w:val="none" w:sz="0" w:space="0" w:color="auto"/>
              </w:divBdr>
              <w:divsChild>
                <w:div w:id="6954845">
                  <w:marLeft w:val="0"/>
                  <w:marRight w:val="0"/>
                  <w:marTop w:val="0"/>
                  <w:marBottom w:val="0"/>
                  <w:divBdr>
                    <w:top w:val="none" w:sz="0" w:space="0" w:color="auto"/>
                    <w:left w:val="none" w:sz="0" w:space="0" w:color="auto"/>
                    <w:bottom w:val="none" w:sz="0" w:space="0" w:color="auto"/>
                    <w:right w:val="none" w:sz="0" w:space="0" w:color="auto"/>
                  </w:divBdr>
                  <w:divsChild>
                    <w:div w:id="1556236830">
                      <w:marLeft w:val="0"/>
                      <w:marRight w:val="0"/>
                      <w:marTop w:val="0"/>
                      <w:marBottom w:val="0"/>
                      <w:divBdr>
                        <w:top w:val="none" w:sz="0" w:space="0" w:color="auto"/>
                        <w:left w:val="none" w:sz="0" w:space="0" w:color="auto"/>
                        <w:bottom w:val="none" w:sz="0" w:space="0" w:color="auto"/>
                        <w:right w:val="none" w:sz="0" w:space="0" w:color="auto"/>
                      </w:divBdr>
                      <w:divsChild>
                        <w:div w:id="1927419057">
                          <w:marLeft w:val="0"/>
                          <w:marRight w:val="0"/>
                          <w:marTop w:val="0"/>
                          <w:marBottom w:val="0"/>
                          <w:divBdr>
                            <w:top w:val="none" w:sz="0" w:space="0" w:color="auto"/>
                            <w:left w:val="none" w:sz="0" w:space="0" w:color="auto"/>
                            <w:bottom w:val="none" w:sz="0" w:space="0" w:color="auto"/>
                            <w:right w:val="none" w:sz="0" w:space="0" w:color="auto"/>
                          </w:divBdr>
                          <w:divsChild>
                            <w:div w:id="1647248174">
                              <w:marLeft w:val="0"/>
                              <w:marRight w:val="0"/>
                              <w:marTop w:val="0"/>
                              <w:marBottom w:val="0"/>
                              <w:divBdr>
                                <w:top w:val="none" w:sz="0" w:space="0" w:color="auto"/>
                                <w:left w:val="none" w:sz="0" w:space="0" w:color="auto"/>
                                <w:bottom w:val="none" w:sz="0" w:space="0" w:color="auto"/>
                                <w:right w:val="none" w:sz="0" w:space="0" w:color="auto"/>
                              </w:divBdr>
                              <w:divsChild>
                                <w:div w:id="366837711">
                                  <w:marLeft w:val="0"/>
                                  <w:marRight w:val="0"/>
                                  <w:marTop w:val="0"/>
                                  <w:marBottom w:val="0"/>
                                  <w:divBdr>
                                    <w:top w:val="none" w:sz="0" w:space="0" w:color="auto"/>
                                    <w:left w:val="none" w:sz="0" w:space="0" w:color="auto"/>
                                    <w:bottom w:val="none" w:sz="0" w:space="0" w:color="auto"/>
                                    <w:right w:val="none" w:sz="0" w:space="0" w:color="auto"/>
                                  </w:divBdr>
                                  <w:divsChild>
                                    <w:div w:id="876314053">
                                      <w:marLeft w:val="0"/>
                                      <w:marRight w:val="0"/>
                                      <w:marTop w:val="0"/>
                                      <w:marBottom w:val="0"/>
                                      <w:divBdr>
                                        <w:top w:val="none" w:sz="0" w:space="0" w:color="auto"/>
                                        <w:left w:val="none" w:sz="0" w:space="0" w:color="auto"/>
                                        <w:bottom w:val="none" w:sz="0" w:space="0" w:color="auto"/>
                                        <w:right w:val="none" w:sz="0" w:space="0" w:color="auto"/>
                                      </w:divBdr>
                                    </w:div>
                                  </w:divsChild>
                                </w:div>
                                <w:div w:id="1595433114">
                                  <w:marLeft w:val="0"/>
                                  <w:marRight w:val="0"/>
                                  <w:marTop w:val="0"/>
                                  <w:marBottom w:val="0"/>
                                  <w:divBdr>
                                    <w:top w:val="none" w:sz="0" w:space="0" w:color="auto"/>
                                    <w:left w:val="none" w:sz="0" w:space="0" w:color="auto"/>
                                    <w:bottom w:val="none" w:sz="0" w:space="0" w:color="auto"/>
                                    <w:right w:val="none" w:sz="0" w:space="0" w:color="auto"/>
                                  </w:divBdr>
                                  <w:divsChild>
                                    <w:div w:id="157157292">
                                      <w:marLeft w:val="0"/>
                                      <w:marRight w:val="0"/>
                                      <w:marTop w:val="0"/>
                                      <w:marBottom w:val="0"/>
                                      <w:divBdr>
                                        <w:top w:val="none" w:sz="0" w:space="0" w:color="auto"/>
                                        <w:left w:val="none" w:sz="0" w:space="0" w:color="auto"/>
                                        <w:bottom w:val="none" w:sz="0" w:space="0" w:color="auto"/>
                                        <w:right w:val="none" w:sz="0" w:space="0" w:color="auto"/>
                                      </w:divBdr>
                                    </w:div>
                                  </w:divsChild>
                                </w:div>
                                <w:div w:id="1736585541">
                                  <w:marLeft w:val="0"/>
                                  <w:marRight w:val="0"/>
                                  <w:marTop w:val="0"/>
                                  <w:marBottom w:val="0"/>
                                  <w:divBdr>
                                    <w:top w:val="none" w:sz="0" w:space="0" w:color="auto"/>
                                    <w:left w:val="none" w:sz="0" w:space="0" w:color="auto"/>
                                    <w:bottom w:val="none" w:sz="0" w:space="0" w:color="auto"/>
                                    <w:right w:val="none" w:sz="0" w:space="0" w:color="auto"/>
                                  </w:divBdr>
                                  <w:divsChild>
                                    <w:div w:id="944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76701">
              <w:marLeft w:val="0"/>
              <w:marRight w:val="0"/>
              <w:marTop w:val="0"/>
              <w:marBottom w:val="0"/>
              <w:divBdr>
                <w:top w:val="none" w:sz="0" w:space="0" w:color="auto"/>
                <w:left w:val="none" w:sz="0" w:space="0" w:color="auto"/>
                <w:bottom w:val="none" w:sz="0" w:space="0" w:color="auto"/>
                <w:right w:val="none" w:sz="0" w:space="0" w:color="auto"/>
              </w:divBdr>
            </w:div>
          </w:divsChild>
        </w:div>
        <w:div w:id="1711610764">
          <w:marLeft w:val="0"/>
          <w:marRight w:val="0"/>
          <w:marTop w:val="0"/>
          <w:marBottom w:val="0"/>
          <w:divBdr>
            <w:top w:val="none" w:sz="0" w:space="0" w:color="auto"/>
            <w:left w:val="none" w:sz="0" w:space="0" w:color="auto"/>
            <w:bottom w:val="none" w:sz="0" w:space="0" w:color="auto"/>
            <w:right w:val="none" w:sz="0" w:space="0" w:color="auto"/>
          </w:divBdr>
          <w:divsChild>
            <w:div w:id="143205603">
              <w:marLeft w:val="0"/>
              <w:marRight w:val="0"/>
              <w:marTop w:val="0"/>
              <w:marBottom w:val="0"/>
              <w:divBdr>
                <w:top w:val="none" w:sz="0" w:space="0" w:color="auto"/>
                <w:left w:val="none" w:sz="0" w:space="0" w:color="auto"/>
                <w:bottom w:val="none" w:sz="0" w:space="0" w:color="auto"/>
                <w:right w:val="none" w:sz="0" w:space="0" w:color="auto"/>
              </w:divBdr>
            </w:div>
            <w:div w:id="403571535">
              <w:marLeft w:val="0"/>
              <w:marRight w:val="0"/>
              <w:marTop w:val="0"/>
              <w:marBottom w:val="0"/>
              <w:divBdr>
                <w:top w:val="none" w:sz="0" w:space="0" w:color="auto"/>
                <w:left w:val="none" w:sz="0" w:space="0" w:color="auto"/>
                <w:bottom w:val="none" w:sz="0" w:space="0" w:color="auto"/>
                <w:right w:val="none" w:sz="0" w:space="0" w:color="auto"/>
              </w:divBdr>
              <w:divsChild>
                <w:div w:id="1719162076">
                  <w:marLeft w:val="0"/>
                  <w:marRight w:val="0"/>
                  <w:marTop w:val="0"/>
                  <w:marBottom w:val="0"/>
                  <w:divBdr>
                    <w:top w:val="none" w:sz="0" w:space="0" w:color="auto"/>
                    <w:left w:val="none" w:sz="0" w:space="0" w:color="auto"/>
                    <w:bottom w:val="none" w:sz="0" w:space="0" w:color="auto"/>
                    <w:right w:val="none" w:sz="0" w:space="0" w:color="auto"/>
                  </w:divBdr>
                  <w:divsChild>
                    <w:div w:id="582766450">
                      <w:marLeft w:val="0"/>
                      <w:marRight w:val="0"/>
                      <w:marTop w:val="0"/>
                      <w:marBottom w:val="0"/>
                      <w:divBdr>
                        <w:top w:val="none" w:sz="0" w:space="0" w:color="auto"/>
                        <w:left w:val="none" w:sz="0" w:space="0" w:color="auto"/>
                        <w:bottom w:val="none" w:sz="0" w:space="0" w:color="auto"/>
                        <w:right w:val="none" w:sz="0" w:space="0" w:color="auto"/>
                      </w:divBdr>
                      <w:divsChild>
                        <w:div w:id="664090065">
                          <w:marLeft w:val="0"/>
                          <w:marRight w:val="0"/>
                          <w:marTop w:val="0"/>
                          <w:marBottom w:val="0"/>
                          <w:divBdr>
                            <w:top w:val="none" w:sz="0" w:space="0" w:color="auto"/>
                            <w:left w:val="none" w:sz="0" w:space="0" w:color="auto"/>
                            <w:bottom w:val="none" w:sz="0" w:space="0" w:color="auto"/>
                            <w:right w:val="none" w:sz="0" w:space="0" w:color="auto"/>
                          </w:divBdr>
                          <w:divsChild>
                            <w:div w:id="355273515">
                              <w:marLeft w:val="0"/>
                              <w:marRight w:val="0"/>
                              <w:marTop w:val="0"/>
                              <w:marBottom w:val="0"/>
                              <w:divBdr>
                                <w:top w:val="none" w:sz="0" w:space="0" w:color="auto"/>
                                <w:left w:val="none" w:sz="0" w:space="0" w:color="auto"/>
                                <w:bottom w:val="none" w:sz="0" w:space="0" w:color="auto"/>
                                <w:right w:val="none" w:sz="0" w:space="0" w:color="auto"/>
                              </w:divBdr>
                              <w:divsChild>
                                <w:div w:id="109858194">
                                  <w:marLeft w:val="0"/>
                                  <w:marRight w:val="0"/>
                                  <w:marTop w:val="0"/>
                                  <w:marBottom w:val="0"/>
                                  <w:divBdr>
                                    <w:top w:val="none" w:sz="0" w:space="0" w:color="auto"/>
                                    <w:left w:val="none" w:sz="0" w:space="0" w:color="auto"/>
                                    <w:bottom w:val="none" w:sz="0" w:space="0" w:color="auto"/>
                                    <w:right w:val="none" w:sz="0" w:space="0" w:color="auto"/>
                                  </w:divBdr>
                                </w:div>
                                <w:div w:id="762847008">
                                  <w:marLeft w:val="0"/>
                                  <w:marRight w:val="0"/>
                                  <w:marTop w:val="0"/>
                                  <w:marBottom w:val="0"/>
                                  <w:divBdr>
                                    <w:top w:val="none" w:sz="0" w:space="0" w:color="auto"/>
                                    <w:left w:val="none" w:sz="0" w:space="0" w:color="auto"/>
                                    <w:bottom w:val="none" w:sz="0" w:space="0" w:color="auto"/>
                                    <w:right w:val="none" w:sz="0" w:space="0" w:color="auto"/>
                                  </w:divBdr>
                                </w:div>
                                <w:div w:id="1178885488">
                                  <w:marLeft w:val="0"/>
                                  <w:marRight w:val="0"/>
                                  <w:marTop w:val="0"/>
                                  <w:marBottom w:val="0"/>
                                  <w:divBdr>
                                    <w:top w:val="none" w:sz="0" w:space="0" w:color="auto"/>
                                    <w:left w:val="none" w:sz="0" w:space="0" w:color="auto"/>
                                    <w:bottom w:val="none" w:sz="0" w:space="0" w:color="auto"/>
                                    <w:right w:val="none" w:sz="0" w:space="0" w:color="auto"/>
                                  </w:divBdr>
                                </w:div>
                                <w:div w:id="1987929570">
                                  <w:marLeft w:val="0"/>
                                  <w:marRight w:val="0"/>
                                  <w:marTop w:val="0"/>
                                  <w:marBottom w:val="0"/>
                                  <w:divBdr>
                                    <w:top w:val="none" w:sz="0" w:space="0" w:color="auto"/>
                                    <w:left w:val="none" w:sz="0" w:space="0" w:color="auto"/>
                                    <w:bottom w:val="none" w:sz="0" w:space="0" w:color="auto"/>
                                    <w:right w:val="none" w:sz="0" w:space="0" w:color="auto"/>
                                  </w:divBdr>
                                </w:div>
                              </w:divsChild>
                            </w:div>
                            <w:div w:id="689648451">
                              <w:marLeft w:val="0"/>
                              <w:marRight w:val="0"/>
                              <w:marTop w:val="0"/>
                              <w:marBottom w:val="0"/>
                              <w:divBdr>
                                <w:top w:val="none" w:sz="0" w:space="0" w:color="auto"/>
                                <w:left w:val="none" w:sz="0" w:space="0" w:color="auto"/>
                                <w:bottom w:val="none" w:sz="0" w:space="0" w:color="auto"/>
                                <w:right w:val="none" w:sz="0" w:space="0" w:color="auto"/>
                              </w:divBdr>
                              <w:divsChild>
                                <w:div w:id="591083028">
                                  <w:marLeft w:val="0"/>
                                  <w:marRight w:val="0"/>
                                  <w:marTop w:val="0"/>
                                  <w:marBottom w:val="0"/>
                                  <w:divBdr>
                                    <w:top w:val="none" w:sz="0" w:space="0" w:color="auto"/>
                                    <w:left w:val="none" w:sz="0" w:space="0" w:color="auto"/>
                                    <w:bottom w:val="none" w:sz="0" w:space="0" w:color="auto"/>
                                    <w:right w:val="none" w:sz="0" w:space="0" w:color="auto"/>
                                  </w:divBdr>
                                </w:div>
                                <w:div w:id="727536967">
                                  <w:marLeft w:val="0"/>
                                  <w:marRight w:val="0"/>
                                  <w:marTop w:val="0"/>
                                  <w:marBottom w:val="0"/>
                                  <w:divBdr>
                                    <w:top w:val="none" w:sz="0" w:space="0" w:color="auto"/>
                                    <w:left w:val="none" w:sz="0" w:space="0" w:color="auto"/>
                                    <w:bottom w:val="none" w:sz="0" w:space="0" w:color="auto"/>
                                    <w:right w:val="none" w:sz="0" w:space="0" w:color="auto"/>
                                  </w:divBdr>
                                </w:div>
                                <w:div w:id="1180244181">
                                  <w:marLeft w:val="0"/>
                                  <w:marRight w:val="0"/>
                                  <w:marTop w:val="0"/>
                                  <w:marBottom w:val="0"/>
                                  <w:divBdr>
                                    <w:top w:val="none" w:sz="0" w:space="0" w:color="auto"/>
                                    <w:left w:val="none" w:sz="0" w:space="0" w:color="auto"/>
                                    <w:bottom w:val="none" w:sz="0" w:space="0" w:color="auto"/>
                                    <w:right w:val="none" w:sz="0" w:space="0" w:color="auto"/>
                                  </w:divBdr>
                                </w:div>
                              </w:divsChild>
                            </w:div>
                            <w:div w:id="944196511">
                              <w:marLeft w:val="0"/>
                              <w:marRight w:val="0"/>
                              <w:marTop w:val="0"/>
                              <w:marBottom w:val="0"/>
                              <w:divBdr>
                                <w:top w:val="none" w:sz="0" w:space="0" w:color="auto"/>
                                <w:left w:val="none" w:sz="0" w:space="0" w:color="auto"/>
                                <w:bottom w:val="none" w:sz="0" w:space="0" w:color="auto"/>
                                <w:right w:val="none" w:sz="0" w:space="0" w:color="auto"/>
                              </w:divBdr>
                              <w:divsChild>
                                <w:div w:id="439645044">
                                  <w:marLeft w:val="0"/>
                                  <w:marRight w:val="0"/>
                                  <w:marTop w:val="0"/>
                                  <w:marBottom w:val="0"/>
                                  <w:divBdr>
                                    <w:top w:val="none" w:sz="0" w:space="0" w:color="auto"/>
                                    <w:left w:val="none" w:sz="0" w:space="0" w:color="auto"/>
                                    <w:bottom w:val="none" w:sz="0" w:space="0" w:color="auto"/>
                                    <w:right w:val="none" w:sz="0" w:space="0" w:color="auto"/>
                                  </w:divBdr>
                                </w:div>
                                <w:div w:id="1037505916">
                                  <w:marLeft w:val="0"/>
                                  <w:marRight w:val="0"/>
                                  <w:marTop w:val="0"/>
                                  <w:marBottom w:val="0"/>
                                  <w:divBdr>
                                    <w:top w:val="none" w:sz="0" w:space="0" w:color="auto"/>
                                    <w:left w:val="none" w:sz="0" w:space="0" w:color="auto"/>
                                    <w:bottom w:val="none" w:sz="0" w:space="0" w:color="auto"/>
                                    <w:right w:val="none" w:sz="0" w:space="0" w:color="auto"/>
                                  </w:divBdr>
                                </w:div>
                                <w:div w:id="1523740150">
                                  <w:marLeft w:val="0"/>
                                  <w:marRight w:val="0"/>
                                  <w:marTop w:val="0"/>
                                  <w:marBottom w:val="0"/>
                                  <w:divBdr>
                                    <w:top w:val="none" w:sz="0" w:space="0" w:color="auto"/>
                                    <w:left w:val="none" w:sz="0" w:space="0" w:color="auto"/>
                                    <w:bottom w:val="none" w:sz="0" w:space="0" w:color="auto"/>
                                    <w:right w:val="none" w:sz="0" w:space="0" w:color="auto"/>
                                  </w:divBdr>
                                </w:div>
                                <w:div w:id="16986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018286">
          <w:marLeft w:val="0"/>
          <w:marRight w:val="0"/>
          <w:marTop w:val="0"/>
          <w:marBottom w:val="0"/>
          <w:divBdr>
            <w:top w:val="none" w:sz="0" w:space="0" w:color="auto"/>
            <w:left w:val="none" w:sz="0" w:space="0" w:color="auto"/>
            <w:bottom w:val="none" w:sz="0" w:space="0" w:color="auto"/>
            <w:right w:val="none" w:sz="0" w:space="0" w:color="auto"/>
          </w:divBdr>
          <w:divsChild>
            <w:div w:id="99691616">
              <w:marLeft w:val="0"/>
              <w:marRight w:val="0"/>
              <w:marTop w:val="0"/>
              <w:marBottom w:val="0"/>
              <w:divBdr>
                <w:top w:val="none" w:sz="0" w:space="0" w:color="auto"/>
                <w:left w:val="none" w:sz="0" w:space="0" w:color="auto"/>
                <w:bottom w:val="none" w:sz="0" w:space="0" w:color="auto"/>
                <w:right w:val="none" w:sz="0" w:space="0" w:color="auto"/>
              </w:divBdr>
              <w:divsChild>
                <w:div w:id="484783378">
                  <w:marLeft w:val="0"/>
                  <w:marRight w:val="0"/>
                  <w:marTop w:val="0"/>
                  <w:marBottom w:val="0"/>
                  <w:divBdr>
                    <w:top w:val="none" w:sz="0" w:space="0" w:color="auto"/>
                    <w:left w:val="none" w:sz="0" w:space="0" w:color="auto"/>
                    <w:bottom w:val="none" w:sz="0" w:space="0" w:color="auto"/>
                    <w:right w:val="none" w:sz="0" w:space="0" w:color="auto"/>
                  </w:divBdr>
                  <w:divsChild>
                    <w:div w:id="1200508140">
                      <w:marLeft w:val="0"/>
                      <w:marRight w:val="0"/>
                      <w:marTop w:val="0"/>
                      <w:marBottom w:val="0"/>
                      <w:divBdr>
                        <w:top w:val="none" w:sz="0" w:space="0" w:color="auto"/>
                        <w:left w:val="none" w:sz="0" w:space="0" w:color="auto"/>
                        <w:bottom w:val="none" w:sz="0" w:space="0" w:color="auto"/>
                        <w:right w:val="none" w:sz="0" w:space="0" w:color="auto"/>
                      </w:divBdr>
                      <w:divsChild>
                        <w:div w:id="323166015">
                          <w:marLeft w:val="0"/>
                          <w:marRight w:val="0"/>
                          <w:marTop w:val="0"/>
                          <w:marBottom w:val="0"/>
                          <w:divBdr>
                            <w:top w:val="none" w:sz="0" w:space="0" w:color="auto"/>
                            <w:left w:val="none" w:sz="0" w:space="0" w:color="auto"/>
                            <w:bottom w:val="none" w:sz="0" w:space="0" w:color="auto"/>
                            <w:right w:val="none" w:sz="0" w:space="0" w:color="auto"/>
                          </w:divBdr>
                          <w:divsChild>
                            <w:div w:id="31535493">
                              <w:marLeft w:val="0"/>
                              <w:marRight w:val="0"/>
                              <w:marTop w:val="0"/>
                              <w:marBottom w:val="0"/>
                              <w:divBdr>
                                <w:top w:val="none" w:sz="0" w:space="0" w:color="auto"/>
                                <w:left w:val="none" w:sz="0" w:space="0" w:color="auto"/>
                                <w:bottom w:val="none" w:sz="0" w:space="0" w:color="auto"/>
                                <w:right w:val="none" w:sz="0" w:space="0" w:color="auto"/>
                              </w:divBdr>
                              <w:divsChild>
                                <w:div w:id="1039672361">
                                  <w:marLeft w:val="0"/>
                                  <w:marRight w:val="0"/>
                                  <w:marTop w:val="0"/>
                                  <w:marBottom w:val="0"/>
                                  <w:divBdr>
                                    <w:top w:val="none" w:sz="0" w:space="0" w:color="auto"/>
                                    <w:left w:val="none" w:sz="0" w:space="0" w:color="auto"/>
                                    <w:bottom w:val="none" w:sz="0" w:space="0" w:color="auto"/>
                                    <w:right w:val="none" w:sz="0" w:space="0" w:color="auto"/>
                                  </w:divBdr>
                                </w:div>
                                <w:div w:id="1080174982">
                                  <w:marLeft w:val="0"/>
                                  <w:marRight w:val="0"/>
                                  <w:marTop w:val="0"/>
                                  <w:marBottom w:val="0"/>
                                  <w:divBdr>
                                    <w:top w:val="none" w:sz="0" w:space="0" w:color="auto"/>
                                    <w:left w:val="none" w:sz="0" w:space="0" w:color="auto"/>
                                    <w:bottom w:val="none" w:sz="0" w:space="0" w:color="auto"/>
                                    <w:right w:val="none" w:sz="0" w:space="0" w:color="auto"/>
                                  </w:divBdr>
                                </w:div>
                                <w:div w:id="1327320134">
                                  <w:marLeft w:val="0"/>
                                  <w:marRight w:val="0"/>
                                  <w:marTop w:val="0"/>
                                  <w:marBottom w:val="0"/>
                                  <w:divBdr>
                                    <w:top w:val="none" w:sz="0" w:space="0" w:color="auto"/>
                                    <w:left w:val="none" w:sz="0" w:space="0" w:color="auto"/>
                                    <w:bottom w:val="none" w:sz="0" w:space="0" w:color="auto"/>
                                    <w:right w:val="none" w:sz="0" w:space="0" w:color="auto"/>
                                  </w:divBdr>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497581055">
                                  <w:marLeft w:val="0"/>
                                  <w:marRight w:val="0"/>
                                  <w:marTop w:val="0"/>
                                  <w:marBottom w:val="0"/>
                                  <w:divBdr>
                                    <w:top w:val="none" w:sz="0" w:space="0" w:color="auto"/>
                                    <w:left w:val="none" w:sz="0" w:space="0" w:color="auto"/>
                                    <w:bottom w:val="none" w:sz="0" w:space="0" w:color="auto"/>
                                    <w:right w:val="none" w:sz="0" w:space="0" w:color="auto"/>
                                  </w:divBdr>
                                </w:div>
                                <w:div w:id="6721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87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7223">
      <w:bodyDiv w:val="1"/>
      <w:marLeft w:val="0"/>
      <w:marRight w:val="0"/>
      <w:marTop w:val="0"/>
      <w:marBottom w:val="0"/>
      <w:divBdr>
        <w:top w:val="none" w:sz="0" w:space="0" w:color="auto"/>
        <w:left w:val="none" w:sz="0" w:space="0" w:color="auto"/>
        <w:bottom w:val="none" w:sz="0" w:space="0" w:color="auto"/>
        <w:right w:val="none" w:sz="0" w:space="0" w:color="auto"/>
      </w:divBdr>
    </w:div>
    <w:div w:id="539174980">
      <w:bodyDiv w:val="1"/>
      <w:marLeft w:val="0"/>
      <w:marRight w:val="0"/>
      <w:marTop w:val="0"/>
      <w:marBottom w:val="0"/>
      <w:divBdr>
        <w:top w:val="none" w:sz="0" w:space="0" w:color="auto"/>
        <w:left w:val="none" w:sz="0" w:space="0" w:color="auto"/>
        <w:bottom w:val="none" w:sz="0" w:space="0" w:color="auto"/>
        <w:right w:val="none" w:sz="0" w:space="0" w:color="auto"/>
      </w:divBdr>
    </w:div>
    <w:div w:id="550921392">
      <w:bodyDiv w:val="1"/>
      <w:marLeft w:val="0"/>
      <w:marRight w:val="0"/>
      <w:marTop w:val="0"/>
      <w:marBottom w:val="0"/>
      <w:divBdr>
        <w:top w:val="none" w:sz="0" w:space="0" w:color="auto"/>
        <w:left w:val="none" w:sz="0" w:space="0" w:color="auto"/>
        <w:bottom w:val="none" w:sz="0" w:space="0" w:color="auto"/>
        <w:right w:val="none" w:sz="0" w:space="0" w:color="auto"/>
      </w:divBdr>
      <w:divsChild>
        <w:div w:id="442114215">
          <w:marLeft w:val="0"/>
          <w:marRight w:val="0"/>
          <w:marTop w:val="0"/>
          <w:marBottom w:val="0"/>
          <w:divBdr>
            <w:top w:val="none" w:sz="0" w:space="0" w:color="auto"/>
            <w:left w:val="none" w:sz="0" w:space="0" w:color="auto"/>
            <w:bottom w:val="none" w:sz="0" w:space="0" w:color="auto"/>
            <w:right w:val="none" w:sz="0" w:space="0" w:color="auto"/>
          </w:divBdr>
          <w:divsChild>
            <w:div w:id="1069419718">
              <w:marLeft w:val="0"/>
              <w:marRight w:val="0"/>
              <w:marTop w:val="0"/>
              <w:marBottom w:val="0"/>
              <w:divBdr>
                <w:top w:val="none" w:sz="0" w:space="0" w:color="auto"/>
                <w:left w:val="none" w:sz="0" w:space="0" w:color="auto"/>
                <w:bottom w:val="none" w:sz="0" w:space="0" w:color="auto"/>
                <w:right w:val="none" w:sz="0" w:space="0" w:color="auto"/>
              </w:divBdr>
              <w:divsChild>
                <w:div w:id="345864485">
                  <w:marLeft w:val="0"/>
                  <w:marRight w:val="0"/>
                  <w:marTop w:val="0"/>
                  <w:marBottom w:val="0"/>
                  <w:divBdr>
                    <w:top w:val="none" w:sz="0" w:space="0" w:color="auto"/>
                    <w:left w:val="none" w:sz="0" w:space="0" w:color="auto"/>
                    <w:bottom w:val="none" w:sz="0" w:space="0" w:color="auto"/>
                    <w:right w:val="none" w:sz="0" w:space="0" w:color="auto"/>
                  </w:divBdr>
                  <w:divsChild>
                    <w:div w:id="1976107525">
                      <w:marLeft w:val="0"/>
                      <w:marRight w:val="0"/>
                      <w:marTop w:val="0"/>
                      <w:marBottom w:val="0"/>
                      <w:divBdr>
                        <w:top w:val="none" w:sz="0" w:space="0" w:color="auto"/>
                        <w:left w:val="none" w:sz="0" w:space="0" w:color="auto"/>
                        <w:bottom w:val="none" w:sz="0" w:space="0" w:color="auto"/>
                        <w:right w:val="none" w:sz="0" w:space="0" w:color="auto"/>
                      </w:divBdr>
                      <w:divsChild>
                        <w:div w:id="142357134">
                          <w:marLeft w:val="0"/>
                          <w:marRight w:val="0"/>
                          <w:marTop w:val="0"/>
                          <w:marBottom w:val="0"/>
                          <w:divBdr>
                            <w:top w:val="none" w:sz="0" w:space="0" w:color="auto"/>
                            <w:left w:val="none" w:sz="0" w:space="0" w:color="auto"/>
                            <w:bottom w:val="none" w:sz="0" w:space="0" w:color="auto"/>
                            <w:right w:val="none" w:sz="0" w:space="0" w:color="auto"/>
                          </w:divBdr>
                          <w:divsChild>
                            <w:div w:id="2072996014">
                              <w:marLeft w:val="0"/>
                              <w:marRight w:val="0"/>
                              <w:marTop w:val="0"/>
                              <w:marBottom w:val="0"/>
                              <w:divBdr>
                                <w:top w:val="none" w:sz="0" w:space="0" w:color="auto"/>
                                <w:left w:val="none" w:sz="0" w:space="0" w:color="auto"/>
                                <w:bottom w:val="none" w:sz="0" w:space="0" w:color="auto"/>
                                <w:right w:val="none" w:sz="0" w:space="0" w:color="auto"/>
                              </w:divBdr>
                              <w:divsChild>
                                <w:div w:id="405691212">
                                  <w:marLeft w:val="0"/>
                                  <w:marRight w:val="0"/>
                                  <w:marTop w:val="0"/>
                                  <w:marBottom w:val="0"/>
                                  <w:divBdr>
                                    <w:top w:val="none" w:sz="0" w:space="0" w:color="auto"/>
                                    <w:left w:val="none" w:sz="0" w:space="0" w:color="auto"/>
                                    <w:bottom w:val="none" w:sz="0" w:space="0" w:color="auto"/>
                                    <w:right w:val="none" w:sz="0" w:space="0" w:color="auto"/>
                                  </w:divBdr>
                                  <w:divsChild>
                                    <w:div w:id="128060908">
                                      <w:marLeft w:val="0"/>
                                      <w:marRight w:val="0"/>
                                      <w:marTop w:val="0"/>
                                      <w:marBottom w:val="0"/>
                                      <w:divBdr>
                                        <w:top w:val="none" w:sz="0" w:space="0" w:color="auto"/>
                                        <w:left w:val="none" w:sz="0" w:space="0" w:color="auto"/>
                                        <w:bottom w:val="none" w:sz="0" w:space="0" w:color="auto"/>
                                        <w:right w:val="none" w:sz="0" w:space="0" w:color="auto"/>
                                      </w:divBdr>
                                    </w:div>
                                  </w:divsChild>
                                </w:div>
                                <w:div w:id="1278490591">
                                  <w:marLeft w:val="0"/>
                                  <w:marRight w:val="0"/>
                                  <w:marTop w:val="0"/>
                                  <w:marBottom w:val="0"/>
                                  <w:divBdr>
                                    <w:top w:val="none" w:sz="0" w:space="0" w:color="auto"/>
                                    <w:left w:val="none" w:sz="0" w:space="0" w:color="auto"/>
                                    <w:bottom w:val="none" w:sz="0" w:space="0" w:color="auto"/>
                                    <w:right w:val="none" w:sz="0" w:space="0" w:color="auto"/>
                                  </w:divBdr>
                                  <w:divsChild>
                                    <w:div w:id="979574615">
                                      <w:marLeft w:val="0"/>
                                      <w:marRight w:val="0"/>
                                      <w:marTop w:val="0"/>
                                      <w:marBottom w:val="0"/>
                                      <w:divBdr>
                                        <w:top w:val="none" w:sz="0" w:space="0" w:color="auto"/>
                                        <w:left w:val="none" w:sz="0" w:space="0" w:color="auto"/>
                                        <w:bottom w:val="none" w:sz="0" w:space="0" w:color="auto"/>
                                        <w:right w:val="none" w:sz="0" w:space="0" w:color="auto"/>
                                      </w:divBdr>
                                    </w:div>
                                  </w:divsChild>
                                </w:div>
                                <w:div w:id="1385372248">
                                  <w:marLeft w:val="0"/>
                                  <w:marRight w:val="0"/>
                                  <w:marTop w:val="0"/>
                                  <w:marBottom w:val="0"/>
                                  <w:divBdr>
                                    <w:top w:val="none" w:sz="0" w:space="0" w:color="auto"/>
                                    <w:left w:val="none" w:sz="0" w:space="0" w:color="auto"/>
                                    <w:bottom w:val="none" w:sz="0" w:space="0" w:color="auto"/>
                                    <w:right w:val="none" w:sz="0" w:space="0" w:color="auto"/>
                                  </w:divBdr>
                                  <w:divsChild>
                                    <w:div w:id="5756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200270">
              <w:marLeft w:val="0"/>
              <w:marRight w:val="0"/>
              <w:marTop w:val="0"/>
              <w:marBottom w:val="0"/>
              <w:divBdr>
                <w:top w:val="none" w:sz="0" w:space="0" w:color="auto"/>
                <w:left w:val="none" w:sz="0" w:space="0" w:color="auto"/>
                <w:bottom w:val="none" w:sz="0" w:space="0" w:color="auto"/>
                <w:right w:val="none" w:sz="0" w:space="0" w:color="auto"/>
              </w:divBdr>
            </w:div>
          </w:divsChild>
        </w:div>
        <w:div w:id="490826493">
          <w:marLeft w:val="0"/>
          <w:marRight w:val="0"/>
          <w:marTop w:val="0"/>
          <w:marBottom w:val="0"/>
          <w:divBdr>
            <w:top w:val="none" w:sz="0" w:space="0" w:color="auto"/>
            <w:left w:val="none" w:sz="0" w:space="0" w:color="auto"/>
            <w:bottom w:val="none" w:sz="0" w:space="0" w:color="auto"/>
            <w:right w:val="none" w:sz="0" w:space="0" w:color="auto"/>
          </w:divBdr>
          <w:divsChild>
            <w:div w:id="1934052819">
              <w:marLeft w:val="0"/>
              <w:marRight w:val="0"/>
              <w:marTop w:val="0"/>
              <w:marBottom w:val="0"/>
              <w:divBdr>
                <w:top w:val="none" w:sz="0" w:space="0" w:color="auto"/>
                <w:left w:val="none" w:sz="0" w:space="0" w:color="auto"/>
                <w:bottom w:val="none" w:sz="0" w:space="0" w:color="auto"/>
                <w:right w:val="none" w:sz="0" w:space="0" w:color="auto"/>
              </w:divBdr>
            </w:div>
            <w:div w:id="2104374600">
              <w:marLeft w:val="0"/>
              <w:marRight w:val="0"/>
              <w:marTop w:val="0"/>
              <w:marBottom w:val="0"/>
              <w:divBdr>
                <w:top w:val="none" w:sz="0" w:space="0" w:color="auto"/>
                <w:left w:val="none" w:sz="0" w:space="0" w:color="auto"/>
                <w:bottom w:val="none" w:sz="0" w:space="0" w:color="auto"/>
                <w:right w:val="none" w:sz="0" w:space="0" w:color="auto"/>
              </w:divBdr>
              <w:divsChild>
                <w:div w:id="2095080094">
                  <w:marLeft w:val="0"/>
                  <w:marRight w:val="0"/>
                  <w:marTop w:val="0"/>
                  <w:marBottom w:val="0"/>
                  <w:divBdr>
                    <w:top w:val="none" w:sz="0" w:space="0" w:color="auto"/>
                    <w:left w:val="none" w:sz="0" w:space="0" w:color="auto"/>
                    <w:bottom w:val="none" w:sz="0" w:space="0" w:color="auto"/>
                    <w:right w:val="none" w:sz="0" w:space="0" w:color="auto"/>
                  </w:divBdr>
                  <w:divsChild>
                    <w:div w:id="2005664404">
                      <w:marLeft w:val="0"/>
                      <w:marRight w:val="0"/>
                      <w:marTop w:val="0"/>
                      <w:marBottom w:val="0"/>
                      <w:divBdr>
                        <w:top w:val="none" w:sz="0" w:space="0" w:color="auto"/>
                        <w:left w:val="none" w:sz="0" w:space="0" w:color="auto"/>
                        <w:bottom w:val="none" w:sz="0" w:space="0" w:color="auto"/>
                        <w:right w:val="none" w:sz="0" w:space="0" w:color="auto"/>
                      </w:divBdr>
                      <w:divsChild>
                        <w:div w:id="386953003">
                          <w:marLeft w:val="0"/>
                          <w:marRight w:val="0"/>
                          <w:marTop w:val="0"/>
                          <w:marBottom w:val="0"/>
                          <w:divBdr>
                            <w:top w:val="none" w:sz="0" w:space="0" w:color="auto"/>
                            <w:left w:val="none" w:sz="0" w:space="0" w:color="auto"/>
                            <w:bottom w:val="none" w:sz="0" w:space="0" w:color="auto"/>
                            <w:right w:val="none" w:sz="0" w:space="0" w:color="auto"/>
                          </w:divBdr>
                          <w:divsChild>
                            <w:div w:id="626474556">
                              <w:marLeft w:val="0"/>
                              <w:marRight w:val="0"/>
                              <w:marTop w:val="0"/>
                              <w:marBottom w:val="0"/>
                              <w:divBdr>
                                <w:top w:val="none" w:sz="0" w:space="0" w:color="auto"/>
                                <w:left w:val="none" w:sz="0" w:space="0" w:color="auto"/>
                                <w:bottom w:val="none" w:sz="0" w:space="0" w:color="auto"/>
                                <w:right w:val="none" w:sz="0" w:space="0" w:color="auto"/>
                              </w:divBdr>
                              <w:divsChild>
                                <w:div w:id="270861667">
                                  <w:marLeft w:val="0"/>
                                  <w:marRight w:val="0"/>
                                  <w:marTop w:val="0"/>
                                  <w:marBottom w:val="0"/>
                                  <w:divBdr>
                                    <w:top w:val="none" w:sz="0" w:space="0" w:color="auto"/>
                                    <w:left w:val="none" w:sz="0" w:space="0" w:color="auto"/>
                                    <w:bottom w:val="none" w:sz="0" w:space="0" w:color="auto"/>
                                    <w:right w:val="none" w:sz="0" w:space="0" w:color="auto"/>
                                  </w:divBdr>
                                </w:div>
                                <w:div w:id="511723475">
                                  <w:marLeft w:val="0"/>
                                  <w:marRight w:val="0"/>
                                  <w:marTop w:val="0"/>
                                  <w:marBottom w:val="0"/>
                                  <w:divBdr>
                                    <w:top w:val="none" w:sz="0" w:space="0" w:color="auto"/>
                                    <w:left w:val="none" w:sz="0" w:space="0" w:color="auto"/>
                                    <w:bottom w:val="none" w:sz="0" w:space="0" w:color="auto"/>
                                    <w:right w:val="none" w:sz="0" w:space="0" w:color="auto"/>
                                  </w:divBdr>
                                </w:div>
                                <w:div w:id="894124094">
                                  <w:marLeft w:val="0"/>
                                  <w:marRight w:val="0"/>
                                  <w:marTop w:val="0"/>
                                  <w:marBottom w:val="0"/>
                                  <w:divBdr>
                                    <w:top w:val="none" w:sz="0" w:space="0" w:color="auto"/>
                                    <w:left w:val="none" w:sz="0" w:space="0" w:color="auto"/>
                                    <w:bottom w:val="none" w:sz="0" w:space="0" w:color="auto"/>
                                    <w:right w:val="none" w:sz="0" w:space="0" w:color="auto"/>
                                  </w:divBdr>
                                </w:div>
                              </w:divsChild>
                            </w:div>
                            <w:div w:id="1843473625">
                              <w:marLeft w:val="0"/>
                              <w:marRight w:val="0"/>
                              <w:marTop w:val="0"/>
                              <w:marBottom w:val="0"/>
                              <w:divBdr>
                                <w:top w:val="none" w:sz="0" w:space="0" w:color="auto"/>
                                <w:left w:val="none" w:sz="0" w:space="0" w:color="auto"/>
                                <w:bottom w:val="none" w:sz="0" w:space="0" w:color="auto"/>
                                <w:right w:val="none" w:sz="0" w:space="0" w:color="auto"/>
                              </w:divBdr>
                              <w:divsChild>
                                <w:div w:id="556405103">
                                  <w:marLeft w:val="0"/>
                                  <w:marRight w:val="0"/>
                                  <w:marTop w:val="0"/>
                                  <w:marBottom w:val="0"/>
                                  <w:divBdr>
                                    <w:top w:val="none" w:sz="0" w:space="0" w:color="auto"/>
                                    <w:left w:val="none" w:sz="0" w:space="0" w:color="auto"/>
                                    <w:bottom w:val="none" w:sz="0" w:space="0" w:color="auto"/>
                                    <w:right w:val="none" w:sz="0" w:space="0" w:color="auto"/>
                                  </w:divBdr>
                                </w:div>
                                <w:div w:id="126106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16386">
          <w:marLeft w:val="0"/>
          <w:marRight w:val="0"/>
          <w:marTop w:val="0"/>
          <w:marBottom w:val="0"/>
          <w:divBdr>
            <w:top w:val="none" w:sz="0" w:space="0" w:color="auto"/>
            <w:left w:val="none" w:sz="0" w:space="0" w:color="auto"/>
            <w:bottom w:val="none" w:sz="0" w:space="0" w:color="auto"/>
            <w:right w:val="none" w:sz="0" w:space="0" w:color="auto"/>
          </w:divBdr>
          <w:divsChild>
            <w:div w:id="736394295">
              <w:marLeft w:val="0"/>
              <w:marRight w:val="0"/>
              <w:marTop w:val="0"/>
              <w:marBottom w:val="0"/>
              <w:divBdr>
                <w:top w:val="none" w:sz="0" w:space="0" w:color="auto"/>
                <w:left w:val="none" w:sz="0" w:space="0" w:color="auto"/>
                <w:bottom w:val="none" w:sz="0" w:space="0" w:color="auto"/>
                <w:right w:val="none" w:sz="0" w:space="0" w:color="auto"/>
              </w:divBdr>
            </w:div>
            <w:div w:id="814024797">
              <w:marLeft w:val="0"/>
              <w:marRight w:val="0"/>
              <w:marTop w:val="0"/>
              <w:marBottom w:val="0"/>
              <w:divBdr>
                <w:top w:val="none" w:sz="0" w:space="0" w:color="auto"/>
                <w:left w:val="none" w:sz="0" w:space="0" w:color="auto"/>
                <w:bottom w:val="none" w:sz="0" w:space="0" w:color="auto"/>
                <w:right w:val="none" w:sz="0" w:space="0" w:color="auto"/>
              </w:divBdr>
              <w:divsChild>
                <w:div w:id="745687140">
                  <w:marLeft w:val="0"/>
                  <w:marRight w:val="0"/>
                  <w:marTop w:val="0"/>
                  <w:marBottom w:val="0"/>
                  <w:divBdr>
                    <w:top w:val="none" w:sz="0" w:space="0" w:color="auto"/>
                    <w:left w:val="none" w:sz="0" w:space="0" w:color="auto"/>
                    <w:bottom w:val="none" w:sz="0" w:space="0" w:color="auto"/>
                    <w:right w:val="none" w:sz="0" w:space="0" w:color="auto"/>
                  </w:divBdr>
                  <w:divsChild>
                    <w:div w:id="707952557">
                      <w:marLeft w:val="0"/>
                      <w:marRight w:val="0"/>
                      <w:marTop w:val="0"/>
                      <w:marBottom w:val="0"/>
                      <w:divBdr>
                        <w:top w:val="none" w:sz="0" w:space="0" w:color="auto"/>
                        <w:left w:val="none" w:sz="0" w:space="0" w:color="auto"/>
                        <w:bottom w:val="none" w:sz="0" w:space="0" w:color="auto"/>
                        <w:right w:val="none" w:sz="0" w:space="0" w:color="auto"/>
                      </w:divBdr>
                      <w:divsChild>
                        <w:div w:id="1161044198">
                          <w:marLeft w:val="0"/>
                          <w:marRight w:val="0"/>
                          <w:marTop w:val="0"/>
                          <w:marBottom w:val="0"/>
                          <w:divBdr>
                            <w:top w:val="none" w:sz="0" w:space="0" w:color="auto"/>
                            <w:left w:val="none" w:sz="0" w:space="0" w:color="auto"/>
                            <w:bottom w:val="none" w:sz="0" w:space="0" w:color="auto"/>
                            <w:right w:val="none" w:sz="0" w:space="0" w:color="auto"/>
                          </w:divBdr>
                          <w:divsChild>
                            <w:div w:id="711150986">
                              <w:marLeft w:val="0"/>
                              <w:marRight w:val="0"/>
                              <w:marTop w:val="0"/>
                              <w:marBottom w:val="0"/>
                              <w:divBdr>
                                <w:top w:val="none" w:sz="0" w:space="0" w:color="auto"/>
                                <w:left w:val="none" w:sz="0" w:space="0" w:color="auto"/>
                                <w:bottom w:val="none" w:sz="0" w:space="0" w:color="auto"/>
                                <w:right w:val="none" w:sz="0" w:space="0" w:color="auto"/>
                              </w:divBdr>
                              <w:divsChild>
                                <w:div w:id="61296883">
                                  <w:marLeft w:val="0"/>
                                  <w:marRight w:val="0"/>
                                  <w:marTop w:val="0"/>
                                  <w:marBottom w:val="0"/>
                                  <w:divBdr>
                                    <w:top w:val="none" w:sz="0" w:space="0" w:color="auto"/>
                                    <w:left w:val="none" w:sz="0" w:space="0" w:color="auto"/>
                                    <w:bottom w:val="none" w:sz="0" w:space="0" w:color="auto"/>
                                    <w:right w:val="none" w:sz="0" w:space="0" w:color="auto"/>
                                  </w:divBdr>
                                </w:div>
                                <w:div w:id="300039389">
                                  <w:marLeft w:val="0"/>
                                  <w:marRight w:val="0"/>
                                  <w:marTop w:val="0"/>
                                  <w:marBottom w:val="0"/>
                                  <w:divBdr>
                                    <w:top w:val="none" w:sz="0" w:space="0" w:color="auto"/>
                                    <w:left w:val="none" w:sz="0" w:space="0" w:color="auto"/>
                                    <w:bottom w:val="none" w:sz="0" w:space="0" w:color="auto"/>
                                    <w:right w:val="none" w:sz="0" w:space="0" w:color="auto"/>
                                  </w:divBdr>
                                </w:div>
                                <w:div w:id="517084839">
                                  <w:marLeft w:val="0"/>
                                  <w:marRight w:val="0"/>
                                  <w:marTop w:val="0"/>
                                  <w:marBottom w:val="0"/>
                                  <w:divBdr>
                                    <w:top w:val="none" w:sz="0" w:space="0" w:color="auto"/>
                                    <w:left w:val="none" w:sz="0" w:space="0" w:color="auto"/>
                                    <w:bottom w:val="none" w:sz="0" w:space="0" w:color="auto"/>
                                    <w:right w:val="none" w:sz="0" w:space="0" w:color="auto"/>
                                  </w:divBdr>
                                </w:div>
                                <w:div w:id="1932353143">
                                  <w:marLeft w:val="0"/>
                                  <w:marRight w:val="0"/>
                                  <w:marTop w:val="0"/>
                                  <w:marBottom w:val="0"/>
                                  <w:divBdr>
                                    <w:top w:val="none" w:sz="0" w:space="0" w:color="auto"/>
                                    <w:left w:val="none" w:sz="0" w:space="0" w:color="auto"/>
                                    <w:bottom w:val="none" w:sz="0" w:space="0" w:color="auto"/>
                                    <w:right w:val="none" w:sz="0" w:space="0" w:color="auto"/>
                                  </w:divBdr>
                                </w:div>
                              </w:divsChild>
                            </w:div>
                            <w:div w:id="1436435650">
                              <w:marLeft w:val="0"/>
                              <w:marRight w:val="0"/>
                              <w:marTop w:val="0"/>
                              <w:marBottom w:val="0"/>
                              <w:divBdr>
                                <w:top w:val="none" w:sz="0" w:space="0" w:color="auto"/>
                                <w:left w:val="none" w:sz="0" w:space="0" w:color="auto"/>
                                <w:bottom w:val="none" w:sz="0" w:space="0" w:color="auto"/>
                                <w:right w:val="none" w:sz="0" w:space="0" w:color="auto"/>
                              </w:divBdr>
                              <w:divsChild>
                                <w:div w:id="377051490">
                                  <w:marLeft w:val="0"/>
                                  <w:marRight w:val="0"/>
                                  <w:marTop w:val="0"/>
                                  <w:marBottom w:val="0"/>
                                  <w:divBdr>
                                    <w:top w:val="none" w:sz="0" w:space="0" w:color="auto"/>
                                    <w:left w:val="none" w:sz="0" w:space="0" w:color="auto"/>
                                    <w:bottom w:val="none" w:sz="0" w:space="0" w:color="auto"/>
                                    <w:right w:val="none" w:sz="0" w:space="0" w:color="auto"/>
                                  </w:divBdr>
                                </w:div>
                                <w:div w:id="891234783">
                                  <w:marLeft w:val="0"/>
                                  <w:marRight w:val="0"/>
                                  <w:marTop w:val="0"/>
                                  <w:marBottom w:val="0"/>
                                  <w:divBdr>
                                    <w:top w:val="none" w:sz="0" w:space="0" w:color="auto"/>
                                    <w:left w:val="none" w:sz="0" w:space="0" w:color="auto"/>
                                    <w:bottom w:val="none" w:sz="0" w:space="0" w:color="auto"/>
                                    <w:right w:val="none" w:sz="0" w:space="0" w:color="auto"/>
                                  </w:divBdr>
                                </w:div>
                                <w:div w:id="1855916288">
                                  <w:marLeft w:val="0"/>
                                  <w:marRight w:val="0"/>
                                  <w:marTop w:val="0"/>
                                  <w:marBottom w:val="0"/>
                                  <w:divBdr>
                                    <w:top w:val="none" w:sz="0" w:space="0" w:color="auto"/>
                                    <w:left w:val="none" w:sz="0" w:space="0" w:color="auto"/>
                                    <w:bottom w:val="none" w:sz="0" w:space="0" w:color="auto"/>
                                    <w:right w:val="none" w:sz="0" w:space="0" w:color="auto"/>
                                  </w:divBdr>
                                </w:div>
                              </w:divsChild>
                            </w:div>
                            <w:div w:id="1541087814">
                              <w:marLeft w:val="0"/>
                              <w:marRight w:val="0"/>
                              <w:marTop w:val="0"/>
                              <w:marBottom w:val="0"/>
                              <w:divBdr>
                                <w:top w:val="none" w:sz="0" w:space="0" w:color="auto"/>
                                <w:left w:val="none" w:sz="0" w:space="0" w:color="auto"/>
                                <w:bottom w:val="none" w:sz="0" w:space="0" w:color="auto"/>
                                <w:right w:val="none" w:sz="0" w:space="0" w:color="auto"/>
                              </w:divBdr>
                              <w:divsChild>
                                <w:div w:id="181479619">
                                  <w:marLeft w:val="0"/>
                                  <w:marRight w:val="0"/>
                                  <w:marTop w:val="0"/>
                                  <w:marBottom w:val="0"/>
                                  <w:divBdr>
                                    <w:top w:val="none" w:sz="0" w:space="0" w:color="auto"/>
                                    <w:left w:val="none" w:sz="0" w:space="0" w:color="auto"/>
                                    <w:bottom w:val="none" w:sz="0" w:space="0" w:color="auto"/>
                                    <w:right w:val="none" w:sz="0" w:space="0" w:color="auto"/>
                                  </w:divBdr>
                                </w:div>
                                <w:div w:id="1317567165">
                                  <w:marLeft w:val="0"/>
                                  <w:marRight w:val="0"/>
                                  <w:marTop w:val="0"/>
                                  <w:marBottom w:val="0"/>
                                  <w:divBdr>
                                    <w:top w:val="none" w:sz="0" w:space="0" w:color="auto"/>
                                    <w:left w:val="none" w:sz="0" w:space="0" w:color="auto"/>
                                    <w:bottom w:val="none" w:sz="0" w:space="0" w:color="auto"/>
                                    <w:right w:val="none" w:sz="0" w:space="0" w:color="auto"/>
                                  </w:divBdr>
                                </w:div>
                                <w:div w:id="1585069120">
                                  <w:marLeft w:val="0"/>
                                  <w:marRight w:val="0"/>
                                  <w:marTop w:val="0"/>
                                  <w:marBottom w:val="0"/>
                                  <w:divBdr>
                                    <w:top w:val="none" w:sz="0" w:space="0" w:color="auto"/>
                                    <w:left w:val="none" w:sz="0" w:space="0" w:color="auto"/>
                                    <w:bottom w:val="none" w:sz="0" w:space="0" w:color="auto"/>
                                    <w:right w:val="none" w:sz="0" w:space="0" w:color="auto"/>
                                  </w:divBdr>
                                </w:div>
                                <w:div w:id="209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201896">
      <w:bodyDiv w:val="1"/>
      <w:marLeft w:val="0"/>
      <w:marRight w:val="0"/>
      <w:marTop w:val="0"/>
      <w:marBottom w:val="0"/>
      <w:divBdr>
        <w:top w:val="none" w:sz="0" w:space="0" w:color="auto"/>
        <w:left w:val="none" w:sz="0" w:space="0" w:color="auto"/>
        <w:bottom w:val="none" w:sz="0" w:space="0" w:color="auto"/>
        <w:right w:val="none" w:sz="0" w:space="0" w:color="auto"/>
      </w:divBdr>
    </w:div>
    <w:div w:id="722363621">
      <w:bodyDiv w:val="1"/>
      <w:marLeft w:val="0"/>
      <w:marRight w:val="0"/>
      <w:marTop w:val="0"/>
      <w:marBottom w:val="0"/>
      <w:divBdr>
        <w:top w:val="none" w:sz="0" w:space="0" w:color="auto"/>
        <w:left w:val="none" w:sz="0" w:space="0" w:color="auto"/>
        <w:bottom w:val="none" w:sz="0" w:space="0" w:color="auto"/>
        <w:right w:val="none" w:sz="0" w:space="0" w:color="auto"/>
      </w:divBdr>
    </w:div>
    <w:div w:id="836460314">
      <w:bodyDiv w:val="1"/>
      <w:marLeft w:val="0"/>
      <w:marRight w:val="0"/>
      <w:marTop w:val="0"/>
      <w:marBottom w:val="0"/>
      <w:divBdr>
        <w:top w:val="none" w:sz="0" w:space="0" w:color="auto"/>
        <w:left w:val="none" w:sz="0" w:space="0" w:color="auto"/>
        <w:bottom w:val="none" w:sz="0" w:space="0" w:color="auto"/>
        <w:right w:val="none" w:sz="0" w:space="0" w:color="auto"/>
      </w:divBdr>
    </w:div>
    <w:div w:id="982778702">
      <w:bodyDiv w:val="1"/>
      <w:marLeft w:val="0"/>
      <w:marRight w:val="0"/>
      <w:marTop w:val="0"/>
      <w:marBottom w:val="0"/>
      <w:divBdr>
        <w:top w:val="none" w:sz="0" w:space="0" w:color="auto"/>
        <w:left w:val="none" w:sz="0" w:space="0" w:color="auto"/>
        <w:bottom w:val="none" w:sz="0" w:space="0" w:color="auto"/>
        <w:right w:val="none" w:sz="0" w:space="0" w:color="auto"/>
      </w:divBdr>
      <w:divsChild>
        <w:div w:id="131022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3810">
          <w:blockQuote w:val="1"/>
          <w:marLeft w:val="720"/>
          <w:marRight w:val="720"/>
          <w:marTop w:val="100"/>
          <w:marBottom w:val="100"/>
          <w:divBdr>
            <w:top w:val="none" w:sz="0" w:space="0" w:color="auto"/>
            <w:left w:val="none" w:sz="0" w:space="0" w:color="auto"/>
            <w:bottom w:val="none" w:sz="0" w:space="0" w:color="auto"/>
            <w:right w:val="none" w:sz="0" w:space="0" w:color="auto"/>
          </w:divBdr>
        </w:div>
        <w:div w:id="721169904">
          <w:marLeft w:val="0"/>
          <w:marRight w:val="0"/>
          <w:marTop w:val="0"/>
          <w:marBottom w:val="0"/>
          <w:divBdr>
            <w:top w:val="none" w:sz="0" w:space="0" w:color="auto"/>
            <w:left w:val="none" w:sz="0" w:space="0" w:color="auto"/>
            <w:bottom w:val="none" w:sz="0" w:space="0" w:color="auto"/>
            <w:right w:val="none" w:sz="0" w:space="0" w:color="auto"/>
          </w:divBdr>
          <w:divsChild>
            <w:div w:id="334310958">
              <w:marLeft w:val="0"/>
              <w:marRight w:val="0"/>
              <w:marTop w:val="0"/>
              <w:marBottom w:val="0"/>
              <w:divBdr>
                <w:top w:val="none" w:sz="0" w:space="0" w:color="auto"/>
                <w:left w:val="none" w:sz="0" w:space="0" w:color="auto"/>
                <w:bottom w:val="none" w:sz="0" w:space="0" w:color="auto"/>
                <w:right w:val="none" w:sz="0" w:space="0" w:color="auto"/>
              </w:divBdr>
            </w:div>
          </w:divsChild>
        </w:div>
        <w:div w:id="1095975520">
          <w:marLeft w:val="0"/>
          <w:marRight w:val="0"/>
          <w:marTop w:val="0"/>
          <w:marBottom w:val="0"/>
          <w:divBdr>
            <w:top w:val="none" w:sz="0" w:space="0" w:color="auto"/>
            <w:left w:val="none" w:sz="0" w:space="0" w:color="auto"/>
            <w:bottom w:val="none" w:sz="0" w:space="0" w:color="auto"/>
            <w:right w:val="none" w:sz="0" w:space="0" w:color="auto"/>
          </w:divBdr>
          <w:divsChild>
            <w:div w:id="1453596846">
              <w:marLeft w:val="0"/>
              <w:marRight w:val="0"/>
              <w:marTop w:val="0"/>
              <w:marBottom w:val="0"/>
              <w:divBdr>
                <w:top w:val="none" w:sz="0" w:space="0" w:color="auto"/>
                <w:left w:val="none" w:sz="0" w:space="0" w:color="auto"/>
                <w:bottom w:val="none" w:sz="0" w:space="0" w:color="auto"/>
                <w:right w:val="none" w:sz="0" w:space="0" w:color="auto"/>
              </w:divBdr>
            </w:div>
          </w:divsChild>
        </w:div>
        <w:div w:id="1109472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093198">
          <w:marLeft w:val="0"/>
          <w:marRight w:val="0"/>
          <w:marTop w:val="0"/>
          <w:marBottom w:val="0"/>
          <w:divBdr>
            <w:top w:val="none" w:sz="0" w:space="0" w:color="auto"/>
            <w:left w:val="none" w:sz="0" w:space="0" w:color="auto"/>
            <w:bottom w:val="none" w:sz="0" w:space="0" w:color="auto"/>
            <w:right w:val="none" w:sz="0" w:space="0" w:color="auto"/>
          </w:divBdr>
          <w:divsChild>
            <w:div w:id="1428231038">
              <w:marLeft w:val="0"/>
              <w:marRight w:val="0"/>
              <w:marTop w:val="0"/>
              <w:marBottom w:val="0"/>
              <w:divBdr>
                <w:top w:val="none" w:sz="0" w:space="0" w:color="auto"/>
                <w:left w:val="none" w:sz="0" w:space="0" w:color="auto"/>
                <w:bottom w:val="none" w:sz="0" w:space="0" w:color="auto"/>
                <w:right w:val="none" w:sz="0" w:space="0" w:color="auto"/>
              </w:divBdr>
            </w:div>
          </w:divsChild>
        </w:div>
        <w:div w:id="1626085657">
          <w:marLeft w:val="0"/>
          <w:marRight w:val="0"/>
          <w:marTop w:val="0"/>
          <w:marBottom w:val="0"/>
          <w:divBdr>
            <w:top w:val="none" w:sz="0" w:space="0" w:color="auto"/>
            <w:left w:val="none" w:sz="0" w:space="0" w:color="auto"/>
            <w:bottom w:val="none" w:sz="0" w:space="0" w:color="auto"/>
            <w:right w:val="none" w:sz="0" w:space="0" w:color="auto"/>
          </w:divBdr>
          <w:divsChild>
            <w:div w:id="1479035118">
              <w:marLeft w:val="0"/>
              <w:marRight w:val="0"/>
              <w:marTop w:val="0"/>
              <w:marBottom w:val="0"/>
              <w:divBdr>
                <w:top w:val="none" w:sz="0" w:space="0" w:color="auto"/>
                <w:left w:val="none" w:sz="0" w:space="0" w:color="auto"/>
                <w:bottom w:val="none" w:sz="0" w:space="0" w:color="auto"/>
                <w:right w:val="none" w:sz="0" w:space="0" w:color="auto"/>
              </w:divBdr>
            </w:div>
          </w:divsChild>
        </w:div>
        <w:div w:id="186463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641775">
      <w:bodyDiv w:val="1"/>
      <w:marLeft w:val="0"/>
      <w:marRight w:val="0"/>
      <w:marTop w:val="0"/>
      <w:marBottom w:val="0"/>
      <w:divBdr>
        <w:top w:val="none" w:sz="0" w:space="0" w:color="auto"/>
        <w:left w:val="none" w:sz="0" w:space="0" w:color="auto"/>
        <w:bottom w:val="none" w:sz="0" w:space="0" w:color="auto"/>
        <w:right w:val="none" w:sz="0" w:space="0" w:color="auto"/>
      </w:divBdr>
    </w:div>
    <w:div w:id="1067533169">
      <w:bodyDiv w:val="1"/>
      <w:marLeft w:val="0"/>
      <w:marRight w:val="0"/>
      <w:marTop w:val="0"/>
      <w:marBottom w:val="0"/>
      <w:divBdr>
        <w:top w:val="none" w:sz="0" w:space="0" w:color="auto"/>
        <w:left w:val="none" w:sz="0" w:space="0" w:color="auto"/>
        <w:bottom w:val="none" w:sz="0" w:space="0" w:color="auto"/>
        <w:right w:val="none" w:sz="0" w:space="0" w:color="auto"/>
      </w:divBdr>
    </w:div>
    <w:div w:id="1168326272">
      <w:bodyDiv w:val="1"/>
      <w:marLeft w:val="0"/>
      <w:marRight w:val="0"/>
      <w:marTop w:val="0"/>
      <w:marBottom w:val="0"/>
      <w:divBdr>
        <w:top w:val="none" w:sz="0" w:space="0" w:color="auto"/>
        <w:left w:val="none" w:sz="0" w:space="0" w:color="auto"/>
        <w:bottom w:val="none" w:sz="0" w:space="0" w:color="auto"/>
        <w:right w:val="none" w:sz="0" w:space="0" w:color="auto"/>
      </w:divBdr>
      <w:divsChild>
        <w:div w:id="682435026">
          <w:marLeft w:val="0"/>
          <w:marRight w:val="0"/>
          <w:marTop w:val="0"/>
          <w:marBottom w:val="0"/>
          <w:divBdr>
            <w:top w:val="none" w:sz="0" w:space="0" w:color="auto"/>
            <w:left w:val="none" w:sz="0" w:space="0" w:color="auto"/>
            <w:bottom w:val="none" w:sz="0" w:space="0" w:color="auto"/>
            <w:right w:val="none" w:sz="0" w:space="0" w:color="auto"/>
          </w:divBdr>
          <w:divsChild>
            <w:div w:id="914172371">
              <w:marLeft w:val="0"/>
              <w:marRight w:val="0"/>
              <w:marTop w:val="0"/>
              <w:marBottom w:val="0"/>
              <w:divBdr>
                <w:top w:val="none" w:sz="0" w:space="0" w:color="auto"/>
                <w:left w:val="none" w:sz="0" w:space="0" w:color="auto"/>
                <w:bottom w:val="none" w:sz="0" w:space="0" w:color="auto"/>
                <w:right w:val="none" w:sz="0" w:space="0" w:color="auto"/>
              </w:divBdr>
            </w:div>
          </w:divsChild>
        </w:div>
        <w:div w:id="867180108">
          <w:marLeft w:val="0"/>
          <w:marRight w:val="0"/>
          <w:marTop w:val="0"/>
          <w:marBottom w:val="0"/>
          <w:divBdr>
            <w:top w:val="none" w:sz="0" w:space="0" w:color="auto"/>
            <w:left w:val="none" w:sz="0" w:space="0" w:color="auto"/>
            <w:bottom w:val="none" w:sz="0" w:space="0" w:color="auto"/>
            <w:right w:val="none" w:sz="0" w:space="0" w:color="auto"/>
          </w:divBdr>
          <w:divsChild>
            <w:div w:id="1214659066">
              <w:marLeft w:val="0"/>
              <w:marRight w:val="0"/>
              <w:marTop w:val="0"/>
              <w:marBottom w:val="0"/>
              <w:divBdr>
                <w:top w:val="none" w:sz="0" w:space="0" w:color="auto"/>
                <w:left w:val="none" w:sz="0" w:space="0" w:color="auto"/>
                <w:bottom w:val="none" w:sz="0" w:space="0" w:color="auto"/>
                <w:right w:val="none" w:sz="0" w:space="0" w:color="auto"/>
              </w:divBdr>
            </w:div>
          </w:divsChild>
        </w:div>
        <w:div w:id="890993785">
          <w:marLeft w:val="0"/>
          <w:marRight w:val="0"/>
          <w:marTop w:val="0"/>
          <w:marBottom w:val="0"/>
          <w:divBdr>
            <w:top w:val="none" w:sz="0" w:space="0" w:color="auto"/>
            <w:left w:val="none" w:sz="0" w:space="0" w:color="auto"/>
            <w:bottom w:val="none" w:sz="0" w:space="0" w:color="auto"/>
            <w:right w:val="none" w:sz="0" w:space="0" w:color="auto"/>
          </w:divBdr>
          <w:divsChild>
            <w:div w:id="1963002545">
              <w:marLeft w:val="0"/>
              <w:marRight w:val="0"/>
              <w:marTop w:val="0"/>
              <w:marBottom w:val="0"/>
              <w:divBdr>
                <w:top w:val="none" w:sz="0" w:space="0" w:color="auto"/>
                <w:left w:val="none" w:sz="0" w:space="0" w:color="auto"/>
                <w:bottom w:val="none" w:sz="0" w:space="0" w:color="auto"/>
                <w:right w:val="none" w:sz="0" w:space="0" w:color="auto"/>
              </w:divBdr>
            </w:div>
          </w:divsChild>
        </w:div>
        <w:div w:id="1133526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939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7632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35380318">
          <w:marLeft w:val="0"/>
          <w:marRight w:val="0"/>
          <w:marTop w:val="0"/>
          <w:marBottom w:val="0"/>
          <w:divBdr>
            <w:top w:val="none" w:sz="0" w:space="0" w:color="auto"/>
            <w:left w:val="none" w:sz="0" w:space="0" w:color="auto"/>
            <w:bottom w:val="none" w:sz="0" w:space="0" w:color="auto"/>
            <w:right w:val="none" w:sz="0" w:space="0" w:color="auto"/>
          </w:divBdr>
          <w:divsChild>
            <w:div w:id="927425629">
              <w:marLeft w:val="0"/>
              <w:marRight w:val="0"/>
              <w:marTop w:val="0"/>
              <w:marBottom w:val="0"/>
              <w:divBdr>
                <w:top w:val="none" w:sz="0" w:space="0" w:color="auto"/>
                <w:left w:val="none" w:sz="0" w:space="0" w:color="auto"/>
                <w:bottom w:val="none" w:sz="0" w:space="0" w:color="auto"/>
                <w:right w:val="none" w:sz="0" w:space="0" w:color="auto"/>
              </w:divBdr>
            </w:div>
          </w:divsChild>
        </w:div>
        <w:div w:id="2042823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362722">
      <w:bodyDiv w:val="1"/>
      <w:marLeft w:val="0"/>
      <w:marRight w:val="0"/>
      <w:marTop w:val="0"/>
      <w:marBottom w:val="0"/>
      <w:divBdr>
        <w:top w:val="none" w:sz="0" w:space="0" w:color="auto"/>
        <w:left w:val="none" w:sz="0" w:space="0" w:color="auto"/>
        <w:bottom w:val="none" w:sz="0" w:space="0" w:color="auto"/>
        <w:right w:val="none" w:sz="0" w:space="0" w:color="auto"/>
      </w:divBdr>
    </w:div>
    <w:div w:id="1431008333">
      <w:bodyDiv w:val="1"/>
      <w:marLeft w:val="0"/>
      <w:marRight w:val="0"/>
      <w:marTop w:val="0"/>
      <w:marBottom w:val="0"/>
      <w:divBdr>
        <w:top w:val="none" w:sz="0" w:space="0" w:color="auto"/>
        <w:left w:val="none" w:sz="0" w:space="0" w:color="auto"/>
        <w:bottom w:val="none" w:sz="0" w:space="0" w:color="auto"/>
        <w:right w:val="none" w:sz="0" w:space="0" w:color="auto"/>
      </w:divBdr>
    </w:div>
    <w:div w:id="1490173028">
      <w:bodyDiv w:val="1"/>
      <w:marLeft w:val="0"/>
      <w:marRight w:val="0"/>
      <w:marTop w:val="0"/>
      <w:marBottom w:val="0"/>
      <w:divBdr>
        <w:top w:val="none" w:sz="0" w:space="0" w:color="auto"/>
        <w:left w:val="none" w:sz="0" w:space="0" w:color="auto"/>
        <w:bottom w:val="none" w:sz="0" w:space="0" w:color="auto"/>
        <w:right w:val="none" w:sz="0" w:space="0" w:color="auto"/>
      </w:divBdr>
    </w:div>
    <w:div w:id="1567380640">
      <w:bodyDiv w:val="1"/>
      <w:marLeft w:val="0"/>
      <w:marRight w:val="0"/>
      <w:marTop w:val="0"/>
      <w:marBottom w:val="0"/>
      <w:divBdr>
        <w:top w:val="none" w:sz="0" w:space="0" w:color="auto"/>
        <w:left w:val="none" w:sz="0" w:space="0" w:color="auto"/>
        <w:bottom w:val="none" w:sz="0" w:space="0" w:color="auto"/>
        <w:right w:val="none" w:sz="0" w:space="0" w:color="auto"/>
      </w:divBdr>
    </w:div>
    <w:div w:id="1646742789">
      <w:bodyDiv w:val="1"/>
      <w:marLeft w:val="0"/>
      <w:marRight w:val="0"/>
      <w:marTop w:val="0"/>
      <w:marBottom w:val="0"/>
      <w:divBdr>
        <w:top w:val="none" w:sz="0" w:space="0" w:color="auto"/>
        <w:left w:val="none" w:sz="0" w:space="0" w:color="auto"/>
        <w:bottom w:val="none" w:sz="0" w:space="0" w:color="auto"/>
        <w:right w:val="none" w:sz="0" w:space="0" w:color="auto"/>
      </w:divBdr>
    </w:div>
    <w:div w:id="1761831469">
      <w:bodyDiv w:val="1"/>
      <w:marLeft w:val="0"/>
      <w:marRight w:val="0"/>
      <w:marTop w:val="0"/>
      <w:marBottom w:val="0"/>
      <w:divBdr>
        <w:top w:val="none" w:sz="0" w:space="0" w:color="auto"/>
        <w:left w:val="none" w:sz="0" w:space="0" w:color="auto"/>
        <w:bottom w:val="none" w:sz="0" w:space="0" w:color="auto"/>
        <w:right w:val="none" w:sz="0" w:space="0" w:color="auto"/>
      </w:divBdr>
    </w:div>
    <w:div w:id="1768502065">
      <w:bodyDiv w:val="1"/>
      <w:marLeft w:val="0"/>
      <w:marRight w:val="0"/>
      <w:marTop w:val="0"/>
      <w:marBottom w:val="0"/>
      <w:divBdr>
        <w:top w:val="none" w:sz="0" w:space="0" w:color="auto"/>
        <w:left w:val="none" w:sz="0" w:space="0" w:color="auto"/>
        <w:bottom w:val="none" w:sz="0" w:space="0" w:color="auto"/>
        <w:right w:val="none" w:sz="0" w:space="0" w:color="auto"/>
      </w:divBdr>
    </w:div>
    <w:div w:id="1906640866">
      <w:bodyDiv w:val="1"/>
      <w:marLeft w:val="0"/>
      <w:marRight w:val="0"/>
      <w:marTop w:val="0"/>
      <w:marBottom w:val="0"/>
      <w:divBdr>
        <w:top w:val="none" w:sz="0" w:space="0" w:color="auto"/>
        <w:left w:val="none" w:sz="0" w:space="0" w:color="auto"/>
        <w:bottom w:val="none" w:sz="0" w:space="0" w:color="auto"/>
        <w:right w:val="none" w:sz="0" w:space="0" w:color="auto"/>
      </w:divBdr>
    </w:div>
    <w:div w:id="1917939605">
      <w:bodyDiv w:val="1"/>
      <w:marLeft w:val="0"/>
      <w:marRight w:val="0"/>
      <w:marTop w:val="0"/>
      <w:marBottom w:val="0"/>
      <w:divBdr>
        <w:top w:val="none" w:sz="0" w:space="0" w:color="auto"/>
        <w:left w:val="none" w:sz="0" w:space="0" w:color="auto"/>
        <w:bottom w:val="none" w:sz="0" w:space="0" w:color="auto"/>
        <w:right w:val="none" w:sz="0" w:space="0" w:color="auto"/>
      </w:divBdr>
    </w:div>
    <w:div w:id="197348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8c7cade-b448-420b-99ce-42de7cf5dec9}" enabled="0" method="" siteId="{e8c7cade-b448-420b-99ce-42de7cf5dec9}" removed="1"/>
</clbl:labelList>
</file>

<file path=docProps/app.xml><?xml version="1.0" encoding="utf-8"?>
<Properties xmlns="http://schemas.openxmlformats.org/officeDocument/2006/extended-properties" xmlns:vt="http://schemas.openxmlformats.org/officeDocument/2006/docPropsVTypes">
  <Template>Normal</Template>
  <TotalTime>0</TotalTime>
  <Pages>8</Pages>
  <Words>639</Words>
  <Characters>3646</Characters>
  <Application>Microsoft Office Word</Application>
  <DocSecurity>0</DocSecurity>
  <Lines>30</Lines>
  <Paragraphs>8</Paragraphs>
  <ScaleCrop>false</ScaleCrop>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Shroff</dc:creator>
  <cp:keywords/>
  <dc:description/>
  <cp:lastModifiedBy>Rohan Shroff</cp:lastModifiedBy>
  <cp:revision>197</cp:revision>
  <dcterms:created xsi:type="dcterms:W3CDTF">2025-05-22T09:58:00Z</dcterms:created>
  <dcterms:modified xsi:type="dcterms:W3CDTF">2025-06-20T11:17:00Z</dcterms:modified>
</cp:coreProperties>
</file>