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140C2" w14:textId="4E321FAD" w:rsidR="002125E3" w:rsidRPr="002125E3" w:rsidRDefault="00661FF1">
      <w:pPr>
        <w:rPr>
          <w:b/>
          <w:u w:val="single"/>
        </w:rPr>
      </w:pPr>
      <w:r>
        <w:rPr>
          <w:b/>
          <w:u w:val="single"/>
        </w:rPr>
        <w:t>Surface Dial</w:t>
      </w:r>
      <w:r w:rsidR="002125E3" w:rsidRPr="002125E3">
        <w:rPr>
          <w:b/>
          <w:u w:val="single"/>
        </w:rPr>
        <w:t xml:space="preserve"> </w:t>
      </w:r>
    </w:p>
    <w:p w14:paraId="0572ECF7" w14:textId="47FB8B7C" w:rsidR="006058AF" w:rsidRPr="005D116E" w:rsidRDefault="005D116E">
      <w:pPr>
        <w:rPr>
          <w:b/>
        </w:rPr>
      </w:pPr>
      <w:r w:rsidRPr="005D116E">
        <w:rPr>
          <w:b/>
        </w:rPr>
        <w:t xml:space="preserve">Lab 1. Adding </w:t>
      </w:r>
      <w:r w:rsidR="00661FF1">
        <w:rPr>
          <w:b/>
        </w:rPr>
        <w:t>Surface Dial support for Ink Controls</w:t>
      </w:r>
    </w:p>
    <w:p w14:paraId="5F13EF61" w14:textId="0C6A7D1C" w:rsidR="00BA323E" w:rsidRDefault="00046200">
      <w:r>
        <w:t xml:space="preserve">The Surface Dial is designed to be used by the customers non-dominant hand. This leaves the dominant hand available to work on the details or the focal point of the task at hand. </w:t>
      </w:r>
    </w:p>
    <w:p w14:paraId="6C4E6293" w14:textId="7E3BB13B" w:rsidR="00046200" w:rsidRDefault="00046200">
      <w:r>
        <w:t>A common scenario for Dial usage is where the customer is drawing with a stylus in their dominant hand and using the Surface Dial to control aspects of the ink input with their non-dominant hand.</w:t>
      </w:r>
    </w:p>
    <w:p w14:paraId="24F961FA" w14:textId="11F9B7E4" w:rsidR="002125E3" w:rsidRDefault="005D116E">
      <w:r>
        <w:t>In</w:t>
      </w:r>
      <w:r w:rsidR="00046200">
        <w:t xml:space="preserve"> this lab you will learn how to easily add Surface Dial support to any application you build that supports Digital Ink input</w:t>
      </w:r>
      <w:r w:rsidR="002850CA">
        <w:t>.</w:t>
      </w:r>
    </w:p>
    <w:p w14:paraId="3410721B" w14:textId="2E412277" w:rsidR="002F4902" w:rsidRDefault="002F4902">
      <w:r>
        <w:t>This lab assumes you have a working knowledge of C# and the Visual Studio IDE.</w:t>
      </w:r>
      <w:r w:rsidR="00507761">
        <w:t xml:space="preserve"> To test the code in this lab you will need a device that has an active digitizer stylus (such as a Surface Pro or Surface Book) and a Surface Dial. </w:t>
      </w:r>
    </w:p>
    <w:p w14:paraId="13D3FA63" w14:textId="7C2DB85E" w:rsidR="0096561A" w:rsidRDefault="0096561A">
      <w:r>
        <w:t>Ensure:</w:t>
      </w:r>
    </w:p>
    <w:p w14:paraId="0106E54A" w14:textId="674B9208" w:rsidR="0096561A" w:rsidRDefault="0096561A" w:rsidP="001115B6">
      <w:pPr>
        <w:pStyle w:val="ListParagraph"/>
        <w:numPr>
          <w:ilvl w:val="0"/>
          <w:numId w:val="13"/>
        </w:numPr>
      </w:pPr>
      <w:r>
        <w:t>The user account you are using is an administrator</w:t>
      </w:r>
    </w:p>
    <w:p w14:paraId="592E3949" w14:textId="6A2AF04A" w:rsidR="0096561A" w:rsidRDefault="0096561A" w:rsidP="001115B6">
      <w:pPr>
        <w:pStyle w:val="ListParagraph"/>
        <w:numPr>
          <w:ilvl w:val="0"/>
          <w:numId w:val="13"/>
        </w:numPr>
      </w:pPr>
      <w:r>
        <w:t>In settings&gt;update</w:t>
      </w:r>
      <w:r w:rsidR="00D4334C">
        <w:t xml:space="preserve"> </w:t>
      </w:r>
      <w:r>
        <w:t>&amp;</w:t>
      </w:r>
      <w:r w:rsidR="00D4334C">
        <w:t xml:space="preserve"> </w:t>
      </w:r>
      <w:r>
        <w:t>security&gt;for developers: set to ‘developer mode’</w:t>
      </w:r>
    </w:p>
    <w:p w14:paraId="6567B129" w14:textId="784476A6" w:rsidR="0096561A" w:rsidRDefault="0028301A" w:rsidP="001115B6">
      <w:pPr>
        <w:pStyle w:val="ListParagraph"/>
        <w:numPr>
          <w:ilvl w:val="0"/>
          <w:numId w:val="13"/>
        </w:numPr>
      </w:pPr>
      <w:r>
        <w:t>In Visual Studio set</w:t>
      </w:r>
      <w:r w:rsidR="0096561A">
        <w:t xml:space="preserve"> the destination target to x86 or x64 (default may be ARM)</w:t>
      </w:r>
    </w:p>
    <w:p w14:paraId="525A86EF" w14:textId="33999558" w:rsidR="0096561A" w:rsidRDefault="00D4334C" w:rsidP="001115B6">
      <w:pPr>
        <w:pStyle w:val="ListParagraph"/>
        <w:numPr>
          <w:ilvl w:val="0"/>
          <w:numId w:val="13"/>
        </w:numPr>
      </w:pPr>
      <w:r>
        <w:t xml:space="preserve">If another user account on your machine has created this demo it will need to be uninstalled </w:t>
      </w:r>
      <w:r w:rsidR="0028301A">
        <w:t xml:space="preserve">from that user account </w:t>
      </w:r>
      <w:r>
        <w:t>via the start menu</w:t>
      </w:r>
    </w:p>
    <w:p w14:paraId="3758EC9B" w14:textId="0148E15A" w:rsidR="0028301A" w:rsidRDefault="003771C9">
      <w:r w:rsidRPr="003771C9">
        <w:rPr>
          <w:b/>
        </w:rPr>
        <w:t>Note</w:t>
      </w:r>
      <w:r>
        <w:t>: This lab has been built on a Surface Studio running a resolution of 4500 x 3000. You might need to change the layout on the Pages to work on your display.</w:t>
      </w:r>
    </w:p>
    <w:p w14:paraId="63F9FCD4" w14:textId="77777777" w:rsidR="0028301A" w:rsidRDefault="0028301A">
      <w:r>
        <w:br w:type="page"/>
      </w:r>
    </w:p>
    <w:p w14:paraId="1749B246" w14:textId="77777777" w:rsidR="003771C9" w:rsidRDefault="003771C9">
      <w:bookmarkStart w:id="0" w:name="_GoBack"/>
      <w:bookmarkEnd w:id="0"/>
    </w:p>
    <w:p w14:paraId="37FA2963" w14:textId="77777777" w:rsidR="00550767" w:rsidRDefault="003D7A09" w:rsidP="001115B6">
      <w:pPr>
        <w:pStyle w:val="ListParagraph"/>
      </w:pPr>
      <w:r>
        <w:t>Open the existing</w:t>
      </w:r>
      <w:r w:rsidR="00550767">
        <w:t xml:space="preserve"> application:</w:t>
      </w:r>
    </w:p>
    <w:p w14:paraId="0800FE22" w14:textId="77777777" w:rsidR="00550767" w:rsidRPr="00550767" w:rsidRDefault="003D7A09" w:rsidP="00550767">
      <w:pPr>
        <w:pStyle w:val="ListParagraph"/>
        <w:numPr>
          <w:ilvl w:val="1"/>
          <w:numId w:val="11"/>
        </w:numPr>
      </w:pPr>
      <w:r>
        <w:t xml:space="preserve">Find the folder named </w:t>
      </w:r>
      <w:r w:rsidRPr="003D7A09">
        <w:rPr>
          <w:b/>
        </w:rPr>
        <w:t xml:space="preserve">1. Start </w:t>
      </w:r>
      <w:proofErr w:type="spellStart"/>
      <w:r w:rsidR="00F7065E">
        <w:rPr>
          <w:b/>
        </w:rPr>
        <w:t>HelloDial</w:t>
      </w:r>
      <w:proofErr w:type="spellEnd"/>
    </w:p>
    <w:p w14:paraId="410F5F81" w14:textId="32126D89" w:rsidR="003D7A09" w:rsidRPr="00CE14EA" w:rsidRDefault="003D7A09" w:rsidP="00550767">
      <w:pPr>
        <w:pStyle w:val="ListParagraph"/>
        <w:numPr>
          <w:ilvl w:val="1"/>
          <w:numId w:val="11"/>
        </w:numPr>
      </w:pPr>
      <w:r>
        <w:t xml:space="preserve">In this folder open the </w:t>
      </w:r>
      <w:r w:rsidR="00F7065E">
        <w:rPr>
          <w:b/>
        </w:rPr>
        <w:t>HelloDial</w:t>
      </w:r>
      <w:r w:rsidRPr="003D7A09">
        <w:rPr>
          <w:b/>
        </w:rPr>
        <w:t>.sln</w:t>
      </w:r>
      <w:r>
        <w:t xml:space="preserve"> solution file in </w:t>
      </w:r>
      <w:r w:rsidRPr="003D7A09">
        <w:rPr>
          <w:b/>
        </w:rPr>
        <w:t>Visual Studio 2015</w:t>
      </w:r>
      <w:r w:rsidR="00F7065E">
        <w:rPr>
          <w:b/>
        </w:rPr>
        <w:t xml:space="preserve"> or Visual Studio 2017</w:t>
      </w:r>
    </w:p>
    <w:p w14:paraId="651E90C0" w14:textId="6C2D6B5C" w:rsidR="00902BC0" w:rsidRDefault="00902BC0" w:rsidP="001115B6">
      <w:pPr>
        <w:pStyle w:val="ListParagraph"/>
      </w:pPr>
      <w:r>
        <w:t xml:space="preserve">Build and Run the application (F5) and you will see the start screen. </w:t>
      </w:r>
      <w:r w:rsidR="00095DF5">
        <w:t>In this hands on lab you will build the first scenario ‘Ink with Dial’</w:t>
      </w:r>
    </w:p>
    <w:p w14:paraId="257C9DC3" w14:textId="05760E7E" w:rsidR="00095DF5" w:rsidRDefault="00CF4CB3" w:rsidP="00095DF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169BAB" wp14:editId="240DE133">
                <wp:simplePos x="0" y="0"/>
                <wp:positionH relativeFrom="column">
                  <wp:posOffset>623888</wp:posOffset>
                </wp:positionH>
                <wp:positionV relativeFrom="paragraph">
                  <wp:posOffset>1109663</wp:posOffset>
                </wp:positionV>
                <wp:extent cx="1433195" cy="1876425"/>
                <wp:effectExtent l="57150" t="38100" r="71755" b="6667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33195" cy="187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2988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48.4pt;margin-top:86.65pt;width:115.5pt;height:1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">
                <v:imagedata r:id="rId9" o:title=""/>
              </v:shape>
            </w:pict>
          </mc:Fallback>
        </mc:AlternateContent>
      </w:r>
      <w:r w:rsidR="00095DF5">
        <w:rPr>
          <w:noProof/>
        </w:rPr>
        <w:drawing>
          <wp:inline distT="0" distB="0" distL="0" distR="0" wp14:anchorId="362C0D39" wp14:editId="2417A8D0">
            <wp:extent cx="5943600" cy="385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D038" w14:textId="5BF8E927" w:rsidR="00536202" w:rsidRDefault="00536202" w:rsidP="001115B6">
      <w:pPr>
        <w:pStyle w:val="ListParagraph"/>
      </w:pPr>
      <w:r>
        <w:t xml:space="preserve">Tap on the ‘Ink with Dial’ option. It will produce a blank page. We are now going to create an app that demonstrates using the Dial and inking at the same time. </w:t>
      </w:r>
    </w:p>
    <w:p w14:paraId="53B0B635" w14:textId="258A2E59" w:rsidR="008F76B6" w:rsidRDefault="1E20B769" w:rsidP="001115B6">
      <w:pPr>
        <w:pStyle w:val="ListParagraph"/>
      </w:pPr>
      <w:r>
        <w:t xml:space="preserve">In </w:t>
      </w:r>
      <w:r w:rsidRPr="1E20B769">
        <w:rPr>
          <w:b/>
          <w:bCs/>
        </w:rPr>
        <w:t>Solution Explorer</w:t>
      </w:r>
      <w:r>
        <w:t xml:space="preserve"> </w:t>
      </w:r>
      <w:r w:rsidR="008F76B6">
        <w:t xml:space="preserve">right click on the </w:t>
      </w:r>
      <w:r w:rsidR="008F76B6" w:rsidRPr="008F76B6">
        <w:rPr>
          <w:b/>
        </w:rPr>
        <w:t>Pages</w:t>
      </w:r>
      <w:r w:rsidR="008F76B6">
        <w:t xml:space="preserve"> folder and select </w:t>
      </w:r>
      <w:r w:rsidR="008F76B6" w:rsidRPr="008F76B6">
        <w:rPr>
          <w:b/>
        </w:rPr>
        <w:t>Add | New Item…</w:t>
      </w:r>
      <w:r w:rsidR="008F76B6">
        <w:t xml:space="preserve"> from the popup menu.</w:t>
      </w:r>
    </w:p>
    <w:p w14:paraId="1A687326" w14:textId="341645FB" w:rsidR="008F76B6" w:rsidRDefault="008F76B6" w:rsidP="001115B6">
      <w:pPr>
        <w:pStyle w:val="ListParagraph"/>
      </w:pPr>
      <w:r>
        <w:t xml:space="preserve">In the Add New Item dialog select Blank Page and name it </w:t>
      </w:r>
      <w:proofErr w:type="spellStart"/>
      <w:r>
        <w:t>InkPage.xaml</w:t>
      </w:r>
      <w:proofErr w:type="spellEnd"/>
    </w:p>
    <w:p w14:paraId="55878B78" w14:textId="363A21EA" w:rsidR="008F76B6" w:rsidRDefault="008F76B6" w:rsidP="001115B6">
      <w:pPr>
        <w:pStyle w:val="ListParagraph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1F1C934A" wp14:editId="5AB6E9F4">
            <wp:extent cx="5943600" cy="412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D38A" w14:textId="77777777" w:rsidR="008F76B6" w:rsidRDefault="008F76B6" w:rsidP="001115B6">
      <w:pPr>
        <w:pStyle w:val="ListParagraph"/>
        <w:numPr>
          <w:ilvl w:val="0"/>
          <w:numId w:val="0"/>
        </w:numPr>
        <w:ind w:left="720"/>
      </w:pPr>
    </w:p>
    <w:p w14:paraId="2B55D659" w14:textId="6F06A6CE" w:rsidR="002935BD" w:rsidRDefault="003704AA" w:rsidP="001115B6">
      <w:pPr>
        <w:pStyle w:val="ListParagraph"/>
      </w:pPr>
      <w:r>
        <w:t xml:space="preserve">In the </w:t>
      </w:r>
      <w:proofErr w:type="spellStart"/>
      <w:r w:rsidRPr="002935BD">
        <w:rPr>
          <w:b/>
        </w:rPr>
        <w:t>InkPage.xaml</w:t>
      </w:r>
      <w:proofErr w:type="spellEnd"/>
      <w:r>
        <w:t xml:space="preserve"> file</w:t>
      </w:r>
      <w:r w:rsidR="002935BD">
        <w:t xml:space="preserve"> name the Grid </w:t>
      </w:r>
      <w:proofErr w:type="spellStart"/>
      <w:r w:rsidR="002935BD" w:rsidRPr="002935BD">
        <w:rPr>
          <w:b/>
        </w:rPr>
        <w:t>MainGrid</w:t>
      </w:r>
      <w:proofErr w:type="spellEnd"/>
      <w:r w:rsidR="1E20B769">
        <w:t xml:space="preserve"> </w:t>
      </w:r>
      <w:r w:rsidR="002935BD">
        <w:t xml:space="preserve">and add a </w:t>
      </w:r>
      <w:r w:rsidR="002935BD" w:rsidRPr="002935BD">
        <w:rPr>
          <w:b/>
        </w:rPr>
        <w:t>Button</w:t>
      </w:r>
      <w:r w:rsidR="002935BD">
        <w:t xml:space="preserve"> to go back to the previous page, and add a </w:t>
      </w:r>
      <w:proofErr w:type="spellStart"/>
      <w:r w:rsidR="002935BD" w:rsidRPr="002935BD">
        <w:rPr>
          <w:b/>
        </w:rPr>
        <w:t>TextBlock</w:t>
      </w:r>
      <w:proofErr w:type="spellEnd"/>
      <w:r w:rsidR="002935BD">
        <w:t xml:space="preserve"> to describe the contents of the Page. </w:t>
      </w:r>
    </w:p>
    <w:p w14:paraId="0DE9F51B" w14:textId="77777777" w:rsidR="002935BD" w:rsidRDefault="002935BD" w:rsidP="001115B6">
      <w:pPr>
        <w:pStyle w:val="code"/>
        <w:ind w:left="720"/>
        <w:rPr>
          <w:color w:val="FF0000"/>
        </w:rPr>
      </w:pPr>
      <w:r w:rsidRPr="002935BD">
        <w:t>&lt;</w:t>
      </w:r>
      <w:r w:rsidRPr="002935BD">
        <w:rPr>
          <w:color w:val="A31515"/>
        </w:rPr>
        <w:t>Grid</w:t>
      </w:r>
      <w:r w:rsidRPr="002935BD">
        <w:rPr>
          <w:color w:val="FF0000"/>
        </w:rPr>
        <w:t xml:space="preserve"> x</w:t>
      </w:r>
      <w:r w:rsidRPr="002935BD">
        <w:t>:</w:t>
      </w:r>
      <w:r w:rsidRPr="002935BD">
        <w:rPr>
          <w:color w:val="FF0000"/>
        </w:rPr>
        <w:t>Name</w:t>
      </w:r>
      <w:r w:rsidRPr="002935BD">
        <w:t>="</w:t>
      </w:r>
      <w:r w:rsidRPr="002935BD">
        <w:rPr>
          <w:highlight w:val="yellow"/>
        </w:rPr>
        <w:t>MainGrid</w:t>
      </w:r>
      <w:r w:rsidRPr="002935BD">
        <w:t>"</w:t>
      </w:r>
      <w:r w:rsidRPr="002935BD">
        <w:rPr>
          <w:color w:val="FF0000"/>
        </w:rPr>
        <w:t xml:space="preserve"> </w:t>
      </w:r>
    </w:p>
    <w:p w14:paraId="2908BA98" w14:textId="6B689887" w:rsidR="002935BD" w:rsidRPr="002935BD" w:rsidRDefault="002935BD" w:rsidP="001115B6">
      <w:pPr>
        <w:pStyle w:val="code"/>
        <w:ind w:left="720"/>
        <w:rPr>
          <w:color w:val="000000"/>
        </w:rPr>
      </w:pPr>
      <w:r>
        <w:rPr>
          <w:color w:val="FF0000"/>
        </w:rPr>
        <w:t xml:space="preserve">    </w:t>
      </w:r>
      <w:r w:rsidRPr="002935BD">
        <w:rPr>
          <w:color w:val="FF0000"/>
        </w:rPr>
        <w:t>Background</w:t>
      </w:r>
      <w:r w:rsidRPr="002935BD">
        <w:t>="{</w:t>
      </w:r>
      <w:proofErr w:type="spellStart"/>
      <w:r w:rsidRPr="002935BD">
        <w:rPr>
          <w:color w:val="A31515"/>
        </w:rPr>
        <w:t>ThemeResource</w:t>
      </w:r>
      <w:proofErr w:type="spellEnd"/>
      <w:r>
        <w:rPr>
          <w:color w:val="FF0000"/>
        </w:rPr>
        <w:t xml:space="preserve"> </w:t>
      </w:r>
      <w:proofErr w:type="spellStart"/>
      <w:r w:rsidRPr="002935BD">
        <w:rPr>
          <w:color w:val="FF0000"/>
        </w:rPr>
        <w:t>ApplicationPageBackgroundThemeBrush</w:t>
      </w:r>
      <w:proofErr w:type="spellEnd"/>
      <w:r w:rsidRPr="002935BD">
        <w:t>}"&gt;</w:t>
      </w:r>
    </w:p>
    <w:p w14:paraId="4EEB25DF" w14:textId="26B0592C" w:rsidR="002935BD" w:rsidRPr="002935BD" w:rsidRDefault="002935BD" w:rsidP="001115B6">
      <w:pPr>
        <w:pStyle w:val="code"/>
        <w:ind w:left="720"/>
        <w:rPr>
          <w:color w:val="000000"/>
          <w:highlight w:val="yellow"/>
        </w:rPr>
      </w:pPr>
      <w:r w:rsidRPr="002935BD">
        <w:rPr>
          <w:color w:val="000000"/>
        </w:rPr>
        <w:t xml:space="preserve">    </w:t>
      </w:r>
      <w:r w:rsidRPr="002935BD">
        <w:rPr>
          <w:highlight w:val="yellow"/>
        </w:rPr>
        <w:t>&lt;</w:t>
      </w:r>
      <w:r w:rsidRPr="002935BD">
        <w:rPr>
          <w:color w:val="A31515"/>
          <w:highlight w:val="yellow"/>
        </w:rPr>
        <w:t>Button</w:t>
      </w:r>
      <w:r w:rsidRPr="002935BD">
        <w:rPr>
          <w:color w:val="FF0000"/>
          <w:highlight w:val="yellow"/>
        </w:rPr>
        <w:t xml:space="preserve"> Background</w:t>
      </w:r>
      <w:r w:rsidRPr="002935BD">
        <w:rPr>
          <w:highlight w:val="yellow"/>
        </w:rPr>
        <w:t>="Transparent"</w:t>
      </w:r>
      <w:r w:rsidRPr="002935BD">
        <w:rPr>
          <w:color w:val="000000"/>
          <w:highlight w:val="yellow"/>
        </w:rPr>
        <w:t xml:space="preserve"> </w:t>
      </w:r>
      <w:r w:rsidRPr="002935BD">
        <w:rPr>
          <w:color w:val="FF0000"/>
          <w:highlight w:val="yellow"/>
        </w:rPr>
        <w:t xml:space="preserve"> Click</w:t>
      </w:r>
      <w:r w:rsidRPr="002935BD">
        <w:rPr>
          <w:highlight w:val="yellow"/>
        </w:rPr>
        <w:t>="</w:t>
      </w:r>
      <w:proofErr w:type="spellStart"/>
      <w:r w:rsidRPr="002935BD">
        <w:rPr>
          <w:highlight w:val="yellow"/>
        </w:rPr>
        <w:t>BackButton_Click</w:t>
      </w:r>
      <w:proofErr w:type="spellEnd"/>
      <w:r w:rsidRPr="002935BD">
        <w:rPr>
          <w:highlight w:val="yellow"/>
        </w:rPr>
        <w:t>"</w:t>
      </w:r>
    </w:p>
    <w:p w14:paraId="02EEB254" w14:textId="77777777" w:rsidR="002935BD" w:rsidRDefault="002935BD" w:rsidP="001115B6">
      <w:pPr>
        <w:pStyle w:val="code"/>
        <w:ind w:left="720"/>
        <w:rPr>
          <w:color w:val="FF0000"/>
          <w:highlight w:val="yellow"/>
        </w:rPr>
      </w:pPr>
      <w:r w:rsidRPr="00F710D4">
        <w:rPr>
          <w:color w:val="000000"/>
        </w:rPr>
        <w:t xml:space="preserve">        </w:t>
      </w:r>
      <w:proofErr w:type="spellStart"/>
      <w:r w:rsidRPr="002935BD">
        <w:rPr>
          <w:color w:val="FF0000"/>
          <w:highlight w:val="yellow"/>
        </w:rPr>
        <w:t>FontFamily</w:t>
      </w:r>
      <w:proofErr w:type="spellEnd"/>
      <w:r w:rsidRPr="002935BD">
        <w:rPr>
          <w:highlight w:val="yellow"/>
        </w:rPr>
        <w:t>="Segoe MDL2 Assets"</w:t>
      </w:r>
      <w:r w:rsidRPr="002935BD">
        <w:rPr>
          <w:color w:val="FF0000"/>
          <w:highlight w:val="yellow"/>
        </w:rPr>
        <w:t xml:space="preserve"> Content</w:t>
      </w:r>
      <w:r w:rsidRPr="002935BD">
        <w:rPr>
          <w:highlight w:val="yellow"/>
        </w:rPr>
        <w:t>="&amp;#xE72B;"</w:t>
      </w:r>
      <w:r w:rsidRPr="002935BD">
        <w:rPr>
          <w:color w:val="FF0000"/>
          <w:highlight w:val="yellow"/>
        </w:rPr>
        <w:t xml:space="preserve"> </w:t>
      </w:r>
      <w:proofErr w:type="spellStart"/>
      <w:r w:rsidRPr="002935BD">
        <w:rPr>
          <w:color w:val="FF0000"/>
          <w:highlight w:val="yellow"/>
        </w:rPr>
        <w:t>VerticalAlignment</w:t>
      </w:r>
      <w:proofErr w:type="spellEnd"/>
      <w:r w:rsidRPr="002935BD">
        <w:rPr>
          <w:highlight w:val="yellow"/>
        </w:rPr>
        <w:t>="Top"</w:t>
      </w:r>
      <w:r w:rsidRPr="002935BD">
        <w:rPr>
          <w:color w:val="FF0000"/>
          <w:highlight w:val="yellow"/>
        </w:rPr>
        <w:t xml:space="preserve"> </w:t>
      </w:r>
      <w:r>
        <w:rPr>
          <w:color w:val="FF0000"/>
          <w:highlight w:val="yellow"/>
        </w:rPr>
        <w:t xml:space="preserve"> </w:t>
      </w:r>
    </w:p>
    <w:p w14:paraId="2E18AEE2" w14:textId="1F889165" w:rsidR="002935BD" w:rsidRPr="002935BD" w:rsidRDefault="002935BD" w:rsidP="001115B6">
      <w:pPr>
        <w:pStyle w:val="code"/>
        <w:ind w:left="720"/>
        <w:rPr>
          <w:color w:val="000000"/>
          <w:highlight w:val="yellow"/>
        </w:rPr>
      </w:pPr>
      <w:r w:rsidRPr="00F710D4">
        <w:rPr>
          <w:color w:val="FF0000"/>
        </w:rPr>
        <w:t xml:space="preserve">        </w:t>
      </w:r>
      <w:proofErr w:type="spellStart"/>
      <w:r w:rsidRPr="002935BD">
        <w:rPr>
          <w:color w:val="FF0000"/>
          <w:highlight w:val="yellow"/>
        </w:rPr>
        <w:t>HorizontalAlignment</w:t>
      </w:r>
      <w:proofErr w:type="spellEnd"/>
      <w:r w:rsidRPr="002935BD">
        <w:rPr>
          <w:highlight w:val="yellow"/>
        </w:rPr>
        <w:t>="Left"</w:t>
      </w:r>
      <w:r w:rsidRPr="002935BD">
        <w:rPr>
          <w:color w:val="FF0000"/>
          <w:highlight w:val="yellow"/>
        </w:rPr>
        <w:t xml:space="preserve"> Margin</w:t>
      </w:r>
      <w:r w:rsidRPr="002935BD">
        <w:rPr>
          <w:highlight w:val="yellow"/>
        </w:rPr>
        <w:t>="5"/&gt;</w:t>
      </w:r>
    </w:p>
    <w:p w14:paraId="6E18AD91" w14:textId="77777777" w:rsidR="002935BD" w:rsidRDefault="002935BD" w:rsidP="001115B6">
      <w:pPr>
        <w:pStyle w:val="code"/>
        <w:ind w:left="720"/>
        <w:rPr>
          <w:color w:val="FF0000"/>
          <w:highlight w:val="yellow"/>
        </w:rPr>
      </w:pPr>
      <w:r w:rsidRPr="00F710D4">
        <w:rPr>
          <w:color w:val="000000"/>
        </w:rPr>
        <w:t xml:space="preserve">    </w:t>
      </w:r>
      <w:r w:rsidRPr="002935BD">
        <w:rPr>
          <w:highlight w:val="yellow"/>
        </w:rPr>
        <w:t>&lt;</w:t>
      </w:r>
      <w:proofErr w:type="spellStart"/>
      <w:r w:rsidRPr="002935BD">
        <w:rPr>
          <w:color w:val="A31515"/>
          <w:highlight w:val="yellow"/>
        </w:rPr>
        <w:t>TextBlock</w:t>
      </w:r>
      <w:proofErr w:type="spellEnd"/>
      <w:r w:rsidRPr="002935BD">
        <w:rPr>
          <w:color w:val="FF0000"/>
          <w:highlight w:val="yellow"/>
        </w:rPr>
        <w:t xml:space="preserve"> </w:t>
      </w:r>
      <w:proofErr w:type="spellStart"/>
      <w:r w:rsidRPr="002935BD">
        <w:rPr>
          <w:color w:val="FF0000"/>
          <w:highlight w:val="yellow"/>
        </w:rPr>
        <w:t>FontFamily</w:t>
      </w:r>
      <w:proofErr w:type="spellEnd"/>
      <w:r w:rsidRPr="002935BD">
        <w:rPr>
          <w:highlight w:val="yellow"/>
        </w:rPr>
        <w:t>="Segoe UI"</w:t>
      </w:r>
      <w:r w:rsidRPr="002935BD">
        <w:rPr>
          <w:color w:val="FF0000"/>
          <w:highlight w:val="yellow"/>
        </w:rPr>
        <w:t xml:space="preserve"> </w:t>
      </w:r>
      <w:proofErr w:type="spellStart"/>
      <w:r w:rsidRPr="002935BD">
        <w:rPr>
          <w:color w:val="FF0000"/>
          <w:highlight w:val="yellow"/>
        </w:rPr>
        <w:t>FontSize</w:t>
      </w:r>
      <w:proofErr w:type="spellEnd"/>
      <w:r w:rsidRPr="002935BD">
        <w:rPr>
          <w:highlight w:val="yellow"/>
        </w:rPr>
        <w:t>="66.5"</w:t>
      </w:r>
      <w:r w:rsidRPr="002935BD">
        <w:rPr>
          <w:color w:val="FF0000"/>
          <w:highlight w:val="yellow"/>
        </w:rPr>
        <w:t xml:space="preserve"> </w:t>
      </w:r>
      <w:proofErr w:type="spellStart"/>
      <w:r w:rsidRPr="002935BD">
        <w:rPr>
          <w:color w:val="FF0000"/>
          <w:highlight w:val="yellow"/>
        </w:rPr>
        <w:t>FontWeight</w:t>
      </w:r>
      <w:proofErr w:type="spellEnd"/>
      <w:r w:rsidRPr="002935BD">
        <w:rPr>
          <w:highlight w:val="yellow"/>
        </w:rPr>
        <w:t>="Bold"</w:t>
      </w:r>
      <w:r w:rsidRPr="002935BD">
        <w:rPr>
          <w:color w:val="FF0000"/>
          <w:highlight w:val="yellow"/>
        </w:rPr>
        <w:t xml:space="preserve"> </w:t>
      </w:r>
    </w:p>
    <w:p w14:paraId="03F9E9E6" w14:textId="0AEE3B09" w:rsidR="002935BD" w:rsidRPr="002935BD" w:rsidRDefault="002935BD" w:rsidP="001115B6">
      <w:pPr>
        <w:pStyle w:val="code"/>
        <w:ind w:left="720"/>
        <w:rPr>
          <w:color w:val="000000"/>
          <w:highlight w:val="yellow"/>
        </w:rPr>
      </w:pPr>
      <w:r w:rsidRPr="00F710D4">
        <w:rPr>
          <w:color w:val="FF0000"/>
        </w:rPr>
        <w:t xml:space="preserve">         </w:t>
      </w:r>
      <w:r w:rsidRPr="002935BD">
        <w:rPr>
          <w:color w:val="FF0000"/>
          <w:highlight w:val="yellow"/>
        </w:rPr>
        <w:t>Foreground</w:t>
      </w:r>
      <w:r w:rsidRPr="002935BD">
        <w:rPr>
          <w:highlight w:val="yellow"/>
        </w:rPr>
        <w:t>="#353535"</w:t>
      </w:r>
      <w:r w:rsidRPr="002935BD">
        <w:rPr>
          <w:color w:val="000000"/>
          <w:highlight w:val="yellow"/>
        </w:rPr>
        <w:t xml:space="preserve"> </w:t>
      </w:r>
    </w:p>
    <w:p w14:paraId="258ECF35" w14:textId="705B8123" w:rsidR="002935BD" w:rsidRPr="002935BD" w:rsidRDefault="002935BD" w:rsidP="001115B6">
      <w:pPr>
        <w:pStyle w:val="code"/>
        <w:ind w:left="720"/>
        <w:rPr>
          <w:color w:val="000000"/>
        </w:rPr>
      </w:pPr>
      <w:r w:rsidRPr="00F710D4">
        <w:rPr>
          <w:color w:val="000000"/>
        </w:rPr>
        <w:t xml:space="preserve">         </w:t>
      </w:r>
      <w:r w:rsidRPr="002935BD">
        <w:rPr>
          <w:color w:val="FF0000"/>
          <w:highlight w:val="yellow"/>
        </w:rPr>
        <w:t>Margin</w:t>
      </w:r>
      <w:r w:rsidRPr="002935BD">
        <w:rPr>
          <w:highlight w:val="yellow"/>
        </w:rPr>
        <w:t>="0,150,0,0"</w:t>
      </w:r>
      <w:r w:rsidRPr="002935BD">
        <w:rPr>
          <w:color w:val="FF0000"/>
          <w:highlight w:val="yellow"/>
        </w:rPr>
        <w:t xml:space="preserve"> </w:t>
      </w:r>
      <w:proofErr w:type="spellStart"/>
      <w:r w:rsidRPr="002935BD">
        <w:rPr>
          <w:color w:val="FF0000"/>
          <w:highlight w:val="yellow"/>
        </w:rPr>
        <w:t>TextAlignment</w:t>
      </w:r>
      <w:proofErr w:type="spellEnd"/>
      <w:r w:rsidRPr="002935BD">
        <w:rPr>
          <w:highlight w:val="yellow"/>
        </w:rPr>
        <w:t>="Center"</w:t>
      </w:r>
      <w:r w:rsidRPr="002935BD">
        <w:rPr>
          <w:color w:val="FF0000"/>
          <w:highlight w:val="yellow"/>
        </w:rPr>
        <w:t xml:space="preserve"> Text</w:t>
      </w:r>
      <w:r w:rsidRPr="002935BD">
        <w:rPr>
          <w:highlight w:val="yellow"/>
        </w:rPr>
        <w:t>="Ink with Dial" /&gt;</w:t>
      </w:r>
    </w:p>
    <w:p w14:paraId="00E5498F" w14:textId="73BC9B6D" w:rsidR="002935BD" w:rsidRDefault="002935BD" w:rsidP="001115B6">
      <w:pPr>
        <w:pStyle w:val="code"/>
        <w:ind w:left="720"/>
      </w:pPr>
      <w:r w:rsidRPr="002935BD">
        <w:t>&lt;/</w:t>
      </w:r>
      <w:r w:rsidRPr="002935BD">
        <w:rPr>
          <w:color w:val="A31515"/>
        </w:rPr>
        <w:t>Grid</w:t>
      </w:r>
      <w:r w:rsidRPr="002935BD">
        <w:t>&gt;</w:t>
      </w:r>
    </w:p>
    <w:p w14:paraId="4F3921BC" w14:textId="24653F15" w:rsidR="001115B6" w:rsidRDefault="00110ED9" w:rsidP="001115B6">
      <w:pPr>
        <w:pStyle w:val="ListParagraph"/>
      </w:pPr>
      <w:r>
        <w:t xml:space="preserve">Open the </w:t>
      </w:r>
      <w:proofErr w:type="spellStart"/>
      <w:r w:rsidRPr="001115B6">
        <w:rPr>
          <w:b/>
        </w:rPr>
        <w:t>InkPage</w:t>
      </w:r>
      <w:r w:rsidRPr="00110ED9">
        <w:rPr>
          <w:b/>
        </w:rPr>
        <w:t>.xaml.cs</w:t>
      </w:r>
      <w:proofErr w:type="spellEnd"/>
      <w:r>
        <w:t xml:space="preserve"> code file</w:t>
      </w:r>
      <w:r w:rsidR="001115B6">
        <w:t xml:space="preserve">. This is the </w:t>
      </w:r>
      <w:proofErr w:type="spellStart"/>
      <w:r w:rsidR="001115B6" w:rsidRPr="001115B6">
        <w:rPr>
          <w:b/>
        </w:rPr>
        <w:t>InkPage</w:t>
      </w:r>
      <w:proofErr w:type="spellEnd"/>
      <w:r w:rsidR="001115B6" w:rsidRPr="001115B6">
        <w:rPr>
          <w:b/>
        </w:rPr>
        <w:t xml:space="preserve"> class</w:t>
      </w:r>
      <w:r w:rsidR="001115B6">
        <w:t>.</w:t>
      </w:r>
    </w:p>
    <w:p w14:paraId="759D5B19" w14:textId="675CD60C" w:rsidR="001115B6" w:rsidRDefault="001115B6" w:rsidP="001115B6">
      <w:pPr>
        <w:pStyle w:val="ListParagraph"/>
      </w:pPr>
      <w:r w:rsidRPr="001115B6">
        <w:t>Immediately</w:t>
      </w:r>
      <w:r>
        <w:t xml:space="preserve"> under the ‘</w:t>
      </w:r>
      <w:r w:rsidRPr="001115B6">
        <w:rPr>
          <w:color w:val="0000FF"/>
        </w:rPr>
        <w:t xml:space="preserve">public sealed partial class </w:t>
      </w:r>
      <w:proofErr w:type="spellStart"/>
      <w:r w:rsidRPr="001115B6">
        <w:rPr>
          <w:rFonts w:ascii="Consolas" w:hAnsi="Consolas" w:cs="Consolas"/>
          <w:color w:val="2B91AF"/>
          <w:sz w:val="19"/>
          <w:szCs w:val="19"/>
        </w:rPr>
        <w:t>InkPage</w:t>
      </w:r>
      <w:proofErr w:type="spellEnd"/>
      <w:r w:rsidRPr="001115B6">
        <w:rPr>
          <w:rFonts w:ascii="Consolas" w:hAnsi="Consolas" w:cs="Consolas"/>
          <w:color w:val="2B91AF"/>
          <w:sz w:val="19"/>
          <w:szCs w:val="19"/>
        </w:rPr>
        <w:t>: Page</w:t>
      </w:r>
      <w:r w:rsidRPr="001115B6">
        <w:t>’</w:t>
      </w:r>
      <w:r>
        <w:t xml:space="preserve"> add two member fields:</w:t>
      </w:r>
    </w:p>
    <w:p w14:paraId="30BCBF13" w14:textId="77777777" w:rsidR="001115B6" w:rsidRPr="001115B6" w:rsidRDefault="001115B6" w:rsidP="001115B6">
      <w:pPr>
        <w:pStyle w:val="code"/>
        <w:ind w:left="720"/>
      </w:pPr>
      <w:r w:rsidRPr="001115B6">
        <w:rPr>
          <w:color w:val="0000FF"/>
        </w:rPr>
        <w:t>private</w:t>
      </w:r>
      <w:r w:rsidRPr="001115B6">
        <w:t xml:space="preserve"> </w:t>
      </w:r>
      <w:proofErr w:type="spellStart"/>
      <w:r w:rsidRPr="001115B6">
        <w:rPr>
          <w:color w:val="2B91AF"/>
        </w:rPr>
        <w:t>InkCanvas</w:t>
      </w:r>
      <w:proofErr w:type="spellEnd"/>
      <w:r w:rsidRPr="001115B6">
        <w:t xml:space="preserve"> </w:t>
      </w:r>
      <w:proofErr w:type="spellStart"/>
      <w:r w:rsidRPr="001115B6">
        <w:t>inkCanvas</w:t>
      </w:r>
      <w:proofErr w:type="spellEnd"/>
      <w:r w:rsidRPr="001115B6">
        <w:t xml:space="preserve"> = </w:t>
      </w:r>
      <w:r w:rsidRPr="001115B6">
        <w:rPr>
          <w:color w:val="0000FF"/>
        </w:rPr>
        <w:t>null</w:t>
      </w:r>
      <w:r w:rsidRPr="001115B6">
        <w:t>;</w:t>
      </w:r>
    </w:p>
    <w:p w14:paraId="6D6E07E6" w14:textId="1C667980" w:rsidR="001115B6" w:rsidRDefault="001115B6" w:rsidP="001115B6">
      <w:pPr>
        <w:pStyle w:val="code"/>
        <w:ind w:left="720"/>
      </w:pPr>
      <w:r w:rsidRPr="00542258">
        <w:rPr>
          <w:color w:val="0000FF"/>
        </w:rPr>
        <w:t>private</w:t>
      </w:r>
      <w:r w:rsidRPr="00542258">
        <w:t xml:space="preserve"> </w:t>
      </w:r>
      <w:proofErr w:type="spellStart"/>
      <w:r w:rsidRPr="00542258">
        <w:rPr>
          <w:color w:val="2B91AF"/>
        </w:rPr>
        <w:t>InkToolbar</w:t>
      </w:r>
      <w:proofErr w:type="spellEnd"/>
      <w:r w:rsidRPr="00542258">
        <w:t xml:space="preserve"> </w:t>
      </w:r>
      <w:proofErr w:type="spellStart"/>
      <w:r w:rsidRPr="00542258">
        <w:t>inkToolbar</w:t>
      </w:r>
      <w:proofErr w:type="spellEnd"/>
      <w:r w:rsidRPr="00542258">
        <w:t xml:space="preserve"> = </w:t>
      </w:r>
      <w:r w:rsidRPr="00542258">
        <w:rPr>
          <w:color w:val="0000FF"/>
        </w:rPr>
        <w:t>null</w:t>
      </w:r>
      <w:r w:rsidRPr="00542258">
        <w:t>;</w:t>
      </w:r>
    </w:p>
    <w:p w14:paraId="506EAB32" w14:textId="0DD0F34B" w:rsidR="00110ED9" w:rsidRDefault="001115B6" w:rsidP="001115B6">
      <w:pPr>
        <w:pStyle w:val="ListParagraph"/>
      </w:pPr>
      <w:r>
        <w:t>A</w:t>
      </w:r>
      <w:r w:rsidR="00110ED9">
        <w:t xml:space="preserve">dd a handler for the </w:t>
      </w:r>
      <w:proofErr w:type="spellStart"/>
      <w:r w:rsidR="00110ED9" w:rsidRPr="00110ED9">
        <w:rPr>
          <w:b/>
        </w:rPr>
        <w:t>BackButton_Click</w:t>
      </w:r>
      <w:proofErr w:type="spellEnd"/>
    </w:p>
    <w:p w14:paraId="6F7173D7" w14:textId="4448614B" w:rsidR="00110ED9" w:rsidRPr="00110ED9" w:rsidRDefault="00110ED9" w:rsidP="001115B6">
      <w:pPr>
        <w:pStyle w:val="code"/>
        <w:ind w:left="720"/>
      </w:pPr>
      <w:r w:rsidRPr="00110ED9">
        <w:rPr>
          <w:color w:val="0000FF"/>
        </w:rPr>
        <w:t>private</w:t>
      </w:r>
      <w:r w:rsidRPr="00110ED9">
        <w:t xml:space="preserve"> </w:t>
      </w:r>
      <w:r w:rsidRPr="00110ED9">
        <w:rPr>
          <w:color w:val="0000FF"/>
        </w:rPr>
        <w:t>void</w:t>
      </w:r>
      <w:r w:rsidRPr="00110ED9">
        <w:t xml:space="preserve"> </w:t>
      </w:r>
      <w:proofErr w:type="spellStart"/>
      <w:r w:rsidRPr="00110ED9">
        <w:t>BackButton_Click</w:t>
      </w:r>
      <w:proofErr w:type="spellEnd"/>
      <w:r w:rsidRPr="00110ED9">
        <w:t>(</w:t>
      </w:r>
      <w:r w:rsidRPr="00110ED9">
        <w:rPr>
          <w:color w:val="0000FF"/>
        </w:rPr>
        <w:t>object</w:t>
      </w:r>
      <w:r w:rsidRPr="00110ED9">
        <w:t xml:space="preserve"> sender, </w:t>
      </w:r>
      <w:proofErr w:type="spellStart"/>
      <w:r w:rsidRPr="00110ED9">
        <w:rPr>
          <w:color w:val="2B91AF"/>
        </w:rPr>
        <w:t>RoutedEventArgs</w:t>
      </w:r>
      <w:proofErr w:type="spellEnd"/>
      <w:r w:rsidRPr="00110ED9">
        <w:t xml:space="preserve"> e)</w:t>
      </w:r>
    </w:p>
    <w:p w14:paraId="6E75EBE6" w14:textId="27C9458D" w:rsidR="00110ED9" w:rsidRPr="00110ED9" w:rsidRDefault="00110ED9" w:rsidP="001115B6">
      <w:pPr>
        <w:pStyle w:val="code"/>
        <w:ind w:left="720"/>
      </w:pPr>
      <w:r w:rsidRPr="00110ED9">
        <w:t>{</w:t>
      </w:r>
    </w:p>
    <w:p w14:paraId="3CE7CCDE" w14:textId="5A3AAB69" w:rsidR="00110ED9" w:rsidRPr="00110ED9" w:rsidRDefault="00110ED9" w:rsidP="001115B6">
      <w:pPr>
        <w:pStyle w:val="code"/>
        <w:ind w:left="720"/>
      </w:pPr>
      <w:r>
        <w:lastRenderedPageBreak/>
        <w:t xml:space="preserve">    </w:t>
      </w:r>
      <w:proofErr w:type="spellStart"/>
      <w:r w:rsidRPr="00110ED9">
        <w:t>Frame.GoBack</w:t>
      </w:r>
      <w:proofErr w:type="spellEnd"/>
      <w:r w:rsidRPr="00110ED9">
        <w:t>();</w:t>
      </w:r>
    </w:p>
    <w:p w14:paraId="7EC746E9" w14:textId="6DA07359" w:rsidR="00542258" w:rsidRDefault="00110ED9" w:rsidP="001115B6">
      <w:pPr>
        <w:pStyle w:val="code"/>
        <w:ind w:left="720"/>
      </w:pPr>
      <w:r w:rsidRPr="00110ED9">
        <w:t>}</w:t>
      </w:r>
    </w:p>
    <w:p w14:paraId="6F2FE786" w14:textId="00278242" w:rsidR="00353873" w:rsidRDefault="001115B6" w:rsidP="001115B6">
      <w:pPr>
        <w:pStyle w:val="ListParagraph"/>
      </w:pPr>
      <w:r>
        <w:t>Create</w:t>
      </w:r>
      <w:r w:rsidR="00353873">
        <w:t xml:space="preserve"> a new method to add an </w:t>
      </w:r>
      <w:proofErr w:type="spellStart"/>
      <w:r w:rsidR="00353873" w:rsidRPr="00353873">
        <w:rPr>
          <w:b/>
        </w:rPr>
        <w:t>InkCanvas</w:t>
      </w:r>
      <w:proofErr w:type="spellEnd"/>
      <w:r w:rsidR="00353873">
        <w:t xml:space="preserve"> to the Page</w:t>
      </w:r>
    </w:p>
    <w:p w14:paraId="4479398E" w14:textId="77777777" w:rsidR="00353873" w:rsidRPr="00353873" w:rsidRDefault="00353873" w:rsidP="001115B6">
      <w:pPr>
        <w:pStyle w:val="code"/>
        <w:ind w:left="720"/>
      </w:pPr>
      <w:r w:rsidRPr="00353873">
        <w:rPr>
          <w:color w:val="0000FF"/>
        </w:rPr>
        <w:t>private</w:t>
      </w:r>
      <w:r w:rsidRPr="00353873">
        <w:t xml:space="preserve"> </w:t>
      </w:r>
      <w:r w:rsidRPr="00353873">
        <w:rPr>
          <w:color w:val="0000FF"/>
        </w:rPr>
        <w:t>void</w:t>
      </w:r>
      <w:r w:rsidRPr="00353873">
        <w:t xml:space="preserve"> </w:t>
      </w:r>
      <w:proofErr w:type="spellStart"/>
      <w:r w:rsidRPr="00353873">
        <w:t>AddInkCanvas</w:t>
      </w:r>
      <w:proofErr w:type="spellEnd"/>
      <w:r w:rsidRPr="00353873">
        <w:t>()</w:t>
      </w:r>
    </w:p>
    <w:p w14:paraId="79A1E40F" w14:textId="17561F06" w:rsidR="00353873" w:rsidRPr="00353873" w:rsidRDefault="00353873" w:rsidP="001115B6">
      <w:pPr>
        <w:pStyle w:val="code"/>
        <w:ind w:left="720"/>
      </w:pPr>
      <w:r w:rsidRPr="00353873">
        <w:t>{</w:t>
      </w:r>
    </w:p>
    <w:p w14:paraId="52B70DBB" w14:textId="0B172C9E" w:rsidR="00353873" w:rsidRPr="00353873" w:rsidRDefault="00353873" w:rsidP="001115B6">
      <w:pPr>
        <w:pStyle w:val="code"/>
        <w:ind w:left="720"/>
      </w:pPr>
      <w:r>
        <w:t xml:space="preserve">    </w:t>
      </w:r>
      <w:proofErr w:type="spellStart"/>
      <w:r w:rsidRPr="00353873">
        <w:t>inkCanvas</w:t>
      </w:r>
      <w:proofErr w:type="spellEnd"/>
      <w:r w:rsidRPr="00353873">
        <w:t xml:space="preserve"> = </w:t>
      </w:r>
      <w:r w:rsidRPr="00353873">
        <w:rPr>
          <w:color w:val="0000FF"/>
        </w:rPr>
        <w:t>new</w:t>
      </w:r>
      <w:r w:rsidRPr="00353873">
        <w:t xml:space="preserve"> </w:t>
      </w:r>
      <w:proofErr w:type="spellStart"/>
      <w:r w:rsidRPr="00353873">
        <w:rPr>
          <w:color w:val="2B91AF"/>
        </w:rPr>
        <w:t>InkCanvas</w:t>
      </w:r>
      <w:proofErr w:type="spellEnd"/>
      <w:r w:rsidRPr="00353873">
        <w:t>();</w:t>
      </w:r>
    </w:p>
    <w:p w14:paraId="5396A98E" w14:textId="13174F3E" w:rsidR="00353873" w:rsidRPr="00353873" w:rsidRDefault="00353873" w:rsidP="001115B6">
      <w:pPr>
        <w:pStyle w:val="code"/>
        <w:ind w:left="720"/>
      </w:pPr>
      <w:r w:rsidRPr="00353873">
        <w:t xml:space="preserve">    </w:t>
      </w:r>
      <w:proofErr w:type="spellStart"/>
      <w:r w:rsidRPr="00353873">
        <w:t>inkCanvas.IsHitTestVisible</w:t>
      </w:r>
      <w:proofErr w:type="spellEnd"/>
      <w:r w:rsidRPr="00353873">
        <w:t xml:space="preserve"> = </w:t>
      </w:r>
      <w:r w:rsidRPr="00353873">
        <w:rPr>
          <w:color w:val="0000FF"/>
        </w:rPr>
        <w:t>false</w:t>
      </w:r>
      <w:r w:rsidRPr="00353873">
        <w:t>;</w:t>
      </w:r>
    </w:p>
    <w:p w14:paraId="55F398A2" w14:textId="0047A697" w:rsidR="00353873" w:rsidRPr="00353873" w:rsidRDefault="00353873" w:rsidP="001115B6">
      <w:pPr>
        <w:pStyle w:val="code"/>
        <w:ind w:left="720"/>
      </w:pPr>
      <w:r w:rsidRPr="00353873">
        <w:t xml:space="preserve">    </w:t>
      </w:r>
      <w:proofErr w:type="spellStart"/>
      <w:r w:rsidRPr="00353873">
        <w:t>MainGrid.Children.Add</w:t>
      </w:r>
      <w:proofErr w:type="spellEnd"/>
      <w:r w:rsidRPr="00353873">
        <w:t>(</w:t>
      </w:r>
      <w:proofErr w:type="spellStart"/>
      <w:r w:rsidRPr="00353873">
        <w:t>inkCanvas</w:t>
      </w:r>
      <w:proofErr w:type="spellEnd"/>
      <w:r w:rsidRPr="00353873">
        <w:t>);</w:t>
      </w:r>
    </w:p>
    <w:p w14:paraId="245F55D5" w14:textId="31DC1C92" w:rsidR="00353873" w:rsidRDefault="00353873" w:rsidP="001115B6">
      <w:pPr>
        <w:pStyle w:val="code"/>
        <w:ind w:left="720"/>
      </w:pPr>
      <w:r w:rsidRPr="00353873">
        <w:t>}</w:t>
      </w:r>
    </w:p>
    <w:p w14:paraId="4A7A041A" w14:textId="5072FCC1" w:rsidR="00353873" w:rsidRDefault="001115B6" w:rsidP="001115B6">
      <w:pPr>
        <w:pStyle w:val="ListParagraph"/>
      </w:pPr>
      <w:r>
        <w:t>A</w:t>
      </w:r>
      <w:r w:rsidR="00353873">
        <w:t xml:space="preserve">dd a method to add an </w:t>
      </w:r>
      <w:proofErr w:type="spellStart"/>
      <w:r w:rsidR="00353873" w:rsidRPr="00353873">
        <w:rPr>
          <w:b/>
        </w:rPr>
        <w:t>InkToolbar</w:t>
      </w:r>
      <w:proofErr w:type="spellEnd"/>
      <w:r w:rsidR="00353873">
        <w:t xml:space="preserve"> to the Page</w:t>
      </w:r>
    </w:p>
    <w:p w14:paraId="4DB71B31" w14:textId="685CC7CE" w:rsidR="00353873" w:rsidRDefault="00353873" w:rsidP="001115B6">
      <w:pPr>
        <w:pStyle w:val="code"/>
      </w:pPr>
      <w:r>
        <w:rPr>
          <w:color w:val="0000FF"/>
        </w:rPr>
        <w:t xml:space="preserve">    private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AddInkToolbar</w:t>
      </w:r>
      <w:proofErr w:type="spellEnd"/>
      <w:r>
        <w:t>()</w:t>
      </w:r>
    </w:p>
    <w:p w14:paraId="049AF88D" w14:textId="4A6A0B8B" w:rsidR="00353873" w:rsidRDefault="00353873" w:rsidP="001115B6">
      <w:pPr>
        <w:pStyle w:val="code"/>
      </w:pPr>
      <w:r>
        <w:t xml:space="preserve">    {</w:t>
      </w:r>
    </w:p>
    <w:p w14:paraId="483DF338" w14:textId="3ABBD957" w:rsidR="00353873" w:rsidRDefault="00353873" w:rsidP="001115B6">
      <w:pPr>
        <w:pStyle w:val="code"/>
      </w:pPr>
      <w:r>
        <w:t xml:space="preserve">        </w:t>
      </w:r>
      <w:proofErr w:type="spellStart"/>
      <w:r>
        <w:t>inkToolbar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spellStart"/>
      <w:r>
        <w:rPr>
          <w:color w:val="2B91AF"/>
        </w:rPr>
        <w:t>InkToolbar</w:t>
      </w:r>
      <w:proofErr w:type="spellEnd"/>
      <w:r>
        <w:t>();</w:t>
      </w:r>
    </w:p>
    <w:p w14:paraId="0BA87574" w14:textId="538DC45B" w:rsidR="00353873" w:rsidRDefault="00353873" w:rsidP="001115B6">
      <w:pPr>
        <w:pStyle w:val="code"/>
      </w:pPr>
      <w:r>
        <w:t xml:space="preserve">        </w:t>
      </w:r>
      <w:proofErr w:type="spellStart"/>
      <w:r>
        <w:t>inkToolbar.TargetInkCanvas</w:t>
      </w:r>
      <w:proofErr w:type="spellEnd"/>
      <w:r>
        <w:t xml:space="preserve"> = </w:t>
      </w:r>
      <w:proofErr w:type="spellStart"/>
      <w:r>
        <w:t>inkCanvas</w:t>
      </w:r>
      <w:proofErr w:type="spellEnd"/>
      <w:r>
        <w:t>;</w:t>
      </w:r>
    </w:p>
    <w:p w14:paraId="58AE88E7" w14:textId="00B2CA87" w:rsidR="00353873" w:rsidRDefault="00353873" w:rsidP="001115B6">
      <w:pPr>
        <w:pStyle w:val="code"/>
      </w:pPr>
      <w:r>
        <w:t xml:space="preserve">        </w:t>
      </w:r>
      <w:proofErr w:type="spellStart"/>
      <w:r>
        <w:t>inkToolbar.HorizontalAlignment</w:t>
      </w:r>
      <w:proofErr w:type="spellEnd"/>
      <w:r>
        <w:t xml:space="preserve"> = </w:t>
      </w:r>
      <w:proofErr w:type="spellStart"/>
      <w:r>
        <w:rPr>
          <w:color w:val="2B91AF"/>
        </w:rPr>
        <w:t>HorizontalAlignment</w:t>
      </w:r>
      <w:r>
        <w:t>.Center</w:t>
      </w:r>
      <w:proofErr w:type="spellEnd"/>
      <w:r>
        <w:t>;</w:t>
      </w:r>
    </w:p>
    <w:p w14:paraId="3AC6F4BD" w14:textId="66104CFF" w:rsidR="00353873" w:rsidRDefault="00353873" w:rsidP="001115B6">
      <w:pPr>
        <w:pStyle w:val="code"/>
      </w:pPr>
      <w:r>
        <w:t xml:space="preserve">        </w:t>
      </w:r>
      <w:proofErr w:type="spellStart"/>
      <w:r>
        <w:t>inkToolbar.VerticalAlignment</w:t>
      </w:r>
      <w:proofErr w:type="spellEnd"/>
      <w:r>
        <w:t xml:space="preserve"> = </w:t>
      </w:r>
      <w:proofErr w:type="spellStart"/>
      <w:r>
        <w:rPr>
          <w:color w:val="2B91AF"/>
        </w:rPr>
        <w:t>VerticalAlignment</w:t>
      </w:r>
      <w:r>
        <w:t>.Bottom</w:t>
      </w:r>
      <w:proofErr w:type="spellEnd"/>
      <w:r>
        <w:t>;</w:t>
      </w:r>
    </w:p>
    <w:p w14:paraId="7DA7C2EF" w14:textId="1A66B612" w:rsidR="00353873" w:rsidRDefault="00353873" w:rsidP="001115B6">
      <w:pPr>
        <w:pStyle w:val="code"/>
      </w:pPr>
      <w:r>
        <w:t xml:space="preserve">        </w:t>
      </w:r>
      <w:proofErr w:type="spellStart"/>
      <w:r>
        <w:t>inkToolbar.Margin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Thickness</w:t>
      </w:r>
      <w:r>
        <w:t>(0, 0, 0, 105);</w:t>
      </w:r>
    </w:p>
    <w:p w14:paraId="27EE4795" w14:textId="716390E6" w:rsidR="00353873" w:rsidRDefault="00353873" w:rsidP="001115B6">
      <w:pPr>
        <w:pStyle w:val="code"/>
      </w:pPr>
      <w:r>
        <w:t xml:space="preserve">        </w:t>
      </w:r>
      <w:proofErr w:type="spellStart"/>
      <w:r>
        <w:t>MainGrid.Children.Add</w:t>
      </w:r>
      <w:proofErr w:type="spellEnd"/>
      <w:r>
        <w:t>(</w:t>
      </w:r>
      <w:proofErr w:type="spellStart"/>
      <w:r>
        <w:t>inkToolbar</w:t>
      </w:r>
      <w:proofErr w:type="spellEnd"/>
      <w:r>
        <w:t>);</w:t>
      </w:r>
    </w:p>
    <w:p w14:paraId="38A34352" w14:textId="2476AA7F" w:rsidR="00353873" w:rsidRDefault="00353873" w:rsidP="001115B6">
      <w:pPr>
        <w:pStyle w:val="code"/>
      </w:pPr>
      <w:r>
        <w:t xml:space="preserve">    </w:t>
      </w:r>
      <w:r w:rsidRPr="00353873">
        <w:t>}</w:t>
      </w:r>
    </w:p>
    <w:p w14:paraId="50F9F3D9" w14:textId="65224ACD" w:rsidR="00353873" w:rsidRDefault="001115B6" w:rsidP="001115B6">
      <w:pPr>
        <w:pStyle w:val="ListParagraph"/>
      </w:pPr>
      <w:r>
        <w:t>O</w:t>
      </w:r>
      <w:r w:rsidR="00353873">
        <w:t xml:space="preserve">verride the </w:t>
      </w:r>
      <w:proofErr w:type="spellStart"/>
      <w:r w:rsidR="00353873" w:rsidRPr="00353873">
        <w:rPr>
          <w:b/>
        </w:rPr>
        <w:t>OnNavigatedTo</w:t>
      </w:r>
      <w:proofErr w:type="spellEnd"/>
      <w:r w:rsidR="00353873">
        <w:t xml:space="preserve"> method to call the </w:t>
      </w:r>
      <w:proofErr w:type="spellStart"/>
      <w:r w:rsidR="00353873" w:rsidRPr="00353873">
        <w:rPr>
          <w:b/>
        </w:rPr>
        <w:t>AddInkCanvas</w:t>
      </w:r>
      <w:proofErr w:type="spellEnd"/>
      <w:r w:rsidR="00353873">
        <w:t xml:space="preserve"> and </w:t>
      </w:r>
      <w:proofErr w:type="spellStart"/>
      <w:r w:rsidR="00353873" w:rsidRPr="00353873">
        <w:rPr>
          <w:b/>
        </w:rPr>
        <w:t>AddInkToolbar</w:t>
      </w:r>
      <w:proofErr w:type="spellEnd"/>
      <w:r w:rsidR="00353873">
        <w:t xml:space="preserve"> methods</w:t>
      </w:r>
    </w:p>
    <w:p w14:paraId="0F325463" w14:textId="4205E509" w:rsidR="00353873" w:rsidRDefault="00353873" w:rsidP="001115B6">
      <w:pPr>
        <w:pStyle w:val="code"/>
        <w:rPr>
          <w:color w:val="000000"/>
        </w:rPr>
      </w:pPr>
      <w:r>
        <w:t xml:space="preserve">    </w:t>
      </w:r>
      <w:r w:rsidRPr="001115B6">
        <w:rPr>
          <w:color w:val="0000FF"/>
        </w:rPr>
        <w:t>protected override 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OnNavigatedTo</w:t>
      </w:r>
      <w:proofErr w:type="spellEnd"/>
      <w:r>
        <w:rPr>
          <w:color w:val="000000"/>
        </w:rPr>
        <w:t>(</w:t>
      </w:r>
      <w:proofErr w:type="spellStart"/>
      <w:r>
        <w:rPr>
          <w:color w:val="2B91AF"/>
        </w:rPr>
        <w:t>NavigationEventArgs</w:t>
      </w:r>
      <w:proofErr w:type="spellEnd"/>
      <w:r>
        <w:rPr>
          <w:color w:val="000000"/>
        </w:rPr>
        <w:t xml:space="preserve"> e)</w:t>
      </w:r>
    </w:p>
    <w:p w14:paraId="18DC1BD4" w14:textId="77305186" w:rsidR="00353873" w:rsidRDefault="00353873" w:rsidP="001115B6">
      <w:pPr>
        <w:pStyle w:val="code"/>
        <w:rPr>
          <w:color w:val="000000"/>
        </w:rPr>
      </w:pPr>
      <w:r>
        <w:rPr>
          <w:color w:val="000000"/>
        </w:rPr>
        <w:t xml:space="preserve">    {</w:t>
      </w:r>
    </w:p>
    <w:p w14:paraId="4F2460E4" w14:textId="493D0289" w:rsidR="00353873" w:rsidRDefault="00353873" w:rsidP="001115B6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t>base</w:t>
      </w:r>
      <w:r>
        <w:rPr>
          <w:color w:val="000000"/>
        </w:rPr>
        <w:t>.OnNavigatedTo</w:t>
      </w:r>
      <w:proofErr w:type="spellEnd"/>
      <w:r>
        <w:rPr>
          <w:color w:val="000000"/>
        </w:rPr>
        <w:t>(e);</w:t>
      </w:r>
    </w:p>
    <w:p w14:paraId="41A5F29B" w14:textId="4497176A" w:rsidR="00353873" w:rsidRDefault="00353873" w:rsidP="001115B6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AddInkCanvas</w:t>
      </w:r>
      <w:proofErr w:type="spellEnd"/>
      <w:r>
        <w:rPr>
          <w:color w:val="000000"/>
        </w:rPr>
        <w:t>();</w:t>
      </w:r>
    </w:p>
    <w:p w14:paraId="08F113F9" w14:textId="736A0895" w:rsidR="00353873" w:rsidRDefault="00353873" w:rsidP="001115B6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AddInkToolbar</w:t>
      </w:r>
      <w:proofErr w:type="spellEnd"/>
      <w:r>
        <w:rPr>
          <w:color w:val="000000"/>
        </w:rPr>
        <w:t>();</w:t>
      </w:r>
    </w:p>
    <w:p w14:paraId="7B0C3FB3" w14:textId="4084C5E7" w:rsidR="00353873" w:rsidRPr="001115B6" w:rsidRDefault="00353873" w:rsidP="001115B6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 w:rsidRPr="00353873">
        <w:rPr>
          <w:color w:val="000000"/>
        </w:rPr>
        <w:t>}</w:t>
      </w:r>
    </w:p>
    <w:p w14:paraId="5FF6E293" w14:textId="7C39A3A8" w:rsidR="001115B6" w:rsidRDefault="00AE27FF" w:rsidP="001115B6">
      <w:pPr>
        <w:pStyle w:val="ListParagraph"/>
      </w:pPr>
      <w:r>
        <w:t xml:space="preserve">Override the </w:t>
      </w:r>
      <w:proofErr w:type="spellStart"/>
      <w:r w:rsidRPr="00AE27FF">
        <w:rPr>
          <w:b/>
        </w:rPr>
        <w:t>OnNavigatingFrom</w:t>
      </w:r>
      <w:proofErr w:type="spellEnd"/>
      <w:r>
        <w:t xml:space="preserve"> method </w:t>
      </w:r>
    </w:p>
    <w:p w14:paraId="77F0F1EC" w14:textId="0E60E86B" w:rsidR="00AE27FF" w:rsidRDefault="00AE27FF" w:rsidP="001115B6">
      <w:pPr>
        <w:pStyle w:val="code"/>
        <w:rPr>
          <w:color w:val="000000"/>
        </w:rPr>
      </w:pPr>
      <w:r>
        <w:rPr>
          <w:color w:val="0000FF"/>
        </w:rPr>
        <w:t xml:space="preserve">    protected</w:t>
      </w:r>
      <w:r>
        <w:rPr>
          <w:color w:val="000000"/>
        </w:rPr>
        <w:t xml:space="preserve"> </w:t>
      </w:r>
      <w:r>
        <w:rPr>
          <w:color w:val="0000FF"/>
        </w:rPr>
        <w:t>override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OnNavigatingFrom</w:t>
      </w:r>
      <w:proofErr w:type="spellEnd"/>
      <w:r>
        <w:rPr>
          <w:color w:val="000000"/>
        </w:rPr>
        <w:t>(</w:t>
      </w:r>
      <w:proofErr w:type="spellStart"/>
      <w:r>
        <w:t>NavigatingCancelEventArgs</w:t>
      </w:r>
      <w:proofErr w:type="spellEnd"/>
      <w:r>
        <w:rPr>
          <w:color w:val="000000"/>
        </w:rPr>
        <w:t xml:space="preserve"> e)</w:t>
      </w:r>
    </w:p>
    <w:p w14:paraId="717DF5E0" w14:textId="36C102B3" w:rsidR="00AE27FF" w:rsidRDefault="00AE27FF" w:rsidP="001115B6">
      <w:pPr>
        <w:pStyle w:val="code"/>
        <w:rPr>
          <w:color w:val="000000"/>
        </w:rPr>
      </w:pPr>
      <w:r>
        <w:rPr>
          <w:color w:val="000000"/>
        </w:rPr>
        <w:t xml:space="preserve">    {</w:t>
      </w:r>
    </w:p>
    <w:p w14:paraId="084E780E" w14:textId="21F29776" w:rsidR="00AE27FF" w:rsidRDefault="00AE27FF" w:rsidP="001115B6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base</w:t>
      </w:r>
      <w:r>
        <w:rPr>
          <w:color w:val="000000"/>
        </w:rPr>
        <w:t>.OnNavigatingFrom</w:t>
      </w:r>
      <w:proofErr w:type="spellEnd"/>
      <w:r>
        <w:rPr>
          <w:color w:val="000000"/>
        </w:rPr>
        <w:t>(e);</w:t>
      </w:r>
    </w:p>
    <w:p w14:paraId="4560774B" w14:textId="72A94189" w:rsidR="00AE27FF" w:rsidRDefault="00AE27FF" w:rsidP="001115B6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MainGrid.Children.Remove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inkToolbar</w:t>
      </w:r>
      <w:proofErr w:type="spellEnd"/>
      <w:r>
        <w:rPr>
          <w:color w:val="000000"/>
        </w:rPr>
        <w:t>);</w:t>
      </w:r>
    </w:p>
    <w:p w14:paraId="20CD59A8" w14:textId="62442366" w:rsidR="00AE27FF" w:rsidRDefault="00AE27FF" w:rsidP="001115B6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MainGrid.Children.Remove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inkCanvas</w:t>
      </w:r>
      <w:proofErr w:type="spellEnd"/>
      <w:r>
        <w:rPr>
          <w:color w:val="000000"/>
        </w:rPr>
        <w:t>);</w:t>
      </w:r>
    </w:p>
    <w:p w14:paraId="00F53A9B" w14:textId="6B0ED8FE" w:rsidR="00AE27FF" w:rsidRDefault="00AE27FF" w:rsidP="001115B6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 xml:space="preserve">//release the reference </w:t>
      </w:r>
    </w:p>
    <w:p w14:paraId="5AD6051A" w14:textId="33A7796B" w:rsidR="00AE27FF" w:rsidRDefault="00AE27FF" w:rsidP="001115B6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inkToolbar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14:paraId="2674DFE1" w14:textId="77777777" w:rsidR="00AE27FF" w:rsidRDefault="00AE27FF" w:rsidP="001115B6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inkCanvas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</w:p>
    <w:p w14:paraId="223C8F48" w14:textId="0F5A6A8B" w:rsidR="00AE27FF" w:rsidRDefault="00AE27FF" w:rsidP="001115B6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 w:rsidRPr="00AE27FF">
        <w:rPr>
          <w:color w:val="000000"/>
        </w:rPr>
        <w:t>}</w:t>
      </w:r>
    </w:p>
    <w:p w14:paraId="1AB60DDF" w14:textId="553EE067" w:rsidR="001115B6" w:rsidRDefault="001115B6" w:rsidP="00AE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14002" w14:textId="77777777" w:rsidR="001115B6" w:rsidRPr="001115B6" w:rsidRDefault="001115B6" w:rsidP="001115B6">
      <w:pPr>
        <w:ind w:left="720"/>
        <w:rPr>
          <w:i/>
        </w:rPr>
      </w:pPr>
      <w:r w:rsidRPr="001115B6">
        <w:rPr>
          <w:i/>
        </w:rPr>
        <w:t xml:space="preserve">In this method remove the </w:t>
      </w:r>
      <w:proofErr w:type="spellStart"/>
      <w:r w:rsidRPr="001115B6">
        <w:rPr>
          <w:i/>
        </w:rPr>
        <w:t>InkToolbar</w:t>
      </w:r>
      <w:proofErr w:type="spellEnd"/>
      <w:r w:rsidRPr="001115B6">
        <w:rPr>
          <w:i/>
        </w:rPr>
        <w:t xml:space="preserve"> and </w:t>
      </w:r>
      <w:proofErr w:type="spellStart"/>
      <w:r w:rsidRPr="001115B6">
        <w:rPr>
          <w:i/>
        </w:rPr>
        <w:t>InkCanvas</w:t>
      </w:r>
      <w:proofErr w:type="spellEnd"/>
      <w:r w:rsidRPr="001115B6">
        <w:rPr>
          <w:i/>
        </w:rPr>
        <w:t xml:space="preserve"> from the Grid and release the reference to them. This removes the </w:t>
      </w:r>
      <w:proofErr w:type="spellStart"/>
      <w:r w:rsidRPr="001115B6">
        <w:rPr>
          <w:i/>
        </w:rPr>
        <w:t>InkToolbar</w:t>
      </w:r>
      <w:proofErr w:type="spellEnd"/>
      <w:r w:rsidRPr="001115B6">
        <w:rPr>
          <w:i/>
        </w:rPr>
        <w:t xml:space="preserve"> and </w:t>
      </w:r>
      <w:proofErr w:type="spellStart"/>
      <w:r w:rsidRPr="001115B6">
        <w:rPr>
          <w:i/>
        </w:rPr>
        <w:t>InkCanvas</w:t>
      </w:r>
      <w:proofErr w:type="spellEnd"/>
      <w:r w:rsidRPr="001115B6">
        <w:rPr>
          <w:i/>
        </w:rPr>
        <w:t xml:space="preserve"> from the view and therefore will modify the </w:t>
      </w:r>
      <w:proofErr w:type="spellStart"/>
      <w:r w:rsidRPr="001115B6">
        <w:rPr>
          <w:b/>
          <w:i/>
        </w:rPr>
        <w:t>RadialController</w:t>
      </w:r>
      <w:proofErr w:type="spellEnd"/>
      <w:r w:rsidRPr="001115B6">
        <w:rPr>
          <w:i/>
        </w:rPr>
        <w:t xml:space="preserve"> menu for this view. You will learn more about the </w:t>
      </w:r>
      <w:proofErr w:type="spellStart"/>
      <w:r w:rsidRPr="001115B6">
        <w:rPr>
          <w:b/>
          <w:i/>
        </w:rPr>
        <w:t>RadialController</w:t>
      </w:r>
      <w:proofErr w:type="spellEnd"/>
      <w:r w:rsidRPr="001115B6">
        <w:rPr>
          <w:i/>
        </w:rPr>
        <w:t xml:space="preserve"> in future labs.</w:t>
      </w:r>
    </w:p>
    <w:p w14:paraId="6833B8B1" w14:textId="77777777" w:rsidR="001115B6" w:rsidRPr="00AE27FF" w:rsidRDefault="001115B6" w:rsidP="00AE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C1F3E" w14:textId="60C3C7D3" w:rsidR="00B5599F" w:rsidRDefault="00B5599F" w:rsidP="001115B6">
      <w:pPr>
        <w:pStyle w:val="ListParagraph"/>
      </w:pPr>
      <w:r>
        <w:lastRenderedPageBreak/>
        <w:t xml:space="preserve">Open the </w:t>
      </w:r>
      <w:proofErr w:type="spellStart"/>
      <w:r w:rsidRPr="00B5599F">
        <w:rPr>
          <w:b/>
        </w:rPr>
        <w:t>MainPage.xaml.cs</w:t>
      </w:r>
      <w:proofErr w:type="spellEnd"/>
      <w:r>
        <w:t xml:space="preserve"> file and add code to navigate to </w:t>
      </w:r>
      <w:r w:rsidR="1E20B769">
        <w:t>the</w:t>
      </w:r>
      <w:r>
        <w:t xml:space="preserve"> </w:t>
      </w:r>
      <w:proofErr w:type="spellStart"/>
      <w:r w:rsidRPr="00B5599F">
        <w:rPr>
          <w:b/>
        </w:rPr>
        <w:t>InkPage</w:t>
      </w:r>
      <w:proofErr w:type="spellEnd"/>
      <w:r>
        <w:t xml:space="preserve"> when the </w:t>
      </w:r>
      <w:proofErr w:type="spellStart"/>
      <w:r w:rsidRPr="00B5599F">
        <w:rPr>
          <w:b/>
        </w:rPr>
        <w:t>InkBorder</w:t>
      </w:r>
      <w:proofErr w:type="spellEnd"/>
      <w:r>
        <w:t xml:space="preserve"> is Tapped</w:t>
      </w:r>
    </w:p>
    <w:p w14:paraId="1C507C4D" w14:textId="51D5D360" w:rsidR="000020CB" w:rsidRDefault="000020CB" w:rsidP="001115B6">
      <w:pPr>
        <w:pStyle w:val="code"/>
      </w:pPr>
      <w:r w:rsidRPr="000020CB">
        <w:rPr>
          <w:color w:val="0000FF"/>
        </w:rPr>
        <w:t xml:space="preserve">    </w:t>
      </w:r>
      <w:r w:rsidRPr="000020CB">
        <w:rPr>
          <w:color w:val="0000FF"/>
          <w:highlight w:val="yellow"/>
        </w:rPr>
        <w:t>using</w:t>
      </w:r>
      <w:r w:rsidRPr="000020CB">
        <w:rPr>
          <w:highlight w:val="yellow"/>
        </w:rPr>
        <w:t xml:space="preserve"> </w:t>
      </w:r>
      <w:proofErr w:type="spellStart"/>
      <w:r w:rsidRPr="000020CB">
        <w:rPr>
          <w:highlight w:val="yellow"/>
        </w:rPr>
        <w:t>HelloDial.Pages</w:t>
      </w:r>
      <w:proofErr w:type="spellEnd"/>
      <w:r w:rsidRPr="000020CB">
        <w:rPr>
          <w:highlight w:val="yellow"/>
        </w:rPr>
        <w:t>;</w:t>
      </w:r>
    </w:p>
    <w:p w14:paraId="131AEF08" w14:textId="0DB774E8" w:rsidR="001115B6" w:rsidRPr="001115B6" w:rsidRDefault="001115B6" w:rsidP="001115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. . .</w:t>
      </w:r>
    </w:p>
    <w:p w14:paraId="34847F8D" w14:textId="3FE32F26" w:rsidR="000020CB" w:rsidRDefault="000020CB" w:rsidP="001115B6">
      <w:pPr>
        <w:pStyle w:val="code"/>
      </w:pPr>
      <w:r>
        <w:rPr>
          <w:color w:val="0000FF"/>
        </w:rPr>
        <w:t xml:space="preserve">    private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InkBorder_Tapped</w:t>
      </w:r>
      <w:proofErr w:type="spellEnd"/>
      <w:r>
        <w:t>(</w:t>
      </w:r>
      <w:r>
        <w:rPr>
          <w:color w:val="0000FF"/>
        </w:rPr>
        <w:t>object</w:t>
      </w:r>
      <w:r>
        <w:t xml:space="preserve"> sender, </w:t>
      </w:r>
      <w:proofErr w:type="spellStart"/>
      <w:r>
        <w:rPr>
          <w:color w:val="2B91AF"/>
        </w:rPr>
        <w:t>TappedRoutedEventArgs</w:t>
      </w:r>
      <w:proofErr w:type="spellEnd"/>
      <w:r>
        <w:t xml:space="preserve"> e)</w:t>
      </w:r>
    </w:p>
    <w:p w14:paraId="5A1E0EB3" w14:textId="099493DC" w:rsidR="000020CB" w:rsidRDefault="000020CB" w:rsidP="001115B6">
      <w:pPr>
        <w:pStyle w:val="code"/>
      </w:pPr>
      <w:r>
        <w:t xml:space="preserve">    {</w:t>
      </w:r>
    </w:p>
    <w:p w14:paraId="101EC2DA" w14:textId="77777777" w:rsidR="000020CB" w:rsidRDefault="000020CB" w:rsidP="001115B6">
      <w:pPr>
        <w:pStyle w:val="code"/>
      </w:pPr>
      <w:r>
        <w:t xml:space="preserve">        </w:t>
      </w:r>
      <w:proofErr w:type="spellStart"/>
      <w:r w:rsidRPr="000020CB">
        <w:rPr>
          <w:highlight w:val="yellow"/>
        </w:rPr>
        <w:t>Frame.Navigate</w:t>
      </w:r>
      <w:proofErr w:type="spellEnd"/>
      <w:r w:rsidRPr="000020CB">
        <w:rPr>
          <w:highlight w:val="yellow"/>
        </w:rPr>
        <w:t>(</w:t>
      </w:r>
      <w:proofErr w:type="spellStart"/>
      <w:r w:rsidRPr="000020CB">
        <w:rPr>
          <w:color w:val="0000FF"/>
          <w:highlight w:val="yellow"/>
        </w:rPr>
        <w:t>typeof</w:t>
      </w:r>
      <w:proofErr w:type="spellEnd"/>
      <w:r w:rsidRPr="000020CB">
        <w:rPr>
          <w:highlight w:val="yellow"/>
        </w:rPr>
        <w:t>(</w:t>
      </w:r>
      <w:proofErr w:type="spellStart"/>
      <w:r w:rsidRPr="000020CB">
        <w:rPr>
          <w:color w:val="2B91AF"/>
          <w:highlight w:val="yellow"/>
        </w:rPr>
        <w:t>InkPage</w:t>
      </w:r>
      <w:proofErr w:type="spellEnd"/>
      <w:r w:rsidRPr="000020CB">
        <w:rPr>
          <w:highlight w:val="yellow"/>
        </w:rPr>
        <w:t>));</w:t>
      </w:r>
    </w:p>
    <w:p w14:paraId="1ABB4BA4" w14:textId="461F0C71" w:rsidR="00B5599F" w:rsidRDefault="000020CB" w:rsidP="001115B6">
      <w:pPr>
        <w:pStyle w:val="code"/>
      </w:pPr>
      <w:r>
        <w:t xml:space="preserve">    </w:t>
      </w:r>
      <w:r w:rsidRPr="000020CB">
        <w:t>}</w:t>
      </w:r>
    </w:p>
    <w:p w14:paraId="7DC30F91" w14:textId="77D05A96" w:rsidR="00507761" w:rsidRDefault="00694623" w:rsidP="001115B6">
      <w:pPr>
        <w:pStyle w:val="ListParagraph"/>
      </w:pPr>
      <w:r>
        <w:t xml:space="preserve">Build and Run the application (F5). You can now tap on the </w:t>
      </w:r>
      <w:r w:rsidRPr="00507761">
        <w:rPr>
          <w:i/>
        </w:rPr>
        <w:t>Ink With Dial</w:t>
      </w:r>
      <w:r>
        <w:t xml:space="preserve"> menu item and start drawing with a stylus and using the </w:t>
      </w:r>
      <w:r w:rsidR="00507761">
        <w:t xml:space="preserve">Surface </w:t>
      </w:r>
      <w:r>
        <w:t xml:space="preserve">Dial to </w:t>
      </w:r>
      <w:r w:rsidR="00507761">
        <w:t>manipulate the feature of the ink you are drawing.</w:t>
      </w:r>
    </w:p>
    <w:p w14:paraId="0F3035EA" w14:textId="24096324" w:rsidR="009422A0" w:rsidRDefault="009422A0" w:rsidP="009422A0">
      <w:r>
        <w:rPr>
          <w:noProof/>
        </w:rPr>
        <w:drawing>
          <wp:inline distT="0" distB="0" distL="0" distR="0" wp14:anchorId="172D32FF" wp14:editId="4EF82215">
            <wp:extent cx="5943600" cy="5084445"/>
            <wp:effectExtent l="0" t="0" r="0" b="1905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B01A9E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5BDB" w14:textId="77777777" w:rsidR="009422A0" w:rsidRDefault="009422A0" w:rsidP="009422A0"/>
    <w:p w14:paraId="2075E659" w14:textId="75CBE9E0" w:rsidR="00920F8F" w:rsidRPr="001115B6" w:rsidRDefault="0053589D" w:rsidP="001115B6">
      <w:pPr>
        <w:ind w:left="720"/>
        <w:rPr>
          <w:i/>
        </w:rPr>
      </w:pPr>
      <w:r w:rsidRPr="001115B6">
        <w:rPr>
          <w:i/>
        </w:rPr>
        <w:lastRenderedPageBreak/>
        <w:t xml:space="preserve">When you select to go back to the </w:t>
      </w:r>
      <w:proofErr w:type="spellStart"/>
      <w:r w:rsidRPr="001115B6">
        <w:rPr>
          <w:i/>
        </w:rPr>
        <w:t>MainPage</w:t>
      </w:r>
      <w:proofErr w:type="spellEnd"/>
      <w:r w:rsidRPr="001115B6">
        <w:rPr>
          <w:i/>
        </w:rPr>
        <w:t xml:space="preserve">, you will notice that the menu presented by the Surface Dial no longer contains the Ink controls. This is because the </w:t>
      </w:r>
      <w:proofErr w:type="spellStart"/>
      <w:r w:rsidRPr="001115B6">
        <w:rPr>
          <w:i/>
        </w:rPr>
        <w:t>InkToolbar</w:t>
      </w:r>
      <w:proofErr w:type="spellEnd"/>
      <w:r w:rsidRPr="001115B6">
        <w:rPr>
          <w:i/>
        </w:rPr>
        <w:t xml:space="preserve"> is no longer part of the view.</w:t>
      </w:r>
    </w:p>
    <w:p w14:paraId="44120653" w14:textId="77777777" w:rsidR="0053589D" w:rsidRDefault="00920F8F" w:rsidP="009422A0">
      <w:pPr>
        <w:pStyle w:val="ListParagraph"/>
      </w:pPr>
      <w:r>
        <w:t xml:space="preserve">In this Lab you have learned </w:t>
      </w:r>
      <w:r w:rsidR="0053589D">
        <w:t xml:space="preserve">that adding an </w:t>
      </w:r>
      <w:proofErr w:type="spellStart"/>
      <w:r w:rsidR="0053589D">
        <w:t>InkCanvas</w:t>
      </w:r>
      <w:proofErr w:type="spellEnd"/>
      <w:r w:rsidR="0053589D">
        <w:t xml:space="preserve"> and </w:t>
      </w:r>
      <w:proofErr w:type="spellStart"/>
      <w:r w:rsidR="0053589D">
        <w:t>InkToolbar</w:t>
      </w:r>
      <w:proofErr w:type="spellEnd"/>
      <w:r w:rsidR="0053589D">
        <w:t xml:space="preserve"> to a Page will automatically add Ink controls to the menu presented by Surface Dial. You have also learned that you need to remove the </w:t>
      </w:r>
      <w:proofErr w:type="spellStart"/>
      <w:r w:rsidR="0053589D">
        <w:t>InkToolbar</w:t>
      </w:r>
      <w:proofErr w:type="spellEnd"/>
      <w:r w:rsidR="0053589D">
        <w:t xml:space="preserve"> from the View (even if it is not visible) in order to remove the Ink menu items from the </w:t>
      </w:r>
      <w:proofErr w:type="spellStart"/>
      <w:r w:rsidR="0053589D">
        <w:t>RadialController</w:t>
      </w:r>
      <w:proofErr w:type="spellEnd"/>
      <w:r w:rsidR="0053589D">
        <w:t xml:space="preserve"> (the menu presented by the Surface Dial)</w:t>
      </w:r>
    </w:p>
    <w:p w14:paraId="1F704945" w14:textId="77777777" w:rsidR="000D33AE" w:rsidRDefault="000D33AE"/>
    <w:sectPr w:rsidR="000D3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A21"/>
    <w:multiLevelType w:val="hybridMultilevel"/>
    <w:tmpl w:val="7E5C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488E"/>
    <w:multiLevelType w:val="hybridMultilevel"/>
    <w:tmpl w:val="5D202244"/>
    <w:lvl w:ilvl="0" w:tplc="EA324858">
      <w:start w:val="17"/>
      <w:numFmt w:val="decimal"/>
      <w:lvlText w:val="%1."/>
      <w:lvlJc w:val="left"/>
      <w:pPr>
        <w:ind w:left="720" w:hanging="360"/>
      </w:pPr>
    </w:lvl>
    <w:lvl w:ilvl="1" w:tplc="BE488264">
      <w:start w:val="1"/>
      <w:numFmt w:val="lowerLetter"/>
      <w:lvlText w:val="%2."/>
      <w:lvlJc w:val="left"/>
      <w:pPr>
        <w:ind w:left="1440" w:hanging="360"/>
      </w:pPr>
    </w:lvl>
    <w:lvl w:ilvl="2" w:tplc="B58EB202">
      <w:start w:val="1"/>
      <w:numFmt w:val="lowerRoman"/>
      <w:lvlText w:val="%3."/>
      <w:lvlJc w:val="right"/>
      <w:pPr>
        <w:ind w:left="2160" w:hanging="180"/>
      </w:pPr>
    </w:lvl>
    <w:lvl w:ilvl="3" w:tplc="62B891A2">
      <w:start w:val="1"/>
      <w:numFmt w:val="decimal"/>
      <w:lvlText w:val="%4."/>
      <w:lvlJc w:val="left"/>
      <w:pPr>
        <w:ind w:left="2880" w:hanging="360"/>
      </w:pPr>
    </w:lvl>
    <w:lvl w:ilvl="4" w:tplc="951CD83A">
      <w:start w:val="1"/>
      <w:numFmt w:val="lowerLetter"/>
      <w:lvlText w:val="%5."/>
      <w:lvlJc w:val="left"/>
      <w:pPr>
        <w:ind w:left="3600" w:hanging="360"/>
      </w:pPr>
    </w:lvl>
    <w:lvl w:ilvl="5" w:tplc="D8C21482">
      <w:start w:val="1"/>
      <w:numFmt w:val="lowerRoman"/>
      <w:lvlText w:val="%6."/>
      <w:lvlJc w:val="right"/>
      <w:pPr>
        <w:ind w:left="4320" w:hanging="180"/>
      </w:pPr>
    </w:lvl>
    <w:lvl w:ilvl="6" w:tplc="0D1C4498">
      <w:start w:val="1"/>
      <w:numFmt w:val="decimal"/>
      <w:lvlText w:val="%7."/>
      <w:lvlJc w:val="left"/>
      <w:pPr>
        <w:ind w:left="5040" w:hanging="360"/>
      </w:pPr>
    </w:lvl>
    <w:lvl w:ilvl="7" w:tplc="08AAAEBA">
      <w:start w:val="1"/>
      <w:numFmt w:val="lowerLetter"/>
      <w:lvlText w:val="%8."/>
      <w:lvlJc w:val="left"/>
      <w:pPr>
        <w:ind w:left="5760" w:hanging="360"/>
      </w:pPr>
    </w:lvl>
    <w:lvl w:ilvl="8" w:tplc="BC7EE7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2FE3"/>
    <w:multiLevelType w:val="hybridMultilevel"/>
    <w:tmpl w:val="CAEEA536"/>
    <w:lvl w:ilvl="0" w:tplc="BA5CECB4">
      <w:start w:val="13"/>
      <w:numFmt w:val="decimal"/>
      <w:lvlText w:val="%1."/>
      <w:lvlJc w:val="left"/>
      <w:pPr>
        <w:ind w:left="720" w:hanging="360"/>
      </w:pPr>
    </w:lvl>
    <w:lvl w:ilvl="1" w:tplc="3EB64738">
      <w:start w:val="1"/>
      <w:numFmt w:val="lowerLetter"/>
      <w:lvlText w:val="%2."/>
      <w:lvlJc w:val="left"/>
      <w:pPr>
        <w:ind w:left="1440" w:hanging="360"/>
      </w:pPr>
    </w:lvl>
    <w:lvl w:ilvl="2" w:tplc="960AA908">
      <w:start w:val="1"/>
      <w:numFmt w:val="lowerRoman"/>
      <w:lvlText w:val="%3."/>
      <w:lvlJc w:val="right"/>
      <w:pPr>
        <w:ind w:left="2160" w:hanging="180"/>
      </w:pPr>
    </w:lvl>
    <w:lvl w:ilvl="3" w:tplc="13B0B2DC">
      <w:start w:val="1"/>
      <w:numFmt w:val="decimal"/>
      <w:lvlText w:val="%4."/>
      <w:lvlJc w:val="left"/>
      <w:pPr>
        <w:ind w:left="2880" w:hanging="360"/>
      </w:pPr>
    </w:lvl>
    <w:lvl w:ilvl="4" w:tplc="54ACC7B4">
      <w:start w:val="1"/>
      <w:numFmt w:val="lowerLetter"/>
      <w:lvlText w:val="%5."/>
      <w:lvlJc w:val="left"/>
      <w:pPr>
        <w:ind w:left="3600" w:hanging="360"/>
      </w:pPr>
    </w:lvl>
    <w:lvl w:ilvl="5" w:tplc="BE348210">
      <w:start w:val="1"/>
      <w:numFmt w:val="lowerRoman"/>
      <w:lvlText w:val="%6."/>
      <w:lvlJc w:val="right"/>
      <w:pPr>
        <w:ind w:left="4320" w:hanging="180"/>
      </w:pPr>
    </w:lvl>
    <w:lvl w:ilvl="6" w:tplc="FDA40836">
      <w:start w:val="1"/>
      <w:numFmt w:val="decimal"/>
      <w:lvlText w:val="%7."/>
      <w:lvlJc w:val="left"/>
      <w:pPr>
        <w:ind w:left="5040" w:hanging="360"/>
      </w:pPr>
    </w:lvl>
    <w:lvl w:ilvl="7" w:tplc="65DC3224">
      <w:start w:val="1"/>
      <w:numFmt w:val="lowerLetter"/>
      <w:lvlText w:val="%8."/>
      <w:lvlJc w:val="left"/>
      <w:pPr>
        <w:ind w:left="5760" w:hanging="360"/>
      </w:pPr>
    </w:lvl>
    <w:lvl w:ilvl="8" w:tplc="E4A04A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2476B"/>
    <w:multiLevelType w:val="hybridMultilevel"/>
    <w:tmpl w:val="0DA277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772CBE"/>
    <w:multiLevelType w:val="hybridMultilevel"/>
    <w:tmpl w:val="74A42266"/>
    <w:lvl w:ilvl="0" w:tplc="28C0B816">
      <w:start w:val="1"/>
      <w:numFmt w:val="decimal"/>
      <w:lvlText w:val="%1."/>
      <w:lvlJc w:val="left"/>
      <w:pPr>
        <w:ind w:left="720" w:hanging="360"/>
      </w:pPr>
    </w:lvl>
    <w:lvl w:ilvl="1" w:tplc="A69C58C2">
      <w:start w:val="1"/>
      <w:numFmt w:val="lowerLetter"/>
      <w:lvlText w:val="%2."/>
      <w:lvlJc w:val="left"/>
      <w:pPr>
        <w:ind w:left="1440" w:hanging="360"/>
      </w:pPr>
    </w:lvl>
    <w:lvl w:ilvl="2" w:tplc="5BDA5006">
      <w:start w:val="1"/>
      <w:numFmt w:val="lowerRoman"/>
      <w:lvlText w:val="%3."/>
      <w:lvlJc w:val="right"/>
      <w:pPr>
        <w:ind w:left="2160" w:hanging="180"/>
      </w:pPr>
    </w:lvl>
    <w:lvl w:ilvl="3" w:tplc="53626BA4">
      <w:start w:val="1"/>
      <w:numFmt w:val="decimal"/>
      <w:lvlText w:val="%4."/>
      <w:lvlJc w:val="left"/>
      <w:pPr>
        <w:ind w:left="2880" w:hanging="360"/>
      </w:pPr>
    </w:lvl>
    <w:lvl w:ilvl="4" w:tplc="FEA47042">
      <w:start w:val="1"/>
      <w:numFmt w:val="lowerLetter"/>
      <w:lvlText w:val="%5."/>
      <w:lvlJc w:val="left"/>
      <w:pPr>
        <w:ind w:left="3600" w:hanging="360"/>
      </w:pPr>
    </w:lvl>
    <w:lvl w:ilvl="5" w:tplc="2EDE4166">
      <w:start w:val="1"/>
      <w:numFmt w:val="lowerRoman"/>
      <w:lvlText w:val="%6."/>
      <w:lvlJc w:val="right"/>
      <w:pPr>
        <w:ind w:left="4320" w:hanging="180"/>
      </w:pPr>
    </w:lvl>
    <w:lvl w:ilvl="6" w:tplc="4FC46D30">
      <w:start w:val="1"/>
      <w:numFmt w:val="decimal"/>
      <w:lvlText w:val="%7."/>
      <w:lvlJc w:val="left"/>
      <w:pPr>
        <w:ind w:left="5040" w:hanging="360"/>
      </w:pPr>
    </w:lvl>
    <w:lvl w:ilvl="7" w:tplc="558A1D98">
      <w:start w:val="1"/>
      <w:numFmt w:val="lowerLetter"/>
      <w:lvlText w:val="%8."/>
      <w:lvlJc w:val="left"/>
      <w:pPr>
        <w:ind w:left="5760" w:hanging="360"/>
      </w:pPr>
    </w:lvl>
    <w:lvl w:ilvl="8" w:tplc="C3644B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36892"/>
    <w:multiLevelType w:val="hybridMultilevel"/>
    <w:tmpl w:val="D38E8320"/>
    <w:lvl w:ilvl="0" w:tplc="CF3CCB06">
      <w:start w:val="16"/>
      <w:numFmt w:val="decimal"/>
      <w:lvlText w:val="%1."/>
      <w:lvlJc w:val="left"/>
      <w:pPr>
        <w:ind w:left="720" w:hanging="360"/>
      </w:pPr>
    </w:lvl>
    <w:lvl w:ilvl="1" w:tplc="4BC098F6">
      <w:start w:val="1"/>
      <w:numFmt w:val="lowerLetter"/>
      <w:lvlText w:val="%2."/>
      <w:lvlJc w:val="left"/>
      <w:pPr>
        <w:ind w:left="1440" w:hanging="360"/>
      </w:pPr>
    </w:lvl>
    <w:lvl w:ilvl="2" w:tplc="A6EC524C">
      <w:start w:val="1"/>
      <w:numFmt w:val="lowerRoman"/>
      <w:lvlText w:val="%3."/>
      <w:lvlJc w:val="right"/>
      <w:pPr>
        <w:ind w:left="2160" w:hanging="180"/>
      </w:pPr>
    </w:lvl>
    <w:lvl w:ilvl="3" w:tplc="86C0FFEC">
      <w:start w:val="1"/>
      <w:numFmt w:val="decimal"/>
      <w:lvlText w:val="%4."/>
      <w:lvlJc w:val="left"/>
      <w:pPr>
        <w:ind w:left="2880" w:hanging="360"/>
      </w:pPr>
    </w:lvl>
    <w:lvl w:ilvl="4" w:tplc="93DCE02E">
      <w:start w:val="1"/>
      <w:numFmt w:val="lowerLetter"/>
      <w:lvlText w:val="%5."/>
      <w:lvlJc w:val="left"/>
      <w:pPr>
        <w:ind w:left="3600" w:hanging="360"/>
      </w:pPr>
    </w:lvl>
    <w:lvl w:ilvl="5" w:tplc="0A56F96C">
      <w:start w:val="1"/>
      <w:numFmt w:val="lowerRoman"/>
      <w:lvlText w:val="%6."/>
      <w:lvlJc w:val="right"/>
      <w:pPr>
        <w:ind w:left="4320" w:hanging="180"/>
      </w:pPr>
    </w:lvl>
    <w:lvl w:ilvl="6" w:tplc="2D56BE0C">
      <w:start w:val="1"/>
      <w:numFmt w:val="decimal"/>
      <w:lvlText w:val="%7."/>
      <w:lvlJc w:val="left"/>
      <w:pPr>
        <w:ind w:left="5040" w:hanging="360"/>
      </w:pPr>
    </w:lvl>
    <w:lvl w:ilvl="7" w:tplc="803A8F5E">
      <w:start w:val="1"/>
      <w:numFmt w:val="lowerLetter"/>
      <w:lvlText w:val="%8."/>
      <w:lvlJc w:val="left"/>
      <w:pPr>
        <w:ind w:left="5760" w:hanging="360"/>
      </w:pPr>
    </w:lvl>
    <w:lvl w:ilvl="8" w:tplc="A4EC8D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96863"/>
    <w:multiLevelType w:val="hybridMultilevel"/>
    <w:tmpl w:val="E3306E9E"/>
    <w:lvl w:ilvl="0" w:tplc="473E8BF8">
      <w:start w:val="15"/>
      <w:numFmt w:val="decimal"/>
      <w:lvlText w:val="%1."/>
      <w:lvlJc w:val="left"/>
      <w:pPr>
        <w:ind w:left="720" w:hanging="360"/>
      </w:pPr>
    </w:lvl>
    <w:lvl w:ilvl="1" w:tplc="344832FE">
      <w:start w:val="1"/>
      <w:numFmt w:val="lowerLetter"/>
      <w:lvlText w:val="%2."/>
      <w:lvlJc w:val="left"/>
      <w:pPr>
        <w:ind w:left="1440" w:hanging="360"/>
      </w:pPr>
    </w:lvl>
    <w:lvl w:ilvl="2" w:tplc="ABF43794">
      <w:start w:val="1"/>
      <w:numFmt w:val="lowerRoman"/>
      <w:lvlText w:val="%3."/>
      <w:lvlJc w:val="right"/>
      <w:pPr>
        <w:ind w:left="2160" w:hanging="180"/>
      </w:pPr>
    </w:lvl>
    <w:lvl w:ilvl="3" w:tplc="9EA83C5A">
      <w:start w:val="1"/>
      <w:numFmt w:val="decimal"/>
      <w:lvlText w:val="%4."/>
      <w:lvlJc w:val="left"/>
      <w:pPr>
        <w:ind w:left="2880" w:hanging="360"/>
      </w:pPr>
    </w:lvl>
    <w:lvl w:ilvl="4" w:tplc="A69EAD3E">
      <w:start w:val="1"/>
      <w:numFmt w:val="lowerLetter"/>
      <w:lvlText w:val="%5."/>
      <w:lvlJc w:val="left"/>
      <w:pPr>
        <w:ind w:left="3600" w:hanging="360"/>
      </w:pPr>
    </w:lvl>
    <w:lvl w:ilvl="5" w:tplc="C7664EC4">
      <w:start w:val="1"/>
      <w:numFmt w:val="lowerRoman"/>
      <w:lvlText w:val="%6."/>
      <w:lvlJc w:val="right"/>
      <w:pPr>
        <w:ind w:left="4320" w:hanging="180"/>
      </w:pPr>
    </w:lvl>
    <w:lvl w:ilvl="6" w:tplc="0B7E27B2">
      <w:start w:val="1"/>
      <w:numFmt w:val="decimal"/>
      <w:lvlText w:val="%7."/>
      <w:lvlJc w:val="left"/>
      <w:pPr>
        <w:ind w:left="5040" w:hanging="360"/>
      </w:pPr>
    </w:lvl>
    <w:lvl w:ilvl="7" w:tplc="3E6297E8">
      <w:start w:val="1"/>
      <w:numFmt w:val="lowerLetter"/>
      <w:lvlText w:val="%8."/>
      <w:lvlJc w:val="left"/>
      <w:pPr>
        <w:ind w:left="5760" w:hanging="360"/>
      </w:pPr>
    </w:lvl>
    <w:lvl w:ilvl="8" w:tplc="221048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1026D"/>
    <w:multiLevelType w:val="hybridMultilevel"/>
    <w:tmpl w:val="6C64CAA0"/>
    <w:lvl w:ilvl="0" w:tplc="1838A646">
      <w:start w:val="11"/>
      <w:numFmt w:val="decimal"/>
      <w:lvlText w:val="%1."/>
      <w:lvlJc w:val="left"/>
      <w:pPr>
        <w:ind w:left="720" w:hanging="360"/>
      </w:pPr>
    </w:lvl>
    <w:lvl w:ilvl="1" w:tplc="3F646554">
      <w:start w:val="1"/>
      <w:numFmt w:val="lowerLetter"/>
      <w:lvlText w:val="%2."/>
      <w:lvlJc w:val="left"/>
      <w:pPr>
        <w:ind w:left="1440" w:hanging="360"/>
      </w:pPr>
    </w:lvl>
    <w:lvl w:ilvl="2" w:tplc="B7E2DF98">
      <w:start w:val="1"/>
      <w:numFmt w:val="lowerRoman"/>
      <w:lvlText w:val="%3."/>
      <w:lvlJc w:val="right"/>
      <w:pPr>
        <w:ind w:left="2160" w:hanging="180"/>
      </w:pPr>
    </w:lvl>
    <w:lvl w:ilvl="3" w:tplc="700AA78A">
      <w:start w:val="1"/>
      <w:numFmt w:val="decimal"/>
      <w:lvlText w:val="%4."/>
      <w:lvlJc w:val="left"/>
      <w:pPr>
        <w:ind w:left="2880" w:hanging="360"/>
      </w:pPr>
    </w:lvl>
    <w:lvl w:ilvl="4" w:tplc="F1002B0C">
      <w:start w:val="1"/>
      <w:numFmt w:val="lowerLetter"/>
      <w:lvlText w:val="%5."/>
      <w:lvlJc w:val="left"/>
      <w:pPr>
        <w:ind w:left="3600" w:hanging="360"/>
      </w:pPr>
    </w:lvl>
    <w:lvl w:ilvl="5" w:tplc="DE60BBA4">
      <w:start w:val="1"/>
      <w:numFmt w:val="lowerRoman"/>
      <w:lvlText w:val="%6."/>
      <w:lvlJc w:val="right"/>
      <w:pPr>
        <w:ind w:left="4320" w:hanging="180"/>
      </w:pPr>
    </w:lvl>
    <w:lvl w:ilvl="6" w:tplc="29AE409E">
      <w:start w:val="1"/>
      <w:numFmt w:val="decimal"/>
      <w:lvlText w:val="%7."/>
      <w:lvlJc w:val="left"/>
      <w:pPr>
        <w:ind w:left="5040" w:hanging="360"/>
      </w:pPr>
    </w:lvl>
    <w:lvl w:ilvl="7" w:tplc="428EA082">
      <w:start w:val="1"/>
      <w:numFmt w:val="lowerLetter"/>
      <w:lvlText w:val="%8."/>
      <w:lvlJc w:val="left"/>
      <w:pPr>
        <w:ind w:left="5760" w:hanging="360"/>
      </w:pPr>
    </w:lvl>
    <w:lvl w:ilvl="8" w:tplc="4D1471C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B16C5"/>
    <w:multiLevelType w:val="hybridMultilevel"/>
    <w:tmpl w:val="60E6C488"/>
    <w:lvl w:ilvl="0" w:tplc="F7E21F1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A94C85"/>
    <w:multiLevelType w:val="hybridMultilevel"/>
    <w:tmpl w:val="BF14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A1298"/>
    <w:multiLevelType w:val="hybridMultilevel"/>
    <w:tmpl w:val="75300D36"/>
    <w:lvl w:ilvl="0" w:tplc="2E1E9D36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A181C"/>
    <w:multiLevelType w:val="hybridMultilevel"/>
    <w:tmpl w:val="1D12BB30"/>
    <w:lvl w:ilvl="0" w:tplc="B17A4BB4">
      <w:start w:val="1"/>
      <w:numFmt w:val="decimal"/>
      <w:lvlText w:val="%1."/>
      <w:lvlJc w:val="left"/>
      <w:pPr>
        <w:ind w:left="720" w:hanging="360"/>
      </w:pPr>
    </w:lvl>
    <w:lvl w:ilvl="1" w:tplc="B2E2396C">
      <w:start w:val="1"/>
      <w:numFmt w:val="lowerLetter"/>
      <w:lvlText w:val="%2."/>
      <w:lvlJc w:val="left"/>
      <w:pPr>
        <w:ind w:left="1440" w:hanging="360"/>
      </w:pPr>
    </w:lvl>
    <w:lvl w:ilvl="2" w:tplc="655CE28A">
      <w:start w:val="1"/>
      <w:numFmt w:val="lowerRoman"/>
      <w:lvlText w:val="%3."/>
      <w:lvlJc w:val="right"/>
      <w:pPr>
        <w:ind w:left="2160" w:hanging="180"/>
      </w:pPr>
    </w:lvl>
    <w:lvl w:ilvl="3" w:tplc="4B4E6CF0">
      <w:start w:val="1"/>
      <w:numFmt w:val="decimal"/>
      <w:lvlText w:val="%4."/>
      <w:lvlJc w:val="left"/>
      <w:pPr>
        <w:ind w:left="2880" w:hanging="360"/>
      </w:pPr>
    </w:lvl>
    <w:lvl w:ilvl="4" w:tplc="BAACD938">
      <w:start w:val="1"/>
      <w:numFmt w:val="lowerLetter"/>
      <w:lvlText w:val="%5."/>
      <w:lvlJc w:val="left"/>
      <w:pPr>
        <w:ind w:left="3600" w:hanging="360"/>
      </w:pPr>
    </w:lvl>
    <w:lvl w:ilvl="5" w:tplc="D8361804">
      <w:start w:val="1"/>
      <w:numFmt w:val="lowerRoman"/>
      <w:lvlText w:val="%6."/>
      <w:lvlJc w:val="right"/>
      <w:pPr>
        <w:ind w:left="4320" w:hanging="180"/>
      </w:pPr>
    </w:lvl>
    <w:lvl w:ilvl="6" w:tplc="D7487628">
      <w:start w:val="1"/>
      <w:numFmt w:val="decimal"/>
      <w:lvlText w:val="%7."/>
      <w:lvlJc w:val="left"/>
      <w:pPr>
        <w:ind w:left="5040" w:hanging="360"/>
      </w:pPr>
    </w:lvl>
    <w:lvl w:ilvl="7" w:tplc="75465FCA">
      <w:start w:val="1"/>
      <w:numFmt w:val="lowerLetter"/>
      <w:lvlText w:val="%8."/>
      <w:lvlJc w:val="left"/>
      <w:pPr>
        <w:ind w:left="5760" w:hanging="360"/>
      </w:pPr>
    </w:lvl>
    <w:lvl w:ilvl="8" w:tplc="5C4A1C1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7445A"/>
    <w:multiLevelType w:val="hybridMultilevel"/>
    <w:tmpl w:val="07721300"/>
    <w:lvl w:ilvl="0" w:tplc="68FE64AA">
      <w:start w:val="18"/>
      <w:numFmt w:val="decimal"/>
      <w:lvlText w:val="%1."/>
      <w:lvlJc w:val="left"/>
      <w:pPr>
        <w:ind w:left="720" w:hanging="360"/>
      </w:pPr>
    </w:lvl>
    <w:lvl w:ilvl="1" w:tplc="6BAAF162">
      <w:start w:val="1"/>
      <w:numFmt w:val="lowerLetter"/>
      <w:lvlText w:val="%2."/>
      <w:lvlJc w:val="left"/>
      <w:pPr>
        <w:ind w:left="1440" w:hanging="360"/>
      </w:pPr>
    </w:lvl>
    <w:lvl w:ilvl="2" w:tplc="0060ADFC">
      <w:start w:val="1"/>
      <w:numFmt w:val="lowerRoman"/>
      <w:lvlText w:val="%3."/>
      <w:lvlJc w:val="right"/>
      <w:pPr>
        <w:ind w:left="2160" w:hanging="180"/>
      </w:pPr>
    </w:lvl>
    <w:lvl w:ilvl="3" w:tplc="413ACB0C">
      <w:start w:val="1"/>
      <w:numFmt w:val="decimal"/>
      <w:lvlText w:val="%4."/>
      <w:lvlJc w:val="left"/>
      <w:pPr>
        <w:ind w:left="2880" w:hanging="360"/>
      </w:pPr>
    </w:lvl>
    <w:lvl w:ilvl="4" w:tplc="0B423D62">
      <w:start w:val="1"/>
      <w:numFmt w:val="lowerLetter"/>
      <w:lvlText w:val="%5."/>
      <w:lvlJc w:val="left"/>
      <w:pPr>
        <w:ind w:left="3600" w:hanging="360"/>
      </w:pPr>
    </w:lvl>
    <w:lvl w:ilvl="5" w:tplc="2EE0B252">
      <w:start w:val="1"/>
      <w:numFmt w:val="lowerRoman"/>
      <w:lvlText w:val="%6."/>
      <w:lvlJc w:val="right"/>
      <w:pPr>
        <w:ind w:left="4320" w:hanging="180"/>
      </w:pPr>
    </w:lvl>
    <w:lvl w:ilvl="6" w:tplc="6EF63D62">
      <w:start w:val="1"/>
      <w:numFmt w:val="decimal"/>
      <w:lvlText w:val="%7."/>
      <w:lvlJc w:val="left"/>
      <w:pPr>
        <w:ind w:left="5040" w:hanging="360"/>
      </w:pPr>
    </w:lvl>
    <w:lvl w:ilvl="7" w:tplc="4BB854C4">
      <w:start w:val="1"/>
      <w:numFmt w:val="lowerLetter"/>
      <w:lvlText w:val="%8."/>
      <w:lvlJc w:val="left"/>
      <w:pPr>
        <w:ind w:left="5760" w:hanging="360"/>
      </w:pPr>
    </w:lvl>
    <w:lvl w:ilvl="8" w:tplc="3E9C5B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B2C05"/>
    <w:multiLevelType w:val="hybridMultilevel"/>
    <w:tmpl w:val="FE34996C"/>
    <w:lvl w:ilvl="0" w:tplc="6DEC85F2">
      <w:start w:val="14"/>
      <w:numFmt w:val="decimal"/>
      <w:lvlText w:val="%1."/>
      <w:lvlJc w:val="left"/>
      <w:pPr>
        <w:ind w:left="720" w:hanging="360"/>
      </w:pPr>
    </w:lvl>
    <w:lvl w:ilvl="1" w:tplc="3EAA7D7C">
      <w:start w:val="1"/>
      <w:numFmt w:val="lowerLetter"/>
      <w:lvlText w:val="%2."/>
      <w:lvlJc w:val="left"/>
      <w:pPr>
        <w:ind w:left="1440" w:hanging="360"/>
      </w:pPr>
    </w:lvl>
    <w:lvl w:ilvl="2" w:tplc="74D0B450">
      <w:start w:val="1"/>
      <w:numFmt w:val="lowerRoman"/>
      <w:lvlText w:val="%3."/>
      <w:lvlJc w:val="right"/>
      <w:pPr>
        <w:ind w:left="2160" w:hanging="180"/>
      </w:pPr>
    </w:lvl>
    <w:lvl w:ilvl="3" w:tplc="E3E42BD6">
      <w:start w:val="1"/>
      <w:numFmt w:val="decimal"/>
      <w:lvlText w:val="%4."/>
      <w:lvlJc w:val="left"/>
      <w:pPr>
        <w:ind w:left="2880" w:hanging="360"/>
      </w:pPr>
    </w:lvl>
    <w:lvl w:ilvl="4" w:tplc="31AAAC0A">
      <w:start w:val="1"/>
      <w:numFmt w:val="lowerLetter"/>
      <w:lvlText w:val="%5."/>
      <w:lvlJc w:val="left"/>
      <w:pPr>
        <w:ind w:left="3600" w:hanging="360"/>
      </w:pPr>
    </w:lvl>
    <w:lvl w:ilvl="5" w:tplc="6700DAEE">
      <w:start w:val="1"/>
      <w:numFmt w:val="lowerRoman"/>
      <w:lvlText w:val="%6."/>
      <w:lvlJc w:val="right"/>
      <w:pPr>
        <w:ind w:left="4320" w:hanging="180"/>
      </w:pPr>
    </w:lvl>
    <w:lvl w:ilvl="6" w:tplc="709A4AFC">
      <w:start w:val="1"/>
      <w:numFmt w:val="decimal"/>
      <w:lvlText w:val="%7."/>
      <w:lvlJc w:val="left"/>
      <w:pPr>
        <w:ind w:left="5040" w:hanging="360"/>
      </w:pPr>
    </w:lvl>
    <w:lvl w:ilvl="7" w:tplc="00FE69C2">
      <w:start w:val="1"/>
      <w:numFmt w:val="lowerLetter"/>
      <w:lvlText w:val="%8."/>
      <w:lvlJc w:val="left"/>
      <w:pPr>
        <w:ind w:left="5760" w:hanging="360"/>
      </w:pPr>
    </w:lvl>
    <w:lvl w:ilvl="8" w:tplc="C86C700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6"/>
  </w:num>
  <w:num w:numId="5">
    <w:abstractNumId w:val="13"/>
  </w:num>
  <w:num w:numId="6">
    <w:abstractNumId w:val="2"/>
  </w:num>
  <w:num w:numId="7">
    <w:abstractNumId w:val="7"/>
  </w:num>
  <w:num w:numId="8">
    <w:abstractNumId w:val="11"/>
  </w:num>
  <w:num w:numId="9">
    <w:abstractNumId w:val="4"/>
  </w:num>
  <w:num w:numId="10">
    <w:abstractNumId w:val="9"/>
  </w:num>
  <w:num w:numId="11">
    <w:abstractNumId w:val="10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E3"/>
    <w:rsid w:val="000020CB"/>
    <w:rsid w:val="00020AAB"/>
    <w:rsid w:val="00046200"/>
    <w:rsid w:val="00054417"/>
    <w:rsid w:val="000713F5"/>
    <w:rsid w:val="00095DF5"/>
    <w:rsid w:val="000D33AE"/>
    <w:rsid w:val="00110ED9"/>
    <w:rsid w:val="001115B6"/>
    <w:rsid w:val="00112FED"/>
    <w:rsid w:val="001B3A6E"/>
    <w:rsid w:val="001D715A"/>
    <w:rsid w:val="001F06B8"/>
    <w:rsid w:val="002125E3"/>
    <w:rsid w:val="00270529"/>
    <w:rsid w:val="0028301A"/>
    <w:rsid w:val="002850CA"/>
    <w:rsid w:val="002935BD"/>
    <w:rsid w:val="002F4902"/>
    <w:rsid w:val="002F5EEB"/>
    <w:rsid w:val="002F6F9A"/>
    <w:rsid w:val="00306D12"/>
    <w:rsid w:val="00307CB6"/>
    <w:rsid w:val="00325430"/>
    <w:rsid w:val="00353873"/>
    <w:rsid w:val="003600F6"/>
    <w:rsid w:val="00367FB6"/>
    <w:rsid w:val="003704AA"/>
    <w:rsid w:val="003771C9"/>
    <w:rsid w:val="003917CA"/>
    <w:rsid w:val="003D7A09"/>
    <w:rsid w:val="003E5791"/>
    <w:rsid w:val="004050A9"/>
    <w:rsid w:val="0042533F"/>
    <w:rsid w:val="00455A42"/>
    <w:rsid w:val="004953AC"/>
    <w:rsid w:val="004E5B1B"/>
    <w:rsid w:val="004E6FF1"/>
    <w:rsid w:val="00507761"/>
    <w:rsid w:val="005231CE"/>
    <w:rsid w:val="0053589D"/>
    <w:rsid w:val="00536202"/>
    <w:rsid w:val="00542258"/>
    <w:rsid w:val="00550767"/>
    <w:rsid w:val="005D116E"/>
    <w:rsid w:val="005F616C"/>
    <w:rsid w:val="006058AF"/>
    <w:rsid w:val="006472CE"/>
    <w:rsid w:val="0065706F"/>
    <w:rsid w:val="00661FF1"/>
    <w:rsid w:val="00683176"/>
    <w:rsid w:val="00694623"/>
    <w:rsid w:val="006A14B4"/>
    <w:rsid w:val="006D33A4"/>
    <w:rsid w:val="006F51FA"/>
    <w:rsid w:val="00763142"/>
    <w:rsid w:val="007D181F"/>
    <w:rsid w:val="007D7232"/>
    <w:rsid w:val="007E769D"/>
    <w:rsid w:val="00892DC7"/>
    <w:rsid w:val="008A589D"/>
    <w:rsid w:val="008B2151"/>
    <w:rsid w:val="008E2849"/>
    <w:rsid w:val="008F76B6"/>
    <w:rsid w:val="00902BC0"/>
    <w:rsid w:val="00920F8F"/>
    <w:rsid w:val="00923626"/>
    <w:rsid w:val="00933C40"/>
    <w:rsid w:val="009422A0"/>
    <w:rsid w:val="0096229E"/>
    <w:rsid w:val="00962BDD"/>
    <w:rsid w:val="0096561A"/>
    <w:rsid w:val="009C41AD"/>
    <w:rsid w:val="009E1181"/>
    <w:rsid w:val="009E63E8"/>
    <w:rsid w:val="00A418CC"/>
    <w:rsid w:val="00AA0D3C"/>
    <w:rsid w:val="00AC083E"/>
    <w:rsid w:val="00AD670A"/>
    <w:rsid w:val="00AE27FF"/>
    <w:rsid w:val="00B05A68"/>
    <w:rsid w:val="00B105BE"/>
    <w:rsid w:val="00B5599F"/>
    <w:rsid w:val="00B748EA"/>
    <w:rsid w:val="00B91499"/>
    <w:rsid w:val="00BA323E"/>
    <w:rsid w:val="00BB3F78"/>
    <w:rsid w:val="00C746AB"/>
    <w:rsid w:val="00CE14EA"/>
    <w:rsid w:val="00CF4CB3"/>
    <w:rsid w:val="00D00FFC"/>
    <w:rsid w:val="00D0438F"/>
    <w:rsid w:val="00D24E8A"/>
    <w:rsid w:val="00D25F75"/>
    <w:rsid w:val="00D4334C"/>
    <w:rsid w:val="00D45478"/>
    <w:rsid w:val="00DA3508"/>
    <w:rsid w:val="00DD748F"/>
    <w:rsid w:val="00E8367B"/>
    <w:rsid w:val="00EB5AFA"/>
    <w:rsid w:val="00F044C7"/>
    <w:rsid w:val="00F30744"/>
    <w:rsid w:val="00F465C9"/>
    <w:rsid w:val="00F54F08"/>
    <w:rsid w:val="00F7065E"/>
    <w:rsid w:val="00F710D4"/>
    <w:rsid w:val="00FB0002"/>
    <w:rsid w:val="00FC7A55"/>
    <w:rsid w:val="1E20B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A9BC"/>
  <w15:chartTrackingRefBased/>
  <w15:docId w15:val="{93F87B3F-9888-4855-A2B8-AC6985BF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B6"/>
    <w:pPr>
      <w:numPr>
        <w:numId w:val="1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455A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9E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1115B6"/>
    <w:pPr>
      <w:autoSpaceDE w:val="0"/>
      <w:autoSpaceDN w:val="0"/>
      <w:adjustRightInd w:val="0"/>
      <w:spacing w:after="360" w:line="240" w:lineRule="auto"/>
      <w:ind w:left="360"/>
      <w:contextualSpacing/>
    </w:pPr>
    <w:rPr>
      <w:rFonts w:ascii="Consolas" w:hAnsi="Consolas" w:cs="Consolas"/>
      <w:sz w:val="19"/>
      <w:szCs w:val="19"/>
    </w:rPr>
  </w:style>
  <w:style w:type="character" w:customStyle="1" w:styleId="codeChar">
    <w:name w:val="code Char"/>
    <w:basedOn w:val="DefaultParagraphFont"/>
    <w:link w:val="code"/>
    <w:rsid w:val="001115B6"/>
    <w:rPr>
      <w:rFonts w:ascii="Consolas" w:hAnsi="Consolas" w:cs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3-14T05:52:01.402"/>
    </inkml:context>
    <inkml:brush xml:id="br0">
      <inkml:brushProperty name="width" value="0.10583" units="cm"/>
      <inkml:brushProperty name="height" value="0.10583" units="cm"/>
      <inkml:brushProperty name="color" value="#ED1C24"/>
    </inkml:brush>
  </inkml:definitions>
  <inkml:trace contextRef="#ctx0" brushRef="#br0">2327 1442 8640,'0'-27'2400,"0"14"-1856,-13 0-224,-27 0-256,1-1-96,-14 1 0,-27-13-64,2 26 64,-2-27 32,-12 14-96,-14 13 0,0-13 128,-13 13 96,-13 13-32,-1 27 0,14-14 320,-13 27 96,0 0 128,13 13 0,0 14-96,13 12 32,0 14-160,26 13-32,1 0-32,13 27 31,13-14-63,13 13 32,14 14 96,26 0 32,13 0-128,27 13 32,-1-1-32,14 1 96,14 13-160,12-13-32,14-13-64,12 0 32,1 0 0,13-14 32,14-13 64,-14-13 32,13-13-96,0 0-96,14-13 0,12-14-32,-12-13-160,26-13 32,26-26 0,0-27 0,1 0-96,-1-27 64,-13-12 32,-26-14 64,13-27-96,-26-12 0,-14-14 32,-13-40 0,-13 1-96,-14-27 0,-25-13-32,-14-27 96,-27 0-64,-26-26-32,-26 13 0,-27 1 96,-40 12 0,0 14 32,-39 26-160,-27 13 32,-13 27 0,-13 13 64,-26 26-32,-1 0 32,0 27-512,1 0-160,13 0-992,-1 13-287</inkml:trace>
  <inkml:trace contextRef="#ctx0" brushRef="#br0" timeOffset="10401">0 0 5184,'26'13'1120,"-13"0"-864,0 27 416,1-14 128,12 1-64,1-1-96,-1 14-64,0 0 0,1 26 0,13-13-64,-14 13-256,14 0 32,-1 13 64,1-12 0,13 12 32,-26-13-64,12 13-32,-12-13-96,-1-13-32,1 13-32,-14-13 0,0 0 0,0-13 0,1-14-160,-14 1 32,13-1 128,-13-13 64,0 1 32,0-1 0,0 0-96,0 0-32,0-13-32,0 14 32,0-1-64,0-13 64,13 0-128,-13 13 0,0-13 32,0 0 0,0 0 64,0 0 96,0 0-64,0 0 0,0 0 31,0 0 65,0 0-160,0 0-32,0-13 0,0 13 64,0-13-32,-13 13 64,13-14-639,0 1-161,0 13-256,-13-13-96,13 0 96,-14 13 128,14-14 288,0 14 192,-13 0 224,13 0 64,0 0 64,0 0 0,0 0 0,0 0 64,0 0 160,0 0 128,0-13-64,0 13 64,0 0 0,13 0 32,-13-13-128,0 0 0,0-1 32,0 1 64,14-13 96,-14-1 64,0 1-128,0-14 0,0 0-128,0-12 0,0-1-96,0 0 63,0 0-191,0 13-96,0 0 32,0 1 0,-14 0 32,14 12 0,-13 1-95,13 12 63,-13 1 32,13 0 0,-13 13 0,13 0 0,0 0 0,0 0 64,0 0-384,-14 0-96,14 13-1312,-13 0-576</inkml:trace>
  <inkml:trace contextRef="#ctx0" brushRef="#br0" timeOffset="11035">568 1282 6208,'0'0'1568,"0"-14"-1216,0 14 416,0 0 160,0 0-160,0 0-64,0 0-128,0-13-32,-13 13-288,13 0-32,-14-13 96,1 0-64,0-1 96,0-25-64,-14 12 64,1-12-64,0-1 32,-14 1-96,14-1-64,-1 0-96,1 14-64,0-13 96,-1 25 0,14-12-32,0 13-64,0 0 96,13 13 0,-14-14 32,14 14 0,0 0 0,0 0-1,-13 0-63,13 0 32,0-13-64,-13 13 64,13 0-2303,-13-26-929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E1B6A75E125449AF09BF70CFC0B952" ma:contentTypeVersion="2" ma:contentTypeDescription="Create a new document." ma:contentTypeScope="" ma:versionID="74570d8815f0ab696ef61fc160299a40">
  <xsd:schema xmlns:xsd="http://www.w3.org/2001/XMLSchema" xmlns:xs="http://www.w3.org/2001/XMLSchema" xmlns:p="http://schemas.microsoft.com/office/2006/metadata/properties" xmlns:ns2="51d0a077-ee5c-41fb-9d19-33ca03b7474a" targetNamespace="http://schemas.microsoft.com/office/2006/metadata/properties" ma:root="true" ma:fieldsID="a03a1638e9fa7786ff950edd26f84d91" ns2:_="">
    <xsd:import namespace="51d0a077-ee5c-41fb-9d19-33ca03b747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0a077-ee5c-41fb-9d19-33ca03b747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AB62E4-EB1E-4453-B741-B83E12E19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d0a077-ee5c-41fb-9d19-33ca03b747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88043D-7502-48F4-AB7E-04DAFC6A9C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F59F66-F961-4E58-9E38-22EE7F7E80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Neil Roodyn</dc:creator>
  <cp:keywords/>
  <dc:description/>
  <cp:lastModifiedBy>Olivia</cp:lastModifiedBy>
  <cp:revision>97</cp:revision>
  <dcterms:created xsi:type="dcterms:W3CDTF">2016-09-23T16:20:00Z</dcterms:created>
  <dcterms:modified xsi:type="dcterms:W3CDTF">2017-03-15T23:48:00Z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0x01010090E1B6A75E125449AF09BF70CFC0B952</vt:lpwstr>
  </property>
</Properties>
</file>