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Лабораторная работа №2 </w:t>
      </w:r>
    </w:p>
    <w:p w14:paraId="2FEE7070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Построение логических вентилей по КМОП логике </w:t>
      </w:r>
    </w:p>
    <w:p w14:paraId="15B17866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2D7F3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619F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2B7120">
      <w:pPr>
        <w:spacing w:line="36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176F809" w14:textId="77777777" w:rsidR="0048670D" w:rsidRDefault="002B7120" w:rsidP="00C94AD5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</w:t>
      </w:r>
      <w:r w:rsidR="0048670D">
        <w:rPr>
          <w:rFonts w:ascii="Times New Roman" w:hAnsi="Times New Roman" w:cs="Times New Roman"/>
          <w:sz w:val="28"/>
          <w:szCs w:val="28"/>
        </w:rPr>
        <w:t>3</w:t>
      </w:r>
    </w:p>
    <w:p w14:paraId="012948A9" w14:textId="6BC184F1" w:rsidR="002B7120" w:rsidRDefault="0048670D" w:rsidP="0048670D">
      <w:pPr>
        <w:spacing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Яричевский Даниил</w:t>
      </w:r>
    </w:p>
    <w:p w14:paraId="1169DE57" w14:textId="77777777" w:rsidR="0048670D" w:rsidRDefault="0048670D" w:rsidP="0048670D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4478AC52" w14:textId="6477ADA3" w:rsidR="00C54F2E" w:rsidRDefault="002B7120" w:rsidP="00C54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025</w:t>
      </w:r>
    </w:p>
    <w:p w14:paraId="542918D6" w14:textId="0EB1D229" w:rsidR="00C54F2E" w:rsidRPr="0048670D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867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E742F0" w14:textId="33E94CCD" w:rsidR="00C54F2E" w:rsidRDefault="00C54F2E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54F2E">
        <w:rPr>
          <w:rFonts w:ascii="Times New Roman" w:hAnsi="Times New Roman" w:cs="Times New Roman"/>
          <w:sz w:val="28"/>
          <w:szCs w:val="28"/>
        </w:rPr>
        <w:t xml:space="preserve">остроить из транзисторов по КМОП логике в программе </w:t>
      </w:r>
      <w:proofErr w:type="spellStart"/>
      <w:r w:rsidRPr="00C54F2E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C54F2E">
        <w:rPr>
          <w:rFonts w:ascii="Times New Roman" w:hAnsi="Times New Roman" w:cs="Times New Roman"/>
          <w:sz w:val="28"/>
          <w:szCs w:val="28"/>
        </w:rPr>
        <w:t xml:space="preserve"> следующие логические вентили</w:t>
      </w:r>
      <w:proofErr w:type="gramStart"/>
      <w:r w:rsidRPr="00C54F2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4F2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C54F2E">
        <w:rPr>
          <w:rFonts w:ascii="Times New Roman" w:hAnsi="Times New Roman" w:cs="Times New Roman"/>
          <w:sz w:val="28"/>
          <w:szCs w:val="28"/>
        </w:rPr>
        <w:t>(AND), ИЛИ(OR), НЕ(NOT), И-НЕ(NAND), ИЛИ-НЕ(NOR).</w:t>
      </w:r>
    </w:p>
    <w:p w14:paraId="736220A6" w14:textId="77777777" w:rsidR="00C54F2E" w:rsidRDefault="00C54F2E" w:rsidP="00C54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69B407" w14:textId="524623B2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64F19298" w14:textId="2D854C04" w:rsidR="00C54F2E" w:rsidRPr="00C54F2E" w:rsidRDefault="00C54F2E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F2E">
        <w:rPr>
          <w:rFonts w:ascii="Times New Roman" w:hAnsi="Times New Roman" w:cs="Times New Roman"/>
          <w:sz w:val="28"/>
          <w:szCs w:val="28"/>
        </w:rPr>
        <w:t>Вентиль НЕ</w:t>
      </w:r>
    </w:p>
    <w:p w14:paraId="02FA3C66" w14:textId="562B0544" w:rsidR="00C54F2E" w:rsidRDefault="00C54F2E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4F2E">
        <w:rPr>
          <w:rFonts w:ascii="Times New Roman" w:hAnsi="Times New Roman" w:cs="Times New Roman"/>
          <w:sz w:val="28"/>
          <w:szCs w:val="28"/>
        </w:rPr>
        <w:t>Вентиль И</w:t>
      </w:r>
    </w:p>
    <w:p w14:paraId="44877352" w14:textId="4683F70B" w:rsidR="00C54F2E" w:rsidRDefault="00C54F2E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Вентиль ИЛИ</w:t>
      </w:r>
    </w:p>
    <w:p w14:paraId="2BA48582" w14:textId="21A735DD" w:rsidR="00C54F2E" w:rsidRDefault="00C54F2E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Вентиль И-НЕ</w:t>
      </w:r>
    </w:p>
    <w:p w14:paraId="31AEAF78" w14:textId="1939061C" w:rsidR="00C54F2E" w:rsidRDefault="00C54F2E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Вентиль ИЛИ-НЕ</w:t>
      </w:r>
    </w:p>
    <w:p w14:paraId="188F9729" w14:textId="77777777" w:rsidR="00C54F2E" w:rsidRPr="00AA635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126E3" w14:textId="0796E2C5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635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AA635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84EF127" w14:textId="361B8B36" w:rsidR="00EC1A03" w:rsidRPr="00EC1A03" w:rsidRDefault="00EC1A03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sz w:val="28"/>
          <w:szCs w:val="28"/>
        </w:rPr>
        <w:t>Использован один транзистор p-типа и один транзистор n-типа. p-тип подключен к источнику питания, n-тип к земле. Вход пущен на затворы обоих транзисторов, выход – на соединение стоков.</w:t>
      </w:r>
    </w:p>
    <w:p w14:paraId="0C25C9A2" w14:textId="63850DF5" w:rsidR="00AA635E" w:rsidRDefault="00EC1A03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1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755323" wp14:editId="5320721B">
            <wp:extent cx="2266950" cy="2105025"/>
            <wp:effectExtent l="0" t="0" r="0" b="9525"/>
            <wp:docPr id="3022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8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7851" cy="211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48E1" w14:textId="7C17582E" w:rsidR="00EC1A03" w:rsidRPr="00EC1A03" w:rsidRDefault="00EC1A03" w:rsidP="00C54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sz w:val="28"/>
          <w:szCs w:val="28"/>
        </w:rPr>
        <w:t>(Рис 1.1)</w:t>
      </w:r>
    </w:p>
    <w:p w14:paraId="1A275CF8" w14:textId="1D9C41C1" w:rsidR="00EC1A03" w:rsidRDefault="00EC1A03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1A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9341FD" wp14:editId="178A098D">
            <wp:extent cx="2133600" cy="1896533"/>
            <wp:effectExtent l="0" t="0" r="0" b="8890"/>
            <wp:docPr id="4802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5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8376" cy="190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E7F5" w14:textId="53D921BE" w:rsidR="00EC1A03" w:rsidRP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sz w:val="28"/>
          <w:szCs w:val="28"/>
        </w:rPr>
        <w:t>(Рис 1.2)</w:t>
      </w:r>
    </w:p>
    <w:p w14:paraId="361D4BC0" w14:textId="59B85BED" w:rsidR="00EC1A03" w:rsidRDefault="00EC1A03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sz w:val="28"/>
          <w:szCs w:val="28"/>
        </w:rPr>
        <w:t>Исполь</w:t>
      </w:r>
      <w:r>
        <w:rPr>
          <w:rFonts w:ascii="Times New Roman" w:hAnsi="Times New Roman" w:cs="Times New Roman"/>
          <w:sz w:val="28"/>
          <w:szCs w:val="28"/>
        </w:rPr>
        <w:t xml:space="preserve">зованы </w:t>
      </w:r>
      <w:r w:rsidRPr="00EC1A03">
        <w:rPr>
          <w:rFonts w:ascii="Times New Roman" w:hAnsi="Times New Roman" w:cs="Times New Roman"/>
          <w:sz w:val="28"/>
          <w:szCs w:val="28"/>
        </w:rPr>
        <w:t>два транзистора n-типа последовательно и два транзистора p-типа параллельно. n-типы подключ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EC1A03">
        <w:rPr>
          <w:rFonts w:ascii="Times New Roman" w:hAnsi="Times New Roman" w:cs="Times New Roman"/>
          <w:sz w:val="28"/>
          <w:szCs w:val="28"/>
        </w:rPr>
        <w:t xml:space="preserve"> к источнику питания, p-типы к земле. Каждый вход </w:t>
      </w:r>
      <w:r>
        <w:rPr>
          <w:rFonts w:ascii="Times New Roman" w:hAnsi="Times New Roman" w:cs="Times New Roman"/>
          <w:sz w:val="28"/>
          <w:szCs w:val="28"/>
        </w:rPr>
        <w:t>пущен</w:t>
      </w:r>
      <w:r w:rsidRPr="00EC1A03">
        <w:rPr>
          <w:rFonts w:ascii="Times New Roman" w:hAnsi="Times New Roman" w:cs="Times New Roman"/>
          <w:sz w:val="28"/>
          <w:szCs w:val="28"/>
        </w:rPr>
        <w:t xml:space="preserve"> на пары затворов n-типа и p-типа, выход на соединение стоков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98E3B3" w14:textId="6BBE2253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7B0F3" wp14:editId="47D76E73">
            <wp:extent cx="2419350" cy="2008979"/>
            <wp:effectExtent l="0" t="0" r="0" b="0"/>
            <wp:docPr id="1692803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4208" cy="202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218C" w14:textId="0ED1778F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2.1)</w:t>
      </w:r>
    </w:p>
    <w:p w14:paraId="7450F282" w14:textId="134BFBAD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2D3E4" wp14:editId="28C39F86">
            <wp:extent cx="2790510" cy="2333625"/>
            <wp:effectExtent l="0" t="0" r="0" b="0"/>
            <wp:docPr id="59232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724" cy="236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9E5D" w14:textId="046C5752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2.2)</w:t>
      </w:r>
    </w:p>
    <w:p w14:paraId="0FCC3C98" w14:textId="7F1EB3E6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E8844D" wp14:editId="24FCEB7F">
            <wp:extent cx="2778985" cy="2171700"/>
            <wp:effectExtent l="0" t="0" r="2540" b="0"/>
            <wp:docPr id="211704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2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2898" cy="21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2C7F" w14:textId="50E2A1D9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2.3)</w:t>
      </w:r>
    </w:p>
    <w:p w14:paraId="24FADE49" w14:textId="4D477FF7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5177F" wp14:editId="549EBF00">
            <wp:extent cx="2877015" cy="2447925"/>
            <wp:effectExtent l="0" t="0" r="0" b="0"/>
            <wp:docPr id="35421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0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4419" cy="2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5760" w14:textId="73CBA215" w:rsidR="00EC1A03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2.4)</w:t>
      </w:r>
    </w:p>
    <w:p w14:paraId="1384644E" w14:textId="2BBB866F" w:rsidR="00EC1A03" w:rsidRDefault="00A07EAE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ованы</w:t>
      </w:r>
      <w:r w:rsidRPr="00A07EAE">
        <w:rPr>
          <w:rFonts w:ascii="Times New Roman" w:hAnsi="Times New Roman" w:cs="Times New Roman"/>
          <w:sz w:val="28"/>
          <w:szCs w:val="28"/>
        </w:rPr>
        <w:t xml:space="preserve"> два транзистора n-типа параллельно и два транзистора p-типа последовательно. n-типы подключ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A07EAE">
        <w:rPr>
          <w:rFonts w:ascii="Times New Roman" w:hAnsi="Times New Roman" w:cs="Times New Roman"/>
          <w:sz w:val="28"/>
          <w:szCs w:val="28"/>
        </w:rPr>
        <w:t xml:space="preserve"> к источнику питания, p-типы к земле. Каждый вход пу</w:t>
      </w:r>
      <w:r>
        <w:rPr>
          <w:rFonts w:ascii="Times New Roman" w:hAnsi="Times New Roman" w:cs="Times New Roman"/>
          <w:sz w:val="28"/>
          <w:szCs w:val="28"/>
        </w:rPr>
        <w:t>щен</w:t>
      </w:r>
      <w:r w:rsidRPr="00A07EAE">
        <w:rPr>
          <w:rFonts w:ascii="Times New Roman" w:hAnsi="Times New Roman" w:cs="Times New Roman"/>
          <w:sz w:val="28"/>
          <w:szCs w:val="28"/>
        </w:rPr>
        <w:t xml:space="preserve"> на пары затворов n-типа и p-типа, выход на соединение стоков n-типов и p-типов.</w:t>
      </w:r>
    </w:p>
    <w:p w14:paraId="156B9C3F" w14:textId="2C0A2416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172DFF" wp14:editId="733EE049">
            <wp:extent cx="2810891" cy="2276475"/>
            <wp:effectExtent l="0" t="0" r="8890" b="0"/>
            <wp:docPr id="42190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3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9623" cy="22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5CAD" w14:textId="6CC7D261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3.1)</w:t>
      </w:r>
    </w:p>
    <w:p w14:paraId="254544BA" w14:textId="17DDFE03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6668D2" wp14:editId="03400883">
            <wp:extent cx="2686050" cy="2268669"/>
            <wp:effectExtent l="0" t="0" r="0" b="0"/>
            <wp:docPr id="50070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275" cy="22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A15" w14:textId="722523C3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199F84C" w14:textId="007D4F28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5253B2" wp14:editId="78427BBB">
            <wp:extent cx="2635173" cy="2171700"/>
            <wp:effectExtent l="0" t="0" r="0" b="0"/>
            <wp:docPr id="14709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9749" cy="217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BEA2" w14:textId="574C5E7D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1343204" w14:textId="73D05CC2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8383C7" wp14:editId="2658B110">
            <wp:extent cx="2466975" cy="2120159"/>
            <wp:effectExtent l="0" t="0" r="0" b="0"/>
            <wp:docPr id="133511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7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3488" cy="21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146C" w14:textId="299454BC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53CEA16" w14:textId="0B81CAB9" w:rsidR="00A07EAE" w:rsidRDefault="00A07EAE" w:rsidP="00A07EA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ованы</w:t>
      </w:r>
      <w:r w:rsidRPr="00A07EAE">
        <w:rPr>
          <w:rFonts w:ascii="Times New Roman" w:hAnsi="Times New Roman" w:cs="Times New Roman"/>
          <w:sz w:val="28"/>
          <w:szCs w:val="28"/>
        </w:rPr>
        <w:t xml:space="preserve"> два транзистора n-типа последовательно и два транзистора p-типа параллельно. p-типы подключ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A07EAE">
        <w:rPr>
          <w:rFonts w:ascii="Times New Roman" w:hAnsi="Times New Roman" w:cs="Times New Roman"/>
          <w:sz w:val="28"/>
          <w:szCs w:val="28"/>
        </w:rPr>
        <w:t xml:space="preserve"> к источнику питания, n-типы к земле. Каждый вход пу</w:t>
      </w:r>
      <w:r>
        <w:rPr>
          <w:rFonts w:ascii="Times New Roman" w:hAnsi="Times New Roman" w:cs="Times New Roman"/>
          <w:sz w:val="28"/>
          <w:szCs w:val="28"/>
        </w:rPr>
        <w:t>щен</w:t>
      </w:r>
      <w:r w:rsidRPr="00A07EAE">
        <w:rPr>
          <w:rFonts w:ascii="Times New Roman" w:hAnsi="Times New Roman" w:cs="Times New Roman"/>
          <w:sz w:val="28"/>
          <w:szCs w:val="28"/>
        </w:rPr>
        <w:t xml:space="preserve"> на пары затворов n-типа и p-типа, выход на соединение стоков n-типов и p-типов.</w:t>
      </w:r>
    </w:p>
    <w:p w14:paraId="0D09DD2B" w14:textId="54DBA4EA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527FC0" wp14:editId="4E29EC7D">
            <wp:extent cx="2413076" cy="2114550"/>
            <wp:effectExtent l="0" t="0" r="6350" b="0"/>
            <wp:docPr id="75467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1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0980" cy="212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78CA" w14:textId="162EA455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4.1)</w:t>
      </w:r>
    </w:p>
    <w:p w14:paraId="58520045" w14:textId="442178EA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288385" wp14:editId="13F2DC9B">
            <wp:extent cx="2366717" cy="2038350"/>
            <wp:effectExtent l="0" t="0" r="0" b="0"/>
            <wp:docPr id="13237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2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4528" cy="20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5DDD" w14:textId="7CE6C696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4.2)</w:t>
      </w:r>
    </w:p>
    <w:p w14:paraId="3EBB23AA" w14:textId="0B645BA9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1D1DAA" wp14:editId="18CA1781">
            <wp:extent cx="2457450" cy="1951505"/>
            <wp:effectExtent l="0" t="0" r="0" b="0"/>
            <wp:docPr id="13586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7929" cy="195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D357" w14:textId="04B61395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4.3)</w:t>
      </w:r>
    </w:p>
    <w:p w14:paraId="15A2760C" w14:textId="1A9AF8D0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80C78" wp14:editId="4980677A">
            <wp:extent cx="2409825" cy="2060213"/>
            <wp:effectExtent l="0" t="0" r="0" b="0"/>
            <wp:docPr id="99374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49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0209" cy="20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A112" w14:textId="7959D7FB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4.4)</w:t>
      </w:r>
    </w:p>
    <w:p w14:paraId="6EBD55E7" w14:textId="1EFEA488" w:rsidR="00A07EAE" w:rsidRDefault="00A07EAE" w:rsidP="00A07EA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ованы</w:t>
      </w:r>
      <w:r w:rsidRPr="00A07EAE">
        <w:rPr>
          <w:rFonts w:ascii="Times New Roman" w:hAnsi="Times New Roman" w:cs="Times New Roman"/>
          <w:sz w:val="28"/>
          <w:szCs w:val="28"/>
        </w:rPr>
        <w:t xml:space="preserve"> два транзистора n-типа параллельно и два транзистора p-типа последовательно. p-типы подключ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A07EAE">
        <w:rPr>
          <w:rFonts w:ascii="Times New Roman" w:hAnsi="Times New Roman" w:cs="Times New Roman"/>
          <w:sz w:val="28"/>
          <w:szCs w:val="28"/>
        </w:rPr>
        <w:t xml:space="preserve"> к источнику питания, n-типы к земле. Каждый вход пу</w:t>
      </w:r>
      <w:r>
        <w:rPr>
          <w:rFonts w:ascii="Times New Roman" w:hAnsi="Times New Roman" w:cs="Times New Roman"/>
          <w:sz w:val="28"/>
          <w:szCs w:val="28"/>
        </w:rPr>
        <w:t>щен</w:t>
      </w:r>
      <w:r w:rsidRPr="00A07EAE">
        <w:rPr>
          <w:rFonts w:ascii="Times New Roman" w:hAnsi="Times New Roman" w:cs="Times New Roman"/>
          <w:sz w:val="28"/>
          <w:szCs w:val="28"/>
        </w:rPr>
        <w:t xml:space="preserve"> на пары затворов n-типа и p-типа, выход на соединение стоков n-типов и p-типов.</w:t>
      </w:r>
    </w:p>
    <w:p w14:paraId="126F7DC8" w14:textId="7479940D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31A8FC" wp14:editId="4388F2E4">
            <wp:extent cx="2369775" cy="1943100"/>
            <wp:effectExtent l="0" t="0" r="0" b="0"/>
            <wp:docPr id="3253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015" cy="19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4FC" w14:textId="486D1A80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5.1)</w:t>
      </w:r>
    </w:p>
    <w:p w14:paraId="6B3CFA46" w14:textId="6FF8FCF8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0DAB6F" wp14:editId="41ACEAFE">
            <wp:extent cx="2382441" cy="1971675"/>
            <wp:effectExtent l="0" t="0" r="0" b="0"/>
            <wp:docPr id="138361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13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3766" cy="198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55BE" w14:textId="1F40FA16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9E5A8AD" w14:textId="5A84DD39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3AF529" wp14:editId="3B005D3B">
            <wp:extent cx="2376414" cy="1924050"/>
            <wp:effectExtent l="0" t="0" r="5080" b="0"/>
            <wp:docPr id="38917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8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5946" cy="193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03DA" w14:textId="6708DAD4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5.3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3C3FC01" w14:textId="6CF323CF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1A5FF" wp14:editId="5E450CD7">
            <wp:extent cx="2330651" cy="1866900"/>
            <wp:effectExtent l="0" t="0" r="0" b="0"/>
            <wp:docPr id="10268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8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4765" cy="18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8734" w14:textId="66E63327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5.4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22185DC" w14:textId="77777777" w:rsidR="00A07EAE" w:rsidRP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73DD0E" w14:textId="005D783D" w:rsidR="00A07EAE" w:rsidRDefault="00A07EAE" w:rsidP="00A07E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E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07EA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4D70AC" w14:textId="1A0A78BD" w:rsidR="00A07EAE" w:rsidRPr="00A07EAE" w:rsidRDefault="00A07EAE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07EAE">
        <w:rPr>
          <w:rFonts w:ascii="Times New Roman" w:hAnsi="Times New Roman" w:cs="Times New Roman"/>
          <w:sz w:val="28"/>
          <w:szCs w:val="28"/>
        </w:rPr>
        <w:t xml:space="preserve">Я научился строить из транзисторов по КМОП логике в программе </w:t>
      </w:r>
      <w:proofErr w:type="spellStart"/>
      <w:r w:rsidRPr="00A07EAE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A07EAE">
        <w:rPr>
          <w:rFonts w:ascii="Times New Roman" w:hAnsi="Times New Roman" w:cs="Times New Roman"/>
          <w:sz w:val="28"/>
          <w:szCs w:val="28"/>
        </w:rPr>
        <w:t xml:space="preserve"> следующие логические вентили</w:t>
      </w:r>
      <w:proofErr w:type="gramStart"/>
      <w:r w:rsidRPr="00A07EAE">
        <w:rPr>
          <w:rFonts w:ascii="Times New Roman" w:hAnsi="Times New Roman" w:cs="Times New Roman"/>
          <w:sz w:val="28"/>
          <w:szCs w:val="28"/>
        </w:rPr>
        <w:t>: И</w:t>
      </w:r>
      <w:proofErr w:type="gramEnd"/>
      <w:r w:rsidRPr="00A07EAE">
        <w:rPr>
          <w:rFonts w:ascii="Times New Roman" w:hAnsi="Times New Roman" w:cs="Times New Roman"/>
          <w:sz w:val="28"/>
          <w:szCs w:val="28"/>
        </w:rPr>
        <w:t>(AND), ИЛИ(OR), НЕ(NOT), ИНЕ(NAND), ИЛИ-НЕ(NOR).</w:t>
      </w:r>
    </w:p>
    <w:sectPr w:rsidR="00A07EAE" w:rsidRPr="00A07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3C0"/>
    <w:multiLevelType w:val="hybridMultilevel"/>
    <w:tmpl w:val="2F227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309E3"/>
    <w:multiLevelType w:val="hybridMultilevel"/>
    <w:tmpl w:val="58040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88737">
    <w:abstractNumId w:val="0"/>
  </w:num>
  <w:num w:numId="2" w16cid:durableId="102213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151879"/>
    <w:rsid w:val="002B7120"/>
    <w:rsid w:val="0048670D"/>
    <w:rsid w:val="00557290"/>
    <w:rsid w:val="00594939"/>
    <w:rsid w:val="005B431C"/>
    <w:rsid w:val="006B2B78"/>
    <w:rsid w:val="00A07EAE"/>
    <w:rsid w:val="00AA635E"/>
    <w:rsid w:val="00AC5D10"/>
    <w:rsid w:val="00C54F2E"/>
    <w:rsid w:val="00C94AD5"/>
    <w:rsid w:val="00CD0FE5"/>
    <w:rsid w:val="00EC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EAE"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5</cp:revision>
  <dcterms:created xsi:type="dcterms:W3CDTF">2025-11-09T18:49:00Z</dcterms:created>
  <dcterms:modified xsi:type="dcterms:W3CDTF">2025-11-10T18:16:00Z</dcterms:modified>
</cp:coreProperties>
</file>