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43F24D" w14:textId="79B28CD4" w:rsidR="001A4385" w:rsidRPr="00D45CA8" w:rsidRDefault="001A4385" w:rsidP="00CE7DFE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D45CA8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Geekbrains</w:t>
      </w:r>
    </w:p>
    <w:p w14:paraId="4E3BA5C4" w14:textId="77777777" w:rsidR="00D32DA3" w:rsidRPr="001A4385" w:rsidRDefault="00D32DA3" w:rsidP="00CE7DFE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191816"/>
          <w:kern w:val="0"/>
          <w:sz w:val="28"/>
          <w:szCs w:val="28"/>
          <w:lang w:eastAsia="ru-RU"/>
          <w14:ligatures w14:val="none"/>
        </w:rPr>
      </w:pPr>
    </w:p>
    <w:p w14:paraId="3DF9EFD7" w14:textId="488EEFEF" w:rsidR="001A4385" w:rsidRPr="00D45CA8" w:rsidRDefault="001A4385" w:rsidP="00CE7DF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45CA8">
        <w:rPr>
          <w:rFonts w:ascii="Times New Roman" w:hAnsi="Times New Roman" w:cs="Times New Roman"/>
          <w:b/>
          <w:bCs/>
          <w:sz w:val="28"/>
          <w:szCs w:val="28"/>
        </w:rPr>
        <w:t>Аналитик больших данных. Цифровые профессии</w:t>
      </w:r>
    </w:p>
    <w:p w14:paraId="51E7B27B" w14:textId="77777777" w:rsidR="00D32DA3" w:rsidRPr="00D45CA8" w:rsidRDefault="00D32DA3" w:rsidP="00CE7DF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6C2B2FD" w14:textId="77777777" w:rsidR="00CE7DFE" w:rsidRPr="00D45CA8" w:rsidRDefault="00CE7DFE" w:rsidP="00CE7DF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7CF75C7" w14:textId="1CE6366D" w:rsidR="00CE7DFE" w:rsidRPr="00D45CA8" w:rsidRDefault="00CE7DFE" w:rsidP="00CE7DF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45CA8">
        <w:rPr>
          <w:rFonts w:ascii="Times New Roman" w:hAnsi="Times New Roman" w:cs="Times New Roman"/>
          <w:b/>
          <w:bCs/>
          <w:sz w:val="28"/>
          <w:szCs w:val="28"/>
        </w:rPr>
        <w:t>Дипломный проект</w:t>
      </w:r>
    </w:p>
    <w:p w14:paraId="790DD726" w14:textId="55F9B632" w:rsidR="001A4385" w:rsidRPr="00D45CA8" w:rsidRDefault="001A4385" w:rsidP="00CE7DF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45CA8">
        <w:rPr>
          <w:rFonts w:ascii="Times New Roman" w:hAnsi="Times New Roman" w:cs="Times New Roman"/>
          <w:b/>
          <w:bCs/>
          <w:sz w:val="28"/>
          <w:szCs w:val="28"/>
        </w:rPr>
        <w:t>Анализ торговой истории счёта трейдера на предмет выявления повторяющихся ошибок и приемов улучшения результатов.</w:t>
      </w:r>
    </w:p>
    <w:p w14:paraId="2942298E" w14:textId="77777777" w:rsidR="001A4385" w:rsidRPr="00D45CA8" w:rsidRDefault="001A4385" w:rsidP="00CE7DF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8099341" w14:textId="77777777" w:rsidR="00D32DA3" w:rsidRPr="00D45CA8" w:rsidRDefault="00D32DA3" w:rsidP="00CE7DF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9BD25D8" w14:textId="77777777" w:rsidR="00D32DA3" w:rsidRPr="00D45CA8" w:rsidRDefault="00D32DA3" w:rsidP="00CE7DF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FC9B103" w14:textId="77777777" w:rsidR="00D32DA3" w:rsidRPr="00D45CA8" w:rsidRDefault="00D32DA3" w:rsidP="00CE7DF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7336F72" w14:textId="1912F9EA" w:rsidR="001A4385" w:rsidRPr="00D45CA8" w:rsidRDefault="001A4385" w:rsidP="006118F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45CA8">
        <w:rPr>
          <w:rFonts w:ascii="Times New Roman" w:hAnsi="Times New Roman" w:cs="Times New Roman"/>
          <w:b/>
          <w:bCs/>
          <w:sz w:val="28"/>
          <w:szCs w:val="28"/>
        </w:rPr>
        <w:t>Копцев Юрий Дмитриевич</w:t>
      </w:r>
    </w:p>
    <w:p w14:paraId="4F906818" w14:textId="77777777" w:rsidR="00D32DA3" w:rsidRPr="00D45CA8" w:rsidRDefault="00D32DA3" w:rsidP="00CE7DF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1E30713" w14:textId="77777777" w:rsidR="00D32DA3" w:rsidRDefault="00D32DA3" w:rsidP="00CE7DF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2AF0AFA" w14:textId="77777777" w:rsidR="00D32DA3" w:rsidRDefault="00D32DA3" w:rsidP="00CE7DF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C3B7BD0" w14:textId="77777777" w:rsidR="00D32DA3" w:rsidRDefault="00D32DA3" w:rsidP="00CE7DF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1ECA64F" w14:textId="77777777" w:rsidR="006118F0" w:rsidRPr="00D45CA8" w:rsidRDefault="006118F0" w:rsidP="006118F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EB4F77E" w14:textId="77777777" w:rsidR="006118F0" w:rsidRPr="00D45CA8" w:rsidRDefault="006118F0" w:rsidP="006118F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45CA8">
        <w:rPr>
          <w:rFonts w:ascii="Times New Roman" w:hAnsi="Times New Roman" w:cs="Times New Roman"/>
          <w:b/>
          <w:bCs/>
          <w:sz w:val="28"/>
          <w:szCs w:val="28"/>
        </w:rPr>
        <w:t>Юрга 2023</w:t>
      </w:r>
    </w:p>
    <w:p w14:paraId="6637A6BE" w14:textId="77777777" w:rsidR="00517590" w:rsidRDefault="00517590" w:rsidP="00CE7DFE">
      <w:pPr>
        <w:spacing w:line="360" w:lineRule="auto"/>
        <w:rPr>
          <w:rFonts w:ascii="Times New Roman" w:hAnsi="Times New Roman" w:cs="Times New Roman"/>
          <w:sz w:val="28"/>
          <w:szCs w:val="28"/>
        </w:rPr>
        <w:sectPr w:rsidR="00517590" w:rsidSect="001E7F21">
          <w:footerReference w:type="default" r:id="rId8"/>
          <w:pgSz w:w="11906" w:h="16838" w:code="9"/>
          <w:pgMar w:top="1701" w:right="851" w:bottom="1701" w:left="1701" w:header="709" w:footer="709" w:gutter="0"/>
          <w:pgNumType w:start="0"/>
          <w:cols w:space="708"/>
          <w:titlePg/>
          <w:docGrid w:linePitch="360"/>
        </w:sectPr>
      </w:pPr>
    </w:p>
    <w:p w14:paraId="628EF3D9" w14:textId="77777777" w:rsidR="00CE7DFE" w:rsidRPr="00D45CA8" w:rsidRDefault="00CE7DFE" w:rsidP="00CE7DF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45CA8">
        <w:rPr>
          <w:rFonts w:ascii="Times New Roman" w:hAnsi="Times New Roman" w:cs="Times New Roman"/>
          <w:b/>
          <w:bCs/>
          <w:sz w:val="28"/>
          <w:szCs w:val="28"/>
        </w:rPr>
        <w:lastRenderedPageBreak/>
        <w:t>Дипломный проект</w:t>
      </w:r>
    </w:p>
    <w:p w14:paraId="1DEB8669" w14:textId="212DCA03" w:rsidR="00CE7DFE" w:rsidRPr="00D45CA8" w:rsidRDefault="00CE7DFE" w:rsidP="00CE7DF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45CA8">
        <w:rPr>
          <w:rFonts w:ascii="Times New Roman" w:hAnsi="Times New Roman" w:cs="Times New Roman"/>
          <w:b/>
          <w:bCs/>
          <w:sz w:val="28"/>
          <w:szCs w:val="28"/>
        </w:rPr>
        <w:t>Анализ торговой истории счёта трейдера на предмет выявления повторяющихся ошибок и приемов улучшения результатов.</w:t>
      </w:r>
    </w:p>
    <w:p w14:paraId="4E7E89E6" w14:textId="323A3449" w:rsidR="00CE7DFE" w:rsidRDefault="00CE7DFE" w:rsidP="00CE7DF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45CA8">
        <w:rPr>
          <w:rFonts w:ascii="Times New Roman" w:hAnsi="Times New Roman" w:cs="Times New Roman"/>
          <w:b/>
          <w:bCs/>
          <w:sz w:val="28"/>
          <w:szCs w:val="28"/>
        </w:rPr>
        <w:t>Содержание</w:t>
      </w:r>
    </w:p>
    <w:p w14:paraId="019F052C" w14:textId="77777777" w:rsidR="00CE7DFE" w:rsidRDefault="00CE7DFE" w:rsidP="00CE7DF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560"/>
      </w:tblGrid>
      <w:tr w:rsidR="00CE7DFE" w14:paraId="380A8076" w14:textId="77777777" w:rsidTr="006118F0">
        <w:tc>
          <w:tcPr>
            <w:tcW w:w="8784" w:type="dxa"/>
          </w:tcPr>
          <w:p w14:paraId="5B1F9874" w14:textId="63F68A1A" w:rsidR="00CE7DFE" w:rsidRDefault="00CE7DFE" w:rsidP="00CE7DF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Введение</w:t>
            </w:r>
          </w:p>
        </w:tc>
        <w:tc>
          <w:tcPr>
            <w:tcW w:w="560" w:type="dxa"/>
          </w:tcPr>
          <w:p w14:paraId="66286DD5" w14:textId="041CE0B0" w:rsidR="00CE7DFE" w:rsidRDefault="00CE7DFE" w:rsidP="00CE7DFE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CE7DFE" w14:paraId="46F60A69" w14:textId="77777777" w:rsidTr="006118F0">
        <w:tc>
          <w:tcPr>
            <w:tcW w:w="8784" w:type="dxa"/>
          </w:tcPr>
          <w:p w14:paraId="7B872867" w14:textId="35DE2747" w:rsidR="00CE7DFE" w:rsidRDefault="00CE7DFE" w:rsidP="00CE7DF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E7DFE"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bookmarkStart w:id="0" w:name="_Hlk142122888"/>
            <w:r w:rsidRPr="00CE7DFE">
              <w:rPr>
                <w:rFonts w:ascii="Times New Roman" w:hAnsi="Times New Roman" w:cs="Times New Roman"/>
                <w:sz w:val="28"/>
                <w:szCs w:val="28"/>
              </w:rPr>
              <w:t>Основы анализа торговой истории</w:t>
            </w:r>
            <w:bookmarkEnd w:id="0"/>
          </w:p>
        </w:tc>
        <w:tc>
          <w:tcPr>
            <w:tcW w:w="560" w:type="dxa"/>
          </w:tcPr>
          <w:p w14:paraId="0B25DF59" w14:textId="3020ADAD" w:rsidR="00CE7DFE" w:rsidRDefault="00CE7DFE" w:rsidP="00CE7DFE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CE7DFE" w14:paraId="663E998E" w14:textId="77777777" w:rsidTr="006118F0">
        <w:tc>
          <w:tcPr>
            <w:tcW w:w="8784" w:type="dxa"/>
          </w:tcPr>
          <w:p w14:paraId="5CD0E9B7" w14:textId="7A689934" w:rsidR="00CE7DFE" w:rsidRPr="00CE7DFE" w:rsidRDefault="00CE7DFE" w:rsidP="00D45CA8">
            <w:pPr>
              <w:spacing w:after="160" w:line="360" w:lineRule="auto"/>
              <w:ind w:left="680"/>
              <w:rPr>
                <w:rFonts w:ascii="Times New Roman" w:hAnsi="Times New Roman" w:cs="Times New Roman"/>
                <w:sz w:val="28"/>
                <w:szCs w:val="28"/>
              </w:rPr>
            </w:pPr>
            <w:r w:rsidRPr="00CE7DFE">
              <w:rPr>
                <w:rFonts w:ascii="Times New Roman" w:hAnsi="Times New Roman" w:cs="Times New Roman"/>
                <w:sz w:val="28"/>
                <w:szCs w:val="28"/>
              </w:rPr>
              <w:t xml:space="preserve">1.1 Кто такой трейдер. </w:t>
            </w:r>
          </w:p>
        </w:tc>
        <w:tc>
          <w:tcPr>
            <w:tcW w:w="560" w:type="dxa"/>
          </w:tcPr>
          <w:p w14:paraId="55A2EBD8" w14:textId="7ED7F37A" w:rsidR="00CE7DFE" w:rsidRPr="005967C4" w:rsidRDefault="005967C4" w:rsidP="00CE7DFE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</w:tr>
      <w:tr w:rsidR="00CE7DFE" w14:paraId="293999AB" w14:textId="77777777" w:rsidTr="006118F0">
        <w:tc>
          <w:tcPr>
            <w:tcW w:w="8784" w:type="dxa"/>
          </w:tcPr>
          <w:p w14:paraId="5D488045" w14:textId="0AA7D937" w:rsidR="00CE7DFE" w:rsidRPr="00CE7DFE" w:rsidRDefault="00CE7DFE" w:rsidP="00D45CA8">
            <w:pPr>
              <w:spacing w:after="160" w:line="360" w:lineRule="auto"/>
              <w:ind w:left="1164" w:hanging="484"/>
              <w:rPr>
                <w:rFonts w:ascii="Times New Roman" w:hAnsi="Times New Roman" w:cs="Times New Roman"/>
                <w:sz w:val="28"/>
                <w:szCs w:val="28"/>
              </w:rPr>
            </w:pPr>
            <w:r w:rsidRPr="00CE7DFE">
              <w:rPr>
                <w:rFonts w:ascii="Times New Roman" w:hAnsi="Times New Roman" w:cs="Times New Roman"/>
                <w:sz w:val="28"/>
                <w:szCs w:val="28"/>
              </w:rPr>
              <w:t xml:space="preserve">1.2 Что такое торговая история, её особенности. </w:t>
            </w:r>
          </w:p>
        </w:tc>
        <w:tc>
          <w:tcPr>
            <w:tcW w:w="560" w:type="dxa"/>
          </w:tcPr>
          <w:p w14:paraId="416DB806" w14:textId="3DA49627" w:rsidR="00CE7DFE" w:rsidRPr="005967C4" w:rsidRDefault="005967C4" w:rsidP="00CE7DFE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</w:tr>
      <w:tr w:rsidR="00CE7DFE" w14:paraId="42A03B50" w14:textId="77777777" w:rsidTr="006118F0">
        <w:tc>
          <w:tcPr>
            <w:tcW w:w="8784" w:type="dxa"/>
          </w:tcPr>
          <w:p w14:paraId="65346F29" w14:textId="20B5C763" w:rsidR="00CE7DFE" w:rsidRPr="00CE7DFE" w:rsidRDefault="00CE7DFE" w:rsidP="001635F0">
            <w:pPr>
              <w:spacing w:after="160" w:line="360" w:lineRule="auto"/>
              <w:ind w:left="1164" w:hanging="484"/>
              <w:rPr>
                <w:rFonts w:ascii="Times New Roman" w:hAnsi="Times New Roman" w:cs="Times New Roman"/>
                <w:sz w:val="28"/>
                <w:szCs w:val="28"/>
              </w:rPr>
            </w:pPr>
            <w:r w:rsidRPr="00CE7DFE">
              <w:rPr>
                <w:rFonts w:ascii="Times New Roman" w:hAnsi="Times New Roman" w:cs="Times New Roman"/>
                <w:sz w:val="28"/>
                <w:szCs w:val="28"/>
              </w:rPr>
              <w:t xml:space="preserve">1.3 </w:t>
            </w:r>
            <w:r w:rsidR="001635F0" w:rsidRPr="00CE7DFE">
              <w:rPr>
                <w:rFonts w:ascii="Times New Roman" w:hAnsi="Times New Roman" w:cs="Times New Roman"/>
                <w:sz w:val="28"/>
                <w:szCs w:val="28"/>
              </w:rPr>
              <w:t>Зачем нужен анализ сделок и когда его проводить.</w:t>
            </w:r>
            <w:r w:rsidR="001635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7DFE">
              <w:rPr>
                <w:rFonts w:ascii="Times New Roman" w:hAnsi="Times New Roman" w:cs="Times New Roman"/>
                <w:sz w:val="28"/>
                <w:szCs w:val="28"/>
              </w:rPr>
              <w:t>Этапы</w:t>
            </w:r>
            <w:r w:rsidR="001635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E7DFE">
              <w:rPr>
                <w:rFonts w:ascii="Times New Roman" w:hAnsi="Times New Roman" w:cs="Times New Roman"/>
                <w:sz w:val="28"/>
                <w:szCs w:val="28"/>
              </w:rPr>
              <w:t>анализа.</w:t>
            </w:r>
          </w:p>
        </w:tc>
        <w:tc>
          <w:tcPr>
            <w:tcW w:w="560" w:type="dxa"/>
          </w:tcPr>
          <w:p w14:paraId="2799640E" w14:textId="6E213DF1" w:rsidR="00CE7DFE" w:rsidRPr="005967C4" w:rsidRDefault="005967C4" w:rsidP="00CE7DFE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</w:tr>
      <w:tr w:rsidR="00CE7DFE" w14:paraId="277C093B" w14:textId="77777777" w:rsidTr="006118F0">
        <w:tc>
          <w:tcPr>
            <w:tcW w:w="8784" w:type="dxa"/>
          </w:tcPr>
          <w:p w14:paraId="010BE1C3" w14:textId="12598EC5" w:rsidR="00CE7DFE" w:rsidRPr="00CE7DFE" w:rsidRDefault="00CE7DFE" w:rsidP="00D45CA8">
            <w:pPr>
              <w:spacing w:after="160" w:line="360" w:lineRule="auto"/>
              <w:ind w:left="680"/>
              <w:rPr>
                <w:rFonts w:ascii="Times New Roman" w:hAnsi="Times New Roman" w:cs="Times New Roman"/>
                <w:sz w:val="28"/>
                <w:szCs w:val="28"/>
              </w:rPr>
            </w:pPr>
            <w:r w:rsidRPr="00CE7DFE">
              <w:rPr>
                <w:rFonts w:ascii="Times New Roman" w:hAnsi="Times New Roman" w:cs="Times New Roman"/>
                <w:sz w:val="28"/>
                <w:szCs w:val="28"/>
              </w:rPr>
              <w:t>1.4 Ожидаемые р</w:t>
            </w:r>
            <w:r w:rsidR="00D45CA8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 w:rsidRPr="00CE7DFE">
              <w:rPr>
                <w:rFonts w:ascii="Times New Roman" w:hAnsi="Times New Roman" w:cs="Times New Roman"/>
                <w:sz w:val="28"/>
                <w:szCs w:val="28"/>
              </w:rPr>
              <w:t>зультаты</w:t>
            </w:r>
          </w:p>
        </w:tc>
        <w:tc>
          <w:tcPr>
            <w:tcW w:w="560" w:type="dxa"/>
          </w:tcPr>
          <w:p w14:paraId="3FE0A08D" w14:textId="48FBA81B" w:rsidR="00CE7DFE" w:rsidRPr="005967C4" w:rsidRDefault="005967C4" w:rsidP="00CE7DFE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</w:tc>
      </w:tr>
      <w:tr w:rsidR="00CE7DFE" w14:paraId="60DA2365" w14:textId="77777777" w:rsidTr="006118F0">
        <w:tc>
          <w:tcPr>
            <w:tcW w:w="8784" w:type="dxa"/>
          </w:tcPr>
          <w:p w14:paraId="551249D5" w14:textId="70603500" w:rsidR="00CE7DFE" w:rsidRPr="00CE7DFE" w:rsidRDefault="00CE7DFE" w:rsidP="00CE7DFE">
            <w:pPr>
              <w:spacing w:after="16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E7DFE">
              <w:rPr>
                <w:rFonts w:ascii="Times New Roman" w:hAnsi="Times New Roman" w:cs="Times New Roman"/>
                <w:sz w:val="28"/>
                <w:szCs w:val="28"/>
              </w:rPr>
              <w:t>2. Подготовка к анализу</w:t>
            </w:r>
          </w:p>
        </w:tc>
        <w:tc>
          <w:tcPr>
            <w:tcW w:w="560" w:type="dxa"/>
          </w:tcPr>
          <w:p w14:paraId="39A743A0" w14:textId="77777777" w:rsidR="00CE7DFE" w:rsidRDefault="00CE7DFE" w:rsidP="00CE7DFE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E7DFE" w14:paraId="6E161DC5" w14:textId="77777777" w:rsidTr="006118F0">
        <w:tc>
          <w:tcPr>
            <w:tcW w:w="8784" w:type="dxa"/>
          </w:tcPr>
          <w:p w14:paraId="76B468E3" w14:textId="08BD3F9E" w:rsidR="00CE7DFE" w:rsidRPr="00CE7DFE" w:rsidRDefault="00CE7DFE" w:rsidP="00D45CA8">
            <w:pPr>
              <w:spacing w:after="160" w:line="360" w:lineRule="auto"/>
              <w:ind w:left="680"/>
              <w:rPr>
                <w:rFonts w:ascii="Times New Roman" w:hAnsi="Times New Roman" w:cs="Times New Roman"/>
                <w:sz w:val="28"/>
                <w:szCs w:val="28"/>
              </w:rPr>
            </w:pPr>
            <w:r w:rsidRPr="00CE7DFE">
              <w:rPr>
                <w:rFonts w:ascii="Times New Roman" w:hAnsi="Times New Roman" w:cs="Times New Roman"/>
                <w:sz w:val="28"/>
                <w:szCs w:val="28"/>
              </w:rPr>
              <w:t>2.1 Определение проблемы</w:t>
            </w:r>
          </w:p>
        </w:tc>
        <w:tc>
          <w:tcPr>
            <w:tcW w:w="560" w:type="dxa"/>
          </w:tcPr>
          <w:p w14:paraId="0228B0DF" w14:textId="3C9C3D5B" w:rsidR="00CE7DFE" w:rsidRPr="005967C4" w:rsidRDefault="005967C4" w:rsidP="00CE7DFE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</w:tr>
      <w:tr w:rsidR="00CE7DFE" w14:paraId="72262F57" w14:textId="77777777" w:rsidTr="006118F0">
        <w:tc>
          <w:tcPr>
            <w:tcW w:w="8784" w:type="dxa"/>
          </w:tcPr>
          <w:p w14:paraId="677DCE38" w14:textId="0C2A68AC" w:rsidR="00CE7DFE" w:rsidRPr="00CE7DFE" w:rsidRDefault="00CE7DFE" w:rsidP="00D45CA8">
            <w:pPr>
              <w:spacing w:after="160" w:line="360" w:lineRule="auto"/>
              <w:ind w:left="680"/>
              <w:rPr>
                <w:rFonts w:ascii="Times New Roman" w:hAnsi="Times New Roman" w:cs="Times New Roman"/>
                <w:sz w:val="28"/>
                <w:szCs w:val="28"/>
              </w:rPr>
            </w:pPr>
            <w:r w:rsidRPr="00CE7DFE">
              <w:rPr>
                <w:rFonts w:ascii="Times New Roman" w:hAnsi="Times New Roman" w:cs="Times New Roman"/>
                <w:sz w:val="28"/>
                <w:szCs w:val="28"/>
              </w:rPr>
              <w:t>2.2 Извлечение данных</w:t>
            </w:r>
          </w:p>
        </w:tc>
        <w:tc>
          <w:tcPr>
            <w:tcW w:w="560" w:type="dxa"/>
          </w:tcPr>
          <w:p w14:paraId="605D30CE" w14:textId="53084FF4" w:rsidR="00CE7DFE" w:rsidRPr="005967C4" w:rsidRDefault="005967C4" w:rsidP="00CE7DFE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</w:t>
            </w:r>
          </w:p>
        </w:tc>
      </w:tr>
      <w:tr w:rsidR="00CE7DFE" w14:paraId="3A7AA5D9" w14:textId="77777777" w:rsidTr="006118F0">
        <w:tc>
          <w:tcPr>
            <w:tcW w:w="8784" w:type="dxa"/>
          </w:tcPr>
          <w:p w14:paraId="14A60D12" w14:textId="47271005" w:rsidR="00CE7DFE" w:rsidRPr="00CE7DFE" w:rsidRDefault="00CE7DFE" w:rsidP="00D45CA8">
            <w:pPr>
              <w:spacing w:after="160" w:line="360" w:lineRule="auto"/>
              <w:ind w:left="680"/>
              <w:rPr>
                <w:rFonts w:ascii="Times New Roman" w:hAnsi="Times New Roman" w:cs="Times New Roman"/>
                <w:sz w:val="28"/>
                <w:szCs w:val="28"/>
              </w:rPr>
            </w:pPr>
            <w:r w:rsidRPr="00CE7DFE">
              <w:rPr>
                <w:rFonts w:ascii="Times New Roman" w:hAnsi="Times New Roman" w:cs="Times New Roman"/>
                <w:sz w:val="28"/>
                <w:szCs w:val="28"/>
              </w:rPr>
              <w:t>2.3 Подготовка данных — очистка данных</w:t>
            </w:r>
          </w:p>
        </w:tc>
        <w:tc>
          <w:tcPr>
            <w:tcW w:w="560" w:type="dxa"/>
          </w:tcPr>
          <w:p w14:paraId="415023CF" w14:textId="16DB8708" w:rsidR="00CE7DFE" w:rsidRPr="005967C4" w:rsidRDefault="005967C4" w:rsidP="00CE7DFE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</w:p>
        </w:tc>
      </w:tr>
      <w:tr w:rsidR="00CE7DFE" w14:paraId="3DC6E40E" w14:textId="77777777" w:rsidTr="006118F0">
        <w:tc>
          <w:tcPr>
            <w:tcW w:w="8784" w:type="dxa"/>
          </w:tcPr>
          <w:p w14:paraId="3815E805" w14:textId="1822B6B3" w:rsidR="00CE7DFE" w:rsidRPr="00CE7DFE" w:rsidRDefault="00CE7DFE" w:rsidP="00D45CA8">
            <w:pPr>
              <w:spacing w:after="160" w:line="360" w:lineRule="auto"/>
              <w:ind w:left="680"/>
              <w:rPr>
                <w:rFonts w:ascii="Times New Roman" w:hAnsi="Times New Roman" w:cs="Times New Roman"/>
                <w:sz w:val="28"/>
                <w:szCs w:val="28"/>
              </w:rPr>
            </w:pPr>
            <w:r w:rsidRPr="00CE7DFE">
              <w:rPr>
                <w:rFonts w:ascii="Times New Roman" w:hAnsi="Times New Roman" w:cs="Times New Roman"/>
                <w:sz w:val="28"/>
                <w:szCs w:val="28"/>
              </w:rPr>
              <w:t>2.4 Подготовка данных — преобразование данных</w:t>
            </w:r>
          </w:p>
        </w:tc>
        <w:tc>
          <w:tcPr>
            <w:tcW w:w="560" w:type="dxa"/>
          </w:tcPr>
          <w:p w14:paraId="3B72CA47" w14:textId="7E7292A7" w:rsidR="00CE7DFE" w:rsidRPr="005967C4" w:rsidRDefault="005967C4" w:rsidP="00CE7DFE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</w:t>
            </w:r>
          </w:p>
        </w:tc>
      </w:tr>
      <w:tr w:rsidR="00CE7DFE" w14:paraId="067988B4" w14:textId="77777777" w:rsidTr="006118F0">
        <w:tc>
          <w:tcPr>
            <w:tcW w:w="8784" w:type="dxa"/>
          </w:tcPr>
          <w:p w14:paraId="4363EBFD" w14:textId="2A198C0C" w:rsidR="00CE7DFE" w:rsidRPr="00CE7DFE" w:rsidRDefault="00CE7DFE" w:rsidP="001E7F21">
            <w:pPr>
              <w:spacing w:after="160" w:line="360" w:lineRule="auto"/>
              <w:ind w:left="319" w:hanging="319"/>
              <w:rPr>
                <w:rFonts w:ascii="Times New Roman" w:hAnsi="Times New Roman" w:cs="Times New Roman"/>
                <w:sz w:val="28"/>
                <w:szCs w:val="28"/>
              </w:rPr>
            </w:pPr>
            <w:r w:rsidRPr="00CE7DFE">
              <w:rPr>
                <w:rFonts w:ascii="Times New Roman" w:hAnsi="Times New Roman" w:cs="Times New Roman"/>
                <w:sz w:val="28"/>
                <w:szCs w:val="28"/>
              </w:rPr>
              <w:t>3. Проведение анализа и разработка предложений по улучшению результатов торговли</w:t>
            </w:r>
          </w:p>
        </w:tc>
        <w:tc>
          <w:tcPr>
            <w:tcW w:w="560" w:type="dxa"/>
          </w:tcPr>
          <w:p w14:paraId="6B611542" w14:textId="3E8DA0CD" w:rsidR="00CE7DFE" w:rsidRPr="005967C4" w:rsidRDefault="005967C4" w:rsidP="00CE7DFE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</w:tr>
      <w:tr w:rsidR="00CE7DFE" w14:paraId="15F8BE89" w14:textId="77777777" w:rsidTr="006118F0">
        <w:tc>
          <w:tcPr>
            <w:tcW w:w="8784" w:type="dxa"/>
          </w:tcPr>
          <w:p w14:paraId="224D3A9E" w14:textId="5916FFA3" w:rsidR="00CE7DFE" w:rsidRPr="00CE7DFE" w:rsidRDefault="00D45CA8" w:rsidP="00D45CA8">
            <w:pPr>
              <w:spacing w:after="160" w:line="360" w:lineRule="auto"/>
              <w:ind w:left="680"/>
              <w:rPr>
                <w:rFonts w:ascii="Times New Roman" w:hAnsi="Times New Roman" w:cs="Times New Roman"/>
                <w:sz w:val="28"/>
                <w:szCs w:val="28"/>
              </w:rPr>
            </w:pPr>
            <w:r w:rsidRPr="00CE7DFE">
              <w:rPr>
                <w:rFonts w:ascii="Times New Roman" w:hAnsi="Times New Roman" w:cs="Times New Roman"/>
                <w:sz w:val="28"/>
                <w:szCs w:val="28"/>
              </w:rPr>
              <w:t>3.1 Исследование и визуализация данных</w:t>
            </w:r>
          </w:p>
        </w:tc>
        <w:tc>
          <w:tcPr>
            <w:tcW w:w="560" w:type="dxa"/>
          </w:tcPr>
          <w:p w14:paraId="07CE7204" w14:textId="7A4E9561" w:rsidR="00CE7DFE" w:rsidRPr="005967C4" w:rsidRDefault="005967C4" w:rsidP="00CE7DFE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</w:tr>
    </w:tbl>
    <w:p w14:paraId="1DF210B0" w14:textId="52C850E1" w:rsidR="00517590" w:rsidRPr="005967C4" w:rsidRDefault="00517590" w:rsidP="00D45CA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  <w:sectPr w:rsidR="00517590" w:rsidRPr="005967C4" w:rsidSect="00517590">
          <w:pgSz w:w="11906" w:h="16838" w:code="9"/>
          <w:pgMar w:top="1701" w:right="851" w:bottom="1701" w:left="1701" w:header="709" w:footer="709" w:gutter="0"/>
          <w:pgNumType w:start="4"/>
          <w:cols w:space="708"/>
          <w:titlePg/>
          <w:docGrid w:linePitch="360"/>
        </w:sect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4"/>
      </w:tblGrid>
      <w:tr w:rsidR="00517590" w14:paraId="72126E82" w14:textId="77777777" w:rsidTr="001E7F21">
        <w:tc>
          <w:tcPr>
            <w:tcW w:w="8500" w:type="dxa"/>
          </w:tcPr>
          <w:p w14:paraId="5C164C32" w14:textId="77777777" w:rsidR="00517590" w:rsidRPr="00CE7DFE" w:rsidRDefault="00517590" w:rsidP="0054789A">
            <w:pPr>
              <w:spacing w:after="160" w:line="360" w:lineRule="auto"/>
              <w:ind w:left="680"/>
              <w:rPr>
                <w:rFonts w:ascii="Times New Roman" w:hAnsi="Times New Roman" w:cs="Times New Roman"/>
                <w:sz w:val="28"/>
                <w:szCs w:val="28"/>
              </w:rPr>
            </w:pPr>
            <w:r w:rsidRPr="00CE7DFE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3.2 Предсказательная модель</w:t>
            </w:r>
          </w:p>
        </w:tc>
        <w:tc>
          <w:tcPr>
            <w:tcW w:w="844" w:type="dxa"/>
          </w:tcPr>
          <w:p w14:paraId="5E760E60" w14:textId="09B23D8D" w:rsidR="00517590" w:rsidRPr="005967C4" w:rsidRDefault="005967C4" w:rsidP="0054789A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</w:t>
            </w:r>
          </w:p>
        </w:tc>
      </w:tr>
      <w:tr w:rsidR="00517590" w14:paraId="6997EC45" w14:textId="77777777" w:rsidTr="001E7F21">
        <w:tc>
          <w:tcPr>
            <w:tcW w:w="8500" w:type="dxa"/>
          </w:tcPr>
          <w:p w14:paraId="4826782C" w14:textId="77777777" w:rsidR="00517590" w:rsidRPr="00CE7DFE" w:rsidRDefault="00517590" w:rsidP="0054789A">
            <w:pPr>
              <w:spacing w:after="160" w:line="360" w:lineRule="auto"/>
              <w:ind w:left="680"/>
              <w:rPr>
                <w:rFonts w:ascii="Times New Roman" w:hAnsi="Times New Roman" w:cs="Times New Roman"/>
                <w:sz w:val="28"/>
                <w:szCs w:val="28"/>
              </w:rPr>
            </w:pPr>
            <w:r w:rsidRPr="00CE7DFE">
              <w:rPr>
                <w:rFonts w:ascii="Times New Roman" w:hAnsi="Times New Roman" w:cs="Times New Roman"/>
                <w:sz w:val="28"/>
                <w:szCs w:val="28"/>
              </w:rPr>
              <w:t>3.3 Проверка модели</w:t>
            </w:r>
          </w:p>
        </w:tc>
        <w:tc>
          <w:tcPr>
            <w:tcW w:w="844" w:type="dxa"/>
          </w:tcPr>
          <w:p w14:paraId="06DD0F12" w14:textId="352C6551" w:rsidR="00517590" w:rsidRPr="005967C4" w:rsidRDefault="005967C4" w:rsidP="0054789A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35</w:t>
            </w:r>
          </w:p>
        </w:tc>
      </w:tr>
      <w:tr w:rsidR="00517590" w14:paraId="65981CCA" w14:textId="77777777" w:rsidTr="001E7F21">
        <w:tc>
          <w:tcPr>
            <w:tcW w:w="8500" w:type="dxa"/>
          </w:tcPr>
          <w:p w14:paraId="044FFEE4" w14:textId="3C4B76A4" w:rsidR="00517590" w:rsidRPr="00CE7DFE" w:rsidRDefault="00517590" w:rsidP="0054789A">
            <w:pPr>
              <w:spacing w:after="160" w:line="360" w:lineRule="auto"/>
              <w:ind w:left="1164" w:hanging="484"/>
              <w:rPr>
                <w:rFonts w:ascii="Times New Roman" w:hAnsi="Times New Roman" w:cs="Times New Roman"/>
                <w:sz w:val="28"/>
                <w:szCs w:val="28"/>
              </w:rPr>
            </w:pPr>
            <w:r w:rsidRPr="00CE7DFE">
              <w:rPr>
                <w:rFonts w:ascii="Times New Roman" w:hAnsi="Times New Roman" w:cs="Times New Roman"/>
                <w:sz w:val="28"/>
                <w:szCs w:val="28"/>
              </w:rPr>
              <w:t>3.4 Развертывание</w:t>
            </w:r>
          </w:p>
        </w:tc>
        <w:tc>
          <w:tcPr>
            <w:tcW w:w="844" w:type="dxa"/>
          </w:tcPr>
          <w:p w14:paraId="0BF232EB" w14:textId="53400586" w:rsidR="00517590" w:rsidRPr="005967C4" w:rsidRDefault="005967C4" w:rsidP="0054789A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46</w:t>
            </w:r>
          </w:p>
        </w:tc>
      </w:tr>
      <w:tr w:rsidR="00517590" w14:paraId="5FF1F1CF" w14:textId="77777777" w:rsidTr="001E7F21">
        <w:tc>
          <w:tcPr>
            <w:tcW w:w="8500" w:type="dxa"/>
          </w:tcPr>
          <w:p w14:paraId="6019CFF8" w14:textId="77777777" w:rsidR="00517590" w:rsidRPr="00CE7DFE" w:rsidRDefault="00517590" w:rsidP="0054789A">
            <w:pPr>
              <w:spacing w:after="16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E7DFE">
              <w:rPr>
                <w:rFonts w:ascii="Times New Roman" w:hAnsi="Times New Roman" w:cs="Times New Roman"/>
                <w:sz w:val="28"/>
                <w:szCs w:val="28"/>
              </w:rPr>
              <w:t>Заключение</w:t>
            </w:r>
          </w:p>
        </w:tc>
        <w:tc>
          <w:tcPr>
            <w:tcW w:w="844" w:type="dxa"/>
          </w:tcPr>
          <w:p w14:paraId="594C51FB" w14:textId="6F7846AF" w:rsidR="00517590" w:rsidRPr="005967C4" w:rsidRDefault="005967C4" w:rsidP="0054789A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47</w:t>
            </w:r>
          </w:p>
        </w:tc>
      </w:tr>
      <w:tr w:rsidR="00517590" w14:paraId="47D70507" w14:textId="77777777" w:rsidTr="001E7F21">
        <w:tc>
          <w:tcPr>
            <w:tcW w:w="8500" w:type="dxa"/>
          </w:tcPr>
          <w:p w14:paraId="5FD6740E" w14:textId="77777777" w:rsidR="00517590" w:rsidRPr="00CE7DFE" w:rsidRDefault="00517590" w:rsidP="0054789A">
            <w:pPr>
              <w:spacing w:after="16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" w:name="_Hlk143870547"/>
            <w:r w:rsidRPr="00CE7DFE">
              <w:rPr>
                <w:rFonts w:ascii="Times New Roman" w:hAnsi="Times New Roman" w:cs="Times New Roman"/>
                <w:sz w:val="28"/>
                <w:szCs w:val="28"/>
              </w:rPr>
              <w:t>Список используемой литературы</w:t>
            </w:r>
          </w:p>
        </w:tc>
        <w:tc>
          <w:tcPr>
            <w:tcW w:w="844" w:type="dxa"/>
          </w:tcPr>
          <w:p w14:paraId="412F1F78" w14:textId="22326535" w:rsidR="00517590" w:rsidRPr="005967C4" w:rsidRDefault="005967C4" w:rsidP="0054789A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48</w:t>
            </w:r>
          </w:p>
        </w:tc>
      </w:tr>
      <w:tr w:rsidR="00517590" w14:paraId="49BF4940" w14:textId="77777777" w:rsidTr="001E7F21">
        <w:tc>
          <w:tcPr>
            <w:tcW w:w="8500" w:type="dxa"/>
          </w:tcPr>
          <w:p w14:paraId="1EE8AD7E" w14:textId="77777777" w:rsidR="00517590" w:rsidRPr="00CE7DFE" w:rsidRDefault="00517590" w:rsidP="0054789A">
            <w:pPr>
              <w:spacing w:after="16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2" w:name="_Hlk143870551"/>
            <w:bookmarkEnd w:id="1"/>
            <w:r w:rsidRPr="00CE7DFE">
              <w:rPr>
                <w:rFonts w:ascii="Times New Roman" w:hAnsi="Times New Roman" w:cs="Times New Roman"/>
                <w:sz w:val="28"/>
                <w:szCs w:val="28"/>
              </w:rPr>
              <w:t>Приложения</w:t>
            </w:r>
            <w:bookmarkEnd w:id="2"/>
          </w:p>
        </w:tc>
        <w:tc>
          <w:tcPr>
            <w:tcW w:w="844" w:type="dxa"/>
          </w:tcPr>
          <w:p w14:paraId="5F548D58" w14:textId="6AB2A291" w:rsidR="00517590" w:rsidRPr="005967C4" w:rsidRDefault="005967C4" w:rsidP="0054789A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49</w:t>
            </w:r>
          </w:p>
        </w:tc>
      </w:tr>
    </w:tbl>
    <w:p w14:paraId="2A6D7AA2" w14:textId="77777777" w:rsidR="00D45CA8" w:rsidRDefault="00D45CA8" w:rsidP="00D45CA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28A8C10" w14:textId="77777777" w:rsidR="00D45CA8" w:rsidRDefault="00D45CA8" w:rsidP="00D45CA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B8A513F" w14:textId="77777777" w:rsidR="00D45CA8" w:rsidRDefault="00D45CA8" w:rsidP="00D45CA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6B3BC2A" w14:textId="77777777" w:rsidR="00D45CA8" w:rsidRDefault="00D45CA8" w:rsidP="00D45CA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39584EC" w14:textId="77777777" w:rsidR="00D45CA8" w:rsidRDefault="00D45CA8" w:rsidP="00D45CA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4C02006" w14:textId="77777777" w:rsidR="00D45CA8" w:rsidRDefault="00D45CA8" w:rsidP="00D45CA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6513331" w14:textId="77777777" w:rsidR="00D45CA8" w:rsidRDefault="00D45CA8" w:rsidP="00D45CA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DE59C6F" w14:textId="77777777" w:rsidR="00D45CA8" w:rsidRDefault="00D45CA8" w:rsidP="00D45CA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6F5214E" w14:textId="77777777" w:rsidR="00D45CA8" w:rsidRDefault="00D45CA8" w:rsidP="00D45CA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BF09A2D" w14:textId="77777777" w:rsidR="00D45CA8" w:rsidRDefault="00D45CA8" w:rsidP="00D45CA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D04B728" w14:textId="77777777" w:rsidR="00D45CA8" w:rsidRDefault="00D45CA8" w:rsidP="00D45CA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D0E0FF0" w14:textId="77777777" w:rsidR="00D45CA8" w:rsidRDefault="00D45CA8" w:rsidP="00D45CA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A734E75" w14:textId="77777777" w:rsidR="0002434E" w:rsidRDefault="0002434E" w:rsidP="0025272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847F0B1" w14:textId="77777777" w:rsidR="005967C4" w:rsidRDefault="005967C4" w:rsidP="0025272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F2011AB" w14:textId="77777777" w:rsidR="005967C4" w:rsidRDefault="005967C4" w:rsidP="0025272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31C7A9D" w14:textId="0B558D0F" w:rsidR="005D12AB" w:rsidRPr="00252727" w:rsidRDefault="00252727" w:rsidP="006E41E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52727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</w:p>
    <w:p w14:paraId="53F9C973" w14:textId="3D3793D0" w:rsidR="00805669" w:rsidRDefault="003F4129" w:rsidP="0080566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Дипломный проект представляет собой попытку сформировать ряд приемов, позволяющих улучшить торговый результат трейдера</w:t>
      </w:r>
      <w:r w:rsidR="000C0CF1">
        <w:rPr>
          <w:rFonts w:ascii="Times New Roman" w:hAnsi="Times New Roman" w:cs="Times New Roman"/>
          <w:sz w:val="28"/>
          <w:szCs w:val="28"/>
        </w:rPr>
        <w:t xml:space="preserve"> на основани</w:t>
      </w:r>
      <w:bookmarkStart w:id="3" w:name="_Hlk142035006"/>
      <w:r w:rsidR="000C0CF1">
        <w:rPr>
          <w:rFonts w:ascii="Times New Roman" w:hAnsi="Times New Roman" w:cs="Times New Roman"/>
          <w:sz w:val="28"/>
          <w:szCs w:val="28"/>
        </w:rPr>
        <w:t>и анализа торговой истории за определенный период.</w:t>
      </w:r>
    </w:p>
    <w:p w14:paraId="49EA271B" w14:textId="0F16E162" w:rsidR="000C0CF1" w:rsidRDefault="000C0CF1" w:rsidP="0080566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большинстве книг по трейдингу пишут, что для успешной торговли необходимо вести торговый дневник. В него записыва</w:t>
      </w:r>
      <w:r w:rsidR="00552041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тся </w:t>
      </w:r>
      <w:r w:rsidR="00552041">
        <w:rPr>
          <w:rFonts w:ascii="Times New Roman" w:hAnsi="Times New Roman" w:cs="Times New Roman"/>
          <w:sz w:val="28"/>
          <w:szCs w:val="28"/>
        </w:rPr>
        <w:t xml:space="preserve">каждая </w:t>
      </w:r>
      <w:r>
        <w:rPr>
          <w:rFonts w:ascii="Times New Roman" w:hAnsi="Times New Roman" w:cs="Times New Roman"/>
          <w:sz w:val="28"/>
          <w:szCs w:val="28"/>
        </w:rPr>
        <w:t>торгов</w:t>
      </w:r>
      <w:r w:rsidR="00552041">
        <w:rPr>
          <w:rFonts w:ascii="Times New Roman" w:hAnsi="Times New Roman" w:cs="Times New Roman"/>
          <w:sz w:val="28"/>
          <w:szCs w:val="28"/>
        </w:rPr>
        <w:t xml:space="preserve">ая </w:t>
      </w:r>
      <w:r>
        <w:rPr>
          <w:rFonts w:ascii="Times New Roman" w:hAnsi="Times New Roman" w:cs="Times New Roman"/>
          <w:sz w:val="28"/>
          <w:szCs w:val="28"/>
        </w:rPr>
        <w:t>операци</w:t>
      </w:r>
      <w:r w:rsidR="00552041">
        <w:rPr>
          <w:rFonts w:ascii="Times New Roman" w:hAnsi="Times New Roman" w:cs="Times New Roman"/>
          <w:sz w:val="28"/>
          <w:szCs w:val="28"/>
        </w:rPr>
        <w:t>я, ее обоснование</w:t>
      </w:r>
      <w:r w:rsidR="00CB52DB">
        <w:rPr>
          <w:rFonts w:ascii="Times New Roman" w:hAnsi="Times New Roman" w:cs="Times New Roman"/>
          <w:sz w:val="28"/>
          <w:szCs w:val="28"/>
        </w:rPr>
        <w:t xml:space="preserve">, </w:t>
      </w:r>
      <w:r w:rsidR="00552041">
        <w:rPr>
          <w:rFonts w:ascii="Times New Roman" w:hAnsi="Times New Roman" w:cs="Times New Roman"/>
          <w:sz w:val="28"/>
          <w:szCs w:val="28"/>
        </w:rPr>
        <w:t>результат</w:t>
      </w:r>
      <w:r w:rsidR="00CB52DB">
        <w:rPr>
          <w:rFonts w:ascii="Times New Roman" w:hAnsi="Times New Roman" w:cs="Times New Roman"/>
          <w:sz w:val="28"/>
          <w:szCs w:val="28"/>
        </w:rPr>
        <w:t xml:space="preserve"> и скриншоты</w:t>
      </w:r>
      <w:r w:rsidR="00552041">
        <w:rPr>
          <w:rFonts w:ascii="Times New Roman" w:hAnsi="Times New Roman" w:cs="Times New Roman"/>
          <w:sz w:val="28"/>
          <w:szCs w:val="28"/>
        </w:rPr>
        <w:t xml:space="preserve">. Также записывается эмоциональное и физическое состояние трейдера в начале торговой сессии. </w:t>
      </w:r>
    </w:p>
    <w:p w14:paraId="5445E0E2" w14:textId="7A2F8823" w:rsidR="00CB52DB" w:rsidRDefault="00552041" w:rsidP="0080566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конце торгового периода, как правило в конце недели, необходимо провести анализ записей и выполнить работу над ошибками. </w:t>
      </w:r>
      <w:r w:rsidR="00CB52DB">
        <w:rPr>
          <w:rFonts w:ascii="Times New Roman" w:hAnsi="Times New Roman" w:cs="Times New Roman"/>
          <w:sz w:val="28"/>
          <w:szCs w:val="28"/>
        </w:rPr>
        <w:t>Торговые операции проверяются на соответствие торговой стратегии, а также на выявление ошибок, приведших к убыткам.</w:t>
      </w:r>
    </w:p>
    <w:p w14:paraId="14D7180D" w14:textId="1D4D739B" w:rsidR="00552041" w:rsidRDefault="00552041" w:rsidP="0080566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Торговый дневник позволяет выявить повторяющиеся ошибки, </w:t>
      </w:r>
      <w:r w:rsidR="00CB52DB">
        <w:rPr>
          <w:rFonts w:ascii="Times New Roman" w:hAnsi="Times New Roman" w:cs="Times New Roman"/>
          <w:sz w:val="28"/>
          <w:szCs w:val="28"/>
        </w:rPr>
        <w:t>понять закономерности</w:t>
      </w:r>
      <w:r>
        <w:rPr>
          <w:rFonts w:ascii="Times New Roman" w:hAnsi="Times New Roman" w:cs="Times New Roman"/>
          <w:sz w:val="28"/>
          <w:szCs w:val="28"/>
        </w:rPr>
        <w:t xml:space="preserve"> между эмоциональным или физическим состоянием и результатами торговли</w:t>
      </w:r>
      <w:r w:rsidR="00CB52DB">
        <w:rPr>
          <w:rFonts w:ascii="Times New Roman" w:hAnsi="Times New Roman" w:cs="Times New Roman"/>
          <w:sz w:val="28"/>
          <w:szCs w:val="28"/>
        </w:rPr>
        <w:t>, получить перечень инструментов, которые не очевидны с точки зрения торговых сигналов.</w:t>
      </w:r>
    </w:p>
    <w:p w14:paraId="2DE93F1B" w14:textId="6903AEA5" w:rsidR="0099393F" w:rsidRDefault="00CB52DB" w:rsidP="0080566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проекте будет попытка провести подобный анализ без привязки к графикам, экономической и политической обстановке, </w:t>
      </w:r>
      <w:r w:rsidR="00CB0E07">
        <w:rPr>
          <w:rFonts w:ascii="Times New Roman" w:hAnsi="Times New Roman" w:cs="Times New Roman"/>
          <w:sz w:val="28"/>
          <w:szCs w:val="28"/>
        </w:rPr>
        <w:t xml:space="preserve">а также без учета </w:t>
      </w:r>
      <w:r>
        <w:rPr>
          <w:rFonts w:ascii="Times New Roman" w:hAnsi="Times New Roman" w:cs="Times New Roman"/>
          <w:sz w:val="28"/>
          <w:szCs w:val="28"/>
        </w:rPr>
        <w:t>физи</w:t>
      </w:r>
      <w:r w:rsidR="00CB0E07">
        <w:rPr>
          <w:rFonts w:ascii="Times New Roman" w:hAnsi="Times New Roman" w:cs="Times New Roman"/>
          <w:sz w:val="28"/>
          <w:szCs w:val="28"/>
        </w:rPr>
        <w:t xml:space="preserve">ческого и </w:t>
      </w:r>
      <w:r>
        <w:rPr>
          <w:rFonts w:ascii="Times New Roman" w:hAnsi="Times New Roman" w:cs="Times New Roman"/>
          <w:sz w:val="28"/>
          <w:szCs w:val="28"/>
        </w:rPr>
        <w:t>эмоционально</w:t>
      </w:r>
      <w:r w:rsidR="00CB0E07">
        <w:rPr>
          <w:rFonts w:ascii="Times New Roman" w:hAnsi="Times New Roman" w:cs="Times New Roman"/>
          <w:sz w:val="28"/>
          <w:szCs w:val="28"/>
        </w:rPr>
        <w:t>го</w:t>
      </w:r>
      <w:r>
        <w:rPr>
          <w:rFonts w:ascii="Times New Roman" w:hAnsi="Times New Roman" w:cs="Times New Roman"/>
          <w:sz w:val="28"/>
          <w:szCs w:val="28"/>
        </w:rPr>
        <w:t xml:space="preserve"> состояни</w:t>
      </w:r>
      <w:r w:rsidR="00CB0E07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трейдера.</w:t>
      </w:r>
      <w:r w:rsidR="00CB0E07">
        <w:rPr>
          <w:rFonts w:ascii="Times New Roman" w:hAnsi="Times New Roman" w:cs="Times New Roman"/>
          <w:sz w:val="28"/>
          <w:szCs w:val="28"/>
        </w:rPr>
        <w:t xml:space="preserve"> Только математика</w:t>
      </w:r>
      <w:r w:rsidR="00127479">
        <w:rPr>
          <w:rFonts w:ascii="Times New Roman" w:hAnsi="Times New Roman" w:cs="Times New Roman"/>
          <w:sz w:val="28"/>
          <w:szCs w:val="28"/>
        </w:rPr>
        <w:t xml:space="preserve"> и статистика</w:t>
      </w:r>
      <w:r w:rsidR="00CB0E07">
        <w:rPr>
          <w:rFonts w:ascii="Times New Roman" w:hAnsi="Times New Roman" w:cs="Times New Roman"/>
          <w:sz w:val="28"/>
          <w:szCs w:val="28"/>
        </w:rPr>
        <w:t>.</w:t>
      </w:r>
    </w:p>
    <w:p w14:paraId="23E286AA" w14:textId="4B625616" w:rsidR="00CB0E07" w:rsidRDefault="00127479" w:rsidP="0080566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Будет взята торговая история, которая формируется автоматически в торговом терминале. В ней содержится информация по каждой торговой и балансовой операции. Торговая терминал позволяет получить историю в виде файла «</w:t>
      </w:r>
      <w:r w:rsidRPr="0012747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12747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После с помощью </w:t>
      </w:r>
      <w:r w:rsidRPr="009F711A">
        <w:rPr>
          <w:rFonts w:ascii="Times New Roman" w:hAnsi="Times New Roman" w:cs="Times New Roman"/>
          <w:sz w:val="28"/>
          <w:szCs w:val="28"/>
        </w:rPr>
        <w:t>платформы управления пакетами приложений анализа данных </w:t>
      </w:r>
      <w:r w:rsidR="009F711A" w:rsidRPr="009F711A">
        <w:rPr>
          <w:rFonts w:ascii="Times New Roman" w:hAnsi="Times New Roman" w:cs="Times New Roman"/>
          <w:sz w:val="28"/>
          <w:szCs w:val="28"/>
        </w:rPr>
        <w:t>“</w:t>
      </w:r>
      <w:r w:rsidR="009F711A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9F711A" w:rsidRPr="009F711A">
        <w:rPr>
          <w:rFonts w:ascii="Times New Roman" w:hAnsi="Times New Roman" w:cs="Times New Roman"/>
          <w:sz w:val="28"/>
          <w:szCs w:val="28"/>
        </w:rPr>
        <w:t xml:space="preserve">naconda </w:t>
      </w:r>
      <w:r w:rsidR="009F711A">
        <w:rPr>
          <w:rFonts w:ascii="Times New Roman" w:hAnsi="Times New Roman" w:cs="Times New Roman"/>
          <w:sz w:val="28"/>
          <w:szCs w:val="28"/>
          <w:lang w:val="en-US"/>
        </w:rPr>
        <w:t>J</w:t>
      </w:r>
      <w:r w:rsidR="009F711A" w:rsidRPr="009F711A">
        <w:rPr>
          <w:rFonts w:ascii="Times New Roman" w:hAnsi="Times New Roman" w:cs="Times New Roman"/>
          <w:sz w:val="28"/>
          <w:szCs w:val="28"/>
        </w:rPr>
        <w:t xml:space="preserve">upiter </w:t>
      </w:r>
      <w:r w:rsidR="009F711A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9F711A" w:rsidRPr="009F711A">
        <w:rPr>
          <w:rFonts w:ascii="Times New Roman" w:hAnsi="Times New Roman" w:cs="Times New Roman"/>
          <w:sz w:val="28"/>
          <w:szCs w:val="28"/>
        </w:rPr>
        <w:t xml:space="preserve">otebook” </w:t>
      </w:r>
      <w:r w:rsidR="009F711A">
        <w:rPr>
          <w:rFonts w:ascii="Times New Roman" w:hAnsi="Times New Roman" w:cs="Times New Roman"/>
          <w:sz w:val="28"/>
          <w:szCs w:val="28"/>
        </w:rPr>
        <w:t>будет создан датафрейм и на основе него произведен необходимый анализ.</w:t>
      </w:r>
    </w:p>
    <w:p w14:paraId="33DF8844" w14:textId="77777777" w:rsidR="00145E75" w:rsidRDefault="00145E75" w:rsidP="00145E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Будет установлено:</w:t>
      </w:r>
    </w:p>
    <w:p w14:paraId="15079DB7" w14:textId="77777777" w:rsidR="00145E75" w:rsidRDefault="00145E75" w:rsidP="00145E75">
      <w:pPr>
        <w:pStyle w:val="a9"/>
        <w:numPr>
          <w:ilvl w:val="0"/>
          <w:numId w:val="3"/>
        </w:numPr>
        <w:shd w:val="clear" w:color="auto" w:fill="FFFFFF"/>
        <w:spacing w:before="150" w:after="150" w:line="360" w:lineRule="auto"/>
        <w:ind w:left="1200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145E75">
        <w:rPr>
          <w:rFonts w:ascii="Times New Roman" w:hAnsi="Times New Roman" w:cs="Times New Roman"/>
          <w:sz w:val="28"/>
          <w:szCs w:val="28"/>
        </w:rPr>
        <w:t>что работает</w:t>
      </w:r>
    </w:p>
    <w:p w14:paraId="73DDA086" w14:textId="0B714F9B" w:rsidR="00145E75" w:rsidRPr="00145E75" w:rsidRDefault="00145E75" w:rsidP="00145E75">
      <w:pPr>
        <w:pStyle w:val="a9"/>
        <w:numPr>
          <w:ilvl w:val="0"/>
          <w:numId w:val="3"/>
        </w:numPr>
        <w:shd w:val="clear" w:color="auto" w:fill="FFFFFF"/>
        <w:spacing w:before="150" w:after="150" w:line="360" w:lineRule="auto"/>
        <w:ind w:left="1200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145E75">
        <w:rPr>
          <w:rFonts w:ascii="Times New Roman" w:hAnsi="Times New Roman" w:cs="Times New Roman"/>
          <w:sz w:val="28"/>
          <w:szCs w:val="28"/>
        </w:rPr>
        <w:t>что заведомо бесполезно.</w:t>
      </w:r>
    </w:p>
    <w:p w14:paraId="474CA5AC" w14:textId="77777777" w:rsidR="00145E75" w:rsidRDefault="00145E75" w:rsidP="00145E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5E75">
        <w:rPr>
          <w:rFonts w:ascii="Times New Roman" w:hAnsi="Times New Roman" w:cs="Times New Roman"/>
          <w:sz w:val="28"/>
          <w:szCs w:val="28"/>
        </w:rPr>
        <w:t xml:space="preserve">Именно </w:t>
      </w:r>
      <w:r>
        <w:rPr>
          <w:rFonts w:ascii="Times New Roman" w:hAnsi="Times New Roman" w:cs="Times New Roman"/>
          <w:sz w:val="28"/>
          <w:szCs w:val="28"/>
        </w:rPr>
        <w:t>анализ сделок</w:t>
      </w:r>
      <w:r w:rsidRPr="00145E75">
        <w:rPr>
          <w:rFonts w:ascii="Times New Roman" w:hAnsi="Times New Roman" w:cs="Times New Roman"/>
          <w:sz w:val="28"/>
          <w:szCs w:val="28"/>
        </w:rPr>
        <w:t xml:space="preserve"> позволяет найти ответы на множество вопросов по отношению к валютам, лучшим торговым дням недели, специальным инструментам и многому другому.</w:t>
      </w:r>
    </w:p>
    <w:p w14:paraId="49E54C6C" w14:textId="53D3DB0D" w:rsidR="009F711A" w:rsidRPr="009F711A" w:rsidRDefault="00145E75" w:rsidP="00145E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5E75">
        <w:rPr>
          <w:rFonts w:ascii="Times New Roman" w:hAnsi="Times New Roman" w:cs="Times New Roman"/>
          <w:sz w:val="28"/>
          <w:szCs w:val="28"/>
        </w:rPr>
        <w:t xml:space="preserve">Следующий шаг </w:t>
      </w:r>
      <w:r w:rsidR="00004FEB">
        <w:rPr>
          <w:rFonts w:ascii="Times New Roman" w:hAnsi="Times New Roman" w:cs="Times New Roman"/>
          <w:sz w:val="28"/>
          <w:szCs w:val="28"/>
        </w:rPr>
        <w:t xml:space="preserve">- </w:t>
      </w:r>
      <w:r w:rsidRPr="00145E75">
        <w:rPr>
          <w:rFonts w:ascii="Times New Roman" w:hAnsi="Times New Roman" w:cs="Times New Roman"/>
          <w:sz w:val="28"/>
          <w:szCs w:val="28"/>
        </w:rPr>
        <w:t xml:space="preserve">внесение необходимых изменений в </w:t>
      </w:r>
      <w:r w:rsidR="00004FEB">
        <w:rPr>
          <w:rFonts w:ascii="Times New Roman" w:hAnsi="Times New Roman" w:cs="Times New Roman"/>
          <w:sz w:val="28"/>
          <w:szCs w:val="28"/>
        </w:rPr>
        <w:t>торговую историю и анализ влияния на конечный результат.</w:t>
      </w:r>
    </w:p>
    <w:p w14:paraId="71BF2D60" w14:textId="77777777" w:rsidR="0099393F" w:rsidRDefault="0099393F" w:rsidP="0080566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C0AD160" w14:textId="77777777" w:rsidR="0099393F" w:rsidRDefault="0099393F" w:rsidP="0080566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E32421" w14:textId="77777777" w:rsidR="0099393F" w:rsidRDefault="0099393F" w:rsidP="0080566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E12078" w14:textId="77777777" w:rsidR="0099393F" w:rsidRDefault="0099393F" w:rsidP="0080566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8D5248" w14:textId="77777777" w:rsidR="0099393F" w:rsidRDefault="0099393F" w:rsidP="0080566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F0D307" w14:textId="77777777" w:rsidR="0099393F" w:rsidRDefault="0099393F" w:rsidP="0080566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F76ADCE" w14:textId="77777777" w:rsidR="0099393F" w:rsidRDefault="0099393F" w:rsidP="0080566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B61FC4" w14:textId="77777777" w:rsidR="0099393F" w:rsidRDefault="0099393F" w:rsidP="0080566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3F5AA10" w14:textId="77777777" w:rsidR="0099393F" w:rsidRDefault="0099393F" w:rsidP="0080566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1D047F7" w14:textId="77777777" w:rsidR="0099393F" w:rsidRDefault="0099393F" w:rsidP="0080566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E19EAA" w14:textId="77777777" w:rsidR="0099393F" w:rsidRDefault="0099393F" w:rsidP="0080566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527E14" w14:textId="77777777" w:rsidR="0099393F" w:rsidRDefault="0099393F" w:rsidP="0080566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739441" w14:textId="77777777" w:rsidR="0099393F" w:rsidRDefault="0099393F" w:rsidP="0080566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D8CB0A7" w14:textId="77777777" w:rsidR="0099393F" w:rsidRDefault="0099393F" w:rsidP="0080566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398D238" w14:textId="536F68C0" w:rsidR="0099393F" w:rsidRDefault="0099393F" w:rsidP="0099393F">
      <w:pPr>
        <w:pStyle w:val="a9"/>
        <w:numPr>
          <w:ilvl w:val="0"/>
          <w:numId w:val="11"/>
        </w:num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9393F">
        <w:rPr>
          <w:rFonts w:ascii="Times New Roman" w:hAnsi="Times New Roman" w:cs="Times New Roman"/>
          <w:b/>
          <w:bCs/>
          <w:sz w:val="28"/>
          <w:szCs w:val="28"/>
        </w:rPr>
        <w:lastRenderedPageBreak/>
        <w:t>Основы анализа торговой истории</w:t>
      </w:r>
    </w:p>
    <w:p w14:paraId="79239C26" w14:textId="77777777" w:rsidR="00F91A65" w:rsidRPr="00F91A65" w:rsidRDefault="00F91A65" w:rsidP="00F91A6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A8A3326" w14:textId="3508BEEE" w:rsidR="0099393F" w:rsidRPr="0099393F" w:rsidRDefault="0099393F" w:rsidP="0099393F">
      <w:pPr>
        <w:pStyle w:val="a9"/>
        <w:numPr>
          <w:ilvl w:val="1"/>
          <w:numId w:val="11"/>
        </w:num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9393F">
        <w:rPr>
          <w:rFonts w:ascii="Times New Roman" w:hAnsi="Times New Roman" w:cs="Times New Roman"/>
          <w:b/>
          <w:bCs/>
          <w:sz w:val="28"/>
          <w:szCs w:val="28"/>
        </w:rPr>
        <w:t>Кто такой трейдер</w:t>
      </w:r>
    </w:p>
    <w:p w14:paraId="2D7FCC38" w14:textId="77777777" w:rsidR="00805669" w:rsidRDefault="00805669" w:rsidP="0080566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5669">
        <w:rPr>
          <w:rFonts w:ascii="Times New Roman" w:hAnsi="Times New Roman" w:cs="Times New Roman"/>
          <w:sz w:val="28"/>
          <w:szCs w:val="28"/>
        </w:rPr>
        <w:t xml:space="preserve">Само слово «трейдер» происходит от аналогичного англоязычного «trader» – торговец. И по сути трейдер – это и есть торговец, только торгует он ценными активами на различных рынках – на фондовом рынке, на срочном рынке, на товарном рынке, на рынке криптовалют. Чтобы совершать успешные сделки, трейдер должен быстро и умело анализировать рынок и поток новостей, а также оставаться собранным в течение всей торговой сессии. Любой просчет </w:t>
      </w:r>
      <w:r>
        <w:rPr>
          <w:rFonts w:ascii="Times New Roman" w:hAnsi="Times New Roman" w:cs="Times New Roman"/>
          <w:sz w:val="28"/>
          <w:szCs w:val="28"/>
        </w:rPr>
        <w:t>оборачивается</w:t>
      </w:r>
      <w:r w:rsidRPr="00805669">
        <w:rPr>
          <w:rFonts w:ascii="Times New Roman" w:hAnsi="Times New Roman" w:cs="Times New Roman"/>
          <w:sz w:val="28"/>
          <w:szCs w:val="28"/>
        </w:rPr>
        <w:t xml:space="preserve"> убыт</w:t>
      </w:r>
      <w:r>
        <w:rPr>
          <w:rFonts w:ascii="Times New Roman" w:hAnsi="Times New Roman" w:cs="Times New Roman"/>
          <w:sz w:val="28"/>
          <w:szCs w:val="28"/>
        </w:rPr>
        <w:t>ком</w:t>
      </w:r>
      <w:r w:rsidRPr="00805669">
        <w:rPr>
          <w:rFonts w:ascii="Times New Roman" w:hAnsi="Times New Roman" w:cs="Times New Roman"/>
          <w:sz w:val="28"/>
          <w:szCs w:val="28"/>
        </w:rPr>
        <w:t>.</w:t>
      </w:r>
    </w:p>
    <w:bookmarkEnd w:id="3"/>
    <w:p w14:paraId="27115F21" w14:textId="77777777" w:rsidR="00805669" w:rsidRDefault="00805669" w:rsidP="0080566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5669">
        <w:rPr>
          <w:rFonts w:ascii="Times New Roman" w:hAnsi="Times New Roman" w:cs="Times New Roman"/>
          <w:sz w:val="28"/>
          <w:szCs w:val="28"/>
        </w:rPr>
        <w:t>Какими активами торгует трейдер:</w:t>
      </w:r>
    </w:p>
    <w:p w14:paraId="56036FDC" w14:textId="77777777" w:rsidR="00805669" w:rsidRDefault="00805669" w:rsidP="00805669">
      <w:pPr>
        <w:pStyle w:val="a9"/>
        <w:numPr>
          <w:ilvl w:val="0"/>
          <w:numId w:val="3"/>
        </w:numPr>
        <w:shd w:val="clear" w:color="auto" w:fill="FFFFFF"/>
        <w:spacing w:before="150" w:after="150" w:line="360" w:lineRule="auto"/>
        <w:ind w:left="1200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805669">
        <w:rPr>
          <w:rFonts w:ascii="Times New Roman" w:hAnsi="Times New Roman" w:cs="Times New Roman"/>
          <w:sz w:val="28"/>
          <w:szCs w:val="28"/>
        </w:rPr>
        <w:t>Акциями</w:t>
      </w:r>
    </w:p>
    <w:p w14:paraId="3F51D0D3" w14:textId="77777777" w:rsidR="00805669" w:rsidRDefault="00805669" w:rsidP="00805669">
      <w:pPr>
        <w:pStyle w:val="a9"/>
        <w:numPr>
          <w:ilvl w:val="0"/>
          <w:numId w:val="3"/>
        </w:numPr>
        <w:shd w:val="clear" w:color="auto" w:fill="FFFFFF"/>
        <w:spacing w:before="150" w:after="150" w:line="360" w:lineRule="auto"/>
        <w:ind w:left="1200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805669">
        <w:rPr>
          <w:rFonts w:ascii="Times New Roman" w:hAnsi="Times New Roman" w:cs="Times New Roman"/>
          <w:sz w:val="28"/>
          <w:szCs w:val="28"/>
        </w:rPr>
        <w:t>Облигациями</w:t>
      </w:r>
    </w:p>
    <w:p w14:paraId="213EB3A9" w14:textId="77777777" w:rsidR="00805669" w:rsidRDefault="00805669" w:rsidP="00805669">
      <w:pPr>
        <w:pStyle w:val="a9"/>
        <w:numPr>
          <w:ilvl w:val="0"/>
          <w:numId w:val="3"/>
        </w:numPr>
        <w:shd w:val="clear" w:color="auto" w:fill="FFFFFF"/>
        <w:spacing w:before="150" w:after="150" w:line="360" w:lineRule="auto"/>
        <w:ind w:left="1200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805669">
        <w:rPr>
          <w:rFonts w:ascii="Times New Roman" w:hAnsi="Times New Roman" w:cs="Times New Roman"/>
          <w:sz w:val="28"/>
          <w:szCs w:val="28"/>
        </w:rPr>
        <w:t>Опционами</w:t>
      </w:r>
    </w:p>
    <w:p w14:paraId="3808B540" w14:textId="77777777" w:rsidR="00805669" w:rsidRDefault="00805669" w:rsidP="00805669">
      <w:pPr>
        <w:pStyle w:val="a9"/>
        <w:numPr>
          <w:ilvl w:val="0"/>
          <w:numId w:val="3"/>
        </w:numPr>
        <w:shd w:val="clear" w:color="auto" w:fill="FFFFFF"/>
        <w:spacing w:before="150" w:after="150" w:line="360" w:lineRule="auto"/>
        <w:ind w:left="1200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805669">
        <w:rPr>
          <w:rFonts w:ascii="Times New Roman" w:hAnsi="Times New Roman" w:cs="Times New Roman"/>
          <w:sz w:val="28"/>
          <w:szCs w:val="28"/>
        </w:rPr>
        <w:t>Фьючерсами</w:t>
      </w:r>
    </w:p>
    <w:p w14:paraId="0BE42838" w14:textId="2958A4B7" w:rsidR="00805669" w:rsidRDefault="00805669" w:rsidP="00805669">
      <w:pPr>
        <w:pStyle w:val="a9"/>
        <w:numPr>
          <w:ilvl w:val="0"/>
          <w:numId w:val="3"/>
        </w:numPr>
        <w:shd w:val="clear" w:color="auto" w:fill="FFFFFF"/>
        <w:spacing w:before="150" w:after="150" w:line="360" w:lineRule="auto"/>
        <w:ind w:left="1200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805669">
        <w:rPr>
          <w:rFonts w:ascii="Times New Roman" w:hAnsi="Times New Roman" w:cs="Times New Roman"/>
          <w:sz w:val="28"/>
          <w:szCs w:val="28"/>
        </w:rPr>
        <w:t>Криптовалютой</w:t>
      </w:r>
    </w:p>
    <w:p w14:paraId="04B40D0F" w14:textId="06309D45" w:rsidR="00805669" w:rsidRPr="00805669" w:rsidRDefault="00805669" w:rsidP="00805669">
      <w:pPr>
        <w:pStyle w:val="a9"/>
        <w:numPr>
          <w:ilvl w:val="0"/>
          <w:numId w:val="3"/>
        </w:numPr>
        <w:shd w:val="clear" w:color="auto" w:fill="FFFFFF"/>
        <w:spacing w:before="150" w:after="150" w:line="360" w:lineRule="auto"/>
        <w:ind w:left="1200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Forex</w:t>
      </w:r>
    </w:p>
    <w:p w14:paraId="25A6D0F9" w14:textId="77777777" w:rsidR="001D61A0" w:rsidRDefault="00805669" w:rsidP="0080566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5669">
        <w:rPr>
          <w:rFonts w:ascii="Times New Roman" w:hAnsi="Times New Roman" w:cs="Times New Roman"/>
          <w:sz w:val="28"/>
          <w:szCs w:val="28"/>
        </w:rPr>
        <w:t xml:space="preserve">Само слово «трейдер» происходит от аналогичного англоязычного «trader» – торговец. И по сути трейдер – это и есть торговец, только торгует он ценными активами на различных рынках – на фондовом рынке, на срочном рынке, на товарном рынке, на рынке криптовалют. Чтобы совершать успешные сделки, трейдер должен быстро и умело анализировать рынок и поток новостей, а также оставаться собранным в течение всей торговой сессии. Любой просчет </w:t>
      </w:r>
      <w:r>
        <w:rPr>
          <w:rFonts w:ascii="Times New Roman" w:hAnsi="Times New Roman" w:cs="Times New Roman"/>
          <w:sz w:val="28"/>
          <w:szCs w:val="28"/>
        </w:rPr>
        <w:t>оборачивается</w:t>
      </w:r>
      <w:r w:rsidRPr="00805669">
        <w:rPr>
          <w:rFonts w:ascii="Times New Roman" w:hAnsi="Times New Roman" w:cs="Times New Roman"/>
          <w:sz w:val="28"/>
          <w:szCs w:val="28"/>
        </w:rPr>
        <w:t xml:space="preserve"> убыт</w:t>
      </w:r>
      <w:r>
        <w:rPr>
          <w:rFonts w:ascii="Times New Roman" w:hAnsi="Times New Roman" w:cs="Times New Roman"/>
          <w:sz w:val="28"/>
          <w:szCs w:val="28"/>
        </w:rPr>
        <w:t>ком</w:t>
      </w:r>
      <w:r w:rsidRPr="00805669">
        <w:rPr>
          <w:rFonts w:ascii="Times New Roman" w:hAnsi="Times New Roman" w:cs="Times New Roman"/>
          <w:sz w:val="28"/>
          <w:szCs w:val="28"/>
        </w:rPr>
        <w:t>.</w:t>
      </w:r>
    </w:p>
    <w:p w14:paraId="2B31326E" w14:textId="5CEDB0DC" w:rsidR="00805669" w:rsidRDefault="00805669" w:rsidP="0080566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5669">
        <w:rPr>
          <w:rFonts w:ascii="Times New Roman" w:hAnsi="Times New Roman" w:cs="Times New Roman"/>
          <w:sz w:val="28"/>
          <w:szCs w:val="28"/>
        </w:rPr>
        <w:lastRenderedPageBreak/>
        <w:t xml:space="preserve">Цель трейдера – спекулятивным путем, заключая сделки на рынке, получить прибыль в процессе торговли </w:t>
      </w:r>
      <w:r>
        <w:rPr>
          <w:rFonts w:ascii="Times New Roman" w:hAnsi="Times New Roman" w:cs="Times New Roman"/>
          <w:sz w:val="28"/>
          <w:szCs w:val="28"/>
        </w:rPr>
        <w:t>на разнице курсов актива</w:t>
      </w:r>
      <w:r w:rsidRPr="00805669">
        <w:rPr>
          <w:rFonts w:ascii="Times New Roman" w:hAnsi="Times New Roman" w:cs="Times New Roman"/>
          <w:sz w:val="28"/>
          <w:szCs w:val="28"/>
        </w:rPr>
        <w:t xml:space="preserve">. Но если бы все было так просто, и рынок раздавал деньги направо и налево, то мы со всех сторон были бы окружены трейдерами-миллионерами. На деле же статистика гласит, что </w:t>
      </w:r>
      <w:r w:rsidR="009D2644">
        <w:rPr>
          <w:rFonts w:ascii="Times New Roman" w:hAnsi="Times New Roman" w:cs="Times New Roman"/>
          <w:sz w:val="28"/>
          <w:szCs w:val="28"/>
        </w:rPr>
        <w:t>стабильно зарабатывают лишь</w:t>
      </w:r>
      <w:r w:rsidRPr="00805669">
        <w:rPr>
          <w:rFonts w:ascii="Times New Roman" w:hAnsi="Times New Roman" w:cs="Times New Roman"/>
          <w:sz w:val="28"/>
          <w:szCs w:val="28"/>
        </w:rPr>
        <w:t xml:space="preserve"> 4-5% </w:t>
      </w:r>
      <w:r w:rsidR="009D2644">
        <w:rPr>
          <w:rFonts w:ascii="Times New Roman" w:hAnsi="Times New Roman" w:cs="Times New Roman"/>
          <w:sz w:val="28"/>
          <w:szCs w:val="28"/>
        </w:rPr>
        <w:t xml:space="preserve">из </w:t>
      </w:r>
      <w:r w:rsidRPr="00805669">
        <w:rPr>
          <w:rFonts w:ascii="Times New Roman" w:hAnsi="Times New Roman" w:cs="Times New Roman"/>
          <w:sz w:val="28"/>
          <w:szCs w:val="28"/>
        </w:rPr>
        <w:t>всех трейдеров</w:t>
      </w:r>
      <w:r w:rsidR="009D2644">
        <w:rPr>
          <w:rFonts w:ascii="Times New Roman" w:hAnsi="Times New Roman" w:cs="Times New Roman"/>
          <w:sz w:val="28"/>
          <w:szCs w:val="28"/>
        </w:rPr>
        <w:t>.</w:t>
      </w:r>
    </w:p>
    <w:p w14:paraId="5A3F2A17" w14:textId="77777777" w:rsidR="00805669" w:rsidRDefault="00805669" w:rsidP="0080566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5669">
        <w:rPr>
          <w:rFonts w:ascii="Times New Roman" w:hAnsi="Times New Roman" w:cs="Times New Roman"/>
          <w:sz w:val="28"/>
          <w:szCs w:val="28"/>
        </w:rPr>
        <w:t>А с кем торгует трейдер?</w:t>
      </w:r>
    </w:p>
    <w:p w14:paraId="3CED2C4C" w14:textId="571BA2BE" w:rsidR="00805669" w:rsidRPr="00805669" w:rsidRDefault="00805669" w:rsidP="0080566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5669">
        <w:rPr>
          <w:rFonts w:ascii="Times New Roman" w:hAnsi="Times New Roman" w:cs="Times New Roman"/>
          <w:sz w:val="28"/>
          <w:szCs w:val="28"/>
        </w:rPr>
        <w:t>Трейдер торгует против других трейдеров. Прибыль одного трейдера – это убыток другого трейдера. Равновесие.</w:t>
      </w:r>
    </w:p>
    <w:p w14:paraId="2FF7EA25" w14:textId="4AE54EBA" w:rsidR="0099393F" w:rsidRDefault="00D37876" w:rsidP="009939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это делает трейдинг стрессовым и напряженным видом деятельности, что порождает в свою очередь ошибки. </w:t>
      </w:r>
      <w:bookmarkStart w:id="4" w:name="_Hlk142081031"/>
    </w:p>
    <w:p w14:paraId="52005E28" w14:textId="77777777" w:rsidR="0099393F" w:rsidRDefault="0099393F" w:rsidP="009939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D67C81D" w14:textId="77777777" w:rsidR="00C52473" w:rsidRDefault="00C52473" w:rsidP="009939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1E7B3E" w14:textId="77777777" w:rsidR="00C52473" w:rsidRDefault="00C52473" w:rsidP="009939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7E5F09" w14:textId="77777777" w:rsidR="00C52473" w:rsidRDefault="00C52473" w:rsidP="009939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3ECEDA" w14:textId="77777777" w:rsidR="00C52473" w:rsidRDefault="00C52473" w:rsidP="009939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236353" w14:textId="77777777" w:rsidR="00C52473" w:rsidRDefault="00C52473" w:rsidP="009939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2EC9E3" w14:textId="77777777" w:rsidR="00C52473" w:rsidRDefault="00C52473" w:rsidP="009939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0FF365A" w14:textId="77777777" w:rsidR="00C52473" w:rsidRDefault="00C52473" w:rsidP="009939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37AEA5" w14:textId="77777777" w:rsidR="00C52473" w:rsidRDefault="00C52473" w:rsidP="009939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A65F4E" w14:textId="77777777" w:rsidR="00C52473" w:rsidRDefault="00C52473" w:rsidP="009939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C14316F" w14:textId="77777777" w:rsidR="00C52473" w:rsidRDefault="00C52473" w:rsidP="009939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20166F4" w14:textId="77777777" w:rsidR="00C52473" w:rsidRDefault="00C52473" w:rsidP="009939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80556C" w14:textId="6CAD68D4" w:rsidR="0099393F" w:rsidRPr="006E41E9" w:rsidRDefault="0099393F" w:rsidP="006E41E9">
      <w:pPr>
        <w:pStyle w:val="a9"/>
        <w:numPr>
          <w:ilvl w:val="1"/>
          <w:numId w:val="11"/>
        </w:numPr>
        <w:spacing w:line="360" w:lineRule="auto"/>
        <w:ind w:left="0"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9393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Что такое торговая история, её особенности. </w:t>
      </w:r>
    </w:p>
    <w:p w14:paraId="392209A3" w14:textId="6868E620" w:rsidR="004D2354" w:rsidRDefault="004D2354" w:rsidP="0099393F">
      <w:pPr>
        <w:shd w:val="clear" w:color="auto" w:fill="FFFFFF"/>
        <w:spacing w:before="150" w:after="150" w:line="360" w:lineRule="auto"/>
        <w:ind w:firstLine="708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Торговля на финансовых рынках осуществляется в торговом терминале. Именно в нем трейдер анализирует графики и принимает решение по открытию сделки. До открытия сделки трейдер уже должен знать каким объемом на каком инструменте и по какой цене совершит торговую операцию. Это те параметры, которые обязательны для открытия позиции. Также трейдер должен определить уровни ограничения убытков и прибыли. Данные параметры можно менять во время жизни сделки.</w:t>
      </w:r>
    </w:p>
    <w:p w14:paraId="5459D372" w14:textId="26F3E766" w:rsidR="0099393F" w:rsidRDefault="001635F0" w:rsidP="0099393F">
      <w:pPr>
        <w:shd w:val="clear" w:color="auto" w:fill="FFFFFF"/>
        <w:spacing w:before="150" w:after="150" w:line="360" w:lineRule="auto"/>
        <w:ind w:firstLine="708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Торговая история </w:t>
      </w:r>
      <w:r w:rsidR="00325893">
        <w:rPr>
          <w:rFonts w:ascii="Times New Roman" w:hAnsi="Times New Roman" w:cs="Times New Roman"/>
          <w:sz w:val="28"/>
          <w:szCs w:val="28"/>
        </w:rPr>
        <w:t xml:space="preserve">терминалом </w:t>
      </w:r>
      <w:r w:rsidR="0099393F">
        <w:rPr>
          <w:rFonts w:ascii="Times New Roman" w:hAnsi="Times New Roman" w:cs="Times New Roman"/>
          <w:sz w:val="28"/>
          <w:szCs w:val="28"/>
        </w:rPr>
        <w:t xml:space="preserve">формируется </w:t>
      </w:r>
      <w:r>
        <w:rPr>
          <w:rFonts w:ascii="Times New Roman" w:hAnsi="Times New Roman" w:cs="Times New Roman"/>
          <w:sz w:val="28"/>
          <w:szCs w:val="28"/>
        </w:rPr>
        <w:t xml:space="preserve">автоматически и </w:t>
      </w:r>
      <w:r w:rsidR="0099393F">
        <w:rPr>
          <w:rFonts w:ascii="Times New Roman" w:hAnsi="Times New Roman" w:cs="Times New Roman"/>
          <w:sz w:val="28"/>
          <w:szCs w:val="28"/>
        </w:rPr>
        <w:t>содержит информаци</w:t>
      </w:r>
      <w:r>
        <w:rPr>
          <w:rFonts w:ascii="Times New Roman" w:hAnsi="Times New Roman" w:cs="Times New Roman"/>
          <w:sz w:val="28"/>
          <w:szCs w:val="28"/>
        </w:rPr>
        <w:t>ю</w:t>
      </w:r>
      <w:r w:rsidR="0099393F">
        <w:rPr>
          <w:rFonts w:ascii="Times New Roman" w:hAnsi="Times New Roman" w:cs="Times New Roman"/>
          <w:sz w:val="28"/>
          <w:szCs w:val="28"/>
        </w:rPr>
        <w:t xml:space="preserve"> по каждой совершенной сделке.</w:t>
      </w:r>
    </w:p>
    <w:p w14:paraId="5C756FE9" w14:textId="53B65B5E" w:rsidR="0099393F" w:rsidRDefault="0099393F" w:rsidP="0099393F">
      <w:pPr>
        <w:shd w:val="clear" w:color="auto" w:fill="FFFFFF"/>
        <w:spacing w:before="150" w:after="150" w:line="360" w:lineRule="auto"/>
        <w:ind w:firstLine="708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Торговая история содержит:</w:t>
      </w:r>
    </w:p>
    <w:p w14:paraId="520A1F0C" w14:textId="772CE376" w:rsidR="0099393F" w:rsidRDefault="00541324" w:rsidP="00942651">
      <w:pPr>
        <w:pStyle w:val="a9"/>
        <w:numPr>
          <w:ilvl w:val="0"/>
          <w:numId w:val="12"/>
        </w:numPr>
        <w:shd w:val="clear" w:color="auto" w:fill="FFFFFF"/>
        <w:spacing w:before="150" w:after="150" w:line="360" w:lineRule="auto"/>
        <w:ind w:left="1134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Тикет</w:t>
      </w:r>
      <w:r w:rsidR="00325893">
        <w:rPr>
          <w:rFonts w:ascii="Times New Roman" w:hAnsi="Times New Roman" w:cs="Times New Roman"/>
          <w:sz w:val="28"/>
          <w:szCs w:val="28"/>
        </w:rPr>
        <w:t xml:space="preserve"> – уникальный номер, присваивается автоматически</w:t>
      </w:r>
    </w:p>
    <w:p w14:paraId="6DF5E40B" w14:textId="7A50AC24" w:rsidR="00541324" w:rsidRDefault="00541324" w:rsidP="00942651">
      <w:pPr>
        <w:pStyle w:val="a9"/>
        <w:numPr>
          <w:ilvl w:val="0"/>
          <w:numId w:val="12"/>
        </w:numPr>
        <w:shd w:val="clear" w:color="auto" w:fill="FFFFFF"/>
        <w:spacing w:before="150" w:after="150" w:line="360" w:lineRule="auto"/>
        <w:ind w:left="1134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открытия</w:t>
      </w:r>
      <w:r w:rsidR="00325893">
        <w:rPr>
          <w:rFonts w:ascii="Times New Roman" w:hAnsi="Times New Roman" w:cs="Times New Roman"/>
          <w:sz w:val="28"/>
          <w:szCs w:val="28"/>
        </w:rPr>
        <w:t xml:space="preserve"> – дата и время открытия сделки</w:t>
      </w:r>
    </w:p>
    <w:p w14:paraId="35914C1C" w14:textId="0AA80F05" w:rsidR="00325893" w:rsidRDefault="00325893" w:rsidP="00942651">
      <w:pPr>
        <w:pStyle w:val="a9"/>
        <w:numPr>
          <w:ilvl w:val="0"/>
          <w:numId w:val="12"/>
        </w:numPr>
        <w:shd w:val="clear" w:color="auto" w:fill="FFFFFF"/>
        <w:spacing w:before="150" w:after="150" w:line="360" w:lineRule="auto"/>
        <w:ind w:left="1134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 сделки – направление сделки.</w:t>
      </w:r>
    </w:p>
    <w:p w14:paraId="4E373924" w14:textId="12A9EF7C" w:rsidR="00541324" w:rsidRDefault="00541324" w:rsidP="00942651">
      <w:pPr>
        <w:pStyle w:val="a9"/>
        <w:numPr>
          <w:ilvl w:val="0"/>
          <w:numId w:val="12"/>
        </w:numPr>
        <w:shd w:val="clear" w:color="auto" w:fill="FFFFFF"/>
        <w:spacing w:before="150" w:after="150" w:line="360" w:lineRule="auto"/>
        <w:ind w:left="1134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Объем</w:t>
      </w:r>
      <w:r w:rsidR="00325893">
        <w:rPr>
          <w:rFonts w:ascii="Times New Roman" w:hAnsi="Times New Roman" w:cs="Times New Roman"/>
          <w:sz w:val="28"/>
          <w:szCs w:val="28"/>
        </w:rPr>
        <w:t xml:space="preserve"> – количество лотов</w:t>
      </w:r>
    </w:p>
    <w:p w14:paraId="5E3735A2" w14:textId="7826C3AB" w:rsidR="00325893" w:rsidRDefault="00325893" w:rsidP="00942651">
      <w:pPr>
        <w:pStyle w:val="a9"/>
        <w:numPr>
          <w:ilvl w:val="0"/>
          <w:numId w:val="12"/>
        </w:numPr>
        <w:shd w:val="clear" w:color="auto" w:fill="FFFFFF"/>
        <w:spacing w:before="150" w:after="150" w:line="360" w:lineRule="auto"/>
        <w:ind w:left="1134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Символ – торговый иструмент</w:t>
      </w:r>
    </w:p>
    <w:p w14:paraId="6E0EAEEA" w14:textId="116550BF" w:rsidR="00541324" w:rsidRDefault="00325893" w:rsidP="00942651">
      <w:pPr>
        <w:pStyle w:val="a9"/>
        <w:numPr>
          <w:ilvl w:val="0"/>
          <w:numId w:val="12"/>
        </w:numPr>
        <w:shd w:val="clear" w:color="auto" w:fill="FFFFFF"/>
        <w:spacing w:before="150" w:after="150" w:line="360" w:lineRule="auto"/>
        <w:ind w:left="1134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Цена открытия – уровень открытия сделки</w:t>
      </w:r>
    </w:p>
    <w:p w14:paraId="45AA3D14" w14:textId="2B0D7426" w:rsidR="00325893" w:rsidRDefault="00325893" w:rsidP="00942651">
      <w:pPr>
        <w:pStyle w:val="a9"/>
        <w:numPr>
          <w:ilvl w:val="0"/>
          <w:numId w:val="12"/>
        </w:numPr>
        <w:shd w:val="clear" w:color="auto" w:fill="FFFFFF"/>
        <w:spacing w:before="150" w:after="150" w:line="360" w:lineRule="auto"/>
        <w:ind w:left="1134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Уровень стоплосса – </w:t>
      </w:r>
      <w:bookmarkStart w:id="5" w:name="_Hlk142380225"/>
      <w:r>
        <w:rPr>
          <w:rFonts w:ascii="Times New Roman" w:hAnsi="Times New Roman" w:cs="Times New Roman"/>
          <w:sz w:val="28"/>
          <w:szCs w:val="28"/>
        </w:rPr>
        <w:t>уровень ограничения убытков</w:t>
      </w:r>
      <w:bookmarkEnd w:id="5"/>
    </w:p>
    <w:p w14:paraId="6EF6DDD3" w14:textId="489ADD73" w:rsidR="00325893" w:rsidRDefault="00325893" w:rsidP="00942651">
      <w:pPr>
        <w:pStyle w:val="a9"/>
        <w:numPr>
          <w:ilvl w:val="0"/>
          <w:numId w:val="12"/>
        </w:numPr>
        <w:shd w:val="clear" w:color="auto" w:fill="FFFFFF"/>
        <w:spacing w:before="150" w:after="150" w:line="360" w:lineRule="auto"/>
        <w:ind w:left="1134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Уровень тейкпрофита – уровень ограничения прибыли</w:t>
      </w:r>
    </w:p>
    <w:p w14:paraId="6699D6B1" w14:textId="1328CCAA" w:rsidR="00325893" w:rsidRDefault="00325893" w:rsidP="00942651">
      <w:pPr>
        <w:pStyle w:val="a9"/>
        <w:numPr>
          <w:ilvl w:val="0"/>
          <w:numId w:val="12"/>
        </w:numPr>
        <w:shd w:val="clear" w:color="auto" w:fill="FFFFFF"/>
        <w:spacing w:before="150" w:after="150" w:line="360" w:lineRule="auto"/>
        <w:ind w:left="1134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закрытия – дата и время закрытия сделки</w:t>
      </w:r>
    </w:p>
    <w:p w14:paraId="39724F7C" w14:textId="0EF84D2C" w:rsidR="00325893" w:rsidRDefault="00325893" w:rsidP="00942651">
      <w:pPr>
        <w:pStyle w:val="a9"/>
        <w:numPr>
          <w:ilvl w:val="0"/>
          <w:numId w:val="12"/>
        </w:numPr>
        <w:shd w:val="clear" w:color="auto" w:fill="FFFFFF"/>
        <w:spacing w:before="150" w:after="150" w:line="360" w:lineRule="auto"/>
        <w:ind w:left="1134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Цена закрытия </w:t>
      </w:r>
      <w:r w:rsidR="00942651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42651">
        <w:rPr>
          <w:rFonts w:ascii="Times New Roman" w:hAnsi="Times New Roman" w:cs="Times New Roman"/>
          <w:sz w:val="28"/>
          <w:szCs w:val="28"/>
        </w:rPr>
        <w:t>уровень закрытия сделки</w:t>
      </w:r>
    </w:p>
    <w:p w14:paraId="01B6CEC1" w14:textId="6C8BFFDC" w:rsidR="00325893" w:rsidRDefault="00325893" w:rsidP="00942651">
      <w:pPr>
        <w:pStyle w:val="a9"/>
        <w:numPr>
          <w:ilvl w:val="0"/>
          <w:numId w:val="12"/>
        </w:numPr>
        <w:shd w:val="clear" w:color="auto" w:fill="FFFFFF"/>
        <w:spacing w:before="150" w:after="150" w:line="360" w:lineRule="auto"/>
        <w:ind w:left="1134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Своп</w:t>
      </w:r>
      <w:r w:rsidR="00942651">
        <w:rPr>
          <w:rFonts w:ascii="Times New Roman" w:hAnsi="Times New Roman" w:cs="Times New Roman"/>
          <w:sz w:val="28"/>
          <w:szCs w:val="28"/>
        </w:rPr>
        <w:t xml:space="preserve"> – начисление за перенос позиции</w:t>
      </w:r>
    </w:p>
    <w:p w14:paraId="70F71BCB" w14:textId="10A9CBA5" w:rsidR="00325893" w:rsidRDefault="00325893" w:rsidP="00942651">
      <w:pPr>
        <w:pStyle w:val="a9"/>
        <w:numPr>
          <w:ilvl w:val="0"/>
          <w:numId w:val="12"/>
        </w:numPr>
        <w:shd w:val="clear" w:color="auto" w:fill="FFFFFF"/>
        <w:spacing w:before="150" w:after="150" w:line="360" w:lineRule="auto"/>
        <w:ind w:left="1134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Комиссия</w:t>
      </w:r>
      <w:r w:rsidR="00942651">
        <w:rPr>
          <w:rFonts w:ascii="Times New Roman" w:hAnsi="Times New Roman" w:cs="Times New Roman"/>
          <w:sz w:val="28"/>
          <w:szCs w:val="28"/>
        </w:rPr>
        <w:t xml:space="preserve"> – </w:t>
      </w:r>
      <w:r w:rsidR="004D2354">
        <w:rPr>
          <w:rFonts w:ascii="Times New Roman" w:hAnsi="Times New Roman" w:cs="Times New Roman"/>
          <w:sz w:val="28"/>
          <w:szCs w:val="28"/>
        </w:rPr>
        <w:t>в</w:t>
      </w:r>
      <w:r w:rsidR="00942651">
        <w:rPr>
          <w:rFonts w:ascii="Times New Roman" w:hAnsi="Times New Roman" w:cs="Times New Roman"/>
          <w:sz w:val="28"/>
          <w:szCs w:val="28"/>
        </w:rPr>
        <w:t>зимается за открытие и закрытие</w:t>
      </w:r>
    </w:p>
    <w:p w14:paraId="6425BEBC" w14:textId="2246D27A" w:rsidR="00325893" w:rsidRDefault="00325893" w:rsidP="00942651">
      <w:pPr>
        <w:pStyle w:val="a9"/>
        <w:numPr>
          <w:ilvl w:val="0"/>
          <w:numId w:val="12"/>
        </w:numPr>
        <w:shd w:val="clear" w:color="auto" w:fill="FFFFFF"/>
        <w:spacing w:before="150" w:after="150" w:line="360" w:lineRule="auto"/>
        <w:ind w:left="1134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Прибыль</w:t>
      </w:r>
      <w:r w:rsidR="00942651">
        <w:rPr>
          <w:rFonts w:ascii="Times New Roman" w:hAnsi="Times New Roman" w:cs="Times New Roman"/>
          <w:sz w:val="28"/>
          <w:szCs w:val="28"/>
        </w:rPr>
        <w:t xml:space="preserve"> – результат сделки </w:t>
      </w:r>
    </w:p>
    <w:p w14:paraId="7C73AB0D" w14:textId="19EEA7CD" w:rsidR="00325893" w:rsidRPr="0099393F" w:rsidRDefault="00325893" w:rsidP="00942651">
      <w:pPr>
        <w:pStyle w:val="a9"/>
        <w:numPr>
          <w:ilvl w:val="0"/>
          <w:numId w:val="12"/>
        </w:numPr>
        <w:shd w:val="clear" w:color="auto" w:fill="FFFFFF"/>
        <w:spacing w:before="150" w:after="150" w:line="360" w:lineRule="auto"/>
        <w:ind w:left="1134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Комментарии</w:t>
      </w:r>
      <w:r w:rsidR="00942651">
        <w:rPr>
          <w:rFonts w:ascii="Times New Roman" w:hAnsi="Times New Roman" w:cs="Times New Roman"/>
          <w:sz w:val="28"/>
          <w:szCs w:val="28"/>
        </w:rPr>
        <w:t xml:space="preserve"> – задается при открытии трейдером</w:t>
      </w:r>
    </w:p>
    <w:p w14:paraId="1AFA03FA" w14:textId="76010918" w:rsidR="0099393F" w:rsidRDefault="001635F0" w:rsidP="00DB032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проекте будет взят файл такой истории произвольного трейдера.</w:t>
      </w:r>
    </w:p>
    <w:p w14:paraId="5847D4F4" w14:textId="77777777" w:rsidR="001635F0" w:rsidRDefault="001635F0" w:rsidP="00DB032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BB1778" w14:textId="77777777" w:rsidR="00C52473" w:rsidRDefault="00C52473" w:rsidP="00DB032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6ACB0E" w14:textId="77777777" w:rsidR="00C52473" w:rsidRDefault="00C52473" w:rsidP="00DB032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FB4888" w14:textId="77777777" w:rsidR="00C52473" w:rsidRDefault="00C52473" w:rsidP="00DB032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6696206" w14:textId="77777777" w:rsidR="00C52473" w:rsidRDefault="00C52473" w:rsidP="00DB032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A6868BD" w14:textId="77777777" w:rsidR="00C52473" w:rsidRDefault="00C52473" w:rsidP="00DB032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31AB4D" w14:textId="77777777" w:rsidR="00C52473" w:rsidRDefault="00C52473" w:rsidP="00DB032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15FB295" w14:textId="77777777" w:rsidR="00C52473" w:rsidRDefault="00C52473" w:rsidP="00DB032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32690F6" w14:textId="77777777" w:rsidR="00C52473" w:rsidRDefault="00C52473" w:rsidP="00DB032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C83834" w14:textId="77777777" w:rsidR="00C52473" w:rsidRDefault="00C52473" w:rsidP="00DB032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7669B3" w14:textId="77777777" w:rsidR="00C52473" w:rsidRDefault="00C52473" w:rsidP="00DB032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D3755A" w14:textId="77777777" w:rsidR="00C52473" w:rsidRDefault="00C52473" w:rsidP="00DB032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179AD6" w14:textId="77777777" w:rsidR="00C52473" w:rsidRDefault="00C52473" w:rsidP="00DB032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F2816C" w14:textId="77777777" w:rsidR="00C52473" w:rsidRDefault="00C52473" w:rsidP="00DB032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036DA50" w14:textId="77777777" w:rsidR="00C52473" w:rsidRDefault="00C52473" w:rsidP="00DB032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21E16C" w14:textId="77777777" w:rsidR="00C52473" w:rsidRDefault="00C52473" w:rsidP="00DB032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C910B3" w14:textId="77777777" w:rsidR="00C52473" w:rsidRDefault="00C52473" w:rsidP="00DB032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34DFA0B" w14:textId="77777777" w:rsidR="00C52473" w:rsidRDefault="00C52473" w:rsidP="00DB032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9D9453E" w14:textId="77777777" w:rsidR="00C52473" w:rsidRDefault="00C52473" w:rsidP="00DB032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5FCC7E" w14:textId="77777777" w:rsidR="00C52473" w:rsidRDefault="00C52473" w:rsidP="00DB032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8C15B3" w14:textId="64D2CE54" w:rsidR="0099393F" w:rsidRPr="00541324" w:rsidRDefault="00942651" w:rsidP="00541324">
      <w:pPr>
        <w:pStyle w:val="a9"/>
        <w:numPr>
          <w:ilvl w:val="1"/>
          <w:numId w:val="11"/>
        </w:numPr>
        <w:spacing w:line="360" w:lineRule="auto"/>
        <w:ind w:left="0"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9393F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Зачем нужен анализ сделок и когда его проводить.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41324" w:rsidRPr="00541324">
        <w:rPr>
          <w:rFonts w:ascii="Times New Roman" w:hAnsi="Times New Roman" w:cs="Times New Roman"/>
          <w:b/>
          <w:bCs/>
          <w:sz w:val="28"/>
          <w:szCs w:val="28"/>
        </w:rPr>
        <w:t>Этапы анализа.</w:t>
      </w:r>
    </w:p>
    <w:p w14:paraId="3791F3BA" w14:textId="047751DC" w:rsidR="00DB032E" w:rsidRPr="00DB032E" w:rsidRDefault="001B2824" w:rsidP="00DB032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2824">
        <w:rPr>
          <w:rFonts w:ascii="Times New Roman" w:hAnsi="Times New Roman" w:cs="Times New Roman"/>
          <w:sz w:val="28"/>
          <w:szCs w:val="28"/>
        </w:rPr>
        <w:t xml:space="preserve">Чтобы избавиться от совершаемых ошибок, их необходимо идентифицировать и классифицировать. Существуют ошибки, которые лежат на поверхности и сразу бросаются в глаза (например, торговля </w:t>
      </w:r>
      <w:bookmarkEnd w:id="4"/>
      <w:r w:rsidRPr="001B2824">
        <w:rPr>
          <w:rFonts w:ascii="Times New Roman" w:hAnsi="Times New Roman" w:cs="Times New Roman"/>
          <w:sz w:val="28"/>
          <w:szCs w:val="28"/>
        </w:rPr>
        <w:t>против тренда, снятие стоп-лоссов и так далее), а есть и более сложные, идентифицировать которые могут профессионалы (несвоевременная корректировка торговой системы, неумение подмечать накапливающиеся рыночные изменения, неверная работа со статистикой сделок и так далее).</w:t>
      </w:r>
    </w:p>
    <w:p w14:paraId="28B6F2B7" w14:textId="0AE2BDA4" w:rsidR="001B2824" w:rsidRPr="00DB032E" w:rsidRDefault="001B2824" w:rsidP="00DB032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2824">
        <w:rPr>
          <w:rFonts w:ascii="Times New Roman" w:hAnsi="Times New Roman" w:cs="Times New Roman"/>
          <w:sz w:val="28"/>
          <w:szCs w:val="28"/>
        </w:rPr>
        <w:t>Все ошибки трейдера можно разделить на четыре группы:</w:t>
      </w:r>
    </w:p>
    <w:p w14:paraId="0D8A14E6" w14:textId="77777777" w:rsidR="001B2824" w:rsidRPr="00DC7778" w:rsidRDefault="001B2824" w:rsidP="00DC7778">
      <w:pPr>
        <w:pStyle w:val="a9"/>
        <w:numPr>
          <w:ilvl w:val="1"/>
          <w:numId w:val="10"/>
        </w:numPr>
        <w:shd w:val="clear" w:color="auto" w:fill="FFFFFF"/>
        <w:spacing w:before="150" w:after="150" w:line="360" w:lineRule="auto"/>
        <w:ind w:left="1134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DC7778">
        <w:rPr>
          <w:rFonts w:ascii="Times New Roman" w:hAnsi="Times New Roman" w:cs="Times New Roman"/>
          <w:sz w:val="28"/>
          <w:szCs w:val="28"/>
        </w:rPr>
        <w:t>технические ошибки;</w:t>
      </w:r>
    </w:p>
    <w:p w14:paraId="05507ACC" w14:textId="77777777" w:rsidR="001B2824" w:rsidRPr="00DC7778" w:rsidRDefault="001B2824" w:rsidP="00DC7778">
      <w:pPr>
        <w:pStyle w:val="a9"/>
        <w:numPr>
          <w:ilvl w:val="1"/>
          <w:numId w:val="10"/>
        </w:numPr>
        <w:shd w:val="clear" w:color="auto" w:fill="FFFFFF"/>
        <w:spacing w:before="150" w:after="150" w:line="360" w:lineRule="auto"/>
        <w:ind w:left="1134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DC7778">
        <w:rPr>
          <w:rFonts w:ascii="Times New Roman" w:hAnsi="Times New Roman" w:cs="Times New Roman"/>
          <w:sz w:val="28"/>
          <w:szCs w:val="28"/>
        </w:rPr>
        <w:t>психологические ошибки;</w:t>
      </w:r>
    </w:p>
    <w:p w14:paraId="57AB7E62" w14:textId="77777777" w:rsidR="00DC7778" w:rsidRPr="00DC7778" w:rsidRDefault="001B2824" w:rsidP="00DC7778">
      <w:pPr>
        <w:pStyle w:val="a9"/>
        <w:numPr>
          <w:ilvl w:val="1"/>
          <w:numId w:val="10"/>
        </w:numPr>
        <w:shd w:val="clear" w:color="auto" w:fill="FFFFFF"/>
        <w:tabs>
          <w:tab w:val="num" w:pos="1134"/>
        </w:tabs>
        <w:spacing w:before="150" w:after="150" w:line="360" w:lineRule="auto"/>
        <w:ind w:left="1134"/>
        <w:jc w:val="both"/>
        <w:textAlignment w:val="baseline"/>
        <w:rPr>
          <w:sz w:val="28"/>
          <w:szCs w:val="28"/>
        </w:rPr>
      </w:pPr>
      <w:r w:rsidRPr="00DC7778">
        <w:rPr>
          <w:rFonts w:ascii="Times New Roman" w:hAnsi="Times New Roman" w:cs="Times New Roman"/>
          <w:sz w:val="28"/>
          <w:szCs w:val="28"/>
        </w:rPr>
        <w:t>ошибки системы торгов;</w:t>
      </w:r>
    </w:p>
    <w:p w14:paraId="65090859" w14:textId="2DD17613" w:rsidR="00DC7778" w:rsidRPr="00DC7778" w:rsidRDefault="001B2824" w:rsidP="00DC7778">
      <w:pPr>
        <w:pStyle w:val="a9"/>
        <w:numPr>
          <w:ilvl w:val="1"/>
          <w:numId w:val="10"/>
        </w:numPr>
        <w:shd w:val="clear" w:color="auto" w:fill="FFFFFF"/>
        <w:spacing w:before="150" w:after="150" w:line="360" w:lineRule="auto"/>
        <w:ind w:left="1134"/>
        <w:jc w:val="both"/>
        <w:textAlignment w:val="baseline"/>
        <w:rPr>
          <w:sz w:val="28"/>
          <w:szCs w:val="28"/>
        </w:rPr>
      </w:pPr>
      <w:r w:rsidRPr="00DC7778">
        <w:rPr>
          <w:rFonts w:ascii="Times New Roman" w:hAnsi="Times New Roman" w:cs="Times New Roman"/>
          <w:sz w:val="28"/>
          <w:szCs w:val="28"/>
        </w:rPr>
        <w:t xml:space="preserve">ошибки </w:t>
      </w:r>
      <w:bookmarkStart w:id="6" w:name="_Hlk142122572"/>
      <w:r w:rsidRPr="00DC7778">
        <w:rPr>
          <w:rFonts w:ascii="Times New Roman" w:hAnsi="Times New Roman" w:cs="Times New Roman"/>
          <w:sz w:val="28"/>
          <w:szCs w:val="28"/>
        </w:rPr>
        <w:t>риск- и мани-менеджмента</w:t>
      </w:r>
      <w:bookmarkEnd w:id="6"/>
      <w:r w:rsidRPr="00DC7778">
        <w:rPr>
          <w:rFonts w:ascii="Times New Roman" w:hAnsi="Times New Roman" w:cs="Times New Roman"/>
          <w:sz w:val="28"/>
          <w:szCs w:val="28"/>
        </w:rPr>
        <w:t>.</w:t>
      </w:r>
    </w:p>
    <w:p w14:paraId="76E6E356" w14:textId="7192AAA5" w:rsidR="00106FF2" w:rsidRDefault="00106FF2" w:rsidP="00DC7778">
      <w:pPr>
        <w:shd w:val="clear" w:color="auto" w:fill="FFFFFF"/>
        <w:spacing w:before="150" w:after="150" w:line="360" w:lineRule="auto"/>
        <w:ind w:firstLine="708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DC7778"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</w:rPr>
        <w:t xml:space="preserve">выявление и </w:t>
      </w:r>
      <w:r w:rsidRPr="00DC7778">
        <w:rPr>
          <w:rFonts w:ascii="Times New Roman" w:hAnsi="Times New Roman" w:cs="Times New Roman"/>
          <w:sz w:val="28"/>
          <w:szCs w:val="28"/>
        </w:rPr>
        <w:t xml:space="preserve">решение </w:t>
      </w:r>
      <w:r>
        <w:rPr>
          <w:rFonts w:ascii="Times New Roman" w:hAnsi="Times New Roman" w:cs="Times New Roman"/>
          <w:sz w:val="28"/>
          <w:szCs w:val="28"/>
        </w:rPr>
        <w:t xml:space="preserve">ошибок </w:t>
      </w:r>
      <w:r w:rsidRPr="00DC7778">
        <w:rPr>
          <w:rFonts w:ascii="Times New Roman" w:hAnsi="Times New Roman" w:cs="Times New Roman"/>
          <w:sz w:val="28"/>
          <w:szCs w:val="28"/>
        </w:rPr>
        <w:t>риск- и мани-менеджмента</w:t>
      </w:r>
      <w:r w:rsidR="0099393F">
        <w:rPr>
          <w:rFonts w:ascii="Times New Roman" w:hAnsi="Times New Roman" w:cs="Times New Roman"/>
          <w:sz w:val="28"/>
          <w:szCs w:val="28"/>
        </w:rPr>
        <w:t>, а также психологической группы</w:t>
      </w:r>
      <w:r w:rsidRPr="00DC7778">
        <w:rPr>
          <w:rFonts w:ascii="Times New Roman" w:hAnsi="Times New Roman" w:cs="Times New Roman"/>
          <w:sz w:val="28"/>
          <w:szCs w:val="28"/>
        </w:rPr>
        <w:t xml:space="preserve"> и направлен данный</w:t>
      </w:r>
      <w:r>
        <w:rPr>
          <w:rFonts w:ascii="Times New Roman" w:hAnsi="Times New Roman" w:cs="Times New Roman"/>
          <w:sz w:val="28"/>
          <w:szCs w:val="28"/>
        </w:rPr>
        <w:t xml:space="preserve"> проект.</w:t>
      </w:r>
    </w:p>
    <w:p w14:paraId="1C7EC70C" w14:textId="3BE90EBB" w:rsidR="00106FF2" w:rsidRDefault="0083164B" w:rsidP="00DC7778">
      <w:pPr>
        <w:shd w:val="clear" w:color="auto" w:fill="FFFFFF"/>
        <w:spacing w:before="150" w:after="150" w:line="360" w:lineRule="auto"/>
        <w:ind w:firstLine="708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DC7778">
        <w:rPr>
          <w:rFonts w:ascii="Times New Roman" w:hAnsi="Times New Roman" w:cs="Times New Roman"/>
          <w:sz w:val="28"/>
          <w:szCs w:val="28"/>
        </w:rPr>
        <w:t xml:space="preserve">Наверное, </w:t>
      </w:r>
      <w:bookmarkStart w:id="7" w:name="_Hlk145277425"/>
      <w:r w:rsidRPr="00DC7778">
        <w:rPr>
          <w:rFonts w:ascii="Times New Roman" w:hAnsi="Times New Roman" w:cs="Times New Roman"/>
          <w:sz w:val="28"/>
          <w:szCs w:val="28"/>
        </w:rPr>
        <w:t xml:space="preserve">самой распространенной ошибкой </w:t>
      </w:r>
      <w:r w:rsidR="00DC7778" w:rsidRPr="00DC7778">
        <w:rPr>
          <w:rFonts w:ascii="Times New Roman" w:hAnsi="Times New Roman" w:cs="Times New Roman"/>
          <w:sz w:val="28"/>
          <w:szCs w:val="28"/>
        </w:rPr>
        <w:t>психологической</w:t>
      </w:r>
      <w:r w:rsidRPr="00DC7778">
        <w:rPr>
          <w:rFonts w:ascii="Times New Roman" w:hAnsi="Times New Roman" w:cs="Times New Roman"/>
          <w:sz w:val="28"/>
          <w:szCs w:val="28"/>
        </w:rPr>
        <w:t xml:space="preserve"> группы является тильт — случайное хаотичное совершение сделок, когда трейдер теряет «чувство реальности» и начинает заключать абсолютно незапланированные сделки, </w:t>
      </w:r>
      <w:r w:rsidR="00DC7778">
        <w:rPr>
          <w:rFonts w:ascii="Times New Roman" w:hAnsi="Times New Roman" w:cs="Times New Roman"/>
          <w:sz w:val="28"/>
          <w:szCs w:val="28"/>
        </w:rPr>
        <w:t xml:space="preserve">с большой частотой </w:t>
      </w:r>
      <w:r w:rsidRPr="00DC7778">
        <w:rPr>
          <w:rFonts w:ascii="Times New Roman" w:hAnsi="Times New Roman" w:cs="Times New Roman"/>
          <w:sz w:val="28"/>
          <w:szCs w:val="28"/>
        </w:rPr>
        <w:t>находясь в стрессовом состоянии. Тильт обычно возникает после убыточной сделки (или их череды), причем в тильте трейдер часто теряет чувство самоконтроля.</w:t>
      </w:r>
      <w:bookmarkEnd w:id="7"/>
    </w:p>
    <w:p w14:paraId="0D15FB71" w14:textId="528A8252" w:rsidR="00106FF2" w:rsidRDefault="0099393F" w:rsidP="00DC7778">
      <w:pPr>
        <w:shd w:val="clear" w:color="auto" w:fill="FFFFFF"/>
        <w:spacing w:before="150" w:after="150" w:line="360" w:lineRule="auto"/>
        <w:ind w:firstLine="708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106FF2" w:rsidRPr="00106FF2">
        <w:rPr>
          <w:rFonts w:ascii="Times New Roman" w:hAnsi="Times New Roman" w:cs="Times New Roman"/>
          <w:sz w:val="28"/>
          <w:szCs w:val="28"/>
        </w:rPr>
        <w:t xml:space="preserve"> группе </w:t>
      </w:r>
      <w:r w:rsidRPr="00DC7778">
        <w:rPr>
          <w:rFonts w:ascii="Times New Roman" w:hAnsi="Times New Roman" w:cs="Times New Roman"/>
          <w:sz w:val="28"/>
          <w:szCs w:val="28"/>
        </w:rPr>
        <w:t>риск- и мани-менеджмента</w:t>
      </w:r>
      <w:r w:rsidRPr="00106FF2">
        <w:rPr>
          <w:rFonts w:ascii="Times New Roman" w:hAnsi="Times New Roman" w:cs="Times New Roman"/>
          <w:sz w:val="28"/>
          <w:szCs w:val="28"/>
        </w:rPr>
        <w:t xml:space="preserve"> </w:t>
      </w:r>
      <w:r w:rsidR="00106FF2" w:rsidRPr="00106FF2">
        <w:rPr>
          <w:rFonts w:ascii="Times New Roman" w:hAnsi="Times New Roman" w:cs="Times New Roman"/>
          <w:sz w:val="28"/>
          <w:szCs w:val="28"/>
        </w:rPr>
        <w:t xml:space="preserve">можно отнести ошибки, вызванные неумением распределять капитал и грамотно им управлять, и непониманием природы контролируемости рисков. К самым распространенным ошибкам этой группы относят усреднение и совершение «огромных» сделок. Так, находясь в убыточной позиции, трейдеры часто испытывают желание добавить </w:t>
      </w:r>
      <w:r w:rsidR="00106FF2" w:rsidRPr="00106FF2">
        <w:rPr>
          <w:rFonts w:ascii="Times New Roman" w:hAnsi="Times New Roman" w:cs="Times New Roman"/>
          <w:sz w:val="28"/>
          <w:szCs w:val="28"/>
        </w:rPr>
        <w:lastRenderedPageBreak/>
        <w:t>к убыточной позиции еще, основываясь на чувстве, что цена уже прошла достаточно и готова совершить разворот в обратную сторону.</w:t>
      </w:r>
    </w:p>
    <w:p w14:paraId="1CB21210" w14:textId="77777777" w:rsidR="00942651" w:rsidRDefault="00106FF2" w:rsidP="00106FF2">
      <w:pPr>
        <w:shd w:val="clear" w:color="auto" w:fill="FFFFFF"/>
        <w:spacing w:before="150" w:after="150" w:line="360" w:lineRule="auto"/>
        <w:ind w:firstLine="708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106FF2">
        <w:rPr>
          <w:rFonts w:ascii="Times New Roman" w:hAnsi="Times New Roman" w:cs="Times New Roman"/>
          <w:sz w:val="28"/>
          <w:szCs w:val="28"/>
        </w:rPr>
        <w:t>Совершение огромных по объёму сделок тоже относится к ошибкам этой группы. Трейдеры обычно покидают биржевые торги после череды убыточных сделок, в которых они наращивали объем позиции ближе к финальной сделке, нанёсшей непомерный ущерб депозиту. В такие моменты трейдер решает пойти ва-банк, совершая сделку на чрезмерно большую долю своего торгового счёта. Этого делать, конечно, нельзя.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DECFF85" w14:textId="2434AD6E" w:rsidR="001635F0" w:rsidRDefault="001635F0" w:rsidP="00C52473">
      <w:pPr>
        <w:shd w:val="clear" w:color="auto" w:fill="FFFFFF"/>
        <w:spacing w:before="150" w:after="150" w:line="360" w:lineRule="auto"/>
        <w:ind w:firstLine="708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Именно для выявления таких ошибочных действий и проводится анализ торговли через дневник или в нашем случае через торговую историю. Такую работу над ошибками необходимо проводить регулярно</w:t>
      </w:r>
      <w:r w:rsidR="00404926">
        <w:rPr>
          <w:rFonts w:ascii="Times New Roman" w:hAnsi="Times New Roman" w:cs="Times New Roman"/>
          <w:sz w:val="28"/>
          <w:szCs w:val="28"/>
        </w:rPr>
        <w:t>, через равные промежутки времени. Это позволит получать сопоставимые выборки для последующего анализа.</w:t>
      </w:r>
    </w:p>
    <w:p w14:paraId="1EBFDB3B" w14:textId="53B332D6" w:rsidR="00DC7778" w:rsidRDefault="00942651" w:rsidP="00106FF2">
      <w:pPr>
        <w:shd w:val="clear" w:color="auto" w:fill="FFFFFF"/>
        <w:spacing w:before="150" w:after="150" w:line="360" w:lineRule="auto"/>
        <w:ind w:firstLine="708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Будет произведена обработка таблицы и создан датафрейм. После будут визуализированы основные особенности торговли, выработаны гипотезы по улучшению торгового результата и показан эффект, как изменится кривая доходности торговой истории при учете предложений.</w:t>
      </w:r>
    </w:p>
    <w:p w14:paraId="6D22F1CA" w14:textId="77777777" w:rsidR="0099393F" w:rsidRDefault="0099393F" w:rsidP="009939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0C8DFB4" w14:textId="77777777" w:rsidR="00C52473" w:rsidRDefault="00C52473" w:rsidP="009939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89EDC21" w14:textId="77777777" w:rsidR="00C52473" w:rsidRDefault="00C52473" w:rsidP="009939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1A0F9F" w14:textId="77777777" w:rsidR="00C52473" w:rsidRDefault="00C52473" w:rsidP="009939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7A75FD" w14:textId="77777777" w:rsidR="00C52473" w:rsidRDefault="00C52473" w:rsidP="009939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450E46" w14:textId="77777777" w:rsidR="00C52473" w:rsidRDefault="00C52473" w:rsidP="009939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068ADA" w14:textId="77777777" w:rsidR="00C52473" w:rsidRDefault="00C52473" w:rsidP="009939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A4A0A6" w14:textId="66595E6F" w:rsidR="00541324" w:rsidRDefault="00541324" w:rsidP="00541324">
      <w:pPr>
        <w:pStyle w:val="a9"/>
        <w:numPr>
          <w:ilvl w:val="1"/>
          <w:numId w:val="11"/>
        </w:numPr>
        <w:spacing w:line="360" w:lineRule="auto"/>
        <w:ind w:left="0"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41324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Ожидаемые результаты</w:t>
      </w:r>
    </w:p>
    <w:p w14:paraId="6A27BB75" w14:textId="4A22F87B" w:rsidR="00B80237" w:rsidRDefault="00B80237" w:rsidP="00B8023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проекта будет взята история с нестабильным торговым результатом или же с выраженной нисходящей кривой доходности. </w:t>
      </w:r>
      <w:r w:rsidR="00F86F7D">
        <w:rPr>
          <w:rFonts w:ascii="Times New Roman" w:hAnsi="Times New Roman" w:cs="Times New Roman"/>
          <w:sz w:val="28"/>
          <w:szCs w:val="28"/>
        </w:rPr>
        <w:t xml:space="preserve">Именно на таком примере мы покажем, что с помощью математических и статистических расчетов можно выработать приемы, позволяющие снизить количество убытков и повысить </w:t>
      </w:r>
      <w:r w:rsidR="006118F0">
        <w:rPr>
          <w:rFonts w:ascii="Times New Roman" w:hAnsi="Times New Roman" w:cs="Times New Roman"/>
          <w:sz w:val="28"/>
          <w:szCs w:val="28"/>
        </w:rPr>
        <w:t xml:space="preserve">эффективность </w:t>
      </w:r>
      <w:r w:rsidR="00F86F7D">
        <w:rPr>
          <w:rFonts w:ascii="Times New Roman" w:hAnsi="Times New Roman" w:cs="Times New Roman"/>
          <w:sz w:val="28"/>
          <w:szCs w:val="28"/>
        </w:rPr>
        <w:t>торгов</w:t>
      </w:r>
      <w:r w:rsidR="006118F0">
        <w:rPr>
          <w:rFonts w:ascii="Times New Roman" w:hAnsi="Times New Roman" w:cs="Times New Roman"/>
          <w:sz w:val="28"/>
          <w:szCs w:val="28"/>
        </w:rPr>
        <w:t>ли на финансовых рынках.</w:t>
      </w:r>
    </w:p>
    <w:p w14:paraId="2650220A" w14:textId="2E66919C" w:rsidR="00541324" w:rsidRDefault="00B80237" w:rsidP="00B8023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Результатом проделанной работы будет обновленная торговая история, в которой будут удалены или модифицированы имеющиеся</w:t>
      </w:r>
      <w:r w:rsidR="00F86F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сделки</w:t>
      </w:r>
      <w:r w:rsidR="00F86F7D">
        <w:rPr>
          <w:rFonts w:ascii="Times New Roman" w:hAnsi="Times New Roman" w:cs="Times New Roman"/>
          <w:sz w:val="28"/>
          <w:szCs w:val="28"/>
        </w:rPr>
        <w:t>, с учетом выявленных ошибок.</w:t>
      </w:r>
    </w:p>
    <w:p w14:paraId="060CA6C5" w14:textId="1251A721" w:rsidR="00F86F7D" w:rsidRDefault="00F86F7D" w:rsidP="00B80237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Сравнение исходной кривой доходности и модифицированной покажет эффективность </w:t>
      </w:r>
      <w:r w:rsidR="00EF05EC">
        <w:rPr>
          <w:rFonts w:ascii="Times New Roman" w:hAnsi="Times New Roman" w:cs="Times New Roman"/>
          <w:bCs/>
          <w:sz w:val="28"/>
          <w:szCs w:val="28"/>
        </w:rPr>
        <w:t>а</w:t>
      </w:r>
      <w:r w:rsidRPr="00F86F7D">
        <w:rPr>
          <w:rFonts w:ascii="Times New Roman" w:hAnsi="Times New Roman" w:cs="Times New Roman"/>
          <w:bCs/>
          <w:sz w:val="28"/>
          <w:szCs w:val="28"/>
        </w:rPr>
        <w:t>нализа торговой истории счёта трейдера на предмет выявления повторяющихся ошибок и приемов улучшения результатов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6C27E477" w14:textId="77777777" w:rsidR="00F86F7D" w:rsidRDefault="00F86F7D" w:rsidP="00B80237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F256C14" w14:textId="77777777" w:rsidR="00F86F7D" w:rsidRDefault="00F86F7D" w:rsidP="00B80237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9B02537" w14:textId="77777777" w:rsidR="00F86F7D" w:rsidRDefault="00F86F7D" w:rsidP="00B80237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8B8E434" w14:textId="77777777" w:rsidR="00B91D7F" w:rsidRDefault="00B91D7F" w:rsidP="00B80237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574B9D8" w14:textId="77777777" w:rsidR="00C52473" w:rsidRDefault="00C52473" w:rsidP="00B80237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5D2ECC1" w14:textId="77777777" w:rsidR="00C52473" w:rsidRDefault="00C52473" w:rsidP="00B80237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B705F72" w14:textId="77777777" w:rsidR="00C52473" w:rsidRDefault="00C52473" w:rsidP="00B80237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39B152A" w14:textId="77777777" w:rsidR="00C52473" w:rsidRDefault="00C52473" w:rsidP="00B80237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53230FE" w14:textId="77777777" w:rsidR="00C52473" w:rsidRDefault="00C52473" w:rsidP="00B80237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82D555F" w14:textId="77777777" w:rsidR="00C52473" w:rsidRDefault="00C52473" w:rsidP="00B80237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4802C8B" w14:textId="77777777" w:rsidR="00C52473" w:rsidRPr="00F86F7D" w:rsidRDefault="00C52473" w:rsidP="00B80237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E4C2EE1" w14:textId="0F0EADB7" w:rsidR="00541324" w:rsidRDefault="00541324" w:rsidP="00541324">
      <w:pPr>
        <w:pStyle w:val="a9"/>
        <w:numPr>
          <w:ilvl w:val="0"/>
          <w:numId w:val="11"/>
        </w:num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41324">
        <w:rPr>
          <w:rFonts w:ascii="Times New Roman" w:hAnsi="Times New Roman" w:cs="Times New Roman"/>
          <w:b/>
          <w:bCs/>
          <w:sz w:val="28"/>
          <w:szCs w:val="28"/>
        </w:rPr>
        <w:lastRenderedPageBreak/>
        <w:t>Подготовка к анализу</w:t>
      </w:r>
    </w:p>
    <w:p w14:paraId="09C85A3C" w14:textId="77777777" w:rsidR="00F91A65" w:rsidRPr="00F91A65" w:rsidRDefault="00F91A65" w:rsidP="00F91A6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20B3703" w14:textId="77777777" w:rsidR="00541324" w:rsidRDefault="00541324" w:rsidP="00541324">
      <w:pPr>
        <w:pStyle w:val="a9"/>
        <w:numPr>
          <w:ilvl w:val="1"/>
          <w:numId w:val="11"/>
        </w:num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41324">
        <w:rPr>
          <w:rFonts w:ascii="Times New Roman" w:hAnsi="Times New Roman" w:cs="Times New Roman"/>
          <w:b/>
          <w:bCs/>
          <w:sz w:val="28"/>
          <w:szCs w:val="28"/>
        </w:rPr>
        <w:t>Определение проблемы</w:t>
      </w:r>
    </w:p>
    <w:p w14:paraId="71FFEC80" w14:textId="6C3CDEA6" w:rsidR="00F86F7D" w:rsidRDefault="003B3790" w:rsidP="003B3790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анализа принимаем период с апреля 2023 года, так как с этого времени торговая история представлена детально. Более ранние периоды подаются обобщенно </w:t>
      </w:r>
      <w:r w:rsidR="00D01037">
        <w:rPr>
          <w:rFonts w:ascii="Times New Roman" w:hAnsi="Times New Roman" w:cs="Times New Roman"/>
          <w:sz w:val="28"/>
          <w:szCs w:val="28"/>
        </w:rPr>
        <w:t>одной величиной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38E5E7B" w14:textId="65FDC4A1" w:rsidR="003B3790" w:rsidRDefault="00D01037" w:rsidP="003B3790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Посмотрим на кривую доходности. </w:t>
      </w:r>
    </w:p>
    <w:p w14:paraId="7CC31C17" w14:textId="77777777" w:rsidR="00D01037" w:rsidRDefault="00D01037" w:rsidP="003B3790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F3D822C" w14:textId="53CD07A5" w:rsidR="00D01037" w:rsidRPr="003B3790" w:rsidRDefault="00D01037" w:rsidP="00D01037">
      <w:pPr>
        <w:pStyle w:val="a9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BAB16AF" wp14:editId="2DE5BACE">
            <wp:extent cx="5939790" cy="1757680"/>
            <wp:effectExtent l="0" t="0" r="3810" b="0"/>
            <wp:docPr id="15035980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5980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86998" w14:textId="77777777" w:rsidR="00D01037" w:rsidRDefault="00D01037" w:rsidP="00D01037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EE4BAB3" w14:textId="76BA64AD" w:rsidR="00D01037" w:rsidRDefault="00D01037" w:rsidP="00D01037">
      <w:pPr>
        <w:pStyle w:val="a9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B52A32" wp14:editId="5570F16F">
            <wp:extent cx="5939790" cy="1845310"/>
            <wp:effectExtent l="0" t="0" r="3810" b="2540"/>
            <wp:docPr id="3000665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0665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C284F" w14:textId="417634A6" w:rsidR="00D01037" w:rsidRDefault="00D01037" w:rsidP="00D01037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видно кривая доходности имеет ярко выраженный нисходящий тренд. Трейдер вносит на счет новые средства и продолжает нести убытки.</w:t>
      </w:r>
    </w:p>
    <w:p w14:paraId="558C85BF" w14:textId="6D19F67F" w:rsidR="00391796" w:rsidRDefault="00391796" w:rsidP="00D01037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можно отметить большое количество сделок</w:t>
      </w:r>
      <w:r w:rsidR="00B278DC">
        <w:rPr>
          <w:rFonts w:ascii="Times New Roman" w:hAnsi="Times New Roman" w:cs="Times New Roman"/>
          <w:sz w:val="28"/>
          <w:szCs w:val="28"/>
        </w:rPr>
        <w:t>. За 83 дня совершено 2059 торговых операций. В среднем получается 24 сделки в день. Это очень много.</w:t>
      </w:r>
    </w:p>
    <w:p w14:paraId="72278F5E" w14:textId="77777777" w:rsidR="00C7025A" w:rsidRDefault="00C7025A" w:rsidP="00C7025A">
      <w:pPr>
        <w:pStyle w:val="a9"/>
        <w:spacing w:line="360" w:lineRule="auto"/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6D5A8307" w14:textId="77777777" w:rsidR="00C7025A" w:rsidRDefault="00541324" w:rsidP="00C7025A">
      <w:pPr>
        <w:pStyle w:val="a9"/>
        <w:numPr>
          <w:ilvl w:val="1"/>
          <w:numId w:val="11"/>
        </w:num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41324">
        <w:rPr>
          <w:rFonts w:ascii="Times New Roman" w:hAnsi="Times New Roman" w:cs="Times New Roman"/>
          <w:b/>
          <w:bCs/>
          <w:sz w:val="28"/>
          <w:szCs w:val="28"/>
        </w:rPr>
        <w:lastRenderedPageBreak/>
        <w:t>Извлечение данных</w:t>
      </w:r>
    </w:p>
    <w:p w14:paraId="4461A04C" w14:textId="5C21B42B" w:rsidR="00C7025A" w:rsidRDefault="0096332D" w:rsidP="0057359B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32D">
        <w:rPr>
          <w:rFonts w:ascii="Times New Roman" w:hAnsi="Times New Roman" w:cs="Times New Roman"/>
          <w:sz w:val="28"/>
          <w:szCs w:val="28"/>
        </w:rPr>
        <w:t>Полученн</w:t>
      </w:r>
      <w:r>
        <w:rPr>
          <w:rFonts w:ascii="Times New Roman" w:hAnsi="Times New Roman" w:cs="Times New Roman"/>
          <w:sz w:val="28"/>
          <w:szCs w:val="28"/>
        </w:rPr>
        <w:t>ый файл торговой истории имеет расширение «</w:t>
      </w:r>
      <w:r w:rsidRPr="0096332D">
        <w:rPr>
          <w:rFonts w:ascii="Times New Roman" w:hAnsi="Times New Roman" w:cs="Times New Roman"/>
          <w:sz w:val="28"/>
          <w:szCs w:val="28"/>
        </w:rPr>
        <w:t>.</w:t>
      </w:r>
      <w:r w:rsidRPr="0057359B">
        <w:rPr>
          <w:rFonts w:ascii="Times New Roman" w:hAnsi="Times New Roman" w:cs="Times New Roman"/>
          <w:sz w:val="28"/>
          <w:szCs w:val="28"/>
        </w:rPr>
        <w:t>htm</w:t>
      </w:r>
      <w:r>
        <w:rPr>
          <w:rFonts w:ascii="Times New Roman" w:hAnsi="Times New Roman" w:cs="Times New Roman"/>
          <w:sz w:val="28"/>
          <w:szCs w:val="28"/>
        </w:rPr>
        <w:t xml:space="preserve">». Применим программу </w:t>
      </w:r>
      <w:r w:rsidR="0057359B">
        <w:rPr>
          <w:rFonts w:ascii="Times New Roman" w:hAnsi="Times New Roman" w:cs="Times New Roman"/>
          <w:sz w:val="28"/>
          <w:szCs w:val="28"/>
        </w:rPr>
        <w:t>«</w:t>
      </w:r>
      <w:r w:rsidR="0057359B" w:rsidRPr="0057359B">
        <w:rPr>
          <w:rFonts w:ascii="Times New Roman" w:hAnsi="Times New Roman" w:cs="Times New Roman"/>
          <w:sz w:val="28"/>
          <w:szCs w:val="28"/>
        </w:rPr>
        <w:t>Jupyter Notebook</w:t>
      </w:r>
      <w:r w:rsidR="0057359B">
        <w:rPr>
          <w:rFonts w:ascii="Times New Roman" w:hAnsi="Times New Roman" w:cs="Times New Roman"/>
          <w:sz w:val="28"/>
          <w:szCs w:val="28"/>
        </w:rPr>
        <w:t xml:space="preserve">» и подгружаем библиотеки </w:t>
      </w:r>
      <w:r w:rsidR="0057359B" w:rsidRPr="0057359B">
        <w:rPr>
          <w:rFonts w:ascii="Times New Roman" w:hAnsi="Times New Roman" w:cs="Times New Roman"/>
          <w:sz w:val="28"/>
          <w:szCs w:val="28"/>
        </w:rPr>
        <w:t>pandas</w:t>
      </w:r>
      <w:r w:rsidR="0057359B">
        <w:rPr>
          <w:rFonts w:ascii="Times New Roman" w:hAnsi="Times New Roman" w:cs="Times New Roman"/>
          <w:sz w:val="28"/>
          <w:szCs w:val="28"/>
        </w:rPr>
        <w:t>,</w:t>
      </w:r>
      <w:r w:rsidR="0057359B" w:rsidRPr="0057359B">
        <w:rPr>
          <w:rFonts w:ascii="Times New Roman" w:hAnsi="Times New Roman" w:cs="Times New Roman"/>
          <w:sz w:val="28"/>
          <w:szCs w:val="28"/>
        </w:rPr>
        <w:t xml:space="preserve"> </w:t>
      </w:r>
      <w:r w:rsidR="0057359B" w:rsidRPr="0057359B">
        <w:rPr>
          <w:rFonts w:ascii="Times New Roman" w:hAnsi="Times New Roman" w:cs="Times New Roman"/>
          <w:sz w:val="28"/>
          <w:szCs w:val="28"/>
          <w:lang w:val="en-US"/>
        </w:rPr>
        <w:t>numpy</w:t>
      </w:r>
      <w:r w:rsidR="0057359B">
        <w:rPr>
          <w:rFonts w:ascii="Times New Roman" w:hAnsi="Times New Roman" w:cs="Times New Roman"/>
          <w:sz w:val="28"/>
          <w:szCs w:val="28"/>
        </w:rPr>
        <w:t xml:space="preserve"> для создания датафреймов и расчетов, а также для построения графиков библиотеки </w:t>
      </w:r>
      <w:r w:rsidR="0057359B" w:rsidRPr="0057359B">
        <w:rPr>
          <w:rFonts w:ascii="Times New Roman" w:hAnsi="Times New Roman" w:cs="Times New Roman"/>
          <w:sz w:val="28"/>
          <w:szCs w:val="28"/>
          <w:lang w:val="en-US"/>
        </w:rPr>
        <w:t>matplotlib</w:t>
      </w:r>
      <w:r w:rsidR="0057359B" w:rsidRPr="0057359B">
        <w:rPr>
          <w:rFonts w:ascii="Times New Roman" w:hAnsi="Times New Roman" w:cs="Times New Roman"/>
          <w:sz w:val="28"/>
          <w:szCs w:val="28"/>
        </w:rPr>
        <w:t>.</w:t>
      </w:r>
      <w:r w:rsidR="0057359B" w:rsidRPr="0057359B">
        <w:rPr>
          <w:rFonts w:ascii="Times New Roman" w:hAnsi="Times New Roman" w:cs="Times New Roman"/>
          <w:sz w:val="28"/>
          <w:szCs w:val="28"/>
          <w:lang w:val="en-US"/>
        </w:rPr>
        <w:t>pyplot</w:t>
      </w:r>
      <w:r w:rsidR="0057359B">
        <w:rPr>
          <w:rFonts w:ascii="Times New Roman" w:hAnsi="Times New Roman" w:cs="Times New Roman"/>
          <w:sz w:val="28"/>
          <w:szCs w:val="28"/>
        </w:rPr>
        <w:t xml:space="preserve"> и </w:t>
      </w:r>
      <w:r w:rsidR="0057359B" w:rsidRPr="0057359B">
        <w:rPr>
          <w:rFonts w:ascii="Times New Roman" w:hAnsi="Times New Roman" w:cs="Times New Roman"/>
          <w:sz w:val="28"/>
          <w:szCs w:val="28"/>
        </w:rPr>
        <w:t>seaborn</w:t>
      </w:r>
      <w:r w:rsidR="0057359B">
        <w:rPr>
          <w:rFonts w:ascii="Times New Roman" w:hAnsi="Times New Roman" w:cs="Times New Roman"/>
          <w:sz w:val="28"/>
          <w:szCs w:val="28"/>
        </w:rPr>
        <w:t>.</w:t>
      </w:r>
    </w:p>
    <w:p w14:paraId="441E63EE" w14:textId="20EEB8D6" w:rsidR="008D2293" w:rsidRDefault="008D2293" w:rsidP="008D2293">
      <w:pPr>
        <w:pStyle w:val="a9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35B08E" wp14:editId="40357F0A">
            <wp:extent cx="5939790" cy="536575"/>
            <wp:effectExtent l="0" t="0" r="3810" b="0"/>
            <wp:docPr id="2437029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29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73151" w14:textId="77777777" w:rsidR="008D2293" w:rsidRDefault="008D2293" w:rsidP="008D2293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Считываем данные таблицы и преобразуем в датафрейм. </w:t>
      </w:r>
    </w:p>
    <w:p w14:paraId="21BF1EF7" w14:textId="77777777" w:rsidR="008D2293" w:rsidRDefault="008D2293" w:rsidP="008D2293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Удаляем не нужные столбцы:</w:t>
      </w:r>
    </w:p>
    <w:p w14:paraId="6AE79838" w14:textId="281D862F" w:rsidR="008D2293" w:rsidRDefault="008D2293" w:rsidP="008D2293">
      <w:pPr>
        <w:pStyle w:val="a9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значения комиссии, налога не несут большого влияния на результат. </w:t>
      </w:r>
    </w:p>
    <w:p w14:paraId="7DB9606F" w14:textId="2C673D76" w:rsidR="008D2293" w:rsidRDefault="008D2293" w:rsidP="008D2293">
      <w:pPr>
        <w:pStyle w:val="a9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уровни открытия и закрытия, СЛ и ТП для нас не важны, так как для разных стратегий торговли их определение</w:t>
      </w:r>
      <w:r w:rsidR="00EF05EC">
        <w:rPr>
          <w:rFonts w:ascii="Times New Roman" w:hAnsi="Times New Roman" w:cs="Times New Roman"/>
          <w:sz w:val="28"/>
          <w:szCs w:val="28"/>
        </w:rPr>
        <w:t xml:space="preserve"> и модифицирование </w:t>
      </w:r>
      <w:r>
        <w:rPr>
          <w:rFonts w:ascii="Times New Roman" w:hAnsi="Times New Roman" w:cs="Times New Roman"/>
          <w:sz w:val="28"/>
          <w:szCs w:val="28"/>
        </w:rPr>
        <w:t xml:space="preserve"> разнится</w:t>
      </w:r>
      <w:r w:rsidR="00EF05EC">
        <w:rPr>
          <w:rFonts w:ascii="Times New Roman" w:hAnsi="Times New Roman" w:cs="Times New Roman"/>
          <w:sz w:val="28"/>
          <w:szCs w:val="28"/>
        </w:rPr>
        <w:t>.</w:t>
      </w:r>
    </w:p>
    <w:p w14:paraId="5412C2BA" w14:textId="39B7A615" w:rsidR="0057359B" w:rsidRPr="0057359B" w:rsidRDefault="0057359B" w:rsidP="0057359B">
      <w:pPr>
        <w:pStyle w:val="a9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56B3C62" wp14:editId="28071FF4">
            <wp:extent cx="5939790" cy="1572895"/>
            <wp:effectExtent l="0" t="0" r="3810" b="8255"/>
            <wp:docPr id="6379746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9746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C1152" w14:textId="0DC583B6" w:rsidR="00541324" w:rsidRDefault="00541324" w:rsidP="00C7025A">
      <w:pPr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4792935" w14:textId="77777777" w:rsidR="00C52473" w:rsidRDefault="00C52473" w:rsidP="00C7025A">
      <w:pPr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2DBF4C6" w14:textId="77777777" w:rsidR="00C52473" w:rsidRDefault="00C52473" w:rsidP="00C7025A">
      <w:pPr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6A182B5" w14:textId="77777777" w:rsidR="00C52473" w:rsidRDefault="00C52473" w:rsidP="00C7025A">
      <w:pPr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3B94A50" w14:textId="77777777" w:rsidR="00C52473" w:rsidRDefault="00C52473" w:rsidP="00C7025A">
      <w:pPr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CA3FACE" w14:textId="77777777" w:rsidR="00C52473" w:rsidRPr="00C7025A" w:rsidRDefault="00C52473" w:rsidP="00C7025A">
      <w:pPr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F4DF1B4" w14:textId="77777777" w:rsidR="00C7025A" w:rsidRDefault="00541324" w:rsidP="00C7025A">
      <w:pPr>
        <w:pStyle w:val="a9"/>
        <w:numPr>
          <w:ilvl w:val="1"/>
          <w:numId w:val="11"/>
        </w:num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41324">
        <w:rPr>
          <w:rFonts w:ascii="Times New Roman" w:hAnsi="Times New Roman" w:cs="Times New Roman"/>
          <w:b/>
          <w:bCs/>
          <w:sz w:val="28"/>
          <w:szCs w:val="28"/>
        </w:rPr>
        <w:lastRenderedPageBreak/>
        <w:t>Подготовка данных — очистка данных</w:t>
      </w:r>
    </w:p>
    <w:p w14:paraId="0C3E3AC5" w14:textId="41E106E8" w:rsidR="00C7025A" w:rsidRPr="0057359B" w:rsidRDefault="00BB3431" w:rsidP="00BB3431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3431">
        <w:rPr>
          <w:rFonts w:ascii="Times New Roman" w:hAnsi="Times New Roman" w:cs="Times New Roman"/>
          <w:sz w:val="28"/>
          <w:szCs w:val="28"/>
        </w:rPr>
        <w:t>Удалим пус</w:t>
      </w:r>
      <w:r>
        <w:rPr>
          <w:rFonts w:ascii="Times New Roman" w:hAnsi="Times New Roman" w:cs="Times New Roman"/>
          <w:sz w:val="28"/>
          <w:szCs w:val="28"/>
        </w:rPr>
        <w:t>тые и дублирующиеся значения строк. Так же заменим нулями текстовые строки обобщенных данных за прошлые годы.</w:t>
      </w:r>
    </w:p>
    <w:p w14:paraId="70C9A970" w14:textId="2CF81B9D" w:rsidR="00541324" w:rsidRDefault="00E97C33" w:rsidP="00BB3431">
      <w:pPr>
        <w:pStyle w:val="a9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0E553CE" wp14:editId="17E7A6D6">
            <wp:extent cx="5939790" cy="4491990"/>
            <wp:effectExtent l="0" t="0" r="3810" b="3810"/>
            <wp:docPr id="1435683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6830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A72A7" w14:textId="77777777" w:rsidR="00391796" w:rsidRDefault="00AB08A2" w:rsidP="00391796">
      <w:pPr>
        <w:pStyle w:val="a9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85DA9E" wp14:editId="5BF4F220">
            <wp:extent cx="5939790" cy="3855085"/>
            <wp:effectExtent l="0" t="0" r="3810" b="0"/>
            <wp:docPr id="4861006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1006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FF8E" w14:textId="77777777" w:rsidR="00C52473" w:rsidRDefault="00C52473" w:rsidP="00391796">
      <w:pPr>
        <w:pStyle w:val="a9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4CCFE864" w14:textId="77777777" w:rsidR="00C52473" w:rsidRDefault="00C52473" w:rsidP="00C52473">
      <w:pPr>
        <w:pStyle w:val="a9"/>
        <w:spacing w:line="360" w:lineRule="auto"/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7A961382" w14:textId="77777777" w:rsidR="00C52473" w:rsidRDefault="00C52473" w:rsidP="00C52473">
      <w:pPr>
        <w:pStyle w:val="a9"/>
        <w:spacing w:line="360" w:lineRule="auto"/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7E02AA91" w14:textId="77777777" w:rsidR="00C52473" w:rsidRDefault="00C52473" w:rsidP="00C52473">
      <w:pPr>
        <w:pStyle w:val="a9"/>
        <w:spacing w:line="360" w:lineRule="auto"/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5D6EA522" w14:textId="77777777" w:rsidR="00C52473" w:rsidRDefault="00C52473" w:rsidP="00C52473">
      <w:pPr>
        <w:pStyle w:val="a9"/>
        <w:spacing w:line="360" w:lineRule="auto"/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45491187" w14:textId="77777777" w:rsidR="00C52473" w:rsidRDefault="00C52473" w:rsidP="00C52473">
      <w:pPr>
        <w:pStyle w:val="a9"/>
        <w:spacing w:line="360" w:lineRule="auto"/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66108D08" w14:textId="77777777" w:rsidR="00C52473" w:rsidRDefault="00C52473" w:rsidP="00C52473">
      <w:pPr>
        <w:pStyle w:val="a9"/>
        <w:spacing w:line="360" w:lineRule="auto"/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144E749D" w14:textId="77777777" w:rsidR="00C52473" w:rsidRDefault="00C52473" w:rsidP="00C52473">
      <w:pPr>
        <w:pStyle w:val="a9"/>
        <w:spacing w:line="360" w:lineRule="auto"/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4014656B" w14:textId="77777777" w:rsidR="00C52473" w:rsidRDefault="00C52473" w:rsidP="00C52473">
      <w:pPr>
        <w:pStyle w:val="a9"/>
        <w:spacing w:line="360" w:lineRule="auto"/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7844F918" w14:textId="77777777" w:rsidR="00C52473" w:rsidRDefault="00C52473" w:rsidP="00C52473">
      <w:pPr>
        <w:pStyle w:val="a9"/>
        <w:spacing w:line="360" w:lineRule="auto"/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5C702D77" w14:textId="77777777" w:rsidR="00C52473" w:rsidRDefault="00C52473" w:rsidP="00C52473">
      <w:pPr>
        <w:pStyle w:val="a9"/>
        <w:spacing w:line="360" w:lineRule="auto"/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7F47007F" w14:textId="77777777" w:rsidR="00C52473" w:rsidRDefault="00C52473" w:rsidP="00C52473">
      <w:pPr>
        <w:pStyle w:val="a9"/>
        <w:spacing w:line="360" w:lineRule="auto"/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0ED45891" w14:textId="77777777" w:rsidR="00C52473" w:rsidRDefault="00C52473" w:rsidP="00C52473">
      <w:pPr>
        <w:pStyle w:val="a9"/>
        <w:spacing w:line="360" w:lineRule="auto"/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236065F0" w14:textId="77777777" w:rsidR="00C52473" w:rsidRDefault="00C52473" w:rsidP="00C52473">
      <w:pPr>
        <w:pStyle w:val="a9"/>
        <w:spacing w:line="360" w:lineRule="auto"/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05528C44" w14:textId="77777777" w:rsidR="00C52473" w:rsidRDefault="00C52473" w:rsidP="00C52473">
      <w:pPr>
        <w:pStyle w:val="a9"/>
        <w:spacing w:line="360" w:lineRule="auto"/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381ED895" w14:textId="7E1EE0FE" w:rsidR="00C7025A" w:rsidRDefault="00541324" w:rsidP="00391796">
      <w:pPr>
        <w:pStyle w:val="a9"/>
        <w:numPr>
          <w:ilvl w:val="1"/>
          <w:numId w:val="11"/>
        </w:num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41324">
        <w:rPr>
          <w:rFonts w:ascii="Times New Roman" w:hAnsi="Times New Roman" w:cs="Times New Roman"/>
          <w:b/>
          <w:bCs/>
          <w:sz w:val="28"/>
          <w:szCs w:val="28"/>
        </w:rPr>
        <w:lastRenderedPageBreak/>
        <w:t>Подготовка данных — преобразование данных</w:t>
      </w:r>
    </w:p>
    <w:p w14:paraId="7DFB0EBC" w14:textId="2D2B1546" w:rsidR="00391796" w:rsidRPr="00B278DC" w:rsidRDefault="00B278DC" w:rsidP="00B278DC">
      <w:pPr>
        <w:pStyle w:val="a9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278DC">
        <w:rPr>
          <w:rFonts w:ascii="Times New Roman" w:hAnsi="Times New Roman" w:cs="Times New Roman"/>
          <w:sz w:val="28"/>
          <w:szCs w:val="28"/>
        </w:rPr>
        <w:t xml:space="preserve">При </w:t>
      </w:r>
      <w:r>
        <w:rPr>
          <w:rFonts w:ascii="Times New Roman" w:hAnsi="Times New Roman" w:cs="Times New Roman"/>
          <w:sz w:val="28"/>
          <w:szCs w:val="28"/>
        </w:rPr>
        <w:t>создании датафрейма все столбцы имеют тип данных</w:t>
      </w:r>
      <w:r w:rsidRPr="00B278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object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B278DC">
        <w:rPr>
          <w:rFonts w:ascii="Times New Roman" w:hAnsi="Times New Roman" w:cs="Times New Roman"/>
          <w:sz w:val="28"/>
          <w:szCs w:val="28"/>
        </w:rPr>
        <w:t>.</w:t>
      </w:r>
    </w:p>
    <w:p w14:paraId="23713BD5" w14:textId="77777777" w:rsidR="00391796" w:rsidRDefault="00391796" w:rsidP="00391796">
      <w:pPr>
        <w:pStyle w:val="a9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B003ECF" wp14:editId="53768435">
            <wp:extent cx="5939790" cy="1713230"/>
            <wp:effectExtent l="0" t="0" r="3810" b="1270"/>
            <wp:docPr id="20404182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4182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125D5" w14:textId="77777777" w:rsidR="00391796" w:rsidRPr="00E97C33" w:rsidRDefault="00391796" w:rsidP="00391796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7C33">
        <w:rPr>
          <w:rFonts w:ascii="Times New Roman" w:hAnsi="Times New Roman" w:cs="Times New Roman"/>
          <w:sz w:val="28"/>
          <w:szCs w:val="28"/>
        </w:rPr>
        <w:t>Преобразовываем типы данных столбцов.</w:t>
      </w:r>
    </w:p>
    <w:p w14:paraId="0EE532D9" w14:textId="6AD991C2" w:rsidR="00391796" w:rsidRDefault="00391796" w:rsidP="00391796">
      <w:pPr>
        <w:pStyle w:val="a9"/>
        <w:numPr>
          <w:ilvl w:val="0"/>
          <w:numId w:val="15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E97C33">
        <w:rPr>
          <w:rFonts w:ascii="Times New Roman" w:hAnsi="Times New Roman" w:cs="Times New Roman"/>
          <w:sz w:val="28"/>
          <w:szCs w:val="28"/>
        </w:rPr>
        <w:t>ценовые уровни</w:t>
      </w:r>
      <w:r w:rsidR="00B278DC" w:rsidRPr="00B278DC">
        <w:rPr>
          <w:rFonts w:ascii="Times New Roman" w:hAnsi="Times New Roman" w:cs="Times New Roman"/>
          <w:sz w:val="28"/>
          <w:szCs w:val="28"/>
        </w:rPr>
        <w:t xml:space="preserve"> </w:t>
      </w:r>
      <w:r w:rsidR="00B278DC">
        <w:rPr>
          <w:rFonts w:ascii="Times New Roman" w:hAnsi="Times New Roman" w:cs="Times New Roman"/>
          <w:sz w:val="28"/>
          <w:szCs w:val="28"/>
        </w:rPr>
        <w:t xml:space="preserve">и столбец прибыли </w:t>
      </w:r>
      <w:r w:rsidRPr="00E97C33">
        <w:rPr>
          <w:rFonts w:ascii="Times New Roman" w:hAnsi="Times New Roman" w:cs="Times New Roman"/>
          <w:sz w:val="28"/>
          <w:szCs w:val="28"/>
        </w:rPr>
        <w:t xml:space="preserve">приводим к типу </w:t>
      </w:r>
      <w:r w:rsidRPr="00E97C33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Pr="00E97C33">
        <w:rPr>
          <w:rFonts w:ascii="Times New Roman" w:hAnsi="Times New Roman" w:cs="Times New Roman"/>
          <w:sz w:val="28"/>
          <w:szCs w:val="28"/>
        </w:rPr>
        <w:t>64</w:t>
      </w:r>
    </w:p>
    <w:p w14:paraId="09DC79D7" w14:textId="77777777" w:rsidR="00391796" w:rsidRPr="00E97C33" w:rsidRDefault="00391796" w:rsidP="00391796">
      <w:pPr>
        <w:pStyle w:val="a9"/>
        <w:numPr>
          <w:ilvl w:val="0"/>
          <w:numId w:val="15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E97C33">
        <w:rPr>
          <w:rFonts w:ascii="Times New Roman" w:hAnsi="Times New Roman" w:cs="Times New Roman"/>
          <w:sz w:val="28"/>
          <w:szCs w:val="28"/>
        </w:rPr>
        <w:t xml:space="preserve">время открытия и закрытия к типу </w:t>
      </w:r>
      <w:r w:rsidRPr="00E97C33">
        <w:rPr>
          <w:rFonts w:ascii="Times New Roman" w:hAnsi="Times New Roman" w:cs="Times New Roman"/>
          <w:sz w:val="28"/>
          <w:szCs w:val="28"/>
          <w:lang w:val="en-US"/>
        </w:rPr>
        <w:t>datetime</w:t>
      </w:r>
      <w:r w:rsidRPr="00E97C33">
        <w:rPr>
          <w:rFonts w:ascii="Times New Roman" w:hAnsi="Times New Roman" w:cs="Times New Roman"/>
          <w:sz w:val="28"/>
          <w:szCs w:val="28"/>
        </w:rPr>
        <w:t>64</w:t>
      </w:r>
    </w:p>
    <w:p w14:paraId="6EC0F191" w14:textId="0CFF2AED" w:rsidR="00391796" w:rsidRDefault="00391796" w:rsidP="00B278DC">
      <w:pPr>
        <w:pStyle w:val="a9"/>
        <w:numPr>
          <w:ilvl w:val="0"/>
          <w:numId w:val="15"/>
        </w:numPr>
        <w:spacing w:line="360" w:lineRule="auto"/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столбец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ticket </w:t>
      </w:r>
      <w:r>
        <w:rPr>
          <w:rFonts w:ascii="Times New Roman" w:hAnsi="Times New Roman" w:cs="Times New Roman"/>
          <w:sz w:val="28"/>
          <w:szCs w:val="28"/>
        </w:rPr>
        <w:t xml:space="preserve">к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E97C33">
        <w:rPr>
          <w:rFonts w:ascii="Times New Roman" w:hAnsi="Times New Roman" w:cs="Times New Roman"/>
          <w:sz w:val="28"/>
          <w:szCs w:val="28"/>
          <w:lang w:val="en-US"/>
        </w:rPr>
        <w:t>nt64</w:t>
      </w:r>
      <w:r>
        <w:rPr>
          <w:noProof/>
        </w:rPr>
        <w:drawing>
          <wp:inline distT="0" distB="0" distL="0" distR="0" wp14:anchorId="04BACC95" wp14:editId="0D47361E">
            <wp:extent cx="5939790" cy="2114550"/>
            <wp:effectExtent l="0" t="0" r="3810" b="0"/>
            <wp:docPr id="17287902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7902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C2723" w14:textId="192EDB53" w:rsidR="00B57C31" w:rsidRPr="00635FB3" w:rsidRDefault="00635FB3" w:rsidP="00B57C31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данные до апреля 2023 года обобщены, они не представляют интереса для анализа. Выбираем период </w:t>
      </w:r>
      <w:r w:rsidR="0016271C">
        <w:rPr>
          <w:rFonts w:ascii="Times New Roman" w:hAnsi="Times New Roman" w:cs="Times New Roman"/>
          <w:sz w:val="28"/>
          <w:szCs w:val="28"/>
        </w:rPr>
        <w:t>с детализированными данными с</w:t>
      </w:r>
      <w:r>
        <w:rPr>
          <w:rFonts w:ascii="Times New Roman" w:hAnsi="Times New Roman" w:cs="Times New Roman"/>
          <w:sz w:val="28"/>
          <w:szCs w:val="28"/>
        </w:rPr>
        <w:t xml:space="preserve"> апреля </w:t>
      </w:r>
      <w:r w:rsidR="0016271C">
        <w:rPr>
          <w:rFonts w:ascii="Times New Roman" w:hAnsi="Times New Roman" w:cs="Times New Roman"/>
          <w:sz w:val="28"/>
          <w:szCs w:val="28"/>
        </w:rPr>
        <w:t xml:space="preserve">по </w:t>
      </w:r>
      <w:r w:rsidR="00B278DC">
        <w:rPr>
          <w:rFonts w:ascii="Times New Roman" w:hAnsi="Times New Roman" w:cs="Times New Roman"/>
          <w:sz w:val="28"/>
          <w:szCs w:val="28"/>
        </w:rPr>
        <w:t>август</w:t>
      </w:r>
      <w:r w:rsidR="0016271C">
        <w:rPr>
          <w:rFonts w:ascii="Times New Roman" w:hAnsi="Times New Roman" w:cs="Times New Roman"/>
          <w:sz w:val="28"/>
          <w:szCs w:val="28"/>
        </w:rPr>
        <w:t xml:space="preserve"> 2023 года.</w:t>
      </w:r>
    </w:p>
    <w:p w14:paraId="6A7FB943" w14:textId="47F0533D" w:rsidR="00AB08A2" w:rsidRDefault="00AB08A2" w:rsidP="00AB08A2">
      <w:pPr>
        <w:pStyle w:val="a9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B63448" wp14:editId="43AED73A">
            <wp:extent cx="5939790" cy="1617980"/>
            <wp:effectExtent l="0" t="0" r="3810" b="1270"/>
            <wp:docPr id="2131199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199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F527E" w14:textId="487AEBD1" w:rsidR="00973941" w:rsidRPr="005E01A0" w:rsidRDefault="00973941" w:rsidP="00973941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Подсчитаем суммарный торговый результат данного периода с учетом балансовых операций. Он составляет </w:t>
      </w:r>
      <w:bookmarkStart w:id="8" w:name="_Hlk145320431"/>
      <w:r>
        <w:rPr>
          <w:rFonts w:ascii="Times New Roman" w:hAnsi="Times New Roman" w:cs="Times New Roman"/>
          <w:sz w:val="28"/>
          <w:szCs w:val="28"/>
        </w:rPr>
        <w:t>-126,27</w:t>
      </w:r>
      <w:r w:rsidR="005E01A0">
        <w:rPr>
          <w:rFonts w:ascii="Times New Roman" w:hAnsi="Times New Roman" w:cs="Times New Roman"/>
          <w:sz w:val="28"/>
          <w:szCs w:val="28"/>
          <w:lang w:val="en-US"/>
        </w:rPr>
        <w:t xml:space="preserve"> $.</w:t>
      </w:r>
      <w:bookmarkEnd w:id="8"/>
    </w:p>
    <w:p w14:paraId="494F279B" w14:textId="2859C9E3" w:rsidR="00973941" w:rsidRDefault="00973941" w:rsidP="00AB08A2">
      <w:pPr>
        <w:pStyle w:val="a9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A2D585" wp14:editId="4DB83F22">
            <wp:extent cx="5939790" cy="797560"/>
            <wp:effectExtent l="0" t="0" r="3810" b="2540"/>
            <wp:docPr id="14763458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3458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3D3E3" w14:textId="155712DA" w:rsidR="00635FB3" w:rsidRPr="00973941" w:rsidRDefault="00A83865" w:rsidP="00635FB3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Создаем датафрейм содержащий только торговые операции</w:t>
      </w:r>
      <w:r w:rsidR="00973941">
        <w:rPr>
          <w:rFonts w:ascii="Times New Roman" w:hAnsi="Times New Roman" w:cs="Times New Roman"/>
          <w:sz w:val="28"/>
          <w:szCs w:val="28"/>
        </w:rPr>
        <w:t xml:space="preserve"> и считаем суммарный торговый результат. Он равен -436</w:t>
      </w:r>
      <w:r w:rsidR="005E01A0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973941">
        <w:rPr>
          <w:rFonts w:ascii="Times New Roman" w:hAnsi="Times New Roman" w:cs="Times New Roman"/>
          <w:sz w:val="28"/>
          <w:szCs w:val="28"/>
        </w:rPr>
        <w:t>89</w:t>
      </w:r>
      <w:r w:rsidR="005E01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73941">
        <w:rPr>
          <w:rFonts w:ascii="Times New Roman" w:hAnsi="Times New Roman" w:cs="Times New Roman"/>
          <w:sz w:val="28"/>
          <w:szCs w:val="28"/>
          <w:lang w:val="en-US"/>
        </w:rPr>
        <w:t>$.</w:t>
      </w:r>
    </w:p>
    <w:p w14:paraId="66A35ED8" w14:textId="3B4BBD15" w:rsidR="00AB08A2" w:rsidRDefault="00AB08A2" w:rsidP="00AB08A2">
      <w:pPr>
        <w:pStyle w:val="a9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3A19A61" wp14:editId="365D0003">
            <wp:extent cx="5939790" cy="942975"/>
            <wp:effectExtent l="0" t="0" r="3810" b="9525"/>
            <wp:docPr id="2137653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653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9C1B0" w14:textId="4B585074" w:rsidR="00973941" w:rsidRDefault="0016271C" w:rsidP="00973941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мы уже знаем, что данный трейдер совершает много сделок в день для </w:t>
      </w:r>
      <w:r w:rsidR="00973941">
        <w:rPr>
          <w:rFonts w:ascii="Times New Roman" w:hAnsi="Times New Roman" w:cs="Times New Roman"/>
          <w:sz w:val="28"/>
          <w:szCs w:val="28"/>
        </w:rPr>
        <w:t xml:space="preserve">дальнейшего анализа потребуется подсчитать временной интервал между открываемыми </w:t>
      </w:r>
      <w:r>
        <w:rPr>
          <w:rFonts w:ascii="Times New Roman" w:hAnsi="Times New Roman" w:cs="Times New Roman"/>
          <w:sz w:val="28"/>
          <w:szCs w:val="28"/>
        </w:rPr>
        <w:t>ордерами</w:t>
      </w:r>
      <w:r w:rsidR="00973941">
        <w:rPr>
          <w:rFonts w:ascii="Times New Roman" w:hAnsi="Times New Roman" w:cs="Times New Roman"/>
          <w:sz w:val="28"/>
          <w:szCs w:val="28"/>
        </w:rPr>
        <w:t>.</w:t>
      </w:r>
    </w:p>
    <w:p w14:paraId="3FC25E99" w14:textId="773DA30D" w:rsidR="00AB08A2" w:rsidRDefault="00AB08A2" w:rsidP="00AB08A2">
      <w:pPr>
        <w:pStyle w:val="a9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A51A0B" wp14:editId="34EE5303">
            <wp:extent cx="5939790" cy="1887855"/>
            <wp:effectExtent l="0" t="0" r="3810" b="0"/>
            <wp:docPr id="20000837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0837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1114D" w14:textId="1EE772BB" w:rsidR="00AB08A2" w:rsidRDefault="005E01A0" w:rsidP="005E01A0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 датафрейм с разделением ордеров на убыточные и прибыльные. Также выделим в отдельный столбец час открытия ордера</w:t>
      </w:r>
      <w:r w:rsidR="0016271C">
        <w:rPr>
          <w:rFonts w:ascii="Times New Roman" w:hAnsi="Times New Roman" w:cs="Times New Roman"/>
          <w:sz w:val="28"/>
          <w:szCs w:val="28"/>
        </w:rPr>
        <w:t xml:space="preserve"> для последующей группировки.</w:t>
      </w:r>
    </w:p>
    <w:p w14:paraId="5725020C" w14:textId="65666C7B" w:rsidR="00AB08A2" w:rsidRDefault="00EF7590" w:rsidP="00AB08A2">
      <w:pPr>
        <w:pStyle w:val="a9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5C8B1E" wp14:editId="5012DEB3">
            <wp:extent cx="5939790" cy="1689100"/>
            <wp:effectExtent l="0" t="0" r="3810" b="6350"/>
            <wp:docPr id="7680312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0312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A6EAE" w14:textId="56E8D8C9" w:rsidR="00EA3BDA" w:rsidRDefault="00EA3BDA" w:rsidP="00EA3BDA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9" w:name="_Hlk144844304"/>
      <w:r>
        <w:rPr>
          <w:rFonts w:ascii="Times New Roman" w:hAnsi="Times New Roman" w:cs="Times New Roman"/>
          <w:sz w:val="28"/>
          <w:szCs w:val="28"/>
        </w:rPr>
        <w:t>Создадим датафрейм с группировкой по дате и агрегируем данные по профиту и ордерам.</w:t>
      </w:r>
    </w:p>
    <w:bookmarkEnd w:id="9"/>
    <w:p w14:paraId="03E154DC" w14:textId="77777777" w:rsidR="00EA3BDA" w:rsidRDefault="00952EC5" w:rsidP="00AB08A2">
      <w:pPr>
        <w:pStyle w:val="a9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274BD9" wp14:editId="117C6B0B">
            <wp:extent cx="5939790" cy="1697990"/>
            <wp:effectExtent l="0" t="0" r="3810" b="0"/>
            <wp:docPr id="343064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0643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13025" w14:textId="4A1832C5" w:rsidR="00EA3BDA" w:rsidRDefault="00EA3BDA" w:rsidP="00EA3BDA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 датафрейм с группировкой по дням недели и агрегируем данные по профиту и ордерам.</w:t>
      </w:r>
    </w:p>
    <w:p w14:paraId="01D50D83" w14:textId="048F2DEB" w:rsidR="00952EC5" w:rsidRDefault="00952EC5" w:rsidP="00AB08A2">
      <w:pPr>
        <w:pStyle w:val="a9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47FEE6" wp14:editId="6FCB47A8">
            <wp:extent cx="5939790" cy="1702435"/>
            <wp:effectExtent l="0" t="0" r="3810" b="0"/>
            <wp:docPr id="12333776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3776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D79E0" w14:textId="47DEABEA" w:rsidR="00EA3BDA" w:rsidRDefault="00EA3BDA" w:rsidP="00EA3BDA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 датафрейм с группировкой по часам открытия сделок и агрегируем данные по профиту и ордерам.</w:t>
      </w:r>
    </w:p>
    <w:p w14:paraId="57357384" w14:textId="77777777" w:rsidR="00EA3BDA" w:rsidRDefault="00EA3BDA" w:rsidP="00AB08A2">
      <w:pPr>
        <w:pStyle w:val="a9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75B646D2" w14:textId="3946E67A" w:rsidR="00952EC5" w:rsidRDefault="00952EC5" w:rsidP="00AB08A2">
      <w:pPr>
        <w:pStyle w:val="a9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04B720" wp14:editId="4574E012">
            <wp:extent cx="5939790" cy="1699260"/>
            <wp:effectExtent l="0" t="0" r="3810" b="0"/>
            <wp:docPr id="41656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5636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89126" w14:textId="77777777" w:rsidR="00EA3BDA" w:rsidRDefault="00EA3BDA" w:rsidP="00AB08A2">
      <w:pPr>
        <w:pStyle w:val="a9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4EF0ECA5" w14:textId="77777777" w:rsidR="00F8016D" w:rsidRDefault="00F8016D" w:rsidP="00AB08A2">
      <w:pPr>
        <w:pStyle w:val="a9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7A19910A" w14:textId="77777777" w:rsidR="00F8016D" w:rsidRDefault="00F8016D" w:rsidP="00AB08A2">
      <w:pPr>
        <w:pStyle w:val="a9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A3C8B65" w14:textId="77777777" w:rsidR="0016271C" w:rsidRDefault="0016271C" w:rsidP="00AB08A2">
      <w:pPr>
        <w:pStyle w:val="a9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E8B0EAE" w14:textId="77777777" w:rsidR="0016271C" w:rsidRDefault="0016271C" w:rsidP="00AB08A2">
      <w:pPr>
        <w:pStyle w:val="a9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752CE3AB" w14:textId="77777777" w:rsidR="0016271C" w:rsidRDefault="0016271C" w:rsidP="00AB08A2">
      <w:pPr>
        <w:pStyle w:val="a9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3F325B2" w14:textId="77777777" w:rsidR="0016271C" w:rsidRDefault="0016271C" w:rsidP="00AB08A2">
      <w:pPr>
        <w:pStyle w:val="a9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A93A453" w14:textId="77777777" w:rsidR="0016271C" w:rsidRDefault="0016271C" w:rsidP="00AB08A2">
      <w:pPr>
        <w:pStyle w:val="a9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0D8E9294" w14:textId="77777777" w:rsidR="0016271C" w:rsidRDefault="0016271C" w:rsidP="00AB08A2">
      <w:pPr>
        <w:pStyle w:val="a9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7AC28598" w14:textId="77777777" w:rsidR="0016271C" w:rsidRDefault="0016271C" w:rsidP="00AB08A2">
      <w:pPr>
        <w:pStyle w:val="a9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00D995AD" w14:textId="77777777" w:rsidR="0016271C" w:rsidRDefault="0016271C" w:rsidP="00AB08A2">
      <w:pPr>
        <w:pStyle w:val="a9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2E75EAC8" w14:textId="77777777" w:rsidR="0016271C" w:rsidRDefault="0016271C" w:rsidP="00AB08A2">
      <w:pPr>
        <w:pStyle w:val="a9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711A35DC" w14:textId="77777777" w:rsidR="0016271C" w:rsidRDefault="0016271C" w:rsidP="00AB08A2">
      <w:pPr>
        <w:pStyle w:val="a9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7F1B5470" w14:textId="77777777" w:rsidR="0016271C" w:rsidRDefault="0016271C" w:rsidP="00AB08A2">
      <w:pPr>
        <w:pStyle w:val="a9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0585C006" w14:textId="77777777" w:rsidR="0016271C" w:rsidRDefault="0016271C" w:rsidP="00AB08A2">
      <w:pPr>
        <w:pStyle w:val="a9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4B4AD447" w14:textId="77777777" w:rsidR="0016271C" w:rsidRDefault="0016271C" w:rsidP="00AB08A2">
      <w:pPr>
        <w:pStyle w:val="a9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76D93D05" w14:textId="77777777" w:rsidR="0016271C" w:rsidRDefault="0016271C" w:rsidP="00AB08A2">
      <w:pPr>
        <w:pStyle w:val="a9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0682814" w14:textId="77777777" w:rsidR="0016271C" w:rsidRDefault="0016271C" w:rsidP="00AB08A2">
      <w:pPr>
        <w:pStyle w:val="a9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0A24314D" w14:textId="77777777" w:rsidR="0016271C" w:rsidRDefault="0016271C" w:rsidP="00AB08A2">
      <w:pPr>
        <w:pStyle w:val="a9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4BA57786" w14:textId="77777777" w:rsidR="0016271C" w:rsidRDefault="0016271C" w:rsidP="00AB08A2">
      <w:pPr>
        <w:pStyle w:val="a9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0DA3D5C" w14:textId="77777777" w:rsidR="0016271C" w:rsidRPr="00AB08A2" w:rsidRDefault="0016271C" w:rsidP="00AB08A2">
      <w:pPr>
        <w:pStyle w:val="a9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71939A8E" w14:textId="77777777" w:rsidR="005C39FF" w:rsidRDefault="00541324" w:rsidP="005C39FF">
      <w:pPr>
        <w:pStyle w:val="a9"/>
        <w:numPr>
          <w:ilvl w:val="0"/>
          <w:numId w:val="11"/>
        </w:num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41324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Проведение анализа и разработка предложений по улучшению</w:t>
      </w:r>
      <w:r w:rsidR="005C39F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C39FF" w:rsidRPr="00541324">
        <w:rPr>
          <w:rFonts w:ascii="Times New Roman" w:hAnsi="Times New Roman" w:cs="Times New Roman"/>
          <w:b/>
          <w:bCs/>
          <w:sz w:val="28"/>
          <w:szCs w:val="28"/>
        </w:rPr>
        <w:t>результатов торговли</w:t>
      </w:r>
    </w:p>
    <w:p w14:paraId="022BCDC6" w14:textId="40F71DFD" w:rsidR="00F8016D" w:rsidRDefault="00541324" w:rsidP="00B73D15">
      <w:pPr>
        <w:pStyle w:val="a9"/>
        <w:spacing w:line="360" w:lineRule="auto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54132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AB63687" w14:textId="77777777" w:rsidR="00B73D15" w:rsidRPr="00F8016D" w:rsidRDefault="00B73D15" w:rsidP="00B73D15">
      <w:pPr>
        <w:pStyle w:val="a9"/>
        <w:spacing w:line="360" w:lineRule="auto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69B6DC4A" w14:textId="0A384CD5" w:rsidR="00B73D15" w:rsidRPr="00C64FE0" w:rsidRDefault="00541324" w:rsidP="00B73D15">
      <w:pPr>
        <w:pStyle w:val="a9"/>
        <w:numPr>
          <w:ilvl w:val="1"/>
          <w:numId w:val="11"/>
        </w:num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41324">
        <w:rPr>
          <w:rFonts w:ascii="Times New Roman" w:hAnsi="Times New Roman" w:cs="Times New Roman"/>
          <w:b/>
          <w:bCs/>
          <w:sz w:val="28"/>
          <w:szCs w:val="28"/>
        </w:rPr>
        <w:t xml:space="preserve"> Исследование и визуализация данных</w:t>
      </w:r>
    </w:p>
    <w:p w14:paraId="272E0543" w14:textId="77777777" w:rsidR="00B73D15" w:rsidRPr="00B73D15" w:rsidRDefault="00B73D15" w:rsidP="00B73D1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3D15">
        <w:rPr>
          <w:rFonts w:ascii="Times New Roman" w:hAnsi="Times New Roman" w:cs="Times New Roman"/>
          <w:sz w:val="28"/>
          <w:szCs w:val="28"/>
        </w:rPr>
        <w:t>Для проведения анализа визуализируем полученные данные через диаграммы и графики, используя подключенные библиотеки.</w:t>
      </w:r>
    </w:p>
    <w:p w14:paraId="2B8C90EA" w14:textId="77777777" w:rsidR="00B73D15" w:rsidRPr="00B73D15" w:rsidRDefault="00B73D15" w:rsidP="00B73D1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3D15">
        <w:rPr>
          <w:rFonts w:ascii="Times New Roman" w:hAnsi="Times New Roman" w:cs="Times New Roman"/>
          <w:sz w:val="28"/>
          <w:szCs w:val="28"/>
        </w:rPr>
        <w:t>Сначала построим диаграмму отображающую торговый результат по каждому дню с обозначением дня недели.</w:t>
      </w:r>
    </w:p>
    <w:p w14:paraId="4AA035FA" w14:textId="6242B0C9" w:rsidR="00B73D15" w:rsidRDefault="00B73D15" w:rsidP="00B73D15">
      <w:pPr>
        <w:spacing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32A6A6D0" wp14:editId="3E5A3D00">
            <wp:extent cx="5939790" cy="3466465"/>
            <wp:effectExtent l="0" t="0" r="3810" b="635"/>
            <wp:docPr id="626110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11055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FF0" w:rsidRPr="009A3FF0">
        <w:rPr>
          <w:noProof/>
        </w:rPr>
        <w:t xml:space="preserve"> </w:t>
      </w:r>
      <w:r w:rsidR="009A3FF0">
        <w:rPr>
          <w:noProof/>
        </w:rPr>
        <w:drawing>
          <wp:inline distT="0" distB="0" distL="0" distR="0" wp14:anchorId="74F1323B" wp14:editId="2F611CEA">
            <wp:extent cx="5939790" cy="1693545"/>
            <wp:effectExtent l="0" t="0" r="3810" b="1905"/>
            <wp:docPr id="18301226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12263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EFB99" w14:textId="34E7422F" w:rsidR="00F45B1A" w:rsidRPr="00B73D15" w:rsidRDefault="00F45B1A" w:rsidP="00B73D15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E2D819" wp14:editId="4B2AEB9E">
            <wp:extent cx="5939790" cy="3013075"/>
            <wp:effectExtent l="0" t="0" r="3810" b="0"/>
            <wp:docPr id="11899306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93066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390E8" w14:textId="4AE06D09" w:rsidR="00B73D15" w:rsidRDefault="00B73D15" w:rsidP="00B73D1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3D15">
        <w:rPr>
          <w:rFonts w:ascii="Times New Roman" w:hAnsi="Times New Roman" w:cs="Times New Roman"/>
          <w:sz w:val="28"/>
          <w:szCs w:val="28"/>
        </w:rPr>
        <w:t>Как видим убыточных дней у данного трейдера больше прибыльных. Также серия убыточных дней в среднем больше серии прибыльных</w:t>
      </w:r>
      <w:r w:rsidR="009A3FF0">
        <w:rPr>
          <w:rFonts w:ascii="Times New Roman" w:hAnsi="Times New Roman" w:cs="Times New Roman"/>
          <w:sz w:val="28"/>
          <w:szCs w:val="28"/>
        </w:rPr>
        <w:t>, но средний прибыльный день больше среднего убыточного.</w:t>
      </w:r>
    </w:p>
    <w:p w14:paraId="2678079E" w14:textId="3BBDC2C2" w:rsidR="00BD5C72" w:rsidRDefault="00062DD9" w:rsidP="00062DD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Построим диаграмму, отображающую статистику по дням недели. </w:t>
      </w:r>
    </w:p>
    <w:p w14:paraId="65C8FD55" w14:textId="77777777" w:rsidR="00BD5C72" w:rsidRDefault="00BD5C72" w:rsidP="00BD5C7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0F08046" wp14:editId="3575D638">
            <wp:extent cx="5939790" cy="3571875"/>
            <wp:effectExtent l="0" t="0" r="3810" b="9525"/>
            <wp:docPr id="6324114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1148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1580C" w14:textId="6F65DAD7" w:rsidR="00062DD9" w:rsidRDefault="00062DD9" w:rsidP="00062DD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Данный визуальный элемент показывает соотношение прибыльных и убыточных сделок. </w:t>
      </w:r>
      <w:r w:rsidR="009575A0">
        <w:rPr>
          <w:rFonts w:ascii="Times New Roman" w:hAnsi="Times New Roman" w:cs="Times New Roman"/>
          <w:sz w:val="28"/>
          <w:szCs w:val="28"/>
        </w:rPr>
        <w:t>По каждому дню наблюдается превышение убыточных ордеров над прибыльными. Вторник выделяется среди прочих повышенным количеством убыточных сделок.</w:t>
      </w:r>
    </w:p>
    <w:p w14:paraId="7D95637A" w14:textId="6F88CF2A" w:rsidR="009575A0" w:rsidRDefault="009575A0" w:rsidP="00062DD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Построим диаграмму</w:t>
      </w:r>
      <w:r w:rsidR="00040EDA">
        <w:rPr>
          <w:rFonts w:ascii="Times New Roman" w:hAnsi="Times New Roman" w:cs="Times New Roman"/>
          <w:sz w:val="28"/>
          <w:szCs w:val="28"/>
        </w:rPr>
        <w:t>, отображающую медианную прибыль по дням недели.</w:t>
      </w:r>
    </w:p>
    <w:p w14:paraId="6AAB83E9" w14:textId="77777777" w:rsidR="00BD5C72" w:rsidRDefault="00BD5C72" w:rsidP="00BD5C7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4A8058E" wp14:editId="3CE9B895">
            <wp:extent cx="5939790" cy="3068320"/>
            <wp:effectExtent l="0" t="0" r="3810" b="0"/>
            <wp:docPr id="5618719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87190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489C3" w14:textId="6C041191" w:rsidR="00BD5C72" w:rsidRPr="00B73D15" w:rsidRDefault="00040EDA" w:rsidP="00040ED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Каждый день недели показывает отрицательный торговый</w:t>
      </w:r>
      <w:r>
        <w:rPr>
          <w:rFonts w:ascii="Times New Roman" w:hAnsi="Times New Roman" w:cs="Times New Roman"/>
          <w:sz w:val="28"/>
          <w:szCs w:val="28"/>
        </w:rPr>
        <w:tab/>
        <w:t xml:space="preserve"> результат.</w:t>
      </w:r>
    </w:p>
    <w:p w14:paraId="5E1B135C" w14:textId="1AAE84CB" w:rsidR="00B73D15" w:rsidRPr="00B73D15" w:rsidRDefault="00B73D15" w:rsidP="00B73D1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3D15">
        <w:rPr>
          <w:rFonts w:ascii="Times New Roman" w:hAnsi="Times New Roman" w:cs="Times New Roman"/>
          <w:sz w:val="28"/>
          <w:szCs w:val="28"/>
        </w:rPr>
        <w:t xml:space="preserve">Построим диаграмму отображающую соотношение положительных и отрицательных сделок по часам.  </w:t>
      </w:r>
    </w:p>
    <w:p w14:paraId="77E93248" w14:textId="137A4DC6" w:rsidR="0016271C" w:rsidRDefault="00B73D15" w:rsidP="00BD5C7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E2EEC3" wp14:editId="6AEE666F">
            <wp:extent cx="5939790" cy="3599815"/>
            <wp:effectExtent l="0" t="0" r="3810" b="635"/>
            <wp:docPr id="13111895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1895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C8C98" w14:textId="77777777" w:rsidR="00040EDA" w:rsidRDefault="00040EDA" w:rsidP="00040ED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3D15">
        <w:rPr>
          <w:rFonts w:ascii="Times New Roman" w:hAnsi="Times New Roman" w:cs="Times New Roman"/>
          <w:sz w:val="28"/>
          <w:szCs w:val="28"/>
        </w:rPr>
        <w:t>Как видно наибольш</w:t>
      </w:r>
      <w:r>
        <w:rPr>
          <w:rFonts w:ascii="Times New Roman" w:hAnsi="Times New Roman" w:cs="Times New Roman"/>
          <w:sz w:val="28"/>
          <w:szCs w:val="28"/>
        </w:rPr>
        <w:t>ая торговая активность начинается</w:t>
      </w:r>
      <w:r w:rsidRPr="00B73D15">
        <w:rPr>
          <w:rFonts w:ascii="Times New Roman" w:hAnsi="Times New Roman" w:cs="Times New Roman"/>
          <w:sz w:val="28"/>
          <w:szCs w:val="28"/>
        </w:rPr>
        <w:t xml:space="preserve"> с 10 до 19 часов по времени сервера. Данный период приходится на европейскую и первую половину американской сессий. Упомянутые сессии отличаются повышенной волатильностью и объемами. На волатильности трейдеры зарабатывают</w:t>
      </w:r>
      <w:r>
        <w:rPr>
          <w:rFonts w:ascii="Times New Roman" w:hAnsi="Times New Roman" w:cs="Times New Roman"/>
          <w:sz w:val="28"/>
          <w:szCs w:val="28"/>
        </w:rPr>
        <w:t>, именно поэтому мы видим повышение прибыльности торговли.</w:t>
      </w:r>
    </w:p>
    <w:p w14:paraId="18CB26AB" w14:textId="7D470E9B" w:rsidR="00040EDA" w:rsidRPr="00B73D15" w:rsidRDefault="00040EDA" w:rsidP="00040ED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медианной прибыли по часам так же показывает преобладание негативного результата. В отмеченный выше торговый период однако можно отметить повышение прибыли и снижение убытков.</w:t>
      </w:r>
    </w:p>
    <w:p w14:paraId="666D8DD6" w14:textId="1CB21D45" w:rsidR="00CE12CA" w:rsidRPr="00B73D15" w:rsidRDefault="00CE12CA" w:rsidP="00B73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199AA8" wp14:editId="6FBDDAF3">
            <wp:extent cx="5939790" cy="2693670"/>
            <wp:effectExtent l="0" t="0" r="3810" b="0"/>
            <wp:docPr id="2875620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56205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AF9DF" w14:textId="1D9E43F8" w:rsidR="00B73D15" w:rsidRPr="00B73D15" w:rsidRDefault="00087FB4" w:rsidP="00040ED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Подсчитаем серии прибыльных и убыточных дней. Так же вычислим средние значения прибыли и убытка по дням.</w:t>
      </w:r>
    </w:p>
    <w:p w14:paraId="5570CEFB" w14:textId="77777777" w:rsidR="00B73D15" w:rsidRDefault="00B73D15" w:rsidP="00B73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6DCA7FC" wp14:editId="6A254B88">
            <wp:extent cx="5939790" cy="3809365"/>
            <wp:effectExtent l="0" t="0" r="3810" b="635"/>
            <wp:docPr id="743714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7146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5F014" w14:textId="2BEF35A8" w:rsidR="00B73D15" w:rsidRDefault="004C3783" w:rsidP="004C37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FCB28A" wp14:editId="3D316B53">
            <wp:extent cx="5939790" cy="1047750"/>
            <wp:effectExtent l="0" t="0" r="3810" b="0"/>
            <wp:docPr id="17672996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29967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B79CD" w14:textId="5A77D82C" w:rsidR="004C3783" w:rsidRDefault="00087FB4" w:rsidP="00087F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результатам расчетов видим, что средний прибыльный день больше среднего убыточного</w:t>
      </w:r>
      <w:r w:rsidR="004C3783">
        <w:rPr>
          <w:rFonts w:ascii="Times New Roman" w:hAnsi="Times New Roman" w:cs="Times New Roman"/>
          <w:sz w:val="28"/>
          <w:szCs w:val="28"/>
        </w:rPr>
        <w:t>. Так же медианная убыточная серия составляет 4 дня, прибыльная 1 день.</w:t>
      </w:r>
    </w:p>
    <w:p w14:paraId="7A293DCE" w14:textId="1EA1DD1F" w:rsidR="00087FB4" w:rsidRPr="00B73D15" w:rsidRDefault="004C3783" w:rsidP="00087F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Сформируем датафрейм с группировкой по кол</w:t>
      </w:r>
      <w:r w:rsidR="00173271">
        <w:rPr>
          <w:rFonts w:ascii="Times New Roman" w:hAnsi="Times New Roman" w:cs="Times New Roman"/>
          <w:sz w:val="28"/>
          <w:szCs w:val="28"/>
        </w:rPr>
        <w:t>ичеству открытых ордеров в день.</w:t>
      </w:r>
    </w:p>
    <w:p w14:paraId="0997EFEF" w14:textId="2BBC1514" w:rsidR="00B73D15" w:rsidRDefault="00BD5C72" w:rsidP="00B73D1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98164E6" wp14:editId="52C070F5">
            <wp:extent cx="5939790" cy="2184400"/>
            <wp:effectExtent l="0" t="0" r="3810" b="6350"/>
            <wp:docPr id="17327554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75546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BABCA" w14:textId="0B0204CE" w:rsidR="00173271" w:rsidRPr="00173271" w:rsidRDefault="00173271" w:rsidP="00E8200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3271">
        <w:rPr>
          <w:rFonts w:ascii="Times New Roman" w:hAnsi="Times New Roman" w:cs="Times New Roman"/>
          <w:sz w:val="28"/>
          <w:szCs w:val="28"/>
        </w:rPr>
        <w:t>Построим столбчатую диа</w:t>
      </w:r>
      <w:r>
        <w:rPr>
          <w:rFonts w:ascii="Times New Roman" w:hAnsi="Times New Roman" w:cs="Times New Roman"/>
          <w:sz w:val="28"/>
          <w:szCs w:val="28"/>
        </w:rPr>
        <w:t>г</w:t>
      </w:r>
      <w:r w:rsidRPr="00173271">
        <w:rPr>
          <w:rFonts w:ascii="Times New Roman" w:hAnsi="Times New Roman" w:cs="Times New Roman"/>
          <w:sz w:val="28"/>
          <w:szCs w:val="28"/>
        </w:rPr>
        <w:t>рамму</w:t>
      </w:r>
      <w:r>
        <w:rPr>
          <w:rFonts w:ascii="Times New Roman" w:hAnsi="Times New Roman" w:cs="Times New Roman"/>
          <w:sz w:val="28"/>
          <w:szCs w:val="28"/>
        </w:rPr>
        <w:t>, отображающую соотношение прибыльных и убыточных ордеров в общем количестве открытых сделок.</w:t>
      </w:r>
    </w:p>
    <w:p w14:paraId="721D1E3C" w14:textId="5EF805D6" w:rsidR="00BD5C72" w:rsidRDefault="00BD5C72" w:rsidP="00B73D1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04BADB" wp14:editId="1C39914A">
            <wp:extent cx="5939790" cy="2954020"/>
            <wp:effectExtent l="0" t="0" r="3810" b="0"/>
            <wp:docPr id="225452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4523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04122" w14:textId="2A30340A" w:rsidR="00173271" w:rsidRDefault="00E82001" w:rsidP="00E8200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2001">
        <w:rPr>
          <w:rFonts w:ascii="Times New Roman" w:hAnsi="Times New Roman" w:cs="Times New Roman"/>
          <w:sz w:val="28"/>
          <w:szCs w:val="28"/>
        </w:rPr>
        <w:t>Прибыльные ордера в среднем не превышают определенный диапазон, в то время как убыточные показывают рост с общим числом открытых сделок в день. Также видим, что большое количество открытых сделок в день негативно влияет на торговый результат. Чем больше торговых операций, тем больше убытков.</w:t>
      </w:r>
    </w:p>
    <w:p w14:paraId="12E1FB78" w14:textId="77777777" w:rsidR="00E82001" w:rsidRPr="00E82001" w:rsidRDefault="00E82001" w:rsidP="00E8200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450E6B4" w14:textId="4BA1AA8B" w:rsidR="00BD5C72" w:rsidRDefault="00BD5C72" w:rsidP="00B73D1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418615A" wp14:editId="3EBFD194">
            <wp:extent cx="5939790" cy="2713355"/>
            <wp:effectExtent l="0" t="0" r="3810" b="0"/>
            <wp:docPr id="6373047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30477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C4953" w14:textId="7A2D4720" w:rsidR="00BD5C72" w:rsidRDefault="00BD5C72" w:rsidP="00B73D1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60EA25E" wp14:editId="4554993A">
            <wp:extent cx="5939790" cy="4224655"/>
            <wp:effectExtent l="0" t="0" r="3810" b="4445"/>
            <wp:docPr id="7307710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77102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BC8C9" w14:textId="6BD83BEF" w:rsidR="00E82001" w:rsidRDefault="00E82001" w:rsidP="00E8200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2001">
        <w:rPr>
          <w:rFonts w:ascii="Times New Roman" w:hAnsi="Times New Roman" w:cs="Times New Roman"/>
          <w:sz w:val="28"/>
          <w:szCs w:val="28"/>
        </w:rPr>
        <w:t>График корреляции</w:t>
      </w:r>
      <w:r>
        <w:rPr>
          <w:rFonts w:ascii="Times New Roman" w:hAnsi="Times New Roman" w:cs="Times New Roman"/>
          <w:sz w:val="28"/>
          <w:szCs w:val="28"/>
        </w:rPr>
        <w:t xml:space="preserve"> и диаграмма медианной прибыли так же подтверждают сделанные выводы. Увеличение количества открываемых сделок в день приносит большие убытки.</w:t>
      </w:r>
    </w:p>
    <w:p w14:paraId="0CE9438A" w14:textId="13F74D49" w:rsidR="00E82001" w:rsidRPr="00E82001" w:rsidRDefault="00496283" w:rsidP="00E8200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Составим датафрейм с группировкой по символам. </w:t>
      </w:r>
      <w:r w:rsidR="0010324B">
        <w:rPr>
          <w:rFonts w:ascii="Times New Roman" w:hAnsi="Times New Roman" w:cs="Times New Roman"/>
          <w:sz w:val="28"/>
          <w:szCs w:val="28"/>
        </w:rPr>
        <w:t>Всего за выбранный период в торговлю принимались сигналы по двадцати инструментам.</w:t>
      </w:r>
    </w:p>
    <w:p w14:paraId="2FE89EEE" w14:textId="03EC9E37" w:rsidR="00BD5C72" w:rsidRDefault="006C3C05" w:rsidP="00B73D1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7E45B3" wp14:editId="064FA759">
            <wp:extent cx="5939790" cy="4466590"/>
            <wp:effectExtent l="0" t="0" r="3810" b="0"/>
            <wp:docPr id="1084164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1649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20FCB" w14:textId="34E9B79D" w:rsidR="00881337" w:rsidRDefault="00881337" w:rsidP="0088133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Построим диаграммы отображающие соотношение прибыльных и убыточных ордеров, а также диаграмму суммарной прибыли за выбранный период.</w:t>
      </w:r>
    </w:p>
    <w:p w14:paraId="7F2127F5" w14:textId="61584FBD" w:rsidR="00881337" w:rsidRDefault="00881337" w:rsidP="0088133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соотношению ордеров видно, что количество убыточных сделок значительно превышает количество прибыльных по каждому торговому инструменту.</w:t>
      </w:r>
      <w:r w:rsidR="006C3C05">
        <w:rPr>
          <w:rFonts w:ascii="Times New Roman" w:hAnsi="Times New Roman" w:cs="Times New Roman"/>
          <w:sz w:val="28"/>
          <w:szCs w:val="28"/>
        </w:rPr>
        <w:t xml:space="preserve"> Превышение в среднем составляет 4 к одному.</w:t>
      </w:r>
    </w:p>
    <w:p w14:paraId="3E6A2066" w14:textId="4E216D7D" w:rsidR="006C3C05" w:rsidRPr="00881337" w:rsidRDefault="006C3C05" w:rsidP="006C3C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372325E" wp14:editId="730685DD">
            <wp:extent cx="5939790" cy="1191260"/>
            <wp:effectExtent l="0" t="0" r="3810" b="8890"/>
            <wp:docPr id="20395321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53210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553F8" w14:textId="3ECD0151" w:rsidR="00BD5C72" w:rsidRDefault="00BD5C72" w:rsidP="00B73D1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B84A14" wp14:editId="1682F772">
            <wp:extent cx="5939790" cy="3713480"/>
            <wp:effectExtent l="0" t="0" r="3810" b="1270"/>
            <wp:docPr id="18861647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16479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0CC94" w14:textId="7BBF0A22" w:rsidR="00BD5C72" w:rsidRDefault="00BD5C72" w:rsidP="00B73D1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AF4B921" wp14:editId="0BA0B504">
            <wp:extent cx="5939790" cy="2973705"/>
            <wp:effectExtent l="0" t="0" r="3810" b="0"/>
            <wp:docPr id="12474482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44820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2E116" w14:textId="38D3B183" w:rsidR="00BD5C72" w:rsidRDefault="00E82001" w:rsidP="00B52A2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82001">
        <w:rPr>
          <w:rFonts w:ascii="Times New Roman" w:hAnsi="Times New Roman" w:cs="Times New Roman"/>
          <w:sz w:val="28"/>
          <w:szCs w:val="28"/>
        </w:rPr>
        <w:t xml:space="preserve">Анализ по символам показывает, что торговля по символам AUDUSD, USDJPY, XAUUSD приносит больше всего убытков. По EURUSD при положительном общем результате самое большое количество убыточных сделок. </w:t>
      </w:r>
    </w:p>
    <w:p w14:paraId="6A9B511C" w14:textId="4DE985EA" w:rsidR="00B52A22" w:rsidRDefault="00B52A22" w:rsidP="00B52A2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Подсчитаем серии убыточных и прибыльных ордеров за выбранный период.</w:t>
      </w:r>
    </w:p>
    <w:p w14:paraId="1F3FBC9B" w14:textId="4E317CA4" w:rsidR="00FE4337" w:rsidRDefault="00FE4337" w:rsidP="00B52A2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8787F4" wp14:editId="2E98160E">
            <wp:extent cx="5939790" cy="4415155"/>
            <wp:effectExtent l="0" t="0" r="3810" b="4445"/>
            <wp:docPr id="8603125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31251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8D711" w14:textId="2E7CB94E" w:rsidR="00B52A22" w:rsidRDefault="00B52A22" w:rsidP="00B52A2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DDB30A" wp14:editId="24BFA0C8">
            <wp:extent cx="5939790" cy="631190"/>
            <wp:effectExtent l="0" t="0" r="3810" b="0"/>
            <wp:docPr id="10375206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52061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5EFE8" w14:textId="00DFE498" w:rsidR="00B52A22" w:rsidRDefault="00B52A22" w:rsidP="00B52A2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8514734" wp14:editId="4750D412">
            <wp:extent cx="5939790" cy="638810"/>
            <wp:effectExtent l="0" t="0" r="3810" b="8890"/>
            <wp:docPr id="3953246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32460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06281" w14:textId="43E56E9D" w:rsidR="00B27320" w:rsidRPr="00E82001" w:rsidRDefault="00B27320" w:rsidP="006C3C0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Проанализируем также объемы открываемых сделок за выбранный период. Средний объем по всем сделкам составил 0,02 лота.</w:t>
      </w:r>
    </w:p>
    <w:p w14:paraId="742ED7AC" w14:textId="21C24116" w:rsidR="00C7025A" w:rsidRDefault="00B27320" w:rsidP="006C3C0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479BDF" wp14:editId="0513AC38">
            <wp:extent cx="5939790" cy="1228725"/>
            <wp:effectExtent l="0" t="0" r="3810" b="9525"/>
            <wp:docPr id="14123859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38595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B343F" w14:textId="77777777" w:rsidR="00B27320" w:rsidRDefault="00B27320" w:rsidP="006C3C0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954AE4E" w14:textId="77777777" w:rsidR="00C52473" w:rsidRDefault="00C52473" w:rsidP="006C3C0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65FF6FD" w14:textId="77777777" w:rsidR="00C52473" w:rsidRDefault="00C52473" w:rsidP="006C3C0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74F2DC6" w14:textId="77777777" w:rsidR="00C52473" w:rsidRDefault="00C52473" w:rsidP="006C3C0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83D7C9D" w14:textId="77777777" w:rsidR="00C52473" w:rsidRDefault="00C52473" w:rsidP="006C3C0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68FFA18" w14:textId="77777777" w:rsidR="00C52473" w:rsidRDefault="00C52473" w:rsidP="006C3C0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76BCD3B" w14:textId="77777777" w:rsidR="00C52473" w:rsidRDefault="00C52473" w:rsidP="006C3C0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2F74240" w14:textId="77777777" w:rsidR="00C52473" w:rsidRDefault="00C52473" w:rsidP="006C3C0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E00B1EB" w14:textId="77777777" w:rsidR="00C52473" w:rsidRDefault="00C52473" w:rsidP="006C3C0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EF2A7A8" w14:textId="77777777" w:rsidR="00C52473" w:rsidRDefault="00C52473" w:rsidP="006C3C0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B6FBE9F" w14:textId="77777777" w:rsidR="00C52473" w:rsidRDefault="00C52473" w:rsidP="006C3C0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0A6407B" w14:textId="77777777" w:rsidR="00C52473" w:rsidRDefault="00C52473" w:rsidP="006C3C0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4956C4D" w14:textId="77777777" w:rsidR="00C52473" w:rsidRDefault="00C52473" w:rsidP="006C3C0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C948518" w14:textId="77777777" w:rsidR="00C52473" w:rsidRDefault="00C52473" w:rsidP="006C3C0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08D90E0" w14:textId="77777777" w:rsidR="00C52473" w:rsidRDefault="00C52473" w:rsidP="006C3C0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01C2C3C" w14:textId="77777777" w:rsidR="00C52473" w:rsidRDefault="00C52473" w:rsidP="006C3C0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262F662" w14:textId="77777777" w:rsidR="00C52473" w:rsidRPr="006C3C05" w:rsidRDefault="00C52473" w:rsidP="006C3C0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79396D8" w14:textId="77777777" w:rsidR="00541324" w:rsidRDefault="00541324" w:rsidP="00C558F0">
      <w:pPr>
        <w:pStyle w:val="a9"/>
        <w:numPr>
          <w:ilvl w:val="1"/>
          <w:numId w:val="11"/>
        </w:num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41324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Предсказательная модель</w:t>
      </w:r>
    </w:p>
    <w:p w14:paraId="3E3461D2" w14:textId="77777777" w:rsidR="00A13555" w:rsidRDefault="00A13555" w:rsidP="00A13555">
      <w:pPr>
        <w:pStyle w:val="a9"/>
        <w:tabs>
          <w:tab w:val="left" w:pos="72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6FC6F2D2" w14:textId="4D122CAD" w:rsidR="00C7025A" w:rsidRDefault="00A13555" w:rsidP="00315B61">
      <w:pPr>
        <w:pStyle w:val="a9"/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составленных по датафреймам графиков и диаграмм был произведен анализ по следующим показателям:</w:t>
      </w:r>
    </w:p>
    <w:p w14:paraId="38FB2D78" w14:textId="5282FE6E" w:rsidR="00A13555" w:rsidRDefault="00295DBB" w:rsidP="00315B61">
      <w:pPr>
        <w:pStyle w:val="a9"/>
        <w:numPr>
          <w:ilvl w:val="0"/>
          <w:numId w:val="17"/>
        </w:numPr>
        <w:tabs>
          <w:tab w:val="left" w:pos="709"/>
        </w:tabs>
        <w:spacing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bookmarkStart w:id="10" w:name="_Hlk145256814"/>
      <w:r>
        <w:rPr>
          <w:rFonts w:ascii="Times New Roman" w:hAnsi="Times New Roman" w:cs="Times New Roman"/>
          <w:sz w:val="28"/>
          <w:szCs w:val="28"/>
        </w:rPr>
        <w:t>Анализ совершенных за выбранный период сделок</w:t>
      </w:r>
      <w:r w:rsidR="00FE4337">
        <w:rPr>
          <w:rFonts w:ascii="Times New Roman" w:hAnsi="Times New Roman" w:cs="Times New Roman"/>
          <w:sz w:val="28"/>
          <w:szCs w:val="28"/>
        </w:rPr>
        <w:t>.</w:t>
      </w:r>
      <w:bookmarkEnd w:id="10"/>
    </w:p>
    <w:p w14:paraId="4E816394" w14:textId="77777777" w:rsidR="00295DBB" w:rsidRDefault="00FE4337" w:rsidP="00315B61">
      <w:pPr>
        <w:pStyle w:val="a9"/>
        <w:tabs>
          <w:tab w:val="left" w:pos="709"/>
        </w:tabs>
        <w:spacing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анализ показал, что средняя прибыльная сделка превышает среднюю убыточную в 3 раза. Также стало ясно, что самая прибыльная сделка превыше самую убыточную больше чем в 3 раза.</w:t>
      </w:r>
      <w:bookmarkStart w:id="11" w:name="_Hlk145104441"/>
    </w:p>
    <w:p w14:paraId="19B92972" w14:textId="77777777" w:rsidR="00295DBB" w:rsidRDefault="00295DBB" w:rsidP="00315B61">
      <w:pPr>
        <w:pStyle w:val="a9"/>
        <w:numPr>
          <w:ilvl w:val="0"/>
          <w:numId w:val="17"/>
        </w:numPr>
        <w:tabs>
          <w:tab w:val="left" w:pos="709"/>
        </w:tabs>
        <w:spacing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Торговый результат по дням.</w:t>
      </w:r>
    </w:p>
    <w:p w14:paraId="4F7D7CE5" w14:textId="48078ED3" w:rsidR="00295DBB" w:rsidRPr="00295DBB" w:rsidRDefault="00295DBB" w:rsidP="00315B61">
      <w:pPr>
        <w:pStyle w:val="a9"/>
        <w:tabs>
          <w:tab w:val="left" w:pos="709"/>
        </w:tabs>
        <w:spacing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Убыточных дней больше в 1,76 раза дней, показавших положительный торговый результат, при этом средний прибыльный день больше убыточного в 1,22 раза.</w:t>
      </w:r>
    </w:p>
    <w:p w14:paraId="144071A9" w14:textId="6ABAB1D0" w:rsidR="00A13555" w:rsidRDefault="003772D9" w:rsidP="00315B61">
      <w:pPr>
        <w:pStyle w:val="a9"/>
        <w:numPr>
          <w:ilvl w:val="0"/>
          <w:numId w:val="17"/>
        </w:numPr>
        <w:tabs>
          <w:tab w:val="left" w:pos="709"/>
        </w:tabs>
        <w:spacing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A13555">
        <w:rPr>
          <w:rFonts w:ascii="Times New Roman" w:hAnsi="Times New Roman" w:cs="Times New Roman"/>
          <w:sz w:val="28"/>
          <w:szCs w:val="28"/>
        </w:rPr>
        <w:t>оотношение сделок и результат по дням недели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E3D166F" w14:textId="55FBA3D8" w:rsidR="003772D9" w:rsidRDefault="003772D9" w:rsidP="00315B61">
      <w:pPr>
        <w:pStyle w:val="a9"/>
        <w:tabs>
          <w:tab w:val="left" w:pos="709"/>
        </w:tabs>
        <w:spacing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Суммарный результат по каждому дню находится в отрицательной зоне. Убыточные сделки превышают прибыльные более чем в два раза. </w:t>
      </w:r>
    </w:p>
    <w:p w14:paraId="14CB7E18" w14:textId="47F9AF3D" w:rsidR="00A13555" w:rsidRDefault="003772D9" w:rsidP="00315B61">
      <w:pPr>
        <w:pStyle w:val="a9"/>
        <w:numPr>
          <w:ilvl w:val="0"/>
          <w:numId w:val="17"/>
        </w:numPr>
        <w:tabs>
          <w:tab w:val="left" w:pos="709"/>
        </w:tabs>
        <w:spacing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A13555">
        <w:rPr>
          <w:rFonts w:ascii="Times New Roman" w:hAnsi="Times New Roman" w:cs="Times New Roman"/>
          <w:sz w:val="28"/>
          <w:szCs w:val="28"/>
        </w:rPr>
        <w:t>оотношение сделок и результат по часам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259BECF" w14:textId="2066D0CE" w:rsidR="003772D9" w:rsidRPr="00B27320" w:rsidRDefault="003772D9" w:rsidP="00315B61">
      <w:pPr>
        <w:pStyle w:val="a9"/>
        <w:tabs>
          <w:tab w:val="left" w:pos="709"/>
        </w:tabs>
        <w:spacing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всем часам наблюдается превышение убыточных сделок над прибыльными более чем в 2 раза. Торговый </w:t>
      </w:r>
      <w:r w:rsidR="00A17E4F">
        <w:rPr>
          <w:rFonts w:ascii="Times New Roman" w:hAnsi="Times New Roman" w:cs="Times New Roman"/>
          <w:sz w:val="28"/>
          <w:szCs w:val="28"/>
        </w:rPr>
        <w:t>результат так же в большинстве случаев показывает отрицательный результат, но в период с 10 до 19 часов по времени сервера наблюдается повышение количества прибыльных сделок и повышение общего торгового результата.</w:t>
      </w:r>
    </w:p>
    <w:p w14:paraId="151C1CD1" w14:textId="454C5C40" w:rsidR="00A13555" w:rsidRDefault="00C74003" w:rsidP="00315B61">
      <w:pPr>
        <w:pStyle w:val="a9"/>
        <w:numPr>
          <w:ilvl w:val="0"/>
          <w:numId w:val="17"/>
        </w:numPr>
        <w:tabs>
          <w:tab w:val="left" w:pos="709"/>
        </w:tabs>
        <w:spacing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A13555">
        <w:rPr>
          <w:rFonts w:ascii="Times New Roman" w:hAnsi="Times New Roman" w:cs="Times New Roman"/>
          <w:sz w:val="28"/>
          <w:szCs w:val="28"/>
        </w:rPr>
        <w:t>оотношение сделок и результат по символам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3DAAD28" w14:textId="50991DA4" w:rsidR="00C74003" w:rsidRPr="00B27320" w:rsidRDefault="00C74003" w:rsidP="00315B61">
      <w:pPr>
        <w:pStyle w:val="a9"/>
        <w:tabs>
          <w:tab w:val="left" w:pos="709"/>
        </w:tabs>
        <w:spacing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Анализ по символам показал так же превышение убыточных сделок над прибыльными. Из 20 торговых инструментов </w:t>
      </w:r>
      <w:r w:rsidR="00210F1B">
        <w:rPr>
          <w:rFonts w:ascii="Times New Roman" w:hAnsi="Times New Roman" w:cs="Times New Roman"/>
          <w:sz w:val="28"/>
          <w:szCs w:val="28"/>
        </w:rPr>
        <w:t>лишь 6 показали положительный торговый результат.</w:t>
      </w:r>
    </w:p>
    <w:p w14:paraId="58B64B82" w14:textId="3018F1EE" w:rsidR="00295DBB" w:rsidRDefault="00295DBB" w:rsidP="00315B61">
      <w:pPr>
        <w:pStyle w:val="a9"/>
        <w:numPr>
          <w:ilvl w:val="0"/>
          <w:numId w:val="17"/>
        </w:numPr>
        <w:tabs>
          <w:tab w:val="left" w:pos="709"/>
        </w:tabs>
        <w:spacing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="00A13555">
        <w:rPr>
          <w:rFonts w:ascii="Times New Roman" w:hAnsi="Times New Roman" w:cs="Times New Roman"/>
          <w:sz w:val="28"/>
          <w:szCs w:val="28"/>
        </w:rPr>
        <w:t>нализ объемов сделок</w:t>
      </w:r>
    </w:p>
    <w:p w14:paraId="2929474C" w14:textId="14EAEEC3" w:rsidR="00295DBB" w:rsidRPr="00295DBB" w:rsidRDefault="00295DBB" w:rsidP="00315B61">
      <w:pPr>
        <w:pStyle w:val="a9"/>
        <w:tabs>
          <w:tab w:val="left" w:pos="709"/>
        </w:tabs>
        <w:spacing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Объем открываемых сделок умеренные.</w:t>
      </w:r>
    </w:p>
    <w:p w14:paraId="1B3DF327" w14:textId="22B48D08" w:rsidR="003772D9" w:rsidRDefault="00295DBB" w:rsidP="00315B61">
      <w:pPr>
        <w:pStyle w:val="a9"/>
        <w:numPr>
          <w:ilvl w:val="0"/>
          <w:numId w:val="17"/>
        </w:numPr>
        <w:tabs>
          <w:tab w:val="left" w:pos="709"/>
        </w:tabs>
        <w:spacing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3772D9">
        <w:rPr>
          <w:rFonts w:ascii="Times New Roman" w:hAnsi="Times New Roman" w:cs="Times New Roman"/>
          <w:sz w:val="28"/>
          <w:szCs w:val="28"/>
        </w:rPr>
        <w:t>оотношение сделок в группах по общему количеству ордеров в день</w:t>
      </w:r>
    </w:p>
    <w:p w14:paraId="3FB4726D" w14:textId="7C82E506" w:rsidR="00295DBB" w:rsidRDefault="009E68C2" w:rsidP="00315B61">
      <w:pPr>
        <w:pStyle w:val="a9"/>
        <w:tabs>
          <w:tab w:val="left" w:pos="709"/>
        </w:tabs>
        <w:spacing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каждой группе наблюдается превышение количества убыточных сделок над прибыльными. Так же нужно отметить, что с ростом общего количества </w:t>
      </w:r>
      <w:r w:rsidR="00FC2A6B">
        <w:rPr>
          <w:rFonts w:ascii="Times New Roman" w:hAnsi="Times New Roman" w:cs="Times New Roman"/>
          <w:sz w:val="28"/>
          <w:szCs w:val="28"/>
        </w:rPr>
        <w:t>сделок увеличивается доля убыточных, а доля прибыльных остается в одном диапазоне. Также с ростом общего количества сделок наблюдается рост суммарного убытка по группам.</w:t>
      </w:r>
    </w:p>
    <w:p w14:paraId="2B3E0A53" w14:textId="08F6C5B2" w:rsidR="004544E9" w:rsidRDefault="00027CAB" w:rsidP="00315B61">
      <w:pPr>
        <w:pStyle w:val="a9"/>
        <w:numPr>
          <w:ilvl w:val="0"/>
          <w:numId w:val="17"/>
        </w:numPr>
        <w:tabs>
          <w:tab w:val="left" w:pos="709"/>
        </w:tabs>
        <w:spacing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4544E9">
        <w:rPr>
          <w:rFonts w:ascii="Times New Roman" w:hAnsi="Times New Roman" w:cs="Times New Roman"/>
          <w:sz w:val="28"/>
          <w:szCs w:val="28"/>
        </w:rPr>
        <w:t>одсчет серий убыточных и прибыльных ордеров</w:t>
      </w:r>
    </w:p>
    <w:p w14:paraId="030E8F0D" w14:textId="42D051BB" w:rsidR="00027CAB" w:rsidRPr="00B27320" w:rsidRDefault="00027CAB" w:rsidP="00315B61">
      <w:pPr>
        <w:pStyle w:val="a9"/>
        <w:tabs>
          <w:tab w:val="left" w:pos="709"/>
        </w:tabs>
        <w:spacing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расчеты показали, что средняя серия убыточных сделок превышает среднюю серию прибыльных в 3 раза</w:t>
      </w:r>
      <w:r w:rsidR="00CB0C2A">
        <w:rPr>
          <w:rFonts w:ascii="Times New Roman" w:hAnsi="Times New Roman" w:cs="Times New Roman"/>
          <w:sz w:val="28"/>
          <w:szCs w:val="28"/>
        </w:rPr>
        <w:t>. Самая большая убыточная серия составляет 43 ордера, прибыльная 12. При этом средний убыток отрицательной серии превышает среднюю прибыль положительной серии на 14 %.</w:t>
      </w:r>
    </w:p>
    <w:bookmarkEnd w:id="11"/>
    <w:p w14:paraId="4267EF5F" w14:textId="70923A57" w:rsidR="00A13555" w:rsidRDefault="00315B61" w:rsidP="000E5D4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наблюдения подпадают под определение </w:t>
      </w:r>
      <w:r w:rsidRPr="00DC7778">
        <w:rPr>
          <w:rFonts w:ascii="Times New Roman" w:hAnsi="Times New Roman" w:cs="Times New Roman"/>
          <w:sz w:val="28"/>
          <w:szCs w:val="28"/>
        </w:rPr>
        <w:t>самой распространенной ошибк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DC7778">
        <w:rPr>
          <w:rFonts w:ascii="Times New Roman" w:hAnsi="Times New Roman" w:cs="Times New Roman"/>
          <w:sz w:val="28"/>
          <w:szCs w:val="28"/>
        </w:rPr>
        <w:t xml:space="preserve"> психологической группы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DC7778">
        <w:rPr>
          <w:rFonts w:ascii="Times New Roman" w:hAnsi="Times New Roman" w:cs="Times New Roman"/>
          <w:sz w:val="28"/>
          <w:szCs w:val="28"/>
        </w:rPr>
        <w:t>тильт</w:t>
      </w:r>
      <w:r>
        <w:rPr>
          <w:rFonts w:ascii="Times New Roman" w:hAnsi="Times New Roman" w:cs="Times New Roman"/>
          <w:sz w:val="28"/>
          <w:szCs w:val="28"/>
        </w:rPr>
        <w:t>. Тильт</w:t>
      </w:r>
      <w:r w:rsidRPr="00DC7778">
        <w:rPr>
          <w:rFonts w:ascii="Times New Roman" w:hAnsi="Times New Roman" w:cs="Times New Roman"/>
          <w:sz w:val="28"/>
          <w:szCs w:val="28"/>
        </w:rPr>
        <w:t xml:space="preserve"> — случайное хаотичное совершение сделок, когда трейдер теряет «чувство реальности» и начинает заключать абсолютно незапланированные сделки, </w:t>
      </w:r>
      <w:r>
        <w:rPr>
          <w:rFonts w:ascii="Times New Roman" w:hAnsi="Times New Roman" w:cs="Times New Roman"/>
          <w:sz w:val="28"/>
          <w:szCs w:val="28"/>
        </w:rPr>
        <w:t xml:space="preserve">с большой частотой </w:t>
      </w:r>
      <w:r w:rsidRPr="00DC7778">
        <w:rPr>
          <w:rFonts w:ascii="Times New Roman" w:hAnsi="Times New Roman" w:cs="Times New Roman"/>
          <w:sz w:val="28"/>
          <w:szCs w:val="28"/>
        </w:rPr>
        <w:t>находясь в стрессовом состоянии. Тильт обычно возникает после убыточной сделки (или их череды), причем в тильте трейдер часто теряет чувство самоконтроля.</w:t>
      </w:r>
    </w:p>
    <w:p w14:paraId="4F7FE61E" w14:textId="44D70704" w:rsidR="002A2F4B" w:rsidRDefault="00315B61" w:rsidP="000E5D4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этого следует, что для улучшения торгового результата следует исключить торговую активность в период слабой волатильности, то есть искать сигналы и совершать сделки только с 10 до 19 часов </w:t>
      </w:r>
      <w:r w:rsidR="002A2F4B">
        <w:rPr>
          <w:rFonts w:ascii="Times New Roman" w:hAnsi="Times New Roman" w:cs="Times New Roman"/>
          <w:sz w:val="28"/>
          <w:szCs w:val="28"/>
        </w:rPr>
        <w:t>по времени сервера. Данный временной период является наиболее благоприятный с точки зрения соотношения риск – прибыль.</w:t>
      </w:r>
      <w:r w:rsidR="00213F05">
        <w:rPr>
          <w:rFonts w:ascii="Times New Roman" w:hAnsi="Times New Roman" w:cs="Times New Roman"/>
          <w:sz w:val="28"/>
          <w:szCs w:val="28"/>
        </w:rPr>
        <w:t xml:space="preserve"> Значит любая прибыльная сделка будет перекрывать сразу несколько убыточных.</w:t>
      </w:r>
    </w:p>
    <w:p w14:paraId="72182B6B" w14:textId="0DD2657C" w:rsidR="00213F05" w:rsidRDefault="00213F05" w:rsidP="000E5D4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Также необходимо внедрить установление паузы в торговой активности после получения убыточной сделк</w:t>
      </w:r>
      <w:r w:rsidR="004A31E2">
        <w:rPr>
          <w:rFonts w:ascii="Times New Roman" w:hAnsi="Times New Roman" w:cs="Times New Roman"/>
          <w:sz w:val="28"/>
          <w:szCs w:val="28"/>
        </w:rPr>
        <w:t>и. Ситуация на финансовых рынках не меняется ежечасно</w:t>
      </w:r>
      <w:r w:rsidR="000E5D4F">
        <w:rPr>
          <w:rFonts w:ascii="Times New Roman" w:hAnsi="Times New Roman" w:cs="Times New Roman"/>
          <w:sz w:val="28"/>
          <w:szCs w:val="28"/>
        </w:rPr>
        <w:t>.</w:t>
      </w:r>
      <w:r w:rsidR="004A31E2">
        <w:rPr>
          <w:rFonts w:ascii="Times New Roman" w:hAnsi="Times New Roman" w:cs="Times New Roman"/>
          <w:sz w:val="28"/>
          <w:szCs w:val="28"/>
        </w:rPr>
        <w:t xml:space="preserve"> </w:t>
      </w:r>
      <w:r w:rsidR="000E5D4F">
        <w:rPr>
          <w:rFonts w:ascii="Times New Roman" w:hAnsi="Times New Roman" w:cs="Times New Roman"/>
          <w:sz w:val="28"/>
          <w:szCs w:val="28"/>
        </w:rPr>
        <w:t>Е</w:t>
      </w:r>
      <w:r w:rsidR="004A31E2">
        <w:rPr>
          <w:rFonts w:ascii="Times New Roman" w:hAnsi="Times New Roman" w:cs="Times New Roman"/>
          <w:sz w:val="28"/>
          <w:szCs w:val="28"/>
        </w:rPr>
        <w:t>сли получен убыток</w:t>
      </w:r>
      <w:r w:rsidR="000E5D4F">
        <w:rPr>
          <w:rFonts w:ascii="Times New Roman" w:hAnsi="Times New Roman" w:cs="Times New Roman"/>
          <w:sz w:val="28"/>
          <w:szCs w:val="28"/>
        </w:rPr>
        <w:t>,</w:t>
      </w:r>
      <w:r w:rsidR="004A31E2">
        <w:rPr>
          <w:rFonts w:ascii="Times New Roman" w:hAnsi="Times New Roman" w:cs="Times New Roman"/>
          <w:sz w:val="28"/>
          <w:szCs w:val="28"/>
        </w:rPr>
        <w:t xml:space="preserve"> значит был сделан не верный вывод из </w:t>
      </w:r>
      <w:r w:rsidR="000E5D4F">
        <w:rPr>
          <w:rFonts w:ascii="Times New Roman" w:hAnsi="Times New Roman" w:cs="Times New Roman"/>
          <w:sz w:val="28"/>
          <w:szCs w:val="28"/>
        </w:rPr>
        <w:t>анализа графиков. С</w:t>
      </w:r>
      <w:r w:rsidR="004A31E2">
        <w:rPr>
          <w:rFonts w:ascii="Times New Roman" w:hAnsi="Times New Roman" w:cs="Times New Roman"/>
          <w:sz w:val="28"/>
          <w:szCs w:val="28"/>
        </w:rPr>
        <w:t>т</w:t>
      </w:r>
      <w:r w:rsidR="000E5D4F">
        <w:rPr>
          <w:rFonts w:ascii="Times New Roman" w:hAnsi="Times New Roman" w:cs="Times New Roman"/>
          <w:sz w:val="28"/>
          <w:szCs w:val="28"/>
        </w:rPr>
        <w:t>оит выждать время, возможно ситуация прояснится.</w:t>
      </w:r>
    </w:p>
    <w:p w14:paraId="5D758489" w14:textId="449CDAA2" w:rsidR="000E5D4F" w:rsidRDefault="000E5D4F" w:rsidP="000E5D4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Еще следует рассчитать значение </w:t>
      </w:r>
      <w:r w:rsidRPr="000E5D4F">
        <w:rPr>
          <w:rFonts w:ascii="Times New Roman" w:hAnsi="Times New Roman" w:cs="Times New Roman"/>
          <w:sz w:val="28"/>
          <w:szCs w:val="28"/>
        </w:rPr>
        <w:t>Z</w:t>
      </w:r>
      <w:r>
        <w:rPr>
          <w:rFonts w:ascii="Times New Roman" w:hAnsi="Times New Roman" w:cs="Times New Roman"/>
          <w:sz w:val="28"/>
          <w:szCs w:val="28"/>
        </w:rPr>
        <w:t xml:space="preserve"> – счета. </w:t>
      </w:r>
      <w:r w:rsidRPr="000E5D4F">
        <w:rPr>
          <w:rFonts w:ascii="Times New Roman" w:hAnsi="Times New Roman" w:cs="Times New Roman"/>
          <w:b/>
          <w:bCs/>
          <w:sz w:val="28"/>
          <w:szCs w:val="28"/>
        </w:rPr>
        <w:t>Z-счет</w:t>
      </w:r>
      <w:r w:rsidRPr="000E5D4F">
        <w:rPr>
          <w:rFonts w:ascii="Times New Roman" w:hAnsi="Times New Roman" w:cs="Times New Roman"/>
          <w:sz w:val="28"/>
          <w:szCs w:val="28"/>
        </w:rPr>
        <w:t> — это статистическая величина, которая помогает трейдерам анализировать зависимость между сделками. Z-счет вычисляется на основе сравнения количества групп, состоящих из следующих подряд выигрышей или проигрышей по всему множеству сделок, с количеством подобных же групп, которое ожидается по статистике (если сделки независимы). Отрицательный Z-счет обозначает меньше чередований в эталонных сделках, чем ожидалось статистически. То есть прибыльные сделки имеют тенденцию следовать за прибыльными, а убыточные за убыточными.</w:t>
      </w:r>
    </w:p>
    <w:p w14:paraId="2AA045FA" w14:textId="0F72B628" w:rsidR="005A0175" w:rsidRDefault="005A0175" w:rsidP="000E5D4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Z=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A*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C-0.5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-B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B*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B-C</m:t>
                                  </m:r>
                                </m:e>
                              </m:d>
                            </m:e>
                          </m:d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(C-1))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(1/2)</m:t>
                  </m:r>
                </m:sup>
              </m:sSup>
            </m:den>
          </m:f>
        </m:oMath>
      </m:oMathPara>
    </w:p>
    <w:p w14:paraId="465CBB90" w14:textId="77777777" w:rsidR="005A0175" w:rsidRPr="005A0175" w:rsidRDefault="000E5D4F" w:rsidP="000E5D4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0175">
        <w:rPr>
          <w:rFonts w:ascii="Times New Roman" w:hAnsi="Times New Roman" w:cs="Times New Roman"/>
          <w:sz w:val="28"/>
          <w:szCs w:val="28"/>
        </w:rPr>
        <w:t>где:</w:t>
      </w:r>
    </w:p>
    <w:p w14:paraId="28C7A078" w14:textId="77777777" w:rsidR="005A0175" w:rsidRDefault="000E5D4F" w:rsidP="000E5D4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0175">
        <w:rPr>
          <w:rFonts w:ascii="Times New Roman" w:hAnsi="Times New Roman" w:cs="Times New Roman"/>
          <w:sz w:val="28"/>
          <w:szCs w:val="28"/>
        </w:rPr>
        <w:t>A</w:t>
      </w:r>
      <w:r w:rsidR="005A0175" w:rsidRPr="005A0175">
        <w:rPr>
          <w:rFonts w:ascii="Times New Roman" w:hAnsi="Times New Roman" w:cs="Times New Roman"/>
          <w:sz w:val="28"/>
          <w:szCs w:val="28"/>
        </w:rPr>
        <w:t xml:space="preserve"> - </w:t>
      </w:r>
      <w:r w:rsidRPr="005A0175">
        <w:rPr>
          <w:rFonts w:ascii="Times New Roman" w:hAnsi="Times New Roman" w:cs="Times New Roman"/>
          <w:sz w:val="28"/>
          <w:szCs w:val="28"/>
        </w:rPr>
        <w:t>количество анализируемых сделок;</w:t>
      </w:r>
    </w:p>
    <w:p w14:paraId="59934B10" w14:textId="77777777" w:rsidR="005A0175" w:rsidRDefault="000E5D4F" w:rsidP="000E5D4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0175">
        <w:rPr>
          <w:rFonts w:ascii="Times New Roman" w:hAnsi="Times New Roman" w:cs="Times New Roman"/>
          <w:sz w:val="28"/>
          <w:szCs w:val="28"/>
        </w:rPr>
        <w:t>B</w:t>
      </w:r>
      <w:r w:rsidR="005A0175" w:rsidRPr="005A0175">
        <w:rPr>
          <w:rFonts w:ascii="Times New Roman" w:hAnsi="Times New Roman" w:cs="Times New Roman"/>
          <w:sz w:val="28"/>
          <w:szCs w:val="28"/>
        </w:rPr>
        <w:t xml:space="preserve"> - </w:t>
      </w:r>
      <w:r w:rsidRPr="005A0175">
        <w:rPr>
          <w:rFonts w:ascii="Times New Roman" w:hAnsi="Times New Roman" w:cs="Times New Roman"/>
          <w:sz w:val="28"/>
          <w:szCs w:val="28"/>
        </w:rPr>
        <w:t>2*количество прибыльных сделок * количество убыточных сделок;</w:t>
      </w:r>
    </w:p>
    <w:p w14:paraId="0FBB74E3" w14:textId="72BC82FE" w:rsidR="000E5D4F" w:rsidRPr="000E5D4F" w:rsidRDefault="000E5D4F" w:rsidP="00480779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5A0175">
        <w:rPr>
          <w:rFonts w:ascii="Times New Roman" w:hAnsi="Times New Roman" w:cs="Times New Roman"/>
          <w:sz w:val="28"/>
          <w:szCs w:val="28"/>
        </w:rPr>
        <w:t xml:space="preserve">C </w:t>
      </w:r>
      <w:r w:rsidR="005A0175" w:rsidRPr="005A0175">
        <w:rPr>
          <w:rFonts w:ascii="Times New Roman" w:hAnsi="Times New Roman" w:cs="Times New Roman"/>
          <w:sz w:val="28"/>
          <w:szCs w:val="28"/>
        </w:rPr>
        <w:t xml:space="preserve">- </w:t>
      </w:r>
      <w:r w:rsidRPr="005A0175">
        <w:rPr>
          <w:rFonts w:ascii="Times New Roman" w:hAnsi="Times New Roman" w:cs="Times New Roman"/>
          <w:sz w:val="28"/>
          <w:szCs w:val="28"/>
        </w:rPr>
        <w:t>количество чередований в выборке (чередованием считается каждая</w:t>
      </w:r>
      <w:r w:rsidR="00480779">
        <w:rPr>
          <w:rFonts w:ascii="Times New Roman" w:hAnsi="Times New Roman" w:cs="Times New Roman"/>
          <w:sz w:val="28"/>
          <w:szCs w:val="28"/>
        </w:rPr>
        <w:t xml:space="preserve"> п</w:t>
      </w:r>
      <w:r w:rsidRPr="005A0175">
        <w:rPr>
          <w:rFonts w:ascii="Times New Roman" w:hAnsi="Times New Roman" w:cs="Times New Roman"/>
          <w:sz w:val="28"/>
          <w:szCs w:val="28"/>
        </w:rPr>
        <w:t>ара сделок, когда прибыльная сделка сменяет убыточную либо</w:t>
      </w:r>
      <w:r w:rsidR="00480779" w:rsidRPr="00480779">
        <w:rPr>
          <w:rFonts w:ascii="Times New Roman" w:hAnsi="Times New Roman" w:cs="Times New Roman"/>
          <w:sz w:val="28"/>
          <w:szCs w:val="28"/>
        </w:rPr>
        <w:t xml:space="preserve"> </w:t>
      </w:r>
      <w:r w:rsidRPr="005A0175">
        <w:rPr>
          <w:rFonts w:ascii="Times New Roman" w:hAnsi="Times New Roman" w:cs="Times New Roman"/>
          <w:sz w:val="28"/>
          <w:szCs w:val="28"/>
        </w:rPr>
        <w:t>наоборот).</w:t>
      </w:r>
    </w:p>
    <w:p w14:paraId="3A6EB62D" w14:textId="77777777" w:rsidR="00B52A22" w:rsidRDefault="00B52A22" w:rsidP="00A1355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7C7B885" w14:textId="77777777" w:rsidR="00930203" w:rsidRDefault="00930203" w:rsidP="00A1355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819C9CF" w14:textId="77777777" w:rsidR="00930203" w:rsidRPr="00B52A22" w:rsidRDefault="00930203" w:rsidP="00A1355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F0CB57C" w14:textId="77777777" w:rsidR="00541324" w:rsidRDefault="00541324" w:rsidP="00B356BF">
      <w:pPr>
        <w:pStyle w:val="a9"/>
        <w:numPr>
          <w:ilvl w:val="1"/>
          <w:numId w:val="11"/>
        </w:num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41324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Проверка модели</w:t>
      </w:r>
    </w:p>
    <w:p w14:paraId="04546B21" w14:textId="129E8E88" w:rsidR="00C7025A" w:rsidRPr="00930203" w:rsidRDefault="00930203" w:rsidP="00572A48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 отсортируем датафрейм по времени. Оставим операции, совершенные в европейскую и американскую торговые сессии.</w:t>
      </w:r>
    </w:p>
    <w:p w14:paraId="1AAED90A" w14:textId="079B7549" w:rsidR="00C7025A" w:rsidRDefault="002A2F4B" w:rsidP="00572A48">
      <w:pPr>
        <w:pStyle w:val="a9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1EF2465" wp14:editId="45B6B8FE">
            <wp:extent cx="5939790" cy="1563370"/>
            <wp:effectExtent l="0" t="0" r="3810" b="0"/>
            <wp:docPr id="3104645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46457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8C989" w14:textId="0D91E578" w:rsidR="008B59D4" w:rsidRPr="008B59D4" w:rsidRDefault="008B59D4" w:rsidP="00572A48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видно торговый результат составляет -181,59</w:t>
      </w:r>
      <w:r w:rsidRPr="008B59D4">
        <w:rPr>
          <w:rFonts w:ascii="Times New Roman" w:hAnsi="Times New Roman" w:cs="Times New Roman"/>
          <w:sz w:val="28"/>
          <w:szCs w:val="28"/>
        </w:rPr>
        <w:t xml:space="preserve"> </w:t>
      </w:r>
      <w:bookmarkStart w:id="12" w:name="_Hlk145492929"/>
      <w:r w:rsidRPr="008B59D4">
        <w:rPr>
          <w:rFonts w:ascii="Times New Roman" w:hAnsi="Times New Roman" w:cs="Times New Roman"/>
          <w:sz w:val="28"/>
          <w:szCs w:val="28"/>
        </w:rPr>
        <w:t>$</w:t>
      </w:r>
      <w:bookmarkEnd w:id="12"/>
      <w:r>
        <w:rPr>
          <w:rFonts w:ascii="Times New Roman" w:hAnsi="Times New Roman" w:cs="Times New Roman"/>
          <w:sz w:val="28"/>
          <w:szCs w:val="28"/>
        </w:rPr>
        <w:t xml:space="preserve">, начальный -436,89 </w:t>
      </w:r>
      <w:r w:rsidRPr="008B59D4">
        <w:rPr>
          <w:rFonts w:ascii="Times New Roman" w:hAnsi="Times New Roman" w:cs="Times New Roman"/>
          <w:sz w:val="28"/>
          <w:szCs w:val="28"/>
        </w:rPr>
        <w:t>$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2C60E2D" w14:textId="47D7A604" w:rsidR="001E347F" w:rsidRDefault="001E347F" w:rsidP="004B0850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47F">
        <w:rPr>
          <w:rFonts w:ascii="Times New Roman" w:hAnsi="Times New Roman" w:cs="Times New Roman"/>
          <w:sz w:val="28"/>
          <w:szCs w:val="28"/>
        </w:rPr>
        <w:t>Напишем функцию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1E347F">
        <w:rPr>
          <w:rFonts w:ascii="Times New Roman" w:hAnsi="Times New Roman" w:cs="Times New Roman"/>
          <w:sz w:val="28"/>
          <w:szCs w:val="28"/>
        </w:rPr>
        <w:t xml:space="preserve"> объединяющую два датафрейма</w:t>
      </w:r>
      <w:r>
        <w:rPr>
          <w:rFonts w:ascii="Times New Roman" w:hAnsi="Times New Roman" w:cs="Times New Roman"/>
          <w:sz w:val="28"/>
          <w:szCs w:val="28"/>
        </w:rPr>
        <w:t>. Функция так же будет выполнять сортировку по времени исполнения и подсчитывать кумулятивную прибыль.</w:t>
      </w:r>
    </w:p>
    <w:p w14:paraId="7EB66EF9" w14:textId="35AC8343" w:rsidR="001E347F" w:rsidRPr="001E347F" w:rsidRDefault="001E347F" w:rsidP="004B0850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функция потребуется для объединения модифицированного датафрейма с датафреймом содержащим только балансовые операции и последующего сравнения результата с первоначальными данным торговой истории.</w:t>
      </w:r>
    </w:p>
    <w:p w14:paraId="77FC08C9" w14:textId="6C633BD8" w:rsidR="002A2F4B" w:rsidRDefault="002A2F4B" w:rsidP="004B0850">
      <w:pPr>
        <w:pStyle w:val="a9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5FBC5CE" wp14:editId="3C824470">
            <wp:extent cx="5939790" cy="817245"/>
            <wp:effectExtent l="0" t="0" r="3810" b="1905"/>
            <wp:docPr id="4077102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71021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4E5D9" w14:textId="68EC155E" w:rsidR="001E347F" w:rsidRPr="001E347F" w:rsidRDefault="001E347F" w:rsidP="004B0850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47F">
        <w:rPr>
          <w:rFonts w:ascii="Times New Roman" w:hAnsi="Times New Roman" w:cs="Times New Roman"/>
          <w:sz w:val="28"/>
          <w:szCs w:val="28"/>
        </w:rPr>
        <w:t xml:space="preserve">Построим </w:t>
      </w:r>
      <w:r>
        <w:rPr>
          <w:rFonts w:ascii="Times New Roman" w:hAnsi="Times New Roman" w:cs="Times New Roman"/>
          <w:sz w:val="28"/>
          <w:szCs w:val="28"/>
        </w:rPr>
        <w:t xml:space="preserve">результирующий </w:t>
      </w:r>
      <w:r w:rsidRPr="001E347F">
        <w:rPr>
          <w:rFonts w:ascii="Times New Roman" w:hAnsi="Times New Roman" w:cs="Times New Roman"/>
          <w:sz w:val="28"/>
          <w:szCs w:val="28"/>
        </w:rPr>
        <w:t xml:space="preserve">график </w:t>
      </w:r>
      <w:r>
        <w:rPr>
          <w:rFonts w:ascii="Times New Roman" w:hAnsi="Times New Roman" w:cs="Times New Roman"/>
          <w:sz w:val="28"/>
          <w:szCs w:val="28"/>
        </w:rPr>
        <w:t>по итогу принятых решений.</w:t>
      </w:r>
    </w:p>
    <w:p w14:paraId="433EAF45" w14:textId="7DA9948C" w:rsidR="002A2F4B" w:rsidRDefault="002A2F4B" w:rsidP="00930203">
      <w:pPr>
        <w:pStyle w:val="a9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B4C8CD" wp14:editId="731ED2F8">
            <wp:extent cx="5939790" cy="3138805"/>
            <wp:effectExtent l="0" t="0" r="3810" b="4445"/>
            <wp:docPr id="3570844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08448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C5083" w14:textId="21C4497B" w:rsidR="00572A48" w:rsidRPr="008B59D4" w:rsidRDefault="00572A48" w:rsidP="00572A48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2A48">
        <w:rPr>
          <w:rFonts w:ascii="Times New Roman" w:hAnsi="Times New Roman" w:cs="Times New Roman"/>
          <w:sz w:val="28"/>
          <w:szCs w:val="28"/>
        </w:rPr>
        <w:t>Как видно данное решение благотворно повлияло на торговый результат.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73A39">
        <w:rPr>
          <w:rFonts w:ascii="Times New Roman" w:hAnsi="Times New Roman" w:cs="Times New Roman"/>
          <w:sz w:val="28"/>
          <w:szCs w:val="28"/>
        </w:rPr>
        <w:t xml:space="preserve">Итоговая сумма, которую имел бы трейдер </w:t>
      </w:r>
      <w:r w:rsidR="004F2575">
        <w:rPr>
          <w:rFonts w:ascii="Times New Roman" w:hAnsi="Times New Roman" w:cs="Times New Roman"/>
          <w:sz w:val="28"/>
          <w:szCs w:val="28"/>
        </w:rPr>
        <w:t xml:space="preserve">изменив время торговли </w:t>
      </w:r>
      <w:r w:rsidR="00D73A39">
        <w:rPr>
          <w:rFonts w:ascii="Times New Roman" w:hAnsi="Times New Roman" w:cs="Times New Roman"/>
          <w:sz w:val="28"/>
          <w:szCs w:val="28"/>
        </w:rPr>
        <w:t>составляет 129,03</w:t>
      </w:r>
      <w:r w:rsidR="00D73A39" w:rsidRPr="004F2575">
        <w:rPr>
          <w:rFonts w:ascii="Times New Roman" w:hAnsi="Times New Roman" w:cs="Times New Roman"/>
          <w:sz w:val="28"/>
          <w:szCs w:val="28"/>
        </w:rPr>
        <w:t xml:space="preserve"> $</w:t>
      </w:r>
      <w:r w:rsidR="004F2575">
        <w:rPr>
          <w:rFonts w:ascii="Times New Roman" w:hAnsi="Times New Roman" w:cs="Times New Roman"/>
          <w:sz w:val="28"/>
          <w:szCs w:val="28"/>
        </w:rPr>
        <w:t>, фактическая -</w:t>
      </w:r>
      <w:r w:rsidR="004F2575" w:rsidRPr="004F2575">
        <w:rPr>
          <w:rFonts w:ascii="Times New Roman" w:hAnsi="Times New Roman" w:cs="Times New Roman"/>
          <w:sz w:val="28"/>
          <w:szCs w:val="28"/>
        </w:rPr>
        <w:t>1</w:t>
      </w:r>
      <w:r w:rsidR="004F2575">
        <w:rPr>
          <w:rFonts w:ascii="Times New Roman" w:hAnsi="Times New Roman" w:cs="Times New Roman"/>
          <w:sz w:val="28"/>
          <w:szCs w:val="28"/>
        </w:rPr>
        <w:t xml:space="preserve">26,27 </w:t>
      </w:r>
      <w:r w:rsidR="004F2575" w:rsidRPr="004F2575">
        <w:rPr>
          <w:rFonts w:ascii="Times New Roman" w:hAnsi="Times New Roman" w:cs="Times New Roman"/>
          <w:sz w:val="28"/>
          <w:szCs w:val="28"/>
        </w:rPr>
        <w:t>$.</w:t>
      </w:r>
    </w:p>
    <w:p w14:paraId="31026BFA" w14:textId="101D7830" w:rsidR="00930203" w:rsidRPr="008B59D4" w:rsidRDefault="008B59D4" w:rsidP="004B0850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59D4">
        <w:rPr>
          <w:rFonts w:ascii="Times New Roman" w:hAnsi="Times New Roman" w:cs="Times New Roman"/>
          <w:sz w:val="28"/>
          <w:szCs w:val="28"/>
        </w:rPr>
        <w:t xml:space="preserve">Напишем </w:t>
      </w:r>
      <w:r>
        <w:rPr>
          <w:rFonts w:ascii="Times New Roman" w:hAnsi="Times New Roman" w:cs="Times New Roman"/>
          <w:sz w:val="28"/>
          <w:szCs w:val="28"/>
        </w:rPr>
        <w:t>функцию, моделирующую ход торговли при ограничении количества убыточных ордеров в день и условии перерыва после убытка.</w:t>
      </w:r>
    </w:p>
    <w:p w14:paraId="41A4CF87" w14:textId="337BA336" w:rsidR="002A2F4B" w:rsidRDefault="002A2F4B" w:rsidP="00930203">
      <w:pPr>
        <w:pStyle w:val="a9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3111FB" wp14:editId="2399C3AE">
            <wp:extent cx="5939790" cy="4322445"/>
            <wp:effectExtent l="0" t="0" r="3810" b="1905"/>
            <wp:docPr id="6315148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51485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AB732" w14:textId="671D95A6" w:rsidR="008B59D4" w:rsidRPr="008B59D4" w:rsidRDefault="008B59D4" w:rsidP="004B0850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59D4">
        <w:rPr>
          <w:rFonts w:ascii="Times New Roman" w:hAnsi="Times New Roman" w:cs="Times New Roman"/>
          <w:sz w:val="28"/>
          <w:szCs w:val="28"/>
        </w:rPr>
        <w:t xml:space="preserve">Проведем расчеты по разным показателям </w:t>
      </w:r>
      <w:r>
        <w:rPr>
          <w:rFonts w:ascii="Times New Roman" w:hAnsi="Times New Roman" w:cs="Times New Roman"/>
          <w:sz w:val="28"/>
          <w:szCs w:val="28"/>
        </w:rPr>
        <w:t>ордеров и паузы.</w:t>
      </w:r>
    </w:p>
    <w:p w14:paraId="335A2C2F" w14:textId="1827D93B" w:rsidR="002A2F4B" w:rsidRDefault="002A2F4B" w:rsidP="00930203">
      <w:pPr>
        <w:pStyle w:val="a9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BC576B0" wp14:editId="6A26D924">
            <wp:extent cx="5939790" cy="3162935"/>
            <wp:effectExtent l="0" t="0" r="3810" b="0"/>
            <wp:docPr id="8784673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46732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2C223" w14:textId="21CBA2CB" w:rsidR="004B0850" w:rsidRPr="004B0850" w:rsidRDefault="004B0850" w:rsidP="004B0850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 датафреймы с группировкой по максимальному количеству отрицательных ордеров и длительности перерыва после убытка.</w:t>
      </w:r>
    </w:p>
    <w:p w14:paraId="359E7302" w14:textId="4D852DC3" w:rsidR="00C7025A" w:rsidRDefault="004B0850" w:rsidP="004B0850">
      <w:pPr>
        <w:pStyle w:val="a9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39720D" wp14:editId="57A11DF6">
            <wp:extent cx="5939790" cy="2797175"/>
            <wp:effectExtent l="0" t="0" r="3810" b="3175"/>
            <wp:docPr id="15104813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48134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934C2" w14:textId="41A20EC5" w:rsidR="004B0850" w:rsidRDefault="004B0850" w:rsidP="004B0850">
      <w:pPr>
        <w:pStyle w:val="a9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11D7748" wp14:editId="7880E4EB">
            <wp:extent cx="5939790" cy="2789555"/>
            <wp:effectExtent l="0" t="0" r="3810" b="0"/>
            <wp:docPr id="21231900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19003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8FC7F" w14:textId="0BD8B2F5" w:rsidR="004B0850" w:rsidRDefault="004B0850" w:rsidP="004B0850">
      <w:pPr>
        <w:pStyle w:val="a9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3560F03" wp14:editId="5F2A3E80">
            <wp:extent cx="5939790" cy="2672080"/>
            <wp:effectExtent l="0" t="0" r="3810" b="0"/>
            <wp:docPr id="7637881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78817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15F9F" w14:textId="45A876D7" w:rsidR="004B0850" w:rsidRDefault="004B0850" w:rsidP="004B0850">
      <w:pPr>
        <w:pStyle w:val="a9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E3F6E9" wp14:editId="161AC0F9">
            <wp:extent cx="5939790" cy="2813050"/>
            <wp:effectExtent l="0" t="0" r="3810" b="6350"/>
            <wp:docPr id="1207923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92397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271A9" w14:textId="0880FCF4" w:rsidR="004B0850" w:rsidRDefault="004B0850" w:rsidP="004B0850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0850">
        <w:rPr>
          <w:rFonts w:ascii="Times New Roman" w:hAnsi="Times New Roman" w:cs="Times New Roman"/>
          <w:sz w:val="28"/>
          <w:szCs w:val="28"/>
        </w:rPr>
        <w:t>Как видим ограничение количества ордеров не приносит нужного положительного эффекта. Установление паузы после убыточного ордера напротив приводит к улучшению результатов.</w:t>
      </w:r>
    </w:p>
    <w:p w14:paraId="0AA41B78" w14:textId="7893F1F7" w:rsidR="008323AA" w:rsidRDefault="008323AA" w:rsidP="004B0850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3" w:name="_Hlk145514317"/>
      <w:r>
        <w:rPr>
          <w:rFonts w:ascii="Times New Roman" w:hAnsi="Times New Roman" w:cs="Times New Roman"/>
          <w:sz w:val="28"/>
          <w:szCs w:val="28"/>
        </w:rPr>
        <w:t>Напишем функцию моделирующую паузу после убыточного ордера без учета символа.</w:t>
      </w:r>
      <w:bookmarkEnd w:id="13"/>
    </w:p>
    <w:p w14:paraId="307209B0" w14:textId="155EC31E" w:rsidR="000F0799" w:rsidRDefault="000F0799" w:rsidP="00F20616">
      <w:pPr>
        <w:pStyle w:val="a9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F700DA4" wp14:editId="203165B8">
            <wp:extent cx="5939790" cy="2426335"/>
            <wp:effectExtent l="0" t="0" r="3810" b="0"/>
            <wp:docPr id="13649064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90641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6BC7" w14:textId="0798C65D" w:rsidR="008323AA" w:rsidRDefault="008323AA" w:rsidP="008323AA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Проверим торговый результат по разным параметрам.</w:t>
      </w:r>
    </w:p>
    <w:p w14:paraId="119F3B1A" w14:textId="4644710D" w:rsidR="000F0799" w:rsidRDefault="000F0799" w:rsidP="00F20616">
      <w:pPr>
        <w:pStyle w:val="a9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AB1CEEC" wp14:editId="1B2D71C3">
            <wp:extent cx="5939790" cy="978535"/>
            <wp:effectExtent l="0" t="0" r="3810" b="0"/>
            <wp:docPr id="16883886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38866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0B86A" w14:textId="77777777" w:rsidR="00F20616" w:rsidRDefault="00F20616" w:rsidP="00F20616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FD2CFF" w14:textId="7F43AA70" w:rsidR="000F0799" w:rsidRDefault="000F0799" w:rsidP="00F20616">
      <w:pPr>
        <w:pStyle w:val="a9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EE8771" wp14:editId="76B7F461">
            <wp:extent cx="5939790" cy="2282190"/>
            <wp:effectExtent l="0" t="0" r="3810" b="3810"/>
            <wp:docPr id="12275074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50740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A32F8" w14:textId="5D3ADC73" w:rsidR="008323AA" w:rsidRDefault="008323AA" w:rsidP="008323AA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4" w:name="_Hlk145514409"/>
      <w:r>
        <w:rPr>
          <w:rFonts w:ascii="Times New Roman" w:hAnsi="Times New Roman" w:cs="Times New Roman"/>
          <w:sz w:val="28"/>
          <w:szCs w:val="28"/>
        </w:rPr>
        <w:t>Видим пауза после отрицательного ордера приводит в к положительным изменениям в большинстве случаев.</w:t>
      </w:r>
    </w:p>
    <w:bookmarkEnd w:id="14"/>
    <w:p w14:paraId="59956FFE" w14:textId="053C878A" w:rsidR="000F0799" w:rsidRDefault="008323AA" w:rsidP="008323AA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Напишем функцию моделирующую паузу после убыточного ордера с учетом символа.</w:t>
      </w:r>
    </w:p>
    <w:p w14:paraId="3566F755" w14:textId="760232F7" w:rsidR="004B0850" w:rsidRDefault="004B0850" w:rsidP="00F20616">
      <w:pPr>
        <w:pStyle w:val="a9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D6A1A00" wp14:editId="37549611">
            <wp:extent cx="5939790" cy="2595880"/>
            <wp:effectExtent l="0" t="0" r="3810" b="0"/>
            <wp:docPr id="688498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49815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B1D79" w14:textId="0D82E1F4" w:rsidR="008323AA" w:rsidRDefault="008323AA" w:rsidP="008323AA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Проверим на разных параметрах.</w:t>
      </w:r>
    </w:p>
    <w:p w14:paraId="0838F063" w14:textId="1C90131C" w:rsidR="004B0850" w:rsidRDefault="004B0850" w:rsidP="00F20616">
      <w:pPr>
        <w:pStyle w:val="a9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E39EA3E" wp14:editId="364F88CD">
            <wp:extent cx="5939790" cy="922020"/>
            <wp:effectExtent l="0" t="0" r="3810" b="0"/>
            <wp:docPr id="19417228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72285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D7854" w14:textId="39047F0D" w:rsidR="004B0850" w:rsidRDefault="004B0850" w:rsidP="00F20616">
      <w:pPr>
        <w:pStyle w:val="a9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8AD688" wp14:editId="6EE51EBC">
            <wp:extent cx="5939790" cy="2342515"/>
            <wp:effectExtent l="0" t="0" r="3810" b="635"/>
            <wp:docPr id="8146559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655978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2882D" w14:textId="0824DBE0" w:rsidR="008323AA" w:rsidRDefault="008323AA" w:rsidP="008323AA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Видим что с учетом символа пауза после отрицательного ордера приводит в к более стабильному положительному результату.</w:t>
      </w:r>
    </w:p>
    <w:p w14:paraId="57BECEDC" w14:textId="2CF8935A" w:rsidR="008323AA" w:rsidRDefault="008323AA" w:rsidP="008323AA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Возьмем медианное значение прибыли по проведенным тестам и смоделируем кривую доходности за выбранный период.</w:t>
      </w:r>
    </w:p>
    <w:p w14:paraId="2CA8384A" w14:textId="370BAB8E" w:rsidR="004B0850" w:rsidRDefault="000F0799" w:rsidP="00F20616">
      <w:pPr>
        <w:pStyle w:val="a9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5C12F0A" wp14:editId="5D0014A6">
            <wp:extent cx="5939790" cy="2710815"/>
            <wp:effectExtent l="0" t="0" r="3810" b="0"/>
            <wp:docPr id="13516428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64286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53862" w14:textId="56AA8285" w:rsidR="000F0799" w:rsidRDefault="000F0799" w:rsidP="00F20616">
      <w:pPr>
        <w:pStyle w:val="a9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65E1B08" wp14:editId="359C40D0">
            <wp:extent cx="5939790" cy="1355090"/>
            <wp:effectExtent l="0" t="0" r="3810" b="0"/>
            <wp:docPr id="16020885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088558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29D15" w14:textId="599430C1" w:rsidR="000F0799" w:rsidRDefault="008323AA" w:rsidP="008323AA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Произведем объединение </w:t>
      </w:r>
      <w:r w:rsidR="00267338">
        <w:rPr>
          <w:rFonts w:ascii="Times New Roman" w:hAnsi="Times New Roman" w:cs="Times New Roman"/>
          <w:sz w:val="28"/>
          <w:szCs w:val="28"/>
        </w:rPr>
        <w:t>вновь сформированного датафрейма с балансовыми операциями.</w:t>
      </w:r>
    </w:p>
    <w:p w14:paraId="650E1387" w14:textId="77777777" w:rsidR="000F0799" w:rsidRDefault="000F0799" w:rsidP="00F20616">
      <w:pPr>
        <w:pStyle w:val="a9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222FBFE" w14:textId="6AF51D5E" w:rsidR="000F0799" w:rsidRDefault="000F0799" w:rsidP="00F20616">
      <w:pPr>
        <w:pStyle w:val="a9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87494DC" wp14:editId="6882A0B1">
            <wp:extent cx="5939790" cy="3304540"/>
            <wp:effectExtent l="0" t="0" r="3810" b="0"/>
            <wp:docPr id="9516159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615957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69C12" w14:textId="6037D23D" w:rsidR="00267338" w:rsidRDefault="00267338" w:rsidP="00267338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Построим результирующий график с учетом изменений.</w:t>
      </w:r>
      <w:r w:rsidR="008C7BB7">
        <w:rPr>
          <w:rFonts w:ascii="Times New Roman" w:hAnsi="Times New Roman" w:cs="Times New Roman"/>
          <w:sz w:val="28"/>
          <w:szCs w:val="28"/>
        </w:rPr>
        <w:t xml:space="preserve"> Торговый результат составляет </w:t>
      </w:r>
      <w:r w:rsidR="0091146D">
        <w:rPr>
          <w:rFonts w:ascii="Times New Roman" w:hAnsi="Times New Roman" w:cs="Times New Roman"/>
          <w:sz w:val="28"/>
          <w:szCs w:val="28"/>
        </w:rPr>
        <w:t>328,69</w:t>
      </w:r>
      <w:r w:rsidR="0091146D" w:rsidRPr="0091146D">
        <w:rPr>
          <w:rFonts w:ascii="Times New Roman" w:hAnsi="Times New Roman" w:cs="Times New Roman"/>
          <w:sz w:val="28"/>
          <w:szCs w:val="28"/>
        </w:rPr>
        <w:t xml:space="preserve">$, </w:t>
      </w:r>
      <w:r w:rsidR="0091146D">
        <w:rPr>
          <w:rFonts w:ascii="Times New Roman" w:hAnsi="Times New Roman" w:cs="Times New Roman"/>
          <w:sz w:val="28"/>
          <w:szCs w:val="28"/>
        </w:rPr>
        <w:t>первоначальный -126,27</w:t>
      </w:r>
      <w:r w:rsidR="0091146D" w:rsidRPr="0091146D">
        <w:rPr>
          <w:rFonts w:ascii="Times New Roman" w:hAnsi="Times New Roman" w:cs="Times New Roman"/>
          <w:sz w:val="28"/>
          <w:szCs w:val="28"/>
        </w:rPr>
        <w:t>$</w:t>
      </w:r>
      <w:r w:rsidR="0091146D">
        <w:rPr>
          <w:rFonts w:ascii="Times New Roman" w:hAnsi="Times New Roman" w:cs="Times New Roman"/>
          <w:sz w:val="28"/>
          <w:szCs w:val="28"/>
        </w:rPr>
        <w:t xml:space="preserve">. Таким образом выдержать паузу после не верно принятого решения, следствием чего является убыточный ордер, </w:t>
      </w:r>
      <w:r w:rsidR="00F83AEB">
        <w:rPr>
          <w:rFonts w:ascii="Times New Roman" w:hAnsi="Times New Roman" w:cs="Times New Roman"/>
          <w:sz w:val="28"/>
          <w:szCs w:val="28"/>
        </w:rPr>
        <w:t xml:space="preserve">дает положительный эффект. </w:t>
      </w:r>
    </w:p>
    <w:p w14:paraId="21A2CAC9" w14:textId="77777777" w:rsidR="00F83AEB" w:rsidRDefault="00F83AEB" w:rsidP="00267338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Рассчитаем </w:t>
      </w:r>
      <w:r w:rsidRPr="00F83AEB">
        <w:rPr>
          <w:rFonts w:ascii="Times New Roman" w:hAnsi="Times New Roman" w:cs="Times New Roman"/>
          <w:sz w:val="28"/>
          <w:szCs w:val="28"/>
        </w:rPr>
        <w:t>Z</w:t>
      </w:r>
      <w:r>
        <w:rPr>
          <w:rFonts w:ascii="Times New Roman" w:hAnsi="Times New Roman" w:cs="Times New Roman"/>
          <w:sz w:val="28"/>
          <w:szCs w:val="28"/>
        </w:rPr>
        <w:t xml:space="preserve">-счет. Он равен -6,52. </w:t>
      </w:r>
    </w:p>
    <w:p w14:paraId="26A3D195" w14:textId="77777777" w:rsidR="00F83AEB" w:rsidRDefault="00F83AEB" w:rsidP="00267338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3AEB">
        <w:rPr>
          <w:rFonts w:ascii="Times New Roman" w:hAnsi="Times New Roman" w:cs="Times New Roman"/>
          <w:sz w:val="28"/>
          <w:szCs w:val="28"/>
        </w:rPr>
        <w:t>Отрицательный Z-счет обозначает меньше чередований в эталонных сделках, чем ожидалось статистически. То есть прибыльные сделки имеют тенденцию следовать за прибыльными, а убыточные за убыточными.</w:t>
      </w:r>
      <w:r w:rsidRPr="00F83A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9A10B60" w14:textId="7D4A4E1E" w:rsidR="00F83AEB" w:rsidRDefault="00F83AEB" w:rsidP="00267338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3AEB">
        <w:rPr>
          <w:rFonts w:ascii="Times New Roman" w:hAnsi="Times New Roman" w:cs="Times New Roman"/>
          <w:sz w:val="28"/>
          <w:szCs w:val="28"/>
        </w:rPr>
        <w:t>Положительный Z-счет обозначает больше чередований в системе торговли, чем ожидалось, то есть выигрышные сделки имеют тенденцию следовать за проигрышными и наоборот.</w:t>
      </w:r>
    </w:p>
    <w:p w14:paraId="5AD8DDD0" w14:textId="0C1FC4DD" w:rsidR="00F83AEB" w:rsidRPr="00F83AEB" w:rsidRDefault="00F83AEB" w:rsidP="00F83AEB">
      <w:pPr>
        <w:pStyle w:val="a9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D003AA" wp14:editId="2325EB8A">
            <wp:extent cx="5939790" cy="4401820"/>
            <wp:effectExtent l="0" t="0" r="3810" b="0"/>
            <wp:docPr id="19680437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043769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FB136" w14:textId="77777777" w:rsidR="0091146D" w:rsidRPr="0091146D" w:rsidRDefault="0091146D" w:rsidP="00267338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ACF301" w14:textId="164F596E" w:rsidR="004B0850" w:rsidRDefault="000F0799" w:rsidP="00F20616">
      <w:pPr>
        <w:pStyle w:val="a9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269C69" wp14:editId="2469934A">
            <wp:extent cx="5939790" cy="502920"/>
            <wp:effectExtent l="0" t="0" r="3810" b="0"/>
            <wp:docPr id="17519671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967108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39F6D" w14:textId="51E23066" w:rsidR="00F83AEB" w:rsidRDefault="00F83AEB" w:rsidP="00F83AEB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Напишем функцию моделирующую увеличение лота </w:t>
      </w:r>
      <w:r w:rsidR="001C4F93">
        <w:rPr>
          <w:rFonts w:ascii="Times New Roman" w:hAnsi="Times New Roman" w:cs="Times New Roman"/>
          <w:sz w:val="28"/>
          <w:szCs w:val="28"/>
        </w:rPr>
        <w:t xml:space="preserve">следующего </w:t>
      </w:r>
      <w:r>
        <w:rPr>
          <w:rFonts w:ascii="Times New Roman" w:hAnsi="Times New Roman" w:cs="Times New Roman"/>
          <w:sz w:val="28"/>
          <w:szCs w:val="28"/>
        </w:rPr>
        <w:t>после положительного ордера с ограничение по количеству увеличений объема.</w:t>
      </w:r>
    </w:p>
    <w:p w14:paraId="329ECBA5" w14:textId="1D19F934" w:rsidR="000F0799" w:rsidRDefault="000F0799" w:rsidP="00F20616">
      <w:pPr>
        <w:pStyle w:val="a9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87A06B4" wp14:editId="3D79D8C9">
            <wp:extent cx="5939790" cy="2169160"/>
            <wp:effectExtent l="0" t="0" r="3810" b="2540"/>
            <wp:docPr id="5913071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307164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B7773" w14:textId="2D6CC852" w:rsidR="00F83AEB" w:rsidRDefault="00F83AEB" w:rsidP="00F83AEB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Проведем тестирование по разным параметрам.</w:t>
      </w:r>
    </w:p>
    <w:p w14:paraId="39A2F1C7" w14:textId="2FBE64EC" w:rsidR="000F0799" w:rsidRDefault="000F0799" w:rsidP="00F20616">
      <w:pPr>
        <w:pStyle w:val="a9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63290D2" wp14:editId="26404CFD">
            <wp:extent cx="5939790" cy="1480820"/>
            <wp:effectExtent l="0" t="0" r="3810" b="5080"/>
            <wp:docPr id="17682690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269007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98166" w14:textId="3EAF6552" w:rsidR="00F83AEB" w:rsidRDefault="00F83AEB" w:rsidP="00F83AEB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показал</w:t>
      </w:r>
      <w:r w:rsidR="001C4F93">
        <w:rPr>
          <w:rFonts w:ascii="Times New Roman" w:hAnsi="Times New Roman" w:cs="Times New Roman"/>
          <w:sz w:val="28"/>
          <w:szCs w:val="28"/>
        </w:rPr>
        <w:t xml:space="preserve"> положительный результат по всем прогонам. Построим график кривой доходности.</w:t>
      </w:r>
    </w:p>
    <w:p w14:paraId="3A047BD8" w14:textId="141E07D1" w:rsidR="000F0799" w:rsidRDefault="000F0799" w:rsidP="00F20616">
      <w:pPr>
        <w:pStyle w:val="a9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1EAA8D" wp14:editId="58F0561D">
            <wp:extent cx="5939790" cy="2702560"/>
            <wp:effectExtent l="0" t="0" r="3810" b="2540"/>
            <wp:docPr id="9991697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169795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8B0BB" w14:textId="7CD60E19" w:rsidR="001C4F93" w:rsidRDefault="001C4F93" w:rsidP="00F20616">
      <w:pPr>
        <w:pStyle w:val="a9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 датафрейм по результатам одного из прогонов и объединим с балансовыми операциями.</w:t>
      </w:r>
    </w:p>
    <w:p w14:paraId="6C3A0192" w14:textId="20EE8363" w:rsidR="000F0799" w:rsidRDefault="000F0799" w:rsidP="00F20616">
      <w:pPr>
        <w:pStyle w:val="a9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9332635" wp14:editId="06E0B5DD">
            <wp:extent cx="5939790" cy="1419860"/>
            <wp:effectExtent l="0" t="0" r="3810" b="8890"/>
            <wp:docPr id="14449765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976518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99831" w14:textId="1081F02A" w:rsidR="000F0799" w:rsidRDefault="000F0799" w:rsidP="00F20616">
      <w:pPr>
        <w:pStyle w:val="a9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E746DC" wp14:editId="75B41261">
            <wp:extent cx="5939790" cy="3243580"/>
            <wp:effectExtent l="0" t="0" r="3810" b="0"/>
            <wp:docPr id="2374800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48003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AEC4C" w14:textId="29A8BACF" w:rsidR="001C4F93" w:rsidRDefault="001C4F93" w:rsidP="001C4F93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Данное решение показывает наилучший результат по торговому результату.</w:t>
      </w:r>
    </w:p>
    <w:p w14:paraId="066386A8" w14:textId="77777777" w:rsidR="001C4F93" w:rsidRDefault="001C4F93" w:rsidP="001C4F93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21A8189" w14:textId="77777777" w:rsidR="001C4F93" w:rsidRDefault="001C4F93" w:rsidP="001C4F93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896873" w14:textId="77777777" w:rsidR="001C4F93" w:rsidRDefault="001C4F93" w:rsidP="001C4F93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4FC94A" w14:textId="77777777" w:rsidR="001C4F93" w:rsidRDefault="001C4F93" w:rsidP="001C4F93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0DAC1E" w14:textId="77777777" w:rsidR="001C4F93" w:rsidRDefault="001C4F93" w:rsidP="001C4F93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290454" w14:textId="77777777" w:rsidR="001C4F93" w:rsidRDefault="001C4F93" w:rsidP="001C4F93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A1F9EE" w14:textId="77777777" w:rsidR="001C4F93" w:rsidRDefault="001C4F93" w:rsidP="001C4F93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E71E68" w14:textId="77777777" w:rsidR="001C4F93" w:rsidRDefault="001C4F93" w:rsidP="001C4F93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666ED8" w14:textId="77777777" w:rsidR="001C4F93" w:rsidRDefault="001C4F93" w:rsidP="001C4F93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C5FAE1" w14:textId="77777777" w:rsidR="001C4F93" w:rsidRDefault="001C4F93" w:rsidP="001C4F93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18509E" w14:textId="77777777" w:rsidR="001C4F93" w:rsidRDefault="001C4F93" w:rsidP="001C4F93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6EE69E" w14:textId="77777777" w:rsidR="001C4F93" w:rsidRDefault="001C4F93" w:rsidP="001C4F93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56897CF" w14:textId="77777777" w:rsidR="001C4F93" w:rsidRDefault="001C4F93" w:rsidP="001C4F93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E26A3D" w14:textId="77777777" w:rsidR="001C4F93" w:rsidRDefault="001C4F93" w:rsidP="001C4F93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00411C" w14:textId="77777777" w:rsidR="004B0850" w:rsidRPr="004B0850" w:rsidRDefault="004B0850" w:rsidP="004B0850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3DDCFF9" w14:textId="0EF5A0A3" w:rsidR="00F43523" w:rsidRDefault="000E5D4F" w:rsidP="001C4F93">
      <w:pPr>
        <w:pStyle w:val="a9"/>
        <w:numPr>
          <w:ilvl w:val="1"/>
          <w:numId w:val="11"/>
        </w:num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4132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Развертывание </w:t>
      </w:r>
    </w:p>
    <w:p w14:paraId="717E0B0A" w14:textId="0F7E485C" w:rsidR="001C4F93" w:rsidRDefault="00CF3B5B" w:rsidP="00CF3B5B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3B5B">
        <w:rPr>
          <w:rFonts w:ascii="Times New Roman" w:hAnsi="Times New Roman" w:cs="Times New Roman"/>
          <w:sz w:val="28"/>
          <w:szCs w:val="28"/>
        </w:rPr>
        <w:t xml:space="preserve">По </w:t>
      </w:r>
      <w:r>
        <w:rPr>
          <w:rFonts w:ascii="Times New Roman" w:hAnsi="Times New Roman" w:cs="Times New Roman"/>
          <w:sz w:val="28"/>
          <w:szCs w:val="28"/>
        </w:rPr>
        <w:t xml:space="preserve">результатам обработки и анализа торговой истории трейдера были выявлены характерные повторяющиеся ошибки, которые приводили к убыткам. </w:t>
      </w:r>
    </w:p>
    <w:p w14:paraId="7E684A07" w14:textId="1C9CD3F4" w:rsidR="00CF3B5B" w:rsidRDefault="00CF3B5B" w:rsidP="00CF3B5B">
      <w:pPr>
        <w:pStyle w:val="a9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Открытие позиций во время слабой волатильности</w:t>
      </w:r>
      <w:r w:rsidR="00064B92">
        <w:rPr>
          <w:rFonts w:ascii="Times New Roman" w:hAnsi="Times New Roman" w:cs="Times New Roman"/>
          <w:sz w:val="28"/>
          <w:szCs w:val="28"/>
        </w:rPr>
        <w:t xml:space="preserve"> и неопределенности.</w:t>
      </w:r>
    </w:p>
    <w:p w14:paraId="7A95716F" w14:textId="64220274" w:rsidR="00064B92" w:rsidRDefault="00064B92" w:rsidP="00CF3B5B">
      <w:pPr>
        <w:pStyle w:val="a9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Тильт. Совершение большого количества убыточных сделок в короткий срок. Убыточный ордер — это результат не правильной оценки происходящего, необходимо выждать, когда на рынке появится ясность.</w:t>
      </w:r>
    </w:p>
    <w:p w14:paraId="3C51A2E7" w14:textId="40F8466D" w:rsidR="00064B92" w:rsidRDefault="00064B92" w:rsidP="00064B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Помимо исполнения </w:t>
      </w:r>
      <w:r w:rsidR="00A8752C">
        <w:rPr>
          <w:rFonts w:ascii="Times New Roman" w:hAnsi="Times New Roman" w:cs="Times New Roman"/>
          <w:sz w:val="28"/>
          <w:szCs w:val="28"/>
        </w:rPr>
        <w:t xml:space="preserve">указанных выше простых приемов так же был произведен подсчет </w:t>
      </w:r>
      <w:r w:rsidR="00A8752C"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A8752C">
        <w:rPr>
          <w:rFonts w:ascii="Times New Roman" w:hAnsi="Times New Roman" w:cs="Times New Roman"/>
          <w:sz w:val="28"/>
          <w:szCs w:val="28"/>
        </w:rPr>
        <w:t>—счета. Применяя интерпретацию данного показателя можно улучшить торговый результат.</w:t>
      </w:r>
    </w:p>
    <w:p w14:paraId="5459CBD2" w14:textId="77777777" w:rsidR="00A8752C" w:rsidRDefault="00A8752C" w:rsidP="00064B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B3AD3B2" w14:textId="77777777" w:rsidR="00A8752C" w:rsidRDefault="00A8752C" w:rsidP="00064B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2986A9" w14:textId="77777777" w:rsidR="00A8752C" w:rsidRDefault="00A8752C" w:rsidP="00064B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5197AC" w14:textId="77777777" w:rsidR="00A8752C" w:rsidRDefault="00A8752C" w:rsidP="00064B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A297CC8" w14:textId="77777777" w:rsidR="00A8752C" w:rsidRDefault="00A8752C" w:rsidP="00064B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2A0BA7" w14:textId="77777777" w:rsidR="00A8752C" w:rsidRDefault="00A8752C" w:rsidP="00064B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3D79757" w14:textId="77777777" w:rsidR="00A8752C" w:rsidRDefault="00A8752C" w:rsidP="00064B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728278" w14:textId="77777777" w:rsidR="00A8752C" w:rsidRDefault="00A8752C" w:rsidP="00064B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19C8D4" w14:textId="77777777" w:rsidR="00A8752C" w:rsidRDefault="00A8752C" w:rsidP="00064B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D11C990" w14:textId="77777777" w:rsidR="00A8752C" w:rsidRDefault="00A8752C" w:rsidP="00064B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92BB63" w14:textId="77777777" w:rsidR="00A8752C" w:rsidRPr="00A8752C" w:rsidRDefault="00A8752C" w:rsidP="00064B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B58332" w14:textId="63F6C0C8" w:rsidR="00F43523" w:rsidRDefault="00F43523" w:rsidP="00F4352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</w:t>
      </w:r>
    </w:p>
    <w:p w14:paraId="68CD72B6" w14:textId="07B0CCD5" w:rsidR="00F43523" w:rsidRDefault="00A8752C" w:rsidP="00A8752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Ведение дневника трейдера и регулярное проведение анализа торговли позволяет отследить систематически совершаемые ошибки, выработать приемы устранения данных ошибок или минимизации их последствий. </w:t>
      </w:r>
    </w:p>
    <w:p w14:paraId="6E56CDBE" w14:textId="77777777" w:rsidR="00687F0C" w:rsidRDefault="00A8752C" w:rsidP="00687F0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</w:t>
      </w:r>
      <w:r w:rsidR="00687F0C">
        <w:rPr>
          <w:rFonts w:ascii="Times New Roman" w:hAnsi="Times New Roman" w:cs="Times New Roman"/>
          <w:sz w:val="28"/>
          <w:szCs w:val="28"/>
        </w:rPr>
        <w:t>з</w:t>
      </w:r>
      <w:r w:rsidR="00687F0C" w:rsidRPr="00687F0C">
        <w:rPr>
          <w:rFonts w:ascii="Times New Roman" w:hAnsi="Times New Roman" w:cs="Times New Roman"/>
          <w:sz w:val="28"/>
          <w:szCs w:val="28"/>
        </w:rPr>
        <w:t>аписи сделок помогают контролировать не только процесс торгов, но и эмоции. Они показывают полную картину вашей борьбы с рынком. Картину, на которой вы же сможете потом учиться</w:t>
      </w:r>
      <w:r w:rsidR="00687F0C">
        <w:rPr>
          <w:rFonts w:ascii="Times New Roman" w:hAnsi="Times New Roman" w:cs="Times New Roman"/>
          <w:sz w:val="28"/>
          <w:szCs w:val="28"/>
        </w:rPr>
        <w:t xml:space="preserve"> и вырабатывать дисциплину, главное оружие против ошибок.</w:t>
      </w:r>
    </w:p>
    <w:p w14:paraId="2C0F1617" w14:textId="527B38D9" w:rsidR="00687F0C" w:rsidRDefault="00687F0C" w:rsidP="00687F0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7F0C">
        <w:rPr>
          <w:rFonts w:ascii="Times New Roman" w:hAnsi="Times New Roman" w:cs="Times New Roman"/>
          <w:sz w:val="28"/>
          <w:szCs w:val="28"/>
        </w:rPr>
        <w:t>Именно так можно выяснить, что у вас куда лучше получаются сделки по тренду, чем против него или наоборот. Что вам категорически нельзя работать в азиатскую сессию, а можно в европейскую. Что EUR/USD – вообще не ваша пара, а AUD/</w:t>
      </w:r>
      <w:r>
        <w:rPr>
          <w:rFonts w:ascii="Times New Roman" w:hAnsi="Times New Roman" w:cs="Times New Roman"/>
          <w:sz w:val="28"/>
          <w:szCs w:val="28"/>
          <w:lang w:val="en-US"/>
        </w:rPr>
        <w:t>USD</w:t>
      </w:r>
      <w:r w:rsidRPr="00687F0C">
        <w:rPr>
          <w:rFonts w:ascii="Times New Roman" w:hAnsi="Times New Roman" w:cs="Times New Roman"/>
          <w:sz w:val="28"/>
          <w:szCs w:val="28"/>
        </w:rPr>
        <w:t xml:space="preserve"> – ваша.</w:t>
      </w:r>
    </w:p>
    <w:p w14:paraId="5F938619" w14:textId="2014B6B6" w:rsidR="00A8752C" w:rsidRPr="00687F0C" w:rsidRDefault="00687F0C" w:rsidP="00687F0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7F0C">
        <w:rPr>
          <w:rFonts w:ascii="Times New Roman" w:hAnsi="Times New Roman" w:cs="Times New Roman"/>
          <w:sz w:val="28"/>
          <w:szCs w:val="28"/>
        </w:rPr>
        <w:t>В статистике всегда спрятана причина, по которой у вас так много убытков и недостаточно прибылей.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E7EC2F2" w14:textId="77777777" w:rsidR="00A8752C" w:rsidRDefault="00A8752C" w:rsidP="00A8752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372B077" w14:textId="77777777" w:rsidR="00A8752C" w:rsidRDefault="00A8752C" w:rsidP="00A8752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8E290F8" w14:textId="77777777" w:rsidR="00A8752C" w:rsidRDefault="00A8752C" w:rsidP="00A8752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4E6601" w14:textId="77777777" w:rsidR="00A8752C" w:rsidRDefault="00A8752C" w:rsidP="00A8752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52B0CBE" w14:textId="77777777" w:rsidR="00A8752C" w:rsidRDefault="00A8752C" w:rsidP="00A8752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6E83BBE" w14:textId="77777777" w:rsidR="00A8752C" w:rsidRDefault="00A8752C" w:rsidP="00A8752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D650DF0" w14:textId="77777777" w:rsidR="00A8752C" w:rsidRDefault="00A8752C" w:rsidP="00A8752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30C937" w14:textId="77777777" w:rsidR="00A8752C" w:rsidRDefault="00A8752C" w:rsidP="00A8752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06F1576" w14:textId="77777777" w:rsidR="00A8752C" w:rsidRDefault="00A8752C" w:rsidP="00A8752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53F784" w14:textId="77777777" w:rsidR="00F43523" w:rsidRDefault="00F43523" w:rsidP="00F4352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43523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используемой литературы</w:t>
      </w:r>
    </w:p>
    <w:p w14:paraId="6451162A" w14:textId="12011D23" w:rsidR="00F43523" w:rsidRPr="006931A7" w:rsidRDefault="006931A7" w:rsidP="006931A7">
      <w:pPr>
        <w:pStyle w:val="a9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hyperlink r:id="rId71" w:anchor=":~:text=Z%2D%D1%81%D1%87%D0%B5%D1%82%20%D0%B8%D0%BB%D0%B8%20%D0%9A%D0%B0%D0%BA%20%D1%81%D0%B4%D0%B5%D0%BB%D0%B0%D1%82%D1%8C%20%D0%B8%D0%B7%20%D1%83%D0%B1%D1%8B%D1%82%D0%BE%D1%87%D0%BD%D0%BE%D0%B9%20%D1%81%D0%B8%D1%81%D1%82%D0%B5%D0%BC%D1%8B%20%D0%BF%D1%80%D0%B8%D0%B1%D1%8B%D0%BB%D1%8C%D0%BD%D1%83%D1%8E" w:history="1">
        <w:r w:rsidRPr="006931A7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Z</w:t>
        </w:r>
        <w:r w:rsidRPr="006931A7">
          <w:rPr>
            <w:rStyle w:val="aa"/>
            <w:rFonts w:ascii="Times New Roman" w:hAnsi="Times New Roman" w:cs="Times New Roman"/>
            <w:sz w:val="28"/>
            <w:szCs w:val="28"/>
          </w:rPr>
          <w:t>-счет или как сделать из убыточной системы прибыльную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</w:t>
      </w:r>
      <w:hyperlink r:id="rId72" w:history="1">
        <w:r w:rsidRPr="006931A7">
          <w:rPr>
            <w:rFonts w:ascii="Times New Roman" w:hAnsi="Times New Roman" w:cs="Times New Roman"/>
            <w:sz w:val="28"/>
            <w:szCs w:val="28"/>
          </w:rPr>
          <w:t>Портал TradeLikeaPro</w:t>
        </w:r>
      </w:hyperlink>
      <w:r>
        <w:rPr>
          <w:rFonts w:ascii="Times New Roman" w:hAnsi="Times New Roman" w:cs="Times New Roman"/>
          <w:sz w:val="28"/>
          <w:szCs w:val="28"/>
        </w:rPr>
        <w:t>)</w:t>
      </w:r>
    </w:p>
    <w:p w14:paraId="0AC65726" w14:textId="1157261E" w:rsidR="006931A7" w:rsidRDefault="006931A7" w:rsidP="006931A7">
      <w:pPr>
        <w:pStyle w:val="a9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Georgia" w:hAnsi="Georgia"/>
          <w:color w:val="333333"/>
          <w:shd w:val="clear" w:color="auto" w:fill="FFFFFF"/>
        </w:rPr>
        <w:t>«</w:t>
      </w:r>
      <w:r w:rsidRPr="006931A7">
        <w:rPr>
          <w:rFonts w:ascii="Times New Roman" w:hAnsi="Times New Roman" w:cs="Times New Roman"/>
          <w:sz w:val="28"/>
          <w:szCs w:val="28"/>
        </w:rPr>
        <w:t>Зональный Трейдинг»</w:t>
      </w:r>
      <w:r w:rsidRPr="006931A7">
        <w:rPr>
          <w:rFonts w:ascii="Times New Roman" w:hAnsi="Times New Roman" w:cs="Times New Roman"/>
          <w:sz w:val="28"/>
          <w:szCs w:val="28"/>
        </w:rPr>
        <w:t xml:space="preserve"> </w:t>
      </w:r>
      <w:r w:rsidRPr="006931A7">
        <w:rPr>
          <w:rFonts w:ascii="Times New Roman" w:hAnsi="Times New Roman" w:cs="Times New Roman"/>
          <w:sz w:val="28"/>
          <w:szCs w:val="28"/>
        </w:rPr>
        <w:t>Марк Дуглас</w:t>
      </w:r>
      <w:r w:rsidR="00956B21">
        <w:rPr>
          <w:rFonts w:ascii="Times New Roman" w:hAnsi="Times New Roman" w:cs="Times New Roman"/>
          <w:sz w:val="28"/>
          <w:szCs w:val="28"/>
        </w:rPr>
        <w:t>.</w:t>
      </w:r>
    </w:p>
    <w:p w14:paraId="4BD11997" w14:textId="333B0572" w:rsidR="00956B21" w:rsidRPr="00956B21" w:rsidRDefault="00956B21" w:rsidP="006931A7">
      <w:pPr>
        <w:pStyle w:val="a9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73" w:history="1">
        <w:r w:rsidRPr="00956B21">
          <w:rPr>
            <w:rStyle w:val="aa"/>
            <w:rFonts w:ascii="Georgia" w:hAnsi="Georgia"/>
            <w:shd w:val="clear" w:color="auto" w:fill="FFFFFF"/>
            <w:lang w:val="en-US"/>
          </w:rPr>
          <w:t>Pandas</w:t>
        </w:r>
      </w:hyperlink>
    </w:p>
    <w:p w14:paraId="6C2ADE49" w14:textId="5FED8BB0" w:rsidR="00956B21" w:rsidRPr="006931A7" w:rsidRDefault="00956B21" w:rsidP="006931A7">
      <w:pPr>
        <w:pStyle w:val="a9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74" w:history="1">
        <w:r w:rsidRPr="00956B21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Matplotlib – visualization with Python</w:t>
        </w:r>
      </w:hyperlink>
    </w:p>
    <w:p w14:paraId="1E71F896" w14:textId="77777777" w:rsidR="00A8752C" w:rsidRDefault="00A8752C" w:rsidP="00F4352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3520BBB" w14:textId="77777777" w:rsidR="00A8752C" w:rsidRDefault="00A8752C" w:rsidP="00F4352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D64DB11" w14:textId="77777777" w:rsidR="00A8752C" w:rsidRDefault="00A8752C" w:rsidP="00F4352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712F2DA" w14:textId="77777777" w:rsidR="00A8752C" w:rsidRDefault="00A8752C" w:rsidP="00F4352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26CDA23" w14:textId="77777777" w:rsidR="00A8752C" w:rsidRDefault="00A8752C" w:rsidP="00F4352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7442294" w14:textId="77777777" w:rsidR="00A8752C" w:rsidRDefault="00A8752C" w:rsidP="00F4352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527DB09" w14:textId="77777777" w:rsidR="00A8752C" w:rsidRDefault="00A8752C" w:rsidP="00F4352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07EFD28" w14:textId="77777777" w:rsidR="00A8752C" w:rsidRDefault="00A8752C" w:rsidP="00F4352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56A00B6" w14:textId="77777777" w:rsidR="00A8752C" w:rsidRDefault="00A8752C" w:rsidP="00F4352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B7FB1DF" w14:textId="77777777" w:rsidR="00A8752C" w:rsidRDefault="00A8752C" w:rsidP="00F4352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83F04B3" w14:textId="77777777" w:rsidR="00A8752C" w:rsidRDefault="00A8752C" w:rsidP="00F4352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3240925" w14:textId="77777777" w:rsidR="00A8752C" w:rsidRDefault="00A8752C" w:rsidP="00F4352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5E2303F" w14:textId="77777777" w:rsidR="00A8752C" w:rsidRDefault="00A8752C" w:rsidP="00F4352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15B942C" w14:textId="77777777" w:rsidR="00A8752C" w:rsidRDefault="00A8752C" w:rsidP="00F4352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6C73B0A" w14:textId="77777777" w:rsidR="00A8752C" w:rsidRDefault="00A8752C" w:rsidP="00F4352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182C954" w14:textId="77777777" w:rsidR="00A8752C" w:rsidRDefault="00A8752C" w:rsidP="00F4352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F6716FC" w14:textId="5EFA8FD7" w:rsidR="00F43523" w:rsidRDefault="00F43523" w:rsidP="00F43523">
      <w:pPr>
        <w:spacing w:line="360" w:lineRule="auto"/>
        <w:jc w:val="center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F4352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Приложения</w:t>
      </w:r>
    </w:p>
    <w:p w14:paraId="33B91CAB" w14:textId="6D7B7788" w:rsidR="00956B21" w:rsidRPr="00956B21" w:rsidRDefault="00956B21" w:rsidP="00956B21">
      <w:pPr>
        <w:pStyle w:val="a9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56B21">
        <w:rPr>
          <w:rFonts w:ascii="Times New Roman" w:hAnsi="Times New Roman" w:cs="Times New Roman"/>
          <w:sz w:val="28"/>
          <w:szCs w:val="28"/>
        </w:rPr>
        <w:t>Analysis</w:t>
      </w:r>
      <w:r w:rsidRPr="00956B21">
        <w:rPr>
          <w:rFonts w:ascii="Times New Roman" w:hAnsi="Times New Roman" w:cs="Times New Roman"/>
          <w:sz w:val="28"/>
          <w:szCs w:val="28"/>
          <w:lang w:val="en-US"/>
        </w:rPr>
        <w:t>.ipynb</w:t>
      </w:r>
    </w:p>
    <w:p w14:paraId="4EA4335E" w14:textId="0376846F" w:rsidR="00956B21" w:rsidRPr="00956B21" w:rsidRDefault="00956B21" w:rsidP="00956B21">
      <w:pPr>
        <w:pStyle w:val="a9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56B21">
        <w:rPr>
          <w:rFonts w:ascii="Times New Roman" w:hAnsi="Times New Roman" w:cs="Times New Roman"/>
          <w:sz w:val="28"/>
          <w:szCs w:val="28"/>
          <w:lang w:val="en-US"/>
        </w:rPr>
        <w:t>DetailedStatement</w:t>
      </w:r>
      <w:r w:rsidRPr="00956B21">
        <w:rPr>
          <w:rFonts w:ascii="Times New Roman" w:hAnsi="Times New Roman" w:cs="Times New Roman"/>
          <w:sz w:val="28"/>
          <w:szCs w:val="28"/>
          <w:lang w:val="en-US"/>
        </w:rPr>
        <w:t>.htm</w:t>
      </w:r>
    </w:p>
    <w:sectPr w:rsidR="00956B21" w:rsidRPr="00956B21" w:rsidSect="001E7F21">
      <w:pgSz w:w="11906" w:h="16838" w:code="9"/>
      <w:pgMar w:top="1701" w:right="851" w:bottom="1701" w:left="1701" w:header="709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098AD5" w14:textId="77777777" w:rsidR="00AB5DAE" w:rsidRDefault="00AB5DAE" w:rsidP="00252727">
      <w:pPr>
        <w:spacing w:after="0" w:line="240" w:lineRule="auto"/>
      </w:pPr>
      <w:r>
        <w:separator/>
      </w:r>
    </w:p>
  </w:endnote>
  <w:endnote w:type="continuationSeparator" w:id="0">
    <w:p w14:paraId="1C5E1EE4" w14:textId="77777777" w:rsidR="00AB5DAE" w:rsidRDefault="00AB5DAE" w:rsidP="002527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07790850"/>
      <w:docPartObj>
        <w:docPartGallery w:val="Page Numbers (Bottom of Page)"/>
        <w:docPartUnique/>
      </w:docPartObj>
    </w:sdtPr>
    <w:sdtContent>
      <w:p w14:paraId="68D886DC" w14:textId="78C43F28" w:rsidR="0002434E" w:rsidRDefault="0002434E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7025A">
          <w:rPr>
            <w:noProof/>
          </w:rPr>
          <w:t>11</w:t>
        </w:r>
        <w:r>
          <w:fldChar w:fldCharType="end"/>
        </w:r>
      </w:p>
    </w:sdtContent>
  </w:sdt>
  <w:p w14:paraId="2EF2D679" w14:textId="77777777" w:rsidR="00314B74" w:rsidRDefault="00314B74" w:rsidP="00314B74">
    <w:pPr>
      <w:pStyle w:val="a6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387A73" w14:textId="77777777" w:rsidR="00AB5DAE" w:rsidRDefault="00AB5DAE" w:rsidP="00252727">
      <w:pPr>
        <w:spacing w:after="0" w:line="240" w:lineRule="auto"/>
      </w:pPr>
      <w:r>
        <w:separator/>
      </w:r>
    </w:p>
  </w:footnote>
  <w:footnote w:type="continuationSeparator" w:id="0">
    <w:p w14:paraId="00FE5A0A" w14:textId="77777777" w:rsidR="00AB5DAE" w:rsidRDefault="00AB5DAE" w:rsidP="002527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5527C"/>
    <w:multiLevelType w:val="hybridMultilevel"/>
    <w:tmpl w:val="B3E259B6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AD4965"/>
    <w:multiLevelType w:val="hybridMultilevel"/>
    <w:tmpl w:val="EDA6A0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775185"/>
    <w:multiLevelType w:val="hybridMultilevel"/>
    <w:tmpl w:val="20EC59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6AA39DB"/>
    <w:multiLevelType w:val="multilevel"/>
    <w:tmpl w:val="2A8249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20AF089D"/>
    <w:multiLevelType w:val="hybridMultilevel"/>
    <w:tmpl w:val="22B032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4C13242"/>
    <w:multiLevelType w:val="multilevel"/>
    <w:tmpl w:val="9FC25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D6036F"/>
    <w:multiLevelType w:val="hybridMultilevel"/>
    <w:tmpl w:val="B4FEE7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CEF759E"/>
    <w:multiLevelType w:val="hybridMultilevel"/>
    <w:tmpl w:val="1140318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331277D1"/>
    <w:multiLevelType w:val="multilevel"/>
    <w:tmpl w:val="CCD22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9F08A7"/>
    <w:multiLevelType w:val="hybridMultilevel"/>
    <w:tmpl w:val="38383A2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8914346"/>
    <w:multiLevelType w:val="hybridMultilevel"/>
    <w:tmpl w:val="1AA0E9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9400228"/>
    <w:multiLevelType w:val="hybridMultilevel"/>
    <w:tmpl w:val="C1C64F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76010E"/>
    <w:multiLevelType w:val="hybridMultilevel"/>
    <w:tmpl w:val="2CC4E9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CB65762"/>
    <w:multiLevelType w:val="hybridMultilevel"/>
    <w:tmpl w:val="357E8A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FA90469"/>
    <w:multiLevelType w:val="multilevel"/>
    <w:tmpl w:val="D9E83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9724C75"/>
    <w:multiLevelType w:val="hybridMultilevel"/>
    <w:tmpl w:val="F1EC86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7A203F8"/>
    <w:multiLevelType w:val="hybridMultilevel"/>
    <w:tmpl w:val="D08062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68C2522"/>
    <w:multiLevelType w:val="hybridMultilevel"/>
    <w:tmpl w:val="666A51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8150879"/>
    <w:multiLevelType w:val="hybridMultilevel"/>
    <w:tmpl w:val="5A70D2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FC87C29"/>
    <w:multiLevelType w:val="multilevel"/>
    <w:tmpl w:val="08F86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29945800">
    <w:abstractNumId w:val="19"/>
  </w:num>
  <w:num w:numId="2" w16cid:durableId="1396775591">
    <w:abstractNumId w:val="8"/>
  </w:num>
  <w:num w:numId="3" w16cid:durableId="1626616765">
    <w:abstractNumId w:val="14"/>
  </w:num>
  <w:num w:numId="4" w16cid:durableId="1565949347">
    <w:abstractNumId w:val="17"/>
  </w:num>
  <w:num w:numId="5" w16cid:durableId="2034113857">
    <w:abstractNumId w:val="5"/>
  </w:num>
  <w:num w:numId="6" w16cid:durableId="814103933">
    <w:abstractNumId w:val="16"/>
  </w:num>
  <w:num w:numId="7" w16cid:durableId="1550024569">
    <w:abstractNumId w:val="9"/>
  </w:num>
  <w:num w:numId="8" w16cid:durableId="761028477">
    <w:abstractNumId w:val="4"/>
  </w:num>
  <w:num w:numId="9" w16cid:durableId="1202937130">
    <w:abstractNumId w:val="1"/>
  </w:num>
  <w:num w:numId="10" w16cid:durableId="2029327224">
    <w:abstractNumId w:val="0"/>
  </w:num>
  <w:num w:numId="11" w16cid:durableId="860702930">
    <w:abstractNumId w:val="3"/>
  </w:num>
  <w:num w:numId="12" w16cid:durableId="1993559795">
    <w:abstractNumId w:val="7"/>
  </w:num>
  <w:num w:numId="13" w16cid:durableId="1935899015">
    <w:abstractNumId w:val="2"/>
  </w:num>
  <w:num w:numId="14" w16cid:durableId="333579430">
    <w:abstractNumId w:val="18"/>
  </w:num>
  <w:num w:numId="15" w16cid:durableId="318508764">
    <w:abstractNumId w:val="13"/>
  </w:num>
  <w:num w:numId="16" w16cid:durableId="2097315366">
    <w:abstractNumId w:val="11"/>
  </w:num>
  <w:num w:numId="17" w16cid:durableId="561404935">
    <w:abstractNumId w:val="12"/>
  </w:num>
  <w:num w:numId="18" w16cid:durableId="1523520257">
    <w:abstractNumId w:val="10"/>
  </w:num>
  <w:num w:numId="19" w16cid:durableId="663976205">
    <w:abstractNumId w:val="15"/>
  </w:num>
  <w:num w:numId="20" w16cid:durableId="67353777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4385"/>
    <w:rsid w:val="00004FEB"/>
    <w:rsid w:val="00017C43"/>
    <w:rsid w:val="0002434E"/>
    <w:rsid w:val="00027CAB"/>
    <w:rsid w:val="00032BBF"/>
    <w:rsid w:val="00040EDA"/>
    <w:rsid w:val="00044130"/>
    <w:rsid w:val="00062DD9"/>
    <w:rsid w:val="00064B92"/>
    <w:rsid w:val="00087FB4"/>
    <w:rsid w:val="000B2B7D"/>
    <w:rsid w:val="000B4B0B"/>
    <w:rsid w:val="000C0CF1"/>
    <w:rsid w:val="000D65A4"/>
    <w:rsid w:val="000E5D4F"/>
    <w:rsid w:val="000F0799"/>
    <w:rsid w:val="0010324B"/>
    <w:rsid w:val="00106FF2"/>
    <w:rsid w:val="00127479"/>
    <w:rsid w:val="00145E75"/>
    <w:rsid w:val="001505D9"/>
    <w:rsid w:val="0016271C"/>
    <w:rsid w:val="001635F0"/>
    <w:rsid w:val="00173271"/>
    <w:rsid w:val="001A4385"/>
    <w:rsid w:val="001B2824"/>
    <w:rsid w:val="001C4F93"/>
    <w:rsid w:val="001D61A0"/>
    <w:rsid w:val="001E347F"/>
    <w:rsid w:val="001E7F21"/>
    <w:rsid w:val="00210F1B"/>
    <w:rsid w:val="00213F05"/>
    <w:rsid w:val="00250093"/>
    <w:rsid w:val="00252727"/>
    <w:rsid w:val="00267338"/>
    <w:rsid w:val="0029419F"/>
    <w:rsid w:val="00295DBB"/>
    <w:rsid w:val="002A2F4B"/>
    <w:rsid w:val="002F7E94"/>
    <w:rsid w:val="00314B74"/>
    <w:rsid w:val="00315B61"/>
    <w:rsid w:val="00325893"/>
    <w:rsid w:val="00350220"/>
    <w:rsid w:val="003772D9"/>
    <w:rsid w:val="00391796"/>
    <w:rsid w:val="003B3790"/>
    <w:rsid w:val="003D56E1"/>
    <w:rsid w:val="003F4129"/>
    <w:rsid w:val="00404926"/>
    <w:rsid w:val="004471E3"/>
    <w:rsid w:val="004544E9"/>
    <w:rsid w:val="00480779"/>
    <w:rsid w:val="00485984"/>
    <w:rsid w:val="00496283"/>
    <w:rsid w:val="004A31E2"/>
    <w:rsid w:val="004B0850"/>
    <w:rsid w:val="004C3783"/>
    <w:rsid w:val="004D2354"/>
    <w:rsid w:val="004F2575"/>
    <w:rsid w:val="00517590"/>
    <w:rsid w:val="0052648B"/>
    <w:rsid w:val="00541324"/>
    <w:rsid w:val="00552041"/>
    <w:rsid w:val="00572A48"/>
    <w:rsid w:val="0057359B"/>
    <w:rsid w:val="005967C4"/>
    <w:rsid w:val="005A0175"/>
    <w:rsid w:val="005C39FF"/>
    <w:rsid w:val="005C4DFF"/>
    <w:rsid w:val="005D12AB"/>
    <w:rsid w:val="005E01A0"/>
    <w:rsid w:val="006118F0"/>
    <w:rsid w:val="0061412F"/>
    <w:rsid w:val="00635FB3"/>
    <w:rsid w:val="00687F0C"/>
    <w:rsid w:val="00691FCC"/>
    <w:rsid w:val="006931A7"/>
    <w:rsid w:val="006B5E63"/>
    <w:rsid w:val="006C3C05"/>
    <w:rsid w:val="006E41E9"/>
    <w:rsid w:val="007652CB"/>
    <w:rsid w:val="007A7835"/>
    <w:rsid w:val="007C5811"/>
    <w:rsid w:val="007E2007"/>
    <w:rsid w:val="00805669"/>
    <w:rsid w:val="0083164B"/>
    <w:rsid w:val="008323AA"/>
    <w:rsid w:val="00853738"/>
    <w:rsid w:val="00881337"/>
    <w:rsid w:val="008B59D4"/>
    <w:rsid w:val="008C7BB7"/>
    <w:rsid w:val="008D2293"/>
    <w:rsid w:val="008F123C"/>
    <w:rsid w:val="0091146D"/>
    <w:rsid w:val="00930203"/>
    <w:rsid w:val="00942651"/>
    <w:rsid w:val="00952EC5"/>
    <w:rsid w:val="00955CE1"/>
    <w:rsid w:val="00956B21"/>
    <w:rsid w:val="009575A0"/>
    <w:rsid w:val="0096332D"/>
    <w:rsid w:val="00973941"/>
    <w:rsid w:val="0099393F"/>
    <w:rsid w:val="009A3FF0"/>
    <w:rsid w:val="009D2644"/>
    <w:rsid w:val="009D67DB"/>
    <w:rsid w:val="009E68C2"/>
    <w:rsid w:val="009F711A"/>
    <w:rsid w:val="00A0012C"/>
    <w:rsid w:val="00A13555"/>
    <w:rsid w:val="00A17E4F"/>
    <w:rsid w:val="00A827CD"/>
    <w:rsid w:val="00A83865"/>
    <w:rsid w:val="00A8752C"/>
    <w:rsid w:val="00AB08A2"/>
    <w:rsid w:val="00AB5DAE"/>
    <w:rsid w:val="00AD68A3"/>
    <w:rsid w:val="00AE4915"/>
    <w:rsid w:val="00B06A06"/>
    <w:rsid w:val="00B14AE5"/>
    <w:rsid w:val="00B27320"/>
    <w:rsid w:val="00B278DC"/>
    <w:rsid w:val="00B52A22"/>
    <w:rsid w:val="00B569E1"/>
    <w:rsid w:val="00B57C31"/>
    <w:rsid w:val="00B642C1"/>
    <w:rsid w:val="00B73D15"/>
    <w:rsid w:val="00B80237"/>
    <w:rsid w:val="00B8406D"/>
    <w:rsid w:val="00B91610"/>
    <w:rsid w:val="00B91D7F"/>
    <w:rsid w:val="00BB3431"/>
    <w:rsid w:val="00BD2446"/>
    <w:rsid w:val="00BD5C72"/>
    <w:rsid w:val="00C15950"/>
    <w:rsid w:val="00C22293"/>
    <w:rsid w:val="00C52473"/>
    <w:rsid w:val="00C64FE0"/>
    <w:rsid w:val="00C7025A"/>
    <w:rsid w:val="00C74003"/>
    <w:rsid w:val="00C844D5"/>
    <w:rsid w:val="00CB0C2A"/>
    <w:rsid w:val="00CB0E07"/>
    <w:rsid w:val="00CB52DB"/>
    <w:rsid w:val="00CB5938"/>
    <w:rsid w:val="00CE12CA"/>
    <w:rsid w:val="00CE7DFE"/>
    <w:rsid w:val="00CF3B5B"/>
    <w:rsid w:val="00CF772C"/>
    <w:rsid w:val="00D01037"/>
    <w:rsid w:val="00D234C2"/>
    <w:rsid w:val="00D27357"/>
    <w:rsid w:val="00D32DA3"/>
    <w:rsid w:val="00D37876"/>
    <w:rsid w:val="00D41D9A"/>
    <w:rsid w:val="00D45CA8"/>
    <w:rsid w:val="00D73A39"/>
    <w:rsid w:val="00DA589B"/>
    <w:rsid w:val="00DB032E"/>
    <w:rsid w:val="00DC7778"/>
    <w:rsid w:val="00E14D68"/>
    <w:rsid w:val="00E7756E"/>
    <w:rsid w:val="00E82001"/>
    <w:rsid w:val="00E97C33"/>
    <w:rsid w:val="00EA3BDA"/>
    <w:rsid w:val="00EB6C8E"/>
    <w:rsid w:val="00EF05EC"/>
    <w:rsid w:val="00EF5452"/>
    <w:rsid w:val="00EF7590"/>
    <w:rsid w:val="00F031E7"/>
    <w:rsid w:val="00F20616"/>
    <w:rsid w:val="00F43523"/>
    <w:rsid w:val="00F45B1A"/>
    <w:rsid w:val="00F57AAD"/>
    <w:rsid w:val="00F63703"/>
    <w:rsid w:val="00F8016D"/>
    <w:rsid w:val="00F817F6"/>
    <w:rsid w:val="00F83AEB"/>
    <w:rsid w:val="00F86F7D"/>
    <w:rsid w:val="00F91A65"/>
    <w:rsid w:val="00F963D1"/>
    <w:rsid w:val="00FC2A6B"/>
    <w:rsid w:val="00FE4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D39C35B"/>
  <w15:chartTrackingRefBased/>
  <w15:docId w15:val="{5A71475B-FF01-4F44-BD88-06B3A49C1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5669"/>
  </w:style>
  <w:style w:type="paragraph" w:styleId="1">
    <w:name w:val="heading 1"/>
    <w:basedOn w:val="a"/>
    <w:next w:val="a"/>
    <w:link w:val="10"/>
    <w:uiPriority w:val="9"/>
    <w:qFormat/>
    <w:rsid w:val="006931A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56B2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1A438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1A4385"/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table" w:styleId="a3">
    <w:name w:val="Table Grid"/>
    <w:basedOn w:val="a1"/>
    <w:uiPriority w:val="39"/>
    <w:rsid w:val="00CE7D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2527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52727"/>
  </w:style>
  <w:style w:type="paragraph" w:styleId="a6">
    <w:name w:val="footer"/>
    <w:basedOn w:val="a"/>
    <w:link w:val="a7"/>
    <w:uiPriority w:val="99"/>
    <w:unhideWhenUsed/>
    <w:rsid w:val="002527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52727"/>
  </w:style>
  <w:style w:type="paragraph" w:styleId="a8">
    <w:name w:val="Normal (Web)"/>
    <w:basedOn w:val="a"/>
    <w:uiPriority w:val="99"/>
    <w:semiHidden/>
    <w:unhideWhenUsed/>
    <w:rsid w:val="003F41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9">
    <w:name w:val="List Paragraph"/>
    <w:basedOn w:val="a"/>
    <w:uiPriority w:val="34"/>
    <w:qFormat/>
    <w:rsid w:val="00805669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1B2824"/>
    <w:rPr>
      <w:color w:val="0000FF"/>
      <w:u w:val="single"/>
    </w:rPr>
  </w:style>
  <w:style w:type="character" w:styleId="ab">
    <w:name w:val="Strong"/>
    <w:basedOn w:val="a0"/>
    <w:uiPriority w:val="22"/>
    <w:qFormat/>
    <w:rsid w:val="000E5D4F"/>
    <w:rPr>
      <w:b/>
      <w:bCs/>
    </w:rPr>
  </w:style>
  <w:style w:type="character" w:styleId="ac">
    <w:name w:val="Placeholder Text"/>
    <w:basedOn w:val="a0"/>
    <w:uiPriority w:val="99"/>
    <w:semiHidden/>
    <w:rsid w:val="005A0175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6931A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d">
    <w:name w:val="Unresolved Mention"/>
    <w:basedOn w:val="a0"/>
    <w:uiPriority w:val="99"/>
    <w:semiHidden/>
    <w:unhideWhenUsed/>
    <w:rsid w:val="006931A7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semiHidden/>
    <w:rsid w:val="00956B2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9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6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29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8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8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73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55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86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61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3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9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8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4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7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0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7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86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hyperlink" Target="https://matplotlib.org/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footer" Target="footer1.xml"/><Relationship Id="rId51" Type="http://schemas.openxmlformats.org/officeDocument/2006/relationships/image" Target="media/image43.png"/><Relationship Id="rId72" Type="http://schemas.openxmlformats.org/officeDocument/2006/relationships/hyperlink" Target="https://tlap.com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hyperlink" Target="https://pandas.pydata.org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https://tlap.com/velichina-z-schet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DA3EFE-843B-4AE6-9F2B-633F065BCD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2511</TotalTime>
  <Pages>50</Pages>
  <Words>3623</Words>
  <Characters>20654</Characters>
  <Application>Microsoft Office Word</Application>
  <DocSecurity>0</DocSecurity>
  <Lines>172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Yuriy Koptsev</dc:creator>
  <cp:keywords/>
  <dc:description/>
  <cp:lastModifiedBy>Yuriy Koptsev</cp:lastModifiedBy>
  <cp:revision>57</cp:revision>
  <dcterms:created xsi:type="dcterms:W3CDTF">2023-08-03T08:17:00Z</dcterms:created>
  <dcterms:modified xsi:type="dcterms:W3CDTF">2023-09-13T16:43:00Z</dcterms:modified>
</cp:coreProperties>
</file>