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1FE4" w14:textId="2C39AAA2" w:rsidR="00070237" w:rsidRDefault="00070237">
      <w:pPr>
        <w:rPr>
          <w:lang w:val="en-AU"/>
        </w:rPr>
      </w:pPr>
      <w:r>
        <w:rPr>
          <w:lang w:val="en-AU"/>
        </w:rPr>
        <w:fldChar w:fldCharType="begin">
          <w:fldData xml:space="preserve">PEVuZE5vdGU+PENpdGU+PEF1dGhvcj5DcmFtZXJpPC9BdXRob3I+PFllYXI+MjAyMDwvWWVhcj48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</w:fldData>
        </w:fldChar>
      </w:r>
      <w:r w:rsidR="007A27DB">
        <w:rPr>
          <w:lang w:val="en-AU"/>
        </w:rPr>
        <w:instrText xml:space="preserve"> ADDIN EN.CITE </w:instrText>
      </w:r>
      <w:r w:rsidR="007A27DB">
        <w:rPr>
          <w:lang w:val="en-AU"/>
        </w:rPr>
        <w:fldChar w:fldCharType="begin">
          <w:fldData xml:space="preserve">PEVuZE5vdGU+PENpdGU+PEF1dGhvcj5DcmFtZXJpPC9BdXRob3I+PFllYXI+MjAyMDwvWWVhcj48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</w:fldData>
        </w:fldChar>
      </w:r>
      <w:r w:rsidR="007A27DB">
        <w:rPr>
          <w:lang w:val="en-AU"/>
        </w:rPr>
        <w:instrText xml:space="preserve"> ADDIN EN.CITE.DATA </w:instrText>
      </w:r>
      <w:r w:rsidR="007A27DB">
        <w:rPr>
          <w:lang w:val="en-AU"/>
        </w:rPr>
      </w:r>
      <w:r w:rsidR="007A27DB">
        <w:rPr>
          <w:lang w:val="en-AU"/>
        </w:rPr>
        <w:fldChar w:fldCharType="end"/>
      </w:r>
      <w:r>
        <w:rPr>
          <w:lang w:val="en-AU"/>
        </w:rPr>
        <w:fldChar w:fldCharType="separate"/>
      </w:r>
      <w:r w:rsidR="007A27DB">
        <w:rPr>
          <w:noProof/>
          <w:lang w:val="en-AU"/>
        </w:rPr>
        <w:t>(Ari &amp; Ustazhanov 2014; Crameri, Shephard &amp; Heron 2020; Harris et al. 2020; McKinney 2011; Rossum 1995)</w:t>
      </w:r>
      <w:r>
        <w:rPr>
          <w:lang w:val="en-AU"/>
        </w:rPr>
        <w:fldChar w:fldCharType="end"/>
      </w:r>
    </w:p>
    <w:p w14:paraId="13614BBF" w14:textId="77777777" w:rsidR="00070237" w:rsidRDefault="00070237">
      <w:pPr>
        <w:rPr>
          <w:lang w:val="en-AU"/>
        </w:rPr>
      </w:pPr>
      <w:r>
        <w:rPr>
          <w:lang w:val="en-AU"/>
        </w:rPr>
        <w:t>refer</w:t>
      </w:r>
    </w:p>
    <w:p w14:paraId="1EA93FBB" w14:textId="5835F6AE" w:rsidR="00070237" w:rsidRDefault="007A27DB">
      <w:pPr>
        <w:rPr>
          <w:lang w:val="en-AU"/>
        </w:rPr>
      </w:pPr>
      <w:r>
        <w:rPr>
          <w:lang w:val="en-AU"/>
        </w:rPr>
        <w:fldChar w:fldCharType="begin"/>
      </w:r>
      <w:r>
        <w:rPr>
          <w:lang w:val="en-AU"/>
        </w:rPr>
        <w:instrText xml:space="preserve"> ADDIN EN.CITE &lt;EndNote&gt;&lt;Cite&gt;&lt;Author&gt;Hunter&lt;/Author&gt;&lt;Year&gt;2007&lt;/Year&gt;&lt;RecNum&gt;124&lt;/RecNum&gt;&lt;DisplayText&gt;(Hunter 2007)&lt;/DisplayText&gt;&lt;record&gt;&lt;rec-number&gt;124&lt;/rec-number&gt;&lt;foreign-keys&gt;&lt;key app="EN" db-id="zz09wt5rtf2dd3erf955ewtvx0rve20saf0x" timestamp="1644973479"&gt;124&lt;/key&gt;&lt;/foreign-keys&gt;&lt;ref-type name="Journal Article"&gt;17&lt;/ref-type&gt;&lt;contributors&gt;&lt;authors&gt;&lt;author&gt;Hunter, John D&lt;/author&gt;&lt;/authors&gt;&lt;/contributors&gt;&lt;titles&gt;&lt;title&gt;Matplotlib: A 2D graphics environment&lt;/title&gt;&lt;secondary-title&gt;Computing in science &amp;amp; engineering&lt;/secondary-title&gt;&lt;/titles&gt;&lt;periodical&gt;&lt;full-title&gt;Computing in science &amp;amp; engineering&lt;/full-title&gt;&lt;/periodical&gt;&lt;pages&gt;90-95&lt;/pages&gt;&lt;volume&gt;9&lt;/volume&gt;&lt;number&gt;03&lt;/number&gt;&lt;dates&gt;&lt;year&gt;2007&lt;/year&gt;&lt;/dates&gt;&lt;isbn&gt;1521-9615&lt;/isbn&gt;&lt;urls&gt;&lt;/urls&gt;&lt;/record&gt;&lt;/Cite&gt;&lt;/EndNote&gt;</w:instrText>
      </w:r>
      <w:r>
        <w:rPr>
          <w:lang w:val="en-AU"/>
        </w:rPr>
        <w:fldChar w:fldCharType="separate"/>
      </w:r>
      <w:r>
        <w:rPr>
          <w:noProof/>
          <w:lang w:val="en-AU"/>
        </w:rPr>
        <w:t>(Hunter 2007)</w:t>
      </w:r>
      <w:r>
        <w:rPr>
          <w:lang w:val="en-AU"/>
        </w:rPr>
        <w:fldChar w:fldCharType="end"/>
      </w:r>
    </w:p>
    <w:p w14:paraId="178B6235" w14:textId="77777777" w:rsidR="007A27DB" w:rsidRPr="007A27DB" w:rsidRDefault="00070237" w:rsidP="007A27DB">
      <w:pPr>
        <w:pStyle w:val="EndNoteBibliography"/>
      </w:pPr>
      <w:r>
        <w:rPr>
          <w:lang w:val="en-AU"/>
        </w:rPr>
        <w:fldChar w:fldCharType="begin"/>
      </w:r>
      <w:r>
        <w:rPr>
          <w:lang w:val="en-AU"/>
        </w:rPr>
        <w:instrText xml:space="preserve"> ADDIN EN.REFLIST </w:instrText>
      </w:r>
      <w:r>
        <w:rPr>
          <w:lang w:val="en-AU"/>
        </w:rPr>
        <w:fldChar w:fldCharType="separate"/>
      </w:r>
      <w:r w:rsidR="007A27DB" w:rsidRPr="007A27DB">
        <w:t xml:space="preserve">Ari, N &amp; Ustazhanov, M 2014, 'Matplotlib in python', in </w:t>
      </w:r>
      <w:r w:rsidR="007A27DB" w:rsidRPr="007A27DB">
        <w:rPr>
          <w:i/>
        </w:rPr>
        <w:t>2014 11th International Conference on Electronics, Computer and Computation (ICECCO),</w:t>
      </w:r>
      <w:r w:rsidR="007A27DB" w:rsidRPr="007A27DB">
        <w:t xml:space="preserve"> IEEE.</w:t>
      </w:r>
    </w:p>
    <w:p w14:paraId="083F8A44" w14:textId="77777777" w:rsidR="007A27DB" w:rsidRPr="007A27DB" w:rsidRDefault="007A27DB" w:rsidP="007A27DB">
      <w:pPr>
        <w:pStyle w:val="EndNoteBibliography"/>
        <w:spacing w:after="0"/>
      </w:pPr>
    </w:p>
    <w:p w14:paraId="12C5BFDC" w14:textId="77777777" w:rsidR="007A27DB" w:rsidRPr="007A27DB" w:rsidRDefault="007A27DB" w:rsidP="007A27DB">
      <w:pPr>
        <w:pStyle w:val="EndNoteBibliography"/>
      </w:pPr>
      <w:r w:rsidRPr="007A27DB">
        <w:t xml:space="preserve">Crameri, F, Shephard, GE &amp; Heron, PJ 2020, 'The misuse of colour in science communication', </w:t>
      </w:r>
      <w:r w:rsidRPr="007A27DB">
        <w:rPr>
          <w:i/>
        </w:rPr>
        <w:t>Nature Communications</w:t>
      </w:r>
      <w:r w:rsidRPr="007A27DB">
        <w:t>, vol. 11, no. 1, 2020-12-01.</w:t>
      </w:r>
    </w:p>
    <w:p w14:paraId="00B115D5" w14:textId="77777777" w:rsidR="007A27DB" w:rsidRPr="007A27DB" w:rsidRDefault="007A27DB" w:rsidP="007A27DB">
      <w:pPr>
        <w:pStyle w:val="EndNoteBibliography"/>
        <w:spacing w:after="0"/>
      </w:pPr>
    </w:p>
    <w:p w14:paraId="2E58223A" w14:textId="77777777" w:rsidR="007A27DB" w:rsidRPr="007A27DB" w:rsidRDefault="007A27DB" w:rsidP="007A27DB">
      <w:pPr>
        <w:pStyle w:val="EndNoteBibliography"/>
      </w:pPr>
      <w:r w:rsidRPr="007A27DB">
        <w:t xml:space="preserve">Harris, CR, Millman, KJ, Van Der Walt, SJ, Gommers, R, Virtanen, P, Cournapeau, D, Wieser, E, Taylor, J, Berg, S, Smith, NJ, Kern, R, Picus, M, Hoyer, S, Van Kerkwijk, MH, Brett, M, Haldane, A, Del Río, JF, Wiebe, M, Peterson, P, Gérard-Marchant, P, Sheppard, K, Reddy, T, Weckesser, W, Abbasi, H, Gohlke, C &amp; Oliphant, TE 2020, 'Array programming with NumPy', </w:t>
      </w:r>
      <w:r w:rsidRPr="007A27DB">
        <w:rPr>
          <w:i/>
        </w:rPr>
        <w:t>Nature</w:t>
      </w:r>
      <w:r w:rsidRPr="007A27DB">
        <w:t>, vol. 585, no. 7825, 2020-09-17, pp. 357-362.</w:t>
      </w:r>
    </w:p>
    <w:p w14:paraId="72C7EE8C" w14:textId="77777777" w:rsidR="007A27DB" w:rsidRPr="007A27DB" w:rsidRDefault="007A27DB" w:rsidP="007A27DB">
      <w:pPr>
        <w:pStyle w:val="EndNoteBibliography"/>
        <w:spacing w:after="0"/>
      </w:pPr>
    </w:p>
    <w:p w14:paraId="0C629D85" w14:textId="77777777" w:rsidR="007A27DB" w:rsidRPr="007A27DB" w:rsidRDefault="007A27DB" w:rsidP="007A27DB">
      <w:pPr>
        <w:pStyle w:val="EndNoteBibliography"/>
      </w:pPr>
      <w:r w:rsidRPr="007A27DB">
        <w:t xml:space="preserve">Hunter, JD 2007, 'Matplotlib: A 2D graphics environment', </w:t>
      </w:r>
      <w:r w:rsidRPr="007A27DB">
        <w:rPr>
          <w:i/>
        </w:rPr>
        <w:t>Computing in science &amp; engineering</w:t>
      </w:r>
      <w:r w:rsidRPr="007A27DB">
        <w:t>, vol. 9, no. 03, pp. 90-95.</w:t>
      </w:r>
    </w:p>
    <w:p w14:paraId="7702EDC5" w14:textId="77777777" w:rsidR="007A27DB" w:rsidRPr="007A27DB" w:rsidRDefault="007A27DB" w:rsidP="007A27DB">
      <w:pPr>
        <w:pStyle w:val="EndNoteBibliography"/>
        <w:spacing w:after="0"/>
      </w:pPr>
    </w:p>
    <w:p w14:paraId="361E6335" w14:textId="77777777" w:rsidR="007A27DB" w:rsidRPr="007A27DB" w:rsidRDefault="007A27DB" w:rsidP="007A27DB">
      <w:pPr>
        <w:pStyle w:val="EndNoteBibliography"/>
      </w:pPr>
      <w:r w:rsidRPr="007A27DB">
        <w:t xml:space="preserve">McKinney, W 2011, 'pandas: a foundational Python library for data analysis and statistics', </w:t>
      </w:r>
      <w:r w:rsidRPr="007A27DB">
        <w:rPr>
          <w:i/>
        </w:rPr>
        <w:t>Python for high performance and scientific computing</w:t>
      </w:r>
      <w:r w:rsidRPr="007A27DB">
        <w:t>, vol. 14, no. 9, pp. 1-9.</w:t>
      </w:r>
    </w:p>
    <w:p w14:paraId="52C3F81B" w14:textId="77777777" w:rsidR="007A27DB" w:rsidRPr="007A27DB" w:rsidRDefault="007A27DB" w:rsidP="007A27DB">
      <w:pPr>
        <w:pStyle w:val="EndNoteBibliography"/>
        <w:spacing w:after="0"/>
      </w:pPr>
    </w:p>
    <w:p w14:paraId="738A5858" w14:textId="3484C846" w:rsidR="007A27DB" w:rsidRPr="007A27DB" w:rsidRDefault="007A27DB" w:rsidP="007A27DB">
      <w:pPr>
        <w:pStyle w:val="EndNoteBibliography"/>
      </w:pPr>
      <w:r w:rsidRPr="007A27DB">
        <w:t xml:space="preserve">Rossum, Gv 1995, 'Python reference manual', </w:t>
      </w:r>
      <w:r w:rsidRPr="007A27DB">
        <w:rPr>
          <w:i/>
        </w:rPr>
        <w:t>Department of Computer Science [CS]</w:t>
      </w:r>
      <w:r w:rsidRPr="007A27DB">
        <w:t>, no. R 9525, CWI, &lt;</w:t>
      </w:r>
      <w:hyperlink r:id="rId4" w:history="1">
        <w:r w:rsidRPr="007A27DB">
          <w:rPr>
            <w:rStyle w:val="Hyperlink"/>
          </w:rPr>
          <w:t>https://ir.cwi.nl/pub/5008</w:t>
        </w:r>
      </w:hyperlink>
      <w:r w:rsidRPr="007A27DB">
        <w:t>&gt;.</w:t>
      </w:r>
    </w:p>
    <w:p w14:paraId="5714CB56" w14:textId="77777777" w:rsidR="007A27DB" w:rsidRPr="007A27DB" w:rsidRDefault="007A27DB" w:rsidP="007A27DB">
      <w:pPr>
        <w:pStyle w:val="EndNoteBibliography"/>
      </w:pPr>
    </w:p>
    <w:p w14:paraId="6E08935D" w14:textId="1D6C1956" w:rsidR="002E1842" w:rsidRDefault="00070237">
      <w:pPr>
        <w:rPr>
          <w:lang w:val="en-AU"/>
        </w:rPr>
      </w:pPr>
      <w:r>
        <w:rPr>
          <w:lang w:val="en-AU"/>
        </w:rPr>
        <w:fldChar w:fldCharType="end"/>
      </w:r>
    </w:p>
    <w:sectPr w:rsidR="002E1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dela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9wt5rtf2dd3erf955ewtvx0rve20saf0x&quot;&gt;My EndNote Library&lt;record-ids&gt;&lt;item&gt;119&lt;/item&gt;&lt;item&gt;120&lt;/item&gt;&lt;item&gt;121&lt;/item&gt;&lt;item&gt;122&lt;/item&gt;&lt;item&gt;123&lt;/item&gt;&lt;item&gt;124&lt;/item&gt;&lt;/record-ids&gt;&lt;/item&gt;&lt;/Libraries&gt;"/>
  </w:docVars>
  <w:rsids>
    <w:rsidRoot w:val="00070237"/>
    <w:rsid w:val="00070237"/>
    <w:rsid w:val="002E1842"/>
    <w:rsid w:val="007A27DB"/>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F13F"/>
  <w15:chartTrackingRefBased/>
  <w15:docId w15:val="{2DEBBCA8-4B83-4052-AB6A-760B2D15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702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70237"/>
    <w:rPr>
      <w:rFonts w:ascii="Calibri" w:hAnsi="Calibri" w:cs="Calibri"/>
      <w:noProof/>
      <w:lang w:val="en-GB"/>
    </w:rPr>
  </w:style>
  <w:style w:type="paragraph" w:customStyle="1" w:styleId="EndNoteBibliography">
    <w:name w:val="EndNote Bibliography"/>
    <w:basedOn w:val="Normal"/>
    <w:link w:val="EndNoteBibliographyChar"/>
    <w:rsid w:val="000702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70237"/>
    <w:rPr>
      <w:rFonts w:ascii="Calibri" w:hAnsi="Calibri" w:cs="Calibri"/>
      <w:noProof/>
      <w:lang w:val="en-GB"/>
    </w:rPr>
  </w:style>
  <w:style w:type="character" w:styleId="Hyperlink">
    <w:name w:val="Hyperlink"/>
    <w:basedOn w:val="DefaultParagraphFont"/>
    <w:uiPriority w:val="99"/>
    <w:unhideWhenUsed/>
    <w:rsid w:val="00070237"/>
    <w:rPr>
      <w:color w:val="0563C1" w:themeColor="hyperlink"/>
      <w:u w:val="single"/>
    </w:rPr>
  </w:style>
  <w:style w:type="character" w:styleId="UnresolvedMention">
    <w:name w:val="Unresolved Mention"/>
    <w:basedOn w:val="DefaultParagraphFont"/>
    <w:uiPriority w:val="99"/>
    <w:semiHidden/>
    <w:unhideWhenUsed/>
    <w:rsid w:val="00070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r.cwi.nl/pub/5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dc:creator>
  <cp:keywords/>
  <dc:description/>
  <cp:lastModifiedBy>DYLAN R</cp:lastModifiedBy>
  <cp:revision>1</cp:revision>
  <dcterms:created xsi:type="dcterms:W3CDTF">2022-02-16T00:32:00Z</dcterms:created>
  <dcterms:modified xsi:type="dcterms:W3CDTF">2022-02-16T01:06:00Z</dcterms:modified>
</cp:coreProperties>
</file>