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BD525" w14:textId="77777777" w:rsidR="007C2C95" w:rsidRDefault="007C2C95" w:rsidP="002B1ED5">
      <w:pPr>
        <w:rPr>
          <w:rFonts w:ascii="Arial" w:hAnsi="Arial" w:cs="Arial"/>
        </w:rPr>
      </w:pPr>
    </w:p>
    <w:p w14:paraId="733CC89A" w14:textId="3082BC02" w:rsidR="0071621B" w:rsidRPr="0071621B" w:rsidRDefault="0071621B" w:rsidP="002B1ED5">
      <w:pPr>
        <w:rPr>
          <w:rFonts w:ascii="Arial" w:hAnsi="Arial" w:cs="Arial"/>
          <w:b/>
          <w:sz w:val="28"/>
          <w:szCs w:val="28"/>
        </w:rPr>
      </w:pPr>
      <w:r w:rsidRPr="0071621B">
        <w:rPr>
          <w:rFonts w:ascii="Arial" w:hAnsi="Arial" w:cs="Arial"/>
          <w:b/>
          <w:sz w:val="28"/>
          <w:szCs w:val="28"/>
        </w:rPr>
        <w:t xml:space="preserve">Faculty of Technology – Course work Specification </w:t>
      </w:r>
    </w:p>
    <w:p w14:paraId="7DE8A5D1" w14:textId="77777777" w:rsidR="0071621B" w:rsidRDefault="0071621B" w:rsidP="002B1ED5">
      <w:pPr>
        <w:rPr>
          <w:rFonts w:ascii="Arial" w:hAnsi="Arial" w:cs="Arial"/>
          <w:b/>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709"/>
        <w:gridCol w:w="1417"/>
        <w:gridCol w:w="142"/>
        <w:gridCol w:w="850"/>
        <w:gridCol w:w="567"/>
        <w:gridCol w:w="426"/>
        <w:gridCol w:w="708"/>
        <w:gridCol w:w="1014"/>
      </w:tblGrid>
      <w:tr w:rsidR="0000696D" w:rsidRPr="008819F3" w14:paraId="117C85AF" w14:textId="77777777" w:rsidTr="008819F3">
        <w:tc>
          <w:tcPr>
            <w:tcW w:w="4112" w:type="dxa"/>
            <w:gridSpan w:val="2"/>
          </w:tcPr>
          <w:p w14:paraId="612E3617" w14:textId="77777777" w:rsidR="0000696D" w:rsidRPr="008819F3" w:rsidRDefault="0000696D" w:rsidP="0071621B">
            <w:pPr>
              <w:rPr>
                <w:rFonts w:ascii="Arial" w:eastAsia="SimSun" w:hAnsi="Arial" w:cs="Arial"/>
                <w:b/>
              </w:rPr>
            </w:pPr>
            <w:r w:rsidRPr="008819F3">
              <w:rPr>
                <w:rFonts w:ascii="Arial" w:eastAsia="SimSun" w:hAnsi="Arial" w:cs="Arial"/>
                <w:b/>
              </w:rPr>
              <w:t>Module name:</w:t>
            </w:r>
          </w:p>
        </w:tc>
        <w:tc>
          <w:tcPr>
            <w:tcW w:w="5124" w:type="dxa"/>
            <w:gridSpan w:val="7"/>
          </w:tcPr>
          <w:p w14:paraId="44DDF13D" w14:textId="77777777" w:rsidR="0000696D" w:rsidRPr="008819F3" w:rsidRDefault="000F64B9" w:rsidP="002B1ED5">
            <w:pPr>
              <w:rPr>
                <w:rFonts w:ascii="Arial" w:eastAsia="SimSun" w:hAnsi="Arial" w:cs="Arial"/>
                <w:b/>
              </w:rPr>
            </w:pPr>
            <w:r>
              <w:rPr>
                <w:rFonts w:ascii="Arial" w:eastAsia="SimSun" w:hAnsi="Arial" w:cs="Arial"/>
                <w:b/>
              </w:rPr>
              <w:t>Artificial Neural Networks</w:t>
            </w:r>
          </w:p>
        </w:tc>
      </w:tr>
      <w:tr w:rsidR="0000696D" w:rsidRPr="008819F3" w14:paraId="2109B45B" w14:textId="77777777" w:rsidTr="008819F3">
        <w:tc>
          <w:tcPr>
            <w:tcW w:w="4112" w:type="dxa"/>
            <w:gridSpan w:val="2"/>
          </w:tcPr>
          <w:p w14:paraId="712139DA" w14:textId="77777777" w:rsidR="0000696D" w:rsidRPr="008819F3" w:rsidRDefault="0000696D" w:rsidP="002B1ED5">
            <w:pPr>
              <w:rPr>
                <w:rFonts w:ascii="Arial" w:eastAsia="SimSun" w:hAnsi="Arial" w:cs="Arial"/>
                <w:b/>
              </w:rPr>
            </w:pPr>
            <w:r w:rsidRPr="008819F3">
              <w:rPr>
                <w:rFonts w:ascii="Arial" w:eastAsia="SimSun" w:hAnsi="Arial" w:cs="Arial"/>
                <w:b/>
              </w:rPr>
              <w:t>Module code:</w:t>
            </w:r>
          </w:p>
        </w:tc>
        <w:tc>
          <w:tcPr>
            <w:tcW w:w="5124" w:type="dxa"/>
            <w:gridSpan w:val="7"/>
          </w:tcPr>
          <w:p w14:paraId="22B551A4" w14:textId="77777777" w:rsidR="0000696D" w:rsidRPr="008819F3" w:rsidRDefault="000F64B9" w:rsidP="002B1ED5">
            <w:pPr>
              <w:rPr>
                <w:rFonts w:ascii="Arial" w:eastAsia="SimSun" w:hAnsi="Arial" w:cs="Arial"/>
                <w:b/>
              </w:rPr>
            </w:pPr>
            <w:r>
              <w:rPr>
                <w:rFonts w:ascii="Arial" w:eastAsia="SimSun" w:hAnsi="Arial" w:cs="Arial"/>
                <w:b/>
              </w:rPr>
              <w:t>IMAT5235</w:t>
            </w:r>
          </w:p>
        </w:tc>
      </w:tr>
      <w:tr w:rsidR="0000696D" w:rsidRPr="008819F3" w14:paraId="2CC3F0B0" w14:textId="77777777" w:rsidTr="008819F3">
        <w:tc>
          <w:tcPr>
            <w:tcW w:w="4112" w:type="dxa"/>
            <w:gridSpan w:val="2"/>
          </w:tcPr>
          <w:p w14:paraId="0C58CE3E" w14:textId="77777777" w:rsidR="0000696D" w:rsidRPr="008819F3" w:rsidRDefault="0000696D" w:rsidP="002B1ED5">
            <w:pPr>
              <w:rPr>
                <w:rFonts w:ascii="Arial" w:eastAsia="SimSun" w:hAnsi="Arial" w:cs="Arial"/>
                <w:b/>
              </w:rPr>
            </w:pPr>
            <w:r w:rsidRPr="008819F3">
              <w:rPr>
                <w:rFonts w:ascii="Arial" w:eastAsia="SimSun" w:hAnsi="Arial" w:cs="Arial"/>
                <w:b/>
              </w:rPr>
              <w:t xml:space="preserve">Title of the Assignment: </w:t>
            </w:r>
          </w:p>
        </w:tc>
        <w:tc>
          <w:tcPr>
            <w:tcW w:w="5124" w:type="dxa"/>
            <w:gridSpan w:val="7"/>
          </w:tcPr>
          <w:p w14:paraId="45ECE96E" w14:textId="77777777" w:rsidR="0000696D" w:rsidRPr="008819F3" w:rsidRDefault="00511748" w:rsidP="002B1ED5">
            <w:pPr>
              <w:rPr>
                <w:rFonts w:ascii="Arial" w:eastAsia="SimSun" w:hAnsi="Arial" w:cs="Arial"/>
                <w:b/>
              </w:rPr>
            </w:pPr>
            <w:r>
              <w:rPr>
                <w:rFonts w:ascii="Arial" w:hAnsi="Arial"/>
              </w:rPr>
              <w:t>A neural network model for detecting intrusions or attacks on a computer network</w:t>
            </w:r>
          </w:p>
        </w:tc>
      </w:tr>
      <w:tr w:rsidR="0071621B" w:rsidRPr="008819F3" w14:paraId="7F90B7FC" w14:textId="77777777" w:rsidTr="008819F3">
        <w:tc>
          <w:tcPr>
            <w:tcW w:w="5671" w:type="dxa"/>
            <w:gridSpan w:val="4"/>
          </w:tcPr>
          <w:p w14:paraId="73F54D9A" w14:textId="77777777" w:rsidR="0071621B" w:rsidRPr="008819F3" w:rsidRDefault="0071621B" w:rsidP="0000696D">
            <w:pPr>
              <w:rPr>
                <w:rFonts w:ascii="Arial" w:eastAsia="SimSun" w:hAnsi="Arial" w:cs="Arial"/>
                <w:b/>
              </w:rPr>
            </w:pPr>
            <w:r w:rsidRPr="008819F3">
              <w:rPr>
                <w:rFonts w:ascii="Arial" w:eastAsia="SimSun" w:hAnsi="Arial" w:cs="Arial"/>
                <w:b/>
              </w:rPr>
              <w:t>This coursework item is:</w:t>
            </w:r>
            <w:r w:rsidR="0000696D" w:rsidRPr="008819F3">
              <w:rPr>
                <w:rFonts w:ascii="Arial" w:eastAsia="SimSun" w:hAnsi="Arial" w:cs="Arial"/>
                <w:iCs/>
              </w:rPr>
              <w:t xml:space="preserve"> (delete as appropriate)</w:t>
            </w:r>
          </w:p>
        </w:tc>
        <w:tc>
          <w:tcPr>
            <w:tcW w:w="1843" w:type="dxa"/>
            <w:gridSpan w:val="3"/>
          </w:tcPr>
          <w:p w14:paraId="24AEF998" w14:textId="77777777" w:rsidR="0071621B" w:rsidRPr="008819F3" w:rsidRDefault="0071621B" w:rsidP="008819F3">
            <w:pPr>
              <w:jc w:val="center"/>
              <w:rPr>
                <w:rFonts w:ascii="Arial" w:eastAsia="SimSun" w:hAnsi="Arial" w:cs="Arial"/>
              </w:rPr>
            </w:pPr>
            <w:r w:rsidRPr="008819F3">
              <w:rPr>
                <w:rFonts w:ascii="Arial" w:eastAsia="SimSun" w:hAnsi="Arial" w:cs="Arial"/>
              </w:rPr>
              <w:t>Summative</w:t>
            </w:r>
          </w:p>
        </w:tc>
        <w:tc>
          <w:tcPr>
            <w:tcW w:w="1722" w:type="dxa"/>
            <w:gridSpan w:val="2"/>
          </w:tcPr>
          <w:p w14:paraId="67A9FE61" w14:textId="77777777" w:rsidR="0071621B" w:rsidRPr="008819F3" w:rsidRDefault="0071621B" w:rsidP="008819F3">
            <w:pPr>
              <w:jc w:val="center"/>
              <w:rPr>
                <w:rFonts w:ascii="Arial" w:eastAsia="SimSun" w:hAnsi="Arial" w:cs="Arial"/>
              </w:rPr>
            </w:pPr>
          </w:p>
        </w:tc>
      </w:tr>
      <w:tr w:rsidR="0071621B" w:rsidRPr="008819F3" w14:paraId="1B461838" w14:textId="77777777" w:rsidTr="008819F3">
        <w:tc>
          <w:tcPr>
            <w:tcW w:w="7088" w:type="dxa"/>
            <w:gridSpan w:val="6"/>
          </w:tcPr>
          <w:p w14:paraId="6DEF3C33" w14:textId="77777777" w:rsidR="0071621B" w:rsidRPr="008819F3" w:rsidRDefault="0071621B" w:rsidP="002B1ED5">
            <w:pPr>
              <w:rPr>
                <w:rFonts w:ascii="Arial" w:eastAsia="SimSun" w:hAnsi="Arial" w:cs="Arial"/>
              </w:rPr>
            </w:pPr>
            <w:r w:rsidRPr="008819F3">
              <w:rPr>
                <w:rFonts w:ascii="Arial" w:eastAsia="SimSun" w:hAnsi="Arial" w:cs="Arial"/>
                <w:b/>
              </w:rPr>
              <w:t>This summative coursework will be marked anonymously</w:t>
            </w:r>
          </w:p>
        </w:tc>
        <w:tc>
          <w:tcPr>
            <w:tcW w:w="1134" w:type="dxa"/>
            <w:gridSpan w:val="2"/>
          </w:tcPr>
          <w:p w14:paraId="0DE561E6" w14:textId="77777777" w:rsidR="0071621B" w:rsidRPr="008819F3" w:rsidRDefault="0071621B" w:rsidP="002B1ED5">
            <w:pPr>
              <w:rPr>
                <w:rFonts w:ascii="Arial" w:eastAsia="SimSun" w:hAnsi="Arial" w:cs="Arial"/>
              </w:rPr>
            </w:pPr>
            <w:r w:rsidRPr="008819F3">
              <w:rPr>
                <w:rFonts w:ascii="Arial" w:eastAsia="SimSun" w:hAnsi="Arial" w:cs="Arial"/>
              </w:rPr>
              <w:t>Yes</w:t>
            </w:r>
          </w:p>
        </w:tc>
        <w:tc>
          <w:tcPr>
            <w:tcW w:w="1014" w:type="dxa"/>
          </w:tcPr>
          <w:p w14:paraId="33E9614A" w14:textId="77777777" w:rsidR="0071621B" w:rsidRPr="008819F3" w:rsidRDefault="0071621B" w:rsidP="002B1ED5">
            <w:pPr>
              <w:rPr>
                <w:rFonts w:ascii="Arial" w:eastAsia="SimSun" w:hAnsi="Arial" w:cs="Arial"/>
              </w:rPr>
            </w:pPr>
          </w:p>
        </w:tc>
      </w:tr>
      <w:tr w:rsidR="0071621B" w:rsidRPr="008819F3" w14:paraId="12460364" w14:textId="77777777" w:rsidTr="008819F3">
        <w:tc>
          <w:tcPr>
            <w:tcW w:w="9236" w:type="dxa"/>
            <w:gridSpan w:val="9"/>
          </w:tcPr>
          <w:p w14:paraId="6B1BE8FE" w14:textId="77777777" w:rsidR="0071621B" w:rsidRPr="008819F3" w:rsidRDefault="0071621B" w:rsidP="0071621B">
            <w:pPr>
              <w:rPr>
                <w:rFonts w:ascii="Arial" w:eastAsia="SimSun" w:hAnsi="Arial" w:cs="Arial"/>
                <w:b/>
              </w:rPr>
            </w:pPr>
            <w:r w:rsidRPr="008819F3">
              <w:rPr>
                <w:rFonts w:ascii="Arial" w:eastAsia="SimSun" w:hAnsi="Arial" w:cs="Arial"/>
                <w:b/>
              </w:rPr>
              <w:t>The learning o</w:t>
            </w:r>
            <w:r w:rsidR="005C7B97">
              <w:rPr>
                <w:rFonts w:ascii="Arial" w:eastAsia="SimSun" w:hAnsi="Arial" w:cs="Arial"/>
                <w:b/>
              </w:rPr>
              <w:t>utcomes that are assessed by this</w:t>
            </w:r>
            <w:r w:rsidRPr="008819F3">
              <w:rPr>
                <w:rFonts w:ascii="Arial" w:eastAsia="SimSun" w:hAnsi="Arial" w:cs="Arial"/>
                <w:b/>
              </w:rPr>
              <w:t xml:space="preserve"> coursework</w:t>
            </w:r>
            <w:r w:rsidR="005C7B97">
              <w:rPr>
                <w:rFonts w:ascii="Arial" w:eastAsia="SimSun" w:hAnsi="Arial" w:cs="Arial"/>
                <w:b/>
              </w:rPr>
              <w:t xml:space="preserve"> are</w:t>
            </w:r>
            <w:r w:rsidRPr="008819F3">
              <w:rPr>
                <w:rFonts w:ascii="Arial" w:eastAsia="SimSun" w:hAnsi="Arial" w:cs="Arial"/>
                <w:b/>
              </w:rPr>
              <w:t>:</w:t>
            </w:r>
          </w:p>
          <w:p w14:paraId="28C65182" w14:textId="77777777" w:rsidR="00DA1B16" w:rsidRPr="008819F3" w:rsidRDefault="008E216E" w:rsidP="008819F3">
            <w:pPr>
              <w:numPr>
                <w:ilvl w:val="0"/>
                <w:numId w:val="24"/>
              </w:numPr>
              <w:rPr>
                <w:rFonts w:ascii="Arial" w:eastAsia="SimSun" w:hAnsi="Arial" w:cs="Arial"/>
              </w:rPr>
            </w:pPr>
            <w:r>
              <w:rPr>
                <w:rFonts w:ascii="Arial" w:eastAsia="SimSun" w:hAnsi="Arial" w:cs="Arial"/>
              </w:rPr>
              <w:t xml:space="preserve">Experience </w:t>
            </w:r>
            <w:r w:rsidR="00511748">
              <w:rPr>
                <w:rFonts w:ascii="Arial" w:eastAsia="SimSun" w:hAnsi="Arial" w:cs="Arial"/>
              </w:rPr>
              <w:t>creating an ANN to solve a intrusion attack problems</w:t>
            </w:r>
          </w:p>
          <w:p w14:paraId="5B31BE2B" w14:textId="77777777" w:rsidR="0071621B" w:rsidRDefault="008E216E" w:rsidP="008819F3">
            <w:pPr>
              <w:numPr>
                <w:ilvl w:val="0"/>
                <w:numId w:val="24"/>
              </w:numPr>
              <w:rPr>
                <w:rFonts w:ascii="Arial" w:eastAsia="SimSun" w:hAnsi="Arial" w:cs="Arial"/>
              </w:rPr>
            </w:pPr>
            <w:r>
              <w:rPr>
                <w:rFonts w:ascii="Arial" w:eastAsia="SimSun" w:hAnsi="Arial" w:cs="Arial"/>
              </w:rPr>
              <w:t xml:space="preserve">Experience </w:t>
            </w:r>
            <w:r w:rsidR="00511748">
              <w:rPr>
                <w:rFonts w:ascii="Arial" w:eastAsia="SimSun" w:hAnsi="Arial" w:cs="Arial"/>
              </w:rPr>
              <w:t>pre-processing large data sets</w:t>
            </w:r>
          </w:p>
          <w:p w14:paraId="1E595E93" w14:textId="77777777" w:rsidR="008E216E" w:rsidRDefault="008E216E" w:rsidP="00511748">
            <w:pPr>
              <w:numPr>
                <w:ilvl w:val="0"/>
                <w:numId w:val="24"/>
              </w:numPr>
              <w:rPr>
                <w:rFonts w:ascii="Arial" w:eastAsia="SimSun" w:hAnsi="Arial" w:cs="Arial"/>
              </w:rPr>
            </w:pPr>
            <w:r>
              <w:rPr>
                <w:rFonts w:ascii="Arial" w:eastAsia="SimSun" w:hAnsi="Arial" w:cs="Arial"/>
              </w:rPr>
              <w:t xml:space="preserve">Experience </w:t>
            </w:r>
            <w:r w:rsidR="00511748">
              <w:rPr>
                <w:rFonts w:ascii="Arial" w:eastAsia="SimSun" w:hAnsi="Arial" w:cs="Arial"/>
              </w:rPr>
              <w:t xml:space="preserve">using </w:t>
            </w:r>
            <w:proofErr w:type="spellStart"/>
            <w:r w:rsidR="00511748">
              <w:rPr>
                <w:rFonts w:ascii="Arial" w:eastAsia="SimSun" w:hAnsi="Arial" w:cs="Arial"/>
              </w:rPr>
              <w:t>Matlab</w:t>
            </w:r>
            <w:proofErr w:type="spellEnd"/>
          </w:p>
          <w:p w14:paraId="658DF6E8" w14:textId="77777777" w:rsidR="00511748" w:rsidRPr="008819F3" w:rsidRDefault="00511748" w:rsidP="00511748">
            <w:pPr>
              <w:numPr>
                <w:ilvl w:val="0"/>
                <w:numId w:val="24"/>
              </w:numPr>
              <w:rPr>
                <w:rFonts w:ascii="Arial" w:eastAsia="SimSun" w:hAnsi="Arial" w:cs="Arial"/>
              </w:rPr>
            </w:pPr>
            <w:r>
              <w:rPr>
                <w:rFonts w:ascii="Arial" w:eastAsia="SimSun" w:hAnsi="Arial" w:cs="Arial"/>
              </w:rPr>
              <w:t xml:space="preserve">Experience using different ANN algorithms implemented in </w:t>
            </w:r>
            <w:proofErr w:type="spellStart"/>
            <w:r>
              <w:rPr>
                <w:rFonts w:ascii="Arial" w:eastAsia="SimSun" w:hAnsi="Arial" w:cs="Arial"/>
              </w:rPr>
              <w:t>Matlab</w:t>
            </w:r>
            <w:proofErr w:type="spellEnd"/>
            <w:r>
              <w:rPr>
                <w:rFonts w:ascii="Arial" w:eastAsia="SimSun" w:hAnsi="Arial" w:cs="Arial"/>
              </w:rPr>
              <w:t xml:space="preserve"> using the ANN </w:t>
            </w:r>
            <w:proofErr w:type="gramStart"/>
            <w:r>
              <w:rPr>
                <w:rFonts w:ascii="Arial" w:eastAsia="SimSun" w:hAnsi="Arial" w:cs="Arial"/>
              </w:rPr>
              <w:t>tool box</w:t>
            </w:r>
            <w:proofErr w:type="gramEnd"/>
            <w:r>
              <w:rPr>
                <w:rFonts w:ascii="Arial" w:eastAsia="SimSun" w:hAnsi="Arial" w:cs="Arial"/>
              </w:rPr>
              <w:t>.</w:t>
            </w:r>
          </w:p>
        </w:tc>
      </w:tr>
      <w:tr w:rsidR="0071621B" w:rsidRPr="008819F3" w14:paraId="323937CD" w14:textId="77777777" w:rsidTr="008819F3">
        <w:tc>
          <w:tcPr>
            <w:tcW w:w="5529" w:type="dxa"/>
            <w:gridSpan w:val="3"/>
          </w:tcPr>
          <w:p w14:paraId="22FCD664" w14:textId="77777777" w:rsidR="0071621B" w:rsidRPr="008819F3" w:rsidRDefault="00DA1B16" w:rsidP="008819F3">
            <w:pPr>
              <w:pStyle w:val="Heading1"/>
              <w:rPr>
                <w:rFonts w:ascii="Arial" w:eastAsia="SimSun" w:hAnsi="Arial" w:cs="Arial"/>
                <w:b w:val="0"/>
                <w:iCs/>
                <w:sz w:val="24"/>
              </w:rPr>
            </w:pPr>
            <w:r w:rsidRPr="008819F3">
              <w:rPr>
                <w:rFonts w:ascii="Arial" w:eastAsia="SimSun" w:hAnsi="Arial" w:cs="Arial"/>
                <w:sz w:val="24"/>
              </w:rPr>
              <w:t>This coursework</w:t>
            </w:r>
            <w:r w:rsidRPr="008819F3">
              <w:rPr>
                <w:rFonts w:ascii="Arial" w:eastAsia="SimSun" w:hAnsi="Arial" w:cs="Arial"/>
                <w:iCs/>
                <w:sz w:val="24"/>
              </w:rPr>
              <w:t xml:space="preserve"> is:</w:t>
            </w:r>
            <w:r w:rsidRPr="008819F3">
              <w:rPr>
                <w:rFonts w:ascii="Arial" w:eastAsia="SimSun" w:hAnsi="Arial" w:cs="Arial"/>
                <w:b w:val="0"/>
                <w:iCs/>
                <w:sz w:val="24"/>
              </w:rPr>
              <w:t xml:space="preserve"> </w:t>
            </w:r>
            <w:r w:rsidR="0000696D" w:rsidRPr="008819F3">
              <w:rPr>
                <w:rFonts w:ascii="Arial" w:eastAsia="SimSun" w:hAnsi="Arial" w:cs="Arial"/>
                <w:b w:val="0"/>
                <w:iCs/>
                <w:sz w:val="24"/>
              </w:rPr>
              <w:t>(delete as appropriate)</w:t>
            </w:r>
          </w:p>
        </w:tc>
        <w:tc>
          <w:tcPr>
            <w:tcW w:w="1985" w:type="dxa"/>
            <w:gridSpan w:val="4"/>
          </w:tcPr>
          <w:p w14:paraId="58B9839B" w14:textId="77777777" w:rsidR="0071621B" w:rsidRPr="008819F3" w:rsidRDefault="00DA1B16" w:rsidP="008819F3">
            <w:pPr>
              <w:pStyle w:val="Heading1"/>
              <w:jc w:val="center"/>
              <w:rPr>
                <w:rFonts w:ascii="Arial" w:eastAsia="SimSun" w:hAnsi="Arial" w:cs="Arial"/>
                <w:b w:val="0"/>
                <w:iCs/>
                <w:sz w:val="24"/>
              </w:rPr>
            </w:pPr>
            <w:r w:rsidRPr="008819F3">
              <w:rPr>
                <w:rFonts w:ascii="Arial" w:eastAsia="SimSun" w:hAnsi="Arial" w:cs="Arial"/>
                <w:b w:val="0"/>
                <w:iCs/>
                <w:sz w:val="24"/>
              </w:rPr>
              <w:t>Individual</w:t>
            </w:r>
          </w:p>
        </w:tc>
        <w:tc>
          <w:tcPr>
            <w:tcW w:w="1722" w:type="dxa"/>
            <w:gridSpan w:val="2"/>
          </w:tcPr>
          <w:p w14:paraId="5FFAC3DF" w14:textId="77777777" w:rsidR="0071621B" w:rsidRPr="008819F3" w:rsidRDefault="0071621B" w:rsidP="008819F3">
            <w:pPr>
              <w:pStyle w:val="Heading1"/>
              <w:jc w:val="center"/>
              <w:rPr>
                <w:rFonts w:ascii="Arial" w:eastAsia="SimSun" w:hAnsi="Arial" w:cs="Arial"/>
                <w:b w:val="0"/>
                <w:iCs/>
                <w:sz w:val="24"/>
              </w:rPr>
            </w:pPr>
          </w:p>
        </w:tc>
      </w:tr>
      <w:tr w:rsidR="00DA1B16" w:rsidRPr="008819F3" w14:paraId="69EBF27D" w14:textId="77777777" w:rsidTr="008819F3">
        <w:tc>
          <w:tcPr>
            <w:tcW w:w="9236" w:type="dxa"/>
            <w:gridSpan w:val="9"/>
          </w:tcPr>
          <w:p w14:paraId="581E7BA1" w14:textId="77777777" w:rsidR="00DA1B16" w:rsidRPr="008819F3" w:rsidRDefault="00DA1B16" w:rsidP="002B1ED5">
            <w:pPr>
              <w:rPr>
                <w:rFonts w:ascii="Arial" w:eastAsia="SimSun" w:hAnsi="Arial" w:cs="Arial"/>
              </w:rPr>
            </w:pPr>
            <w:r w:rsidRPr="008819F3">
              <w:rPr>
                <w:rFonts w:ascii="Arial" w:eastAsia="SimSun" w:hAnsi="Arial" w:cs="Arial"/>
              </w:rPr>
              <w:t xml:space="preserve">If other </w:t>
            </w:r>
            <w:r w:rsidR="0000696D" w:rsidRPr="008819F3">
              <w:rPr>
                <w:rFonts w:ascii="Arial" w:eastAsia="SimSun" w:hAnsi="Arial" w:cs="Arial"/>
              </w:rPr>
              <w:t xml:space="preserve">or a mixed ... </w:t>
            </w:r>
            <w:r w:rsidRPr="008819F3">
              <w:rPr>
                <w:rFonts w:ascii="Arial" w:eastAsia="SimSun" w:hAnsi="Arial" w:cs="Arial"/>
              </w:rPr>
              <w:t>explain here:</w:t>
            </w:r>
          </w:p>
          <w:p w14:paraId="2479A642" w14:textId="77777777" w:rsidR="00DA1B16" w:rsidRPr="008819F3" w:rsidRDefault="00DA1B16" w:rsidP="002B1ED5">
            <w:pPr>
              <w:rPr>
                <w:rFonts w:ascii="Arial" w:eastAsia="SimSun" w:hAnsi="Arial" w:cs="Arial"/>
              </w:rPr>
            </w:pPr>
          </w:p>
        </w:tc>
      </w:tr>
      <w:tr w:rsidR="00DA1B16" w:rsidRPr="008819F3" w14:paraId="11DA51EE" w14:textId="77777777" w:rsidTr="008819F3">
        <w:tc>
          <w:tcPr>
            <w:tcW w:w="9236" w:type="dxa"/>
            <w:gridSpan w:val="9"/>
          </w:tcPr>
          <w:p w14:paraId="1BC28E50" w14:textId="77777777" w:rsidR="00DA1B16" w:rsidRPr="008819F3" w:rsidRDefault="00DA1B16" w:rsidP="007812C5">
            <w:pPr>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sidR="007812C5">
              <w:rPr>
                <w:rFonts w:ascii="Arial" w:eastAsia="SimSun" w:hAnsi="Arial" w:cs="Arial"/>
              </w:rPr>
              <w:t>5</w:t>
            </w:r>
            <w:r w:rsidR="008E216E">
              <w:rPr>
                <w:rFonts w:ascii="Arial" w:eastAsia="SimSun" w:hAnsi="Arial" w:cs="Arial"/>
              </w:rPr>
              <w:t>0</w:t>
            </w:r>
            <w:r w:rsidRPr="008819F3">
              <w:rPr>
                <w:rFonts w:ascii="Arial" w:eastAsia="SimSun" w:hAnsi="Arial" w:cs="Arial"/>
              </w:rPr>
              <w:t xml:space="preserve"> % </w:t>
            </w:r>
            <w:r w:rsidRPr="008819F3">
              <w:rPr>
                <w:rFonts w:ascii="Arial" w:eastAsia="SimSun" w:hAnsi="Arial" w:cs="Arial"/>
                <w:b/>
              </w:rPr>
              <w:t>to the overall module mark.</w:t>
            </w:r>
          </w:p>
        </w:tc>
      </w:tr>
      <w:tr w:rsidR="00DA1B16" w:rsidRPr="008819F3" w14:paraId="479A0B31" w14:textId="77777777" w:rsidTr="008819F3">
        <w:tc>
          <w:tcPr>
            <w:tcW w:w="3403" w:type="dxa"/>
          </w:tcPr>
          <w:p w14:paraId="7F85DA25" w14:textId="77777777" w:rsidR="00DA1B16" w:rsidRPr="008819F3" w:rsidRDefault="00DA1B16" w:rsidP="007E5151">
            <w:pPr>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4D0EB09B" w14:textId="3FF6ADC2" w:rsidR="00DA1B16" w:rsidRPr="008819F3" w:rsidRDefault="00BA21C1" w:rsidP="002B1ED5">
            <w:pPr>
              <w:rPr>
                <w:rFonts w:ascii="Arial" w:eastAsia="SimSun" w:hAnsi="Arial" w:cs="Arial"/>
                <w:b/>
              </w:rPr>
            </w:pPr>
            <w:r>
              <w:rPr>
                <w:rFonts w:ascii="Arial" w:eastAsia="SimSun" w:hAnsi="Arial" w:cs="Arial"/>
                <w:b/>
              </w:rPr>
              <w:t>Pending</w:t>
            </w:r>
          </w:p>
        </w:tc>
      </w:tr>
      <w:tr w:rsidR="00DA1B16" w:rsidRPr="008819F3" w14:paraId="78C47379" w14:textId="77777777" w:rsidTr="008819F3">
        <w:tc>
          <w:tcPr>
            <w:tcW w:w="3403" w:type="dxa"/>
          </w:tcPr>
          <w:p w14:paraId="7BAC2B51" w14:textId="77777777" w:rsidR="00DA1B16" w:rsidRPr="008819F3" w:rsidRDefault="00DA1B16" w:rsidP="002B1ED5">
            <w:pPr>
              <w:rPr>
                <w:rFonts w:ascii="Arial" w:eastAsia="SimSun" w:hAnsi="Arial" w:cs="Arial"/>
                <w:bCs/>
              </w:rPr>
            </w:pPr>
            <w:r w:rsidRPr="008819F3">
              <w:rPr>
                <w:rFonts w:ascii="Arial" w:eastAsia="SimSun" w:hAnsi="Arial" w:cs="Arial"/>
                <w:b/>
                <w:bCs/>
                <w:iCs/>
              </w:rPr>
              <w:t>Date &amp; Time Due</w:t>
            </w:r>
            <w:r w:rsidRPr="008819F3">
              <w:rPr>
                <w:rFonts w:ascii="Arial" w:eastAsia="SimSun" w:hAnsi="Arial" w:cs="Arial"/>
                <w:b/>
                <w:bCs/>
              </w:rPr>
              <w:t>:</w:t>
            </w:r>
            <w:r w:rsidRPr="008819F3">
              <w:rPr>
                <w:rFonts w:ascii="Arial" w:eastAsia="SimSun" w:hAnsi="Arial" w:cs="Arial"/>
                <w:bCs/>
              </w:rPr>
              <w:t xml:space="preserve"> </w:t>
            </w:r>
          </w:p>
        </w:tc>
        <w:tc>
          <w:tcPr>
            <w:tcW w:w="5833" w:type="dxa"/>
            <w:gridSpan w:val="8"/>
          </w:tcPr>
          <w:p w14:paraId="1706BE6F" w14:textId="187E0BBC" w:rsidR="00DA1B16" w:rsidRPr="008819F3" w:rsidRDefault="00BA21C1" w:rsidP="002B1ED5">
            <w:pPr>
              <w:rPr>
                <w:rFonts w:ascii="Arial" w:eastAsia="SimSun" w:hAnsi="Arial" w:cs="Arial"/>
                <w:b/>
              </w:rPr>
            </w:pPr>
            <w:r>
              <w:rPr>
                <w:rFonts w:ascii="Arial" w:eastAsia="SimSun" w:hAnsi="Arial" w:cs="Arial"/>
                <w:b/>
              </w:rPr>
              <w:t>Pending</w:t>
            </w:r>
          </w:p>
        </w:tc>
      </w:tr>
      <w:tr w:rsidR="00DA1B16" w:rsidRPr="008819F3" w14:paraId="71EAEE6B" w14:textId="77777777" w:rsidTr="008819F3">
        <w:tc>
          <w:tcPr>
            <w:tcW w:w="6521" w:type="dxa"/>
            <w:gridSpan w:val="5"/>
          </w:tcPr>
          <w:p w14:paraId="238EF048" w14:textId="77777777" w:rsidR="00DA1B16" w:rsidRPr="008819F3" w:rsidRDefault="00DA1B16" w:rsidP="00DA1B16">
            <w:pPr>
              <w:rPr>
                <w:rFonts w:ascii="Arial" w:eastAsia="SimSun" w:hAnsi="Arial" w:cs="Arial"/>
                <w:b/>
              </w:rPr>
            </w:pPr>
            <w:r w:rsidRPr="008819F3">
              <w:rPr>
                <w:rFonts w:ascii="Arial" w:eastAsia="SimSun" w:hAnsi="Arial" w:cs="Arial"/>
                <w:b/>
                <w:bCs/>
                <w:iCs/>
              </w:rPr>
              <w:t>The ‘normal’ coursework return date for this work is:</w:t>
            </w:r>
          </w:p>
        </w:tc>
        <w:tc>
          <w:tcPr>
            <w:tcW w:w="2715" w:type="dxa"/>
            <w:gridSpan w:val="4"/>
          </w:tcPr>
          <w:p w14:paraId="3DA4AF6E" w14:textId="77777777" w:rsidR="00DA1B16" w:rsidRPr="008819F3" w:rsidRDefault="00DA1B16" w:rsidP="002B1ED5">
            <w:pPr>
              <w:rPr>
                <w:rFonts w:ascii="Arial" w:eastAsia="SimSun" w:hAnsi="Arial" w:cs="Arial"/>
                <w:b/>
              </w:rPr>
            </w:pPr>
          </w:p>
        </w:tc>
      </w:tr>
      <w:tr w:rsidR="00DA1B16" w:rsidRPr="008819F3" w14:paraId="09F94EB0" w14:textId="77777777" w:rsidTr="008819F3">
        <w:tc>
          <w:tcPr>
            <w:tcW w:w="9236" w:type="dxa"/>
            <w:gridSpan w:val="9"/>
          </w:tcPr>
          <w:p w14:paraId="5CC96872" w14:textId="77777777" w:rsidR="00DA1B16" w:rsidRPr="008819F3" w:rsidRDefault="00DA1B16" w:rsidP="00DA1B16">
            <w:pPr>
              <w:rPr>
                <w:rFonts w:ascii="Arial" w:eastAsia="SimSun" w:hAnsi="Arial" w:cs="Arial"/>
                <w:b/>
                <w:bCs/>
                <w:iCs/>
              </w:rPr>
            </w:pPr>
            <w:r w:rsidRPr="008819F3">
              <w:rPr>
                <w:rFonts w:ascii="Arial" w:eastAsia="SimSun" w:hAnsi="Arial" w:cs="Arial"/>
                <w:b/>
                <w:bCs/>
                <w:iCs/>
              </w:rPr>
              <w:t>When completed you are required to submit your coursework to:</w:t>
            </w:r>
          </w:p>
          <w:p w14:paraId="35B8B4B5" w14:textId="77777777" w:rsidR="00DA1B16" w:rsidRPr="008E216E" w:rsidRDefault="00DA1B16" w:rsidP="008E216E">
            <w:pPr>
              <w:numPr>
                <w:ilvl w:val="0"/>
                <w:numId w:val="25"/>
              </w:numPr>
              <w:rPr>
                <w:rFonts w:ascii="Arial" w:eastAsia="SimSun" w:hAnsi="Arial" w:cs="Arial"/>
                <w:bCs/>
                <w:iCs/>
              </w:rPr>
            </w:pPr>
            <w:r w:rsidRPr="008819F3">
              <w:rPr>
                <w:rFonts w:ascii="Arial" w:eastAsia="SimSun" w:hAnsi="Arial" w:cs="Arial"/>
                <w:bCs/>
                <w:iCs/>
              </w:rPr>
              <w:t xml:space="preserve">   </w:t>
            </w:r>
            <w:r w:rsidR="008E216E">
              <w:rPr>
                <w:rFonts w:ascii="Arial" w:eastAsia="SimSun" w:hAnsi="Arial" w:cs="Arial"/>
                <w:bCs/>
                <w:iCs/>
              </w:rPr>
              <w:t xml:space="preserve">Blackboard </w:t>
            </w:r>
            <w:proofErr w:type="spellStart"/>
            <w:r w:rsidR="008E216E">
              <w:rPr>
                <w:rFonts w:ascii="Arial" w:eastAsia="SimSun" w:hAnsi="Arial" w:cs="Arial"/>
                <w:bCs/>
                <w:iCs/>
              </w:rPr>
              <w:t>Turnitin</w:t>
            </w:r>
            <w:proofErr w:type="spellEnd"/>
          </w:p>
        </w:tc>
      </w:tr>
      <w:tr w:rsidR="00DA1B16" w:rsidRPr="008819F3" w14:paraId="0D207739" w14:textId="77777777" w:rsidTr="008819F3">
        <w:tc>
          <w:tcPr>
            <w:tcW w:w="9236" w:type="dxa"/>
            <w:gridSpan w:val="9"/>
          </w:tcPr>
          <w:p w14:paraId="3C4C5BA1" w14:textId="77777777" w:rsidR="00036A6D" w:rsidRPr="008819F3" w:rsidRDefault="008841C7" w:rsidP="008841C7">
            <w:pPr>
              <w:pStyle w:val="Default"/>
              <w:rPr>
                <w:rFonts w:eastAsia="SimSun"/>
                <w:bCs/>
                <w:i/>
                <w:sz w:val="20"/>
                <w:szCs w:val="20"/>
              </w:rPr>
            </w:pPr>
            <w:r w:rsidRPr="008819F3">
              <w:rPr>
                <w:rFonts w:eastAsia="SimSun"/>
                <w:b/>
                <w:bCs/>
                <w:iCs/>
              </w:rPr>
              <w:t>Late submission of coursework</w:t>
            </w:r>
            <w:r w:rsidRPr="008819F3">
              <w:rPr>
                <w:rFonts w:eastAsia="SimSun"/>
                <w:bCs/>
              </w:rPr>
              <w:t xml:space="preserve"> </w:t>
            </w:r>
            <w:r w:rsidRPr="008819F3">
              <w:rPr>
                <w:rFonts w:eastAsia="SimSun"/>
                <w:b/>
                <w:bCs/>
              </w:rPr>
              <w:t>policy:</w:t>
            </w:r>
            <w:r w:rsidR="00036A6D" w:rsidRPr="008819F3">
              <w:rPr>
                <w:rFonts w:eastAsia="SimSun"/>
                <w:b/>
                <w:bCs/>
              </w:rPr>
              <w:t xml:space="preserve"> </w:t>
            </w:r>
            <w:r w:rsidR="0000696D" w:rsidRPr="008819F3">
              <w:rPr>
                <w:rFonts w:eastAsia="SimSun"/>
                <w:bCs/>
                <w:sz w:val="20"/>
                <w:szCs w:val="20"/>
              </w:rPr>
              <w:t xml:space="preserve">Late submissions </w:t>
            </w:r>
            <w:r w:rsidRPr="008819F3">
              <w:rPr>
                <w:rFonts w:eastAsia="SimSun"/>
                <w:bCs/>
                <w:sz w:val="20"/>
                <w:szCs w:val="20"/>
              </w:rPr>
              <w:t>will be processed in accordance with current University regulations which state</w:t>
            </w:r>
            <w:r w:rsidR="00036A6D" w:rsidRPr="008819F3">
              <w:rPr>
                <w:rFonts w:eastAsia="SimSun"/>
                <w:bCs/>
                <w:sz w:val="20"/>
                <w:szCs w:val="20"/>
              </w:rPr>
              <w:t>:</w:t>
            </w:r>
            <w:r w:rsidRPr="008819F3">
              <w:rPr>
                <w:rFonts w:eastAsia="SimSun"/>
                <w:bCs/>
                <w:i/>
                <w:sz w:val="20"/>
                <w:szCs w:val="20"/>
              </w:rPr>
              <w:t xml:space="preserve"> </w:t>
            </w:r>
          </w:p>
          <w:p w14:paraId="5863F0F9" w14:textId="77777777" w:rsidR="008841C7" w:rsidRPr="008819F3" w:rsidRDefault="008841C7" w:rsidP="008819F3">
            <w:pPr>
              <w:pStyle w:val="Default"/>
              <w:rPr>
                <w:rFonts w:eastAsia="SimSun"/>
                <w:b/>
                <w:bCs/>
              </w:rPr>
            </w:pPr>
            <w:r w:rsidRPr="008819F3">
              <w:rPr>
                <w:rFonts w:eastAsia="SimSun"/>
                <w:bCs/>
                <w:i/>
                <w:sz w:val="20"/>
                <w:szCs w:val="20"/>
              </w:rPr>
              <w:t>“</w:t>
            </w:r>
            <w:proofErr w:type="gramStart"/>
            <w:r w:rsidRPr="008819F3">
              <w:rPr>
                <w:rFonts w:eastAsia="SimSun"/>
                <w:i/>
                <w:sz w:val="20"/>
                <w:szCs w:val="20"/>
              </w:rPr>
              <w:t>the</w:t>
            </w:r>
            <w:proofErr w:type="gramEnd"/>
            <w:r w:rsidRPr="008819F3">
              <w:rPr>
                <w:rFonts w:eastAsia="SimSun"/>
                <w:i/>
                <w:sz w:val="20"/>
                <w:szCs w:val="20"/>
              </w:rPr>
              <w:t xml:space="preserve"> time period during which a student may submit a piece of work late without authorisation and have the work capped at 40% if passed is </w:t>
            </w:r>
            <w:r w:rsidRPr="008819F3">
              <w:rPr>
                <w:rFonts w:eastAsia="SimSun"/>
                <w:b/>
                <w:bCs/>
                <w:i/>
                <w:sz w:val="20"/>
                <w:szCs w:val="20"/>
              </w:rPr>
              <w:t>14 calendar days</w:t>
            </w:r>
            <w:r w:rsidRPr="008819F3">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8841C7" w:rsidRPr="008819F3" w14:paraId="4C1F554A" w14:textId="77777777" w:rsidTr="008819F3">
        <w:tc>
          <w:tcPr>
            <w:tcW w:w="9236" w:type="dxa"/>
            <w:gridSpan w:val="9"/>
          </w:tcPr>
          <w:p w14:paraId="318A755D" w14:textId="77777777" w:rsidR="008841C7" w:rsidRPr="008819F3" w:rsidRDefault="008841C7" w:rsidP="002B1ED5">
            <w:pPr>
              <w:rPr>
                <w:rFonts w:ascii="Arial" w:eastAsia="SimSun" w:hAnsi="Arial" w:cs="Arial"/>
                <w:b/>
              </w:rPr>
            </w:pPr>
            <w:r w:rsidRPr="008819F3">
              <w:rPr>
                <w:rFonts w:ascii="Arial" w:eastAsia="SimSun" w:hAnsi="Arial" w:cs="Arial"/>
                <w:b/>
              </w:rPr>
              <w:t>Academic Offences</w:t>
            </w:r>
            <w:r w:rsidR="00036A6D" w:rsidRPr="008819F3">
              <w:rPr>
                <w:rFonts w:ascii="Arial" w:eastAsia="SimSun" w:hAnsi="Arial" w:cs="Arial"/>
                <w:b/>
              </w:rPr>
              <w:t xml:space="preserve"> and Bad Academic Practices</w:t>
            </w:r>
            <w:r w:rsidRPr="008819F3">
              <w:rPr>
                <w:rFonts w:ascii="Arial" w:eastAsia="SimSun" w:hAnsi="Arial" w:cs="Arial"/>
                <w:b/>
              </w:rPr>
              <w:t>:</w:t>
            </w:r>
          </w:p>
          <w:p w14:paraId="27C53858" w14:textId="77777777" w:rsidR="00036A6D" w:rsidRPr="00592369" w:rsidRDefault="00036A6D" w:rsidP="00036A6D">
            <w:pPr>
              <w:rPr>
                <w:rFonts w:ascii="Arial" w:eastAsia="SimSun" w:hAnsi="Arial" w:cs="Arial"/>
                <w:b/>
                <w:sz w:val="20"/>
                <w:szCs w:val="20"/>
              </w:rPr>
            </w:pPr>
            <w:r w:rsidRPr="00592369">
              <w:rPr>
                <w:rStyle w:val="Strong"/>
                <w:rFonts w:ascii="Arial" w:eastAsia="SimSun" w:hAnsi="Arial" w:cs="Arial"/>
                <w:b w:val="0"/>
                <w:color w:val="505050"/>
                <w:sz w:val="20"/>
                <w:szCs w:val="20"/>
                <w:lang w:val="en"/>
              </w:rPr>
              <w:t>These include plagiarism, cheating, collusion, copying work and reuse of your own work,</w:t>
            </w:r>
            <w:r w:rsidR="00592369" w:rsidRPr="00592369">
              <w:rPr>
                <w:rStyle w:val="Strong"/>
                <w:rFonts w:ascii="Arial" w:hAnsi="Arial" w:cs="Arial"/>
                <w:b w:val="0"/>
                <w:color w:val="505050"/>
                <w:sz w:val="20"/>
                <w:szCs w:val="20"/>
                <w:lang w:val="en"/>
              </w:rPr>
              <w:t xml:space="preserve"> poor referencing or the passing off of somebody else's ideas as your own</w:t>
            </w:r>
            <w:r w:rsidRPr="00592369">
              <w:rPr>
                <w:rStyle w:val="Strong"/>
                <w:rFonts w:ascii="Arial" w:eastAsia="SimSun" w:hAnsi="Arial" w:cs="Arial"/>
                <w:b w:val="0"/>
                <w:color w:val="505050"/>
                <w:sz w:val="20"/>
                <w:szCs w:val="20"/>
                <w:lang w:val="en"/>
              </w:rPr>
              <w:t>. If you are in any doubt about what constitutes an academic offence</w:t>
            </w:r>
            <w:r w:rsidR="00592369">
              <w:rPr>
                <w:rStyle w:val="Strong"/>
                <w:rFonts w:ascii="Arial" w:eastAsia="SimSun" w:hAnsi="Arial" w:cs="Arial"/>
                <w:b w:val="0"/>
                <w:color w:val="505050"/>
                <w:sz w:val="20"/>
                <w:szCs w:val="20"/>
                <w:lang w:val="en"/>
              </w:rPr>
              <w:t xml:space="preserve"> or bad academic practice</w:t>
            </w:r>
            <w:r w:rsidRPr="00592369">
              <w:rPr>
                <w:rStyle w:val="Strong"/>
                <w:rFonts w:ascii="Arial" w:eastAsia="SimSun" w:hAnsi="Arial" w:cs="Arial"/>
                <w:b w:val="0"/>
                <w:color w:val="505050"/>
                <w:sz w:val="20"/>
                <w:szCs w:val="20"/>
                <w:lang w:val="en"/>
              </w:rPr>
              <w:t xml:space="preserve"> you must check with your tutor. Further </w:t>
            </w:r>
            <w:r w:rsidR="00592369">
              <w:rPr>
                <w:rStyle w:val="Strong"/>
                <w:rFonts w:ascii="Arial" w:eastAsia="SimSun" w:hAnsi="Arial" w:cs="Arial"/>
                <w:b w:val="0"/>
                <w:color w:val="505050"/>
                <w:sz w:val="20"/>
                <w:szCs w:val="20"/>
                <w:lang w:val="en"/>
              </w:rPr>
              <w:t xml:space="preserve">information is </w:t>
            </w:r>
            <w:r w:rsidRPr="00592369">
              <w:rPr>
                <w:rStyle w:val="Strong"/>
                <w:rFonts w:ascii="Arial" w:eastAsia="SimSun" w:hAnsi="Arial" w:cs="Arial"/>
                <w:b w:val="0"/>
                <w:color w:val="505050"/>
                <w:sz w:val="20"/>
                <w:szCs w:val="20"/>
                <w:lang w:val="en"/>
              </w:rPr>
              <w:t xml:space="preserve">available at: </w:t>
            </w:r>
          </w:p>
          <w:p w14:paraId="540F4D5A" w14:textId="77777777" w:rsidR="008841C7" w:rsidRDefault="00BA21C1" w:rsidP="002B1ED5">
            <w:pPr>
              <w:rPr>
                <w:rFonts w:ascii="Arial" w:eastAsia="SimSun" w:hAnsi="Arial" w:cs="Arial"/>
                <w:sz w:val="20"/>
                <w:szCs w:val="20"/>
              </w:rPr>
            </w:pPr>
            <w:hyperlink r:id="rId8" w:history="1">
              <w:r w:rsidR="00036A6D" w:rsidRPr="008819F3">
                <w:rPr>
                  <w:rStyle w:val="Hyperlink"/>
                  <w:rFonts w:ascii="Arial" w:eastAsia="SimSun" w:hAnsi="Arial" w:cs="Arial"/>
                  <w:sz w:val="20"/>
                  <w:szCs w:val="20"/>
                </w:rPr>
                <w:t>http://www.dmu.ac.uk/dmu-students/the-student-gateway/academic-support-office/academic-offences.aspx</w:t>
              </w:r>
            </w:hyperlink>
            <w:r w:rsidR="00036A6D" w:rsidRPr="008819F3">
              <w:rPr>
                <w:rFonts w:ascii="Arial" w:eastAsia="SimSun" w:hAnsi="Arial" w:cs="Arial"/>
                <w:sz w:val="20"/>
                <w:szCs w:val="20"/>
              </w:rPr>
              <w:t xml:space="preserve"> </w:t>
            </w:r>
            <w:r w:rsidR="00592369">
              <w:rPr>
                <w:rFonts w:ascii="Arial" w:eastAsia="SimSun" w:hAnsi="Arial" w:cs="Arial"/>
                <w:sz w:val="20"/>
                <w:szCs w:val="20"/>
              </w:rPr>
              <w:t xml:space="preserve">and </w:t>
            </w:r>
          </w:p>
          <w:p w14:paraId="6A17572D" w14:textId="77777777" w:rsidR="00592369" w:rsidRPr="008819F3" w:rsidRDefault="00BA21C1" w:rsidP="002B1ED5">
            <w:pPr>
              <w:rPr>
                <w:rFonts w:ascii="Arial" w:eastAsia="SimSun" w:hAnsi="Arial" w:cs="Arial"/>
                <w:sz w:val="20"/>
                <w:szCs w:val="20"/>
              </w:rPr>
            </w:pPr>
            <w:hyperlink r:id="rId9" w:history="1">
              <w:r w:rsidR="00592369" w:rsidRPr="00D350B7">
                <w:rPr>
                  <w:rStyle w:val="Hyperlink"/>
                  <w:rFonts w:ascii="Arial" w:eastAsia="SimSun" w:hAnsi="Arial" w:cs="Arial"/>
                  <w:sz w:val="20"/>
                  <w:szCs w:val="20"/>
                </w:rPr>
                <w:t>http://www.dmu.ac.uk/dmu-students/the-student-gateway/academic-support-office/bad-academic-practice.aspx</w:t>
              </w:r>
            </w:hyperlink>
            <w:r w:rsidR="00592369">
              <w:rPr>
                <w:rFonts w:ascii="Arial" w:eastAsia="SimSun" w:hAnsi="Arial" w:cs="Arial"/>
                <w:sz w:val="20"/>
                <w:szCs w:val="20"/>
              </w:rPr>
              <w:t xml:space="preserve"> </w:t>
            </w:r>
          </w:p>
          <w:p w14:paraId="1C783F41" w14:textId="77777777" w:rsidR="008841C7" w:rsidRPr="008819F3" w:rsidRDefault="008841C7" w:rsidP="002B1ED5">
            <w:pPr>
              <w:rPr>
                <w:rFonts w:ascii="Arial" w:eastAsia="SimSun" w:hAnsi="Arial" w:cs="Arial"/>
                <w:b/>
                <w:sz w:val="20"/>
                <w:szCs w:val="20"/>
              </w:rPr>
            </w:pPr>
          </w:p>
        </w:tc>
      </w:tr>
      <w:tr w:rsidR="00036A6D" w:rsidRPr="008819F3" w14:paraId="7F196013" w14:textId="77777777" w:rsidTr="008819F3">
        <w:tc>
          <w:tcPr>
            <w:tcW w:w="9236" w:type="dxa"/>
            <w:gridSpan w:val="9"/>
          </w:tcPr>
          <w:p w14:paraId="6917C5F5" w14:textId="77777777" w:rsidR="00036A6D" w:rsidRPr="008819F3" w:rsidRDefault="00036A6D" w:rsidP="00036A6D">
            <w:pPr>
              <w:rPr>
                <w:rFonts w:ascii="Arial" w:eastAsia="SimSun" w:hAnsi="Arial" w:cs="Arial"/>
                <w:b/>
              </w:rPr>
            </w:pPr>
            <w:r w:rsidRPr="008819F3">
              <w:rPr>
                <w:rFonts w:ascii="Arial" w:eastAsia="SimSun" w:hAnsi="Arial" w:cs="Arial"/>
                <w:b/>
              </w:rPr>
              <w:t>Tasks to be undertaken:</w:t>
            </w:r>
          </w:p>
          <w:p w14:paraId="50122C2F" w14:textId="77777777" w:rsidR="007812C5" w:rsidRDefault="007812C5" w:rsidP="007812C5">
            <w:pPr>
              <w:pStyle w:val="WW-PreformattedText"/>
              <w:rPr>
                <w:rFonts w:ascii="Arial" w:hAnsi="Arial"/>
                <w:sz w:val="24"/>
                <w:szCs w:val="24"/>
              </w:rPr>
            </w:pPr>
            <w:r>
              <w:rPr>
                <w:rFonts w:ascii="Arial" w:hAnsi="Arial"/>
                <w:sz w:val="24"/>
                <w:szCs w:val="24"/>
              </w:rPr>
              <w:t xml:space="preserve">The aim of this project is to develop and test a neural network model to be able to detect network intrusions. The neural network model should be capable of distinguishing between ``bad'' connections, called intrusions or attacks, and ``good'' normal connections. </w:t>
            </w:r>
          </w:p>
          <w:p w14:paraId="6435DB4B" w14:textId="77777777" w:rsidR="007812C5" w:rsidRDefault="007812C5" w:rsidP="007812C5">
            <w:pPr>
              <w:pStyle w:val="WW-PreformattedText"/>
              <w:rPr>
                <w:rFonts w:ascii="Arial" w:hAnsi="Arial"/>
                <w:sz w:val="24"/>
                <w:szCs w:val="24"/>
              </w:rPr>
            </w:pPr>
          </w:p>
          <w:p w14:paraId="012AAC62" w14:textId="77777777" w:rsidR="007812C5" w:rsidRDefault="007812C5" w:rsidP="007812C5">
            <w:pPr>
              <w:pStyle w:val="WW-PreformattedText"/>
              <w:rPr>
                <w:rFonts w:ascii="Arial" w:hAnsi="Arial"/>
                <w:sz w:val="24"/>
                <w:szCs w:val="24"/>
              </w:rPr>
            </w:pPr>
            <w:r>
              <w:rPr>
                <w:rFonts w:ascii="Arial" w:hAnsi="Arial"/>
                <w:sz w:val="24"/>
                <w:szCs w:val="24"/>
              </w:rPr>
              <w:t>In order to develop this neural network model, you will use the KDD Cup 1999 Data set (</w:t>
            </w:r>
            <w:hyperlink r:id="rId10" w:history="1">
              <w:r>
                <w:rPr>
                  <w:rStyle w:val="Hyperlink"/>
                  <w:rFonts w:ascii="Arial" w:hAnsi="Arial"/>
                </w:rPr>
                <w:t>http://kdd.ics.uci.edu/databases/kddcup99/kddcup99.html</w:t>
              </w:r>
            </w:hyperlink>
            <w:proofErr w:type="gramStart"/>
            <w:r>
              <w:rPr>
                <w:rFonts w:ascii="Arial" w:hAnsi="Arial"/>
                <w:sz w:val="24"/>
                <w:szCs w:val="24"/>
              </w:rPr>
              <w:t>) which</w:t>
            </w:r>
            <w:proofErr w:type="gramEnd"/>
            <w:r>
              <w:rPr>
                <w:rFonts w:ascii="Arial" w:hAnsi="Arial"/>
                <w:sz w:val="24"/>
                <w:szCs w:val="24"/>
              </w:rPr>
              <w:t xml:space="preserve"> was used for The Third International Knowledge Discovery and Data Mining Tools Competition.</w:t>
            </w:r>
          </w:p>
          <w:p w14:paraId="5D23E0CD" w14:textId="77777777" w:rsidR="007812C5" w:rsidRDefault="007812C5" w:rsidP="007812C5">
            <w:pPr>
              <w:pStyle w:val="WW-PreformattedText"/>
              <w:rPr>
                <w:rFonts w:ascii="Arial" w:hAnsi="Arial"/>
                <w:sz w:val="24"/>
                <w:szCs w:val="24"/>
              </w:rPr>
            </w:pPr>
          </w:p>
          <w:p w14:paraId="4473F0F7" w14:textId="77777777" w:rsidR="007812C5" w:rsidRDefault="007812C5" w:rsidP="007812C5">
            <w:pPr>
              <w:pStyle w:val="WW-PreformattedText"/>
              <w:rPr>
                <w:rFonts w:ascii="Arial" w:hAnsi="Arial"/>
                <w:sz w:val="24"/>
                <w:szCs w:val="24"/>
              </w:rPr>
            </w:pPr>
            <w:r>
              <w:rPr>
                <w:rFonts w:ascii="Arial" w:hAnsi="Arial"/>
                <w:sz w:val="24"/>
                <w:szCs w:val="24"/>
              </w:rPr>
              <w:t>The database contains several intrusions simulated in a military network environment.</w:t>
            </w:r>
          </w:p>
          <w:p w14:paraId="2EF00687" w14:textId="77777777" w:rsidR="007812C5" w:rsidRDefault="007812C5" w:rsidP="007812C5">
            <w:pPr>
              <w:pStyle w:val="WW-PreformattedText"/>
              <w:rPr>
                <w:rFonts w:ascii="Arial" w:hAnsi="Arial"/>
                <w:sz w:val="24"/>
                <w:szCs w:val="24"/>
              </w:rPr>
            </w:pPr>
          </w:p>
          <w:p w14:paraId="493737DE" w14:textId="77777777" w:rsidR="007812C5" w:rsidRDefault="007812C5" w:rsidP="007812C5">
            <w:pPr>
              <w:pStyle w:val="WW-PreformattedText"/>
              <w:rPr>
                <w:rFonts w:ascii="Arial" w:hAnsi="Arial"/>
                <w:sz w:val="24"/>
                <w:szCs w:val="24"/>
              </w:rPr>
            </w:pPr>
            <w:r>
              <w:rPr>
                <w:rFonts w:ascii="Arial" w:hAnsi="Arial"/>
                <w:sz w:val="24"/>
                <w:szCs w:val="24"/>
              </w:rPr>
              <w:t xml:space="preserve">In order to simplify things, the construction of the neural network model will be based entirely (training and testing) on kddcup.data_10_percent.gz data </w:t>
            </w:r>
            <w:proofErr w:type="gramStart"/>
            <w:r>
              <w:rPr>
                <w:rFonts w:ascii="Arial" w:hAnsi="Arial"/>
                <w:sz w:val="24"/>
                <w:szCs w:val="24"/>
              </w:rPr>
              <w:t>subset which</w:t>
            </w:r>
            <w:proofErr w:type="gramEnd"/>
            <w:r>
              <w:rPr>
                <w:rFonts w:ascii="Arial" w:hAnsi="Arial"/>
                <w:sz w:val="24"/>
                <w:szCs w:val="24"/>
              </w:rPr>
              <w:t xml:space="preserve"> contains a dataset sample of only 10 % of the entire dataset.</w:t>
            </w:r>
          </w:p>
          <w:p w14:paraId="66671CC8" w14:textId="77777777" w:rsidR="007812C5" w:rsidRDefault="007812C5" w:rsidP="007812C5">
            <w:pPr>
              <w:pStyle w:val="WW-PreformattedText"/>
            </w:pPr>
          </w:p>
          <w:p w14:paraId="1CC81C65" w14:textId="77777777" w:rsidR="007812C5" w:rsidRDefault="007812C5" w:rsidP="007812C5">
            <w:pPr>
              <w:pStyle w:val="WW-PreformattedText"/>
              <w:rPr>
                <w:rFonts w:ascii="Arial" w:hAnsi="Arial"/>
                <w:sz w:val="24"/>
                <w:szCs w:val="24"/>
              </w:rPr>
            </w:pPr>
            <w:r>
              <w:rPr>
                <w:rFonts w:ascii="Arial" w:hAnsi="Arial"/>
                <w:sz w:val="24"/>
                <w:szCs w:val="24"/>
              </w:rPr>
              <w:t xml:space="preserve">The web-link above contains all the dataset descriptions and details in terms of inputs an outputs. </w:t>
            </w:r>
          </w:p>
          <w:p w14:paraId="43F60C35" w14:textId="77777777" w:rsidR="007812C5" w:rsidRDefault="007812C5" w:rsidP="007812C5">
            <w:pPr>
              <w:pStyle w:val="WW-PreformattedText"/>
            </w:pPr>
          </w:p>
          <w:p w14:paraId="513F2BF6" w14:textId="77777777" w:rsidR="007812C5" w:rsidRDefault="007812C5" w:rsidP="007812C5">
            <w:pPr>
              <w:pStyle w:val="WW-PreformattedText"/>
              <w:rPr>
                <w:rFonts w:ascii="Arial" w:hAnsi="Arial"/>
                <w:b/>
                <w:sz w:val="22"/>
              </w:rPr>
            </w:pPr>
            <w:r>
              <w:rPr>
                <w:rFonts w:ascii="Arial" w:hAnsi="Arial"/>
                <w:b/>
                <w:sz w:val="22"/>
              </w:rPr>
              <w:t>Task</w:t>
            </w:r>
          </w:p>
          <w:p w14:paraId="7F866CFB" w14:textId="77777777" w:rsidR="007812C5" w:rsidRDefault="007812C5" w:rsidP="007812C5">
            <w:pPr>
              <w:pStyle w:val="WW-PlainText"/>
              <w:rPr>
                <w:rFonts w:ascii="Arial" w:hAnsi="Arial"/>
                <w:sz w:val="22"/>
              </w:rPr>
            </w:pPr>
            <w:r>
              <w:rPr>
                <w:rFonts w:ascii="Arial" w:hAnsi="Arial"/>
                <w:sz w:val="22"/>
              </w:rPr>
              <w:t>You have a number of tasks:</w:t>
            </w:r>
          </w:p>
          <w:p w14:paraId="630FD99C" w14:textId="77777777" w:rsidR="007812C5" w:rsidRDefault="007812C5" w:rsidP="007812C5">
            <w:pPr>
              <w:pStyle w:val="WW-PlainText"/>
              <w:rPr>
                <w:rFonts w:ascii="Arial" w:hAnsi="Arial"/>
                <w:sz w:val="22"/>
              </w:rPr>
            </w:pPr>
          </w:p>
          <w:p w14:paraId="721C1C65"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 xml:space="preserve"> Grab the data set </w:t>
            </w:r>
            <w:r>
              <w:rPr>
                <w:rFonts w:ascii="Arial" w:hAnsi="Arial"/>
                <w:sz w:val="24"/>
                <w:szCs w:val="24"/>
              </w:rPr>
              <w:t>kddcup.data_10_</w:t>
            </w:r>
            <w:proofErr w:type="gramStart"/>
            <w:r>
              <w:rPr>
                <w:rFonts w:ascii="Arial" w:hAnsi="Arial"/>
                <w:sz w:val="24"/>
                <w:szCs w:val="24"/>
              </w:rPr>
              <w:t>percent.gz  from</w:t>
            </w:r>
            <w:proofErr w:type="gramEnd"/>
            <w:r>
              <w:rPr>
                <w:rFonts w:ascii="Arial" w:hAnsi="Arial"/>
                <w:sz w:val="24"/>
                <w:szCs w:val="24"/>
              </w:rPr>
              <w:t xml:space="preserve"> the web site </w:t>
            </w:r>
            <w:r>
              <w:rPr>
                <w:rFonts w:ascii="Arial" w:hAnsi="Arial"/>
                <w:sz w:val="22"/>
              </w:rPr>
              <w:t xml:space="preserve">to produce a data set for training and testing your neural network. </w:t>
            </w:r>
          </w:p>
          <w:p w14:paraId="3B7A5005" w14:textId="77777777" w:rsidR="007812C5" w:rsidRDefault="007812C5" w:rsidP="007812C5">
            <w:pPr>
              <w:pStyle w:val="WW-PlainText"/>
              <w:ind w:left="567"/>
            </w:pPr>
          </w:p>
          <w:p w14:paraId="5E5C9712"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Split the available data sets for training and testing the neural network. It is up to you to decide how many of the inputs are needed as well as how much data is needed to construct the neural network (training and testing data sets). You might wish to use cross validation.</w:t>
            </w:r>
          </w:p>
          <w:p w14:paraId="211C83C7" w14:textId="77777777" w:rsidR="007812C5" w:rsidRDefault="007812C5" w:rsidP="007812C5">
            <w:pPr>
              <w:pStyle w:val="WW-PlainText"/>
              <w:ind w:left="567"/>
            </w:pPr>
          </w:p>
          <w:p w14:paraId="5DF834E5"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Train and test a neural network that can identify good and bad connections (intrusion or attack).</w:t>
            </w:r>
          </w:p>
          <w:p w14:paraId="16121999" w14:textId="77777777" w:rsidR="007812C5" w:rsidRDefault="007812C5" w:rsidP="007812C5">
            <w:pPr>
              <w:pStyle w:val="WW-PlainText"/>
              <w:rPr>
                <w:rFonts w:ascii="Arial" w:hAnsi="Arial"/>
                <w:sz w:val="22"/>
              </w:rPr>
            </w:pPr>
          </w:p>
          <w:p w14:paraId="4F6CC558" w14:textId="77777777" w:rsidR="007812C5" w:rsidRDefault="007812C5" w:rsidP="007812C5">
            <w:pPr>
              <w:pStyle w:val="WW-PlainText"/>
              <w:rPr>
                <w:rFonts w:ascii="Arial" w:hAnsi="Arial"/>
                <w:sz w:val="22"/>
              </w:rPr>
            </w:pPr>
          </w:p>
          <w:p w14:paraId="1ADB94BE" w14:textId="77777777" w:rsidR="007812C5" w:rsidRDefault="007812C5" w:rsidP="007812C5">
            <w:pPr>
              <w:pStyle w:val="WW-PlainText"/>
              <w:rPr>
                <w:rFonts w:ascii="Arial" w:hAnsi="Arial"/>
                <w:sz w:val="22"/>
              </w:rPr>
            </w:pPr>
          </w:p>
          <w:p w14:paraId="74E5F358" w14:textId="77777777" w:rsidR="007812C5" w:rsidRDefault="007812C5" w:rsidP="007812C5">
            <w:pPr>
              <w:pStyle w:val="WW-PlainText"/>
              <w:rPr>
                <w:rFonts w:ascii="Arial" w:hAnsi="Arial"/>
                <w:sz w:val="22"/>
              </w:rPr>
            </w:pPr>
            <w:r>
              <w:rPr>
                <w:rFonts w:ascii="Arial" w:hAnsi="Arial"/>
                <w:sz w:val="22"/>
              </w:rPr>
              <w:t>We will be looking for:</w:t>
            </w:r>
          </w:p>
          <w:p w14:paraId="34B56B42" w14:textId="77777777" w:rsidR="007812C5" w:rsidRDefault="007812C5" w:rsidP="007812C5">
            <w:pPr>
              <w:pStyle w:val="WW-PlainText"/>
              <w:rPr>
                <w:rFonts w:ascii="Arial" w:hAnsi="Arial"/>
                <w:sz w:val="22"/>
              </w:rPr>
            </w:pPr>
          </w:p>
          <w:p w14:paraId="2EE09938"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Sensible manipulation of the data.</w:t>
            </w:r>
          </w:p>
          <w:p w14:paraId="7962D5CD"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Sensible choice of training and test data.</w:t>
            </w:r>
          </w:p>
          <w:p w14:paraId="5FB11F38"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Appropriate choice of network topology.</w:t>
            </w:r>
          </w:p>
          <w:p w14:paraId="29078A07" w14:textId="77777777" w:rsidR="007812C5" w:rsidRDefault="007812C5" w:rsidP="007812C5">
            <w:pPr>
              <w:pStyle w:val="WW-PlainText"/>
              <w:numPr>
                <w:ilvl w:val="0"/>
                <w:numId w:val="28"/>
              </w:numPr>
              <w:tabs>
                <w:tab w:val="left" w:pos="567"/>
              </w:tabs>
              <w:ind w:left="567"/>
              <w:rPr>
                <w:rFonts w:ascii="Arial" w:hAnsi="Arial"/>
                <w:sz w:val="22"/>
              </w:rPr>
            </w:pPr>
            <w:r>
              <w:rPr>
                <w:rFonts w:ascii="Arial" w:hAnsi="Arial"/>
                <w:sz w:val="22"/>
              </w:rPr>
              <w:t>Careful thought about the various design parameters for a neural network.</w:t>
            </w:r>
          </w:p>
          <w:p w14:paraId="2146EA7D" w14:textId="77777777" w:rsidR="007812C5" w:rsidRDefault="007812C5" w:rsidP="007812C5">
            <w:pPr>
              <w:pStyle w:val="WW-PlainText"/>
              <w:rPr>
                <w:rFonts w:ascii="Arial" w:hAnsi="Arial"/>
                <w:sz w:val="22"/>
              </w:rPr>
            </w:pPr>
          </w:p>
          <w:p w14:paraId="389E7CE0" w14:textId="77777777" w:rsidR="007812C5" w:rsidRDefault="007812C5" w:rsidP="007812C5">
            <w:pPr>
              <w:pStyle w:val="WW-PlainText"/>
              <w:rPr>
                <w:rFonts w:ascii="Arial" w:hAnsi="Arial"/>
                <w:sz w:val="22"/>
              </w:rPr>
            </w:pPr>
            <w:r>
              <w:rPr>
                <w:rFonts w:ascii="Arial" w:hAnsi="Arial"/>
                <w:sz w:val="22"/>
              </w:rPr>
              <w:t>You will write a report summarizing your approach and results. An indicative structure might be:</w:t>
            </w:r>
          </w:p>
          <w:p w14:paraId="33297172" w14:textId="77777777" w:rsidR="007812C5" w:rsidRDefault="007812C5" w:rsidP="007812C5">
            <w:pPr>
              <w:pStyle w:val="WW-PlainText"/>
              <w:rPr>
                <w:rFonts w:ascii="Arial" w:hAnsi="Arial"/>
                <w:sz w:val="22"/>
              </w:rPr>
            </w:pPr>
          </w:p>
          <w:p w14:paraId="57F1F49C"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Introduction</w:t>
            </w:r>
          </w:p>
          <w:p w14:paraId="7841E879"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The Data</w:t>
            </w:r>
          </w:p>
          <w:p w14:paraId="13806810"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The neural network model used</w:t>
            </w:r>
          </w:p>
          <w:p w14:paraId="4024FC43"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The data transformation techniques used.</w:t>
            </w:r>
          </w:p>
          <w:p w14:paraId="65EE76FF"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 xml:space="preserve">Results </w:t>
            </w:r>
          </w:p>
          <w:p w14:paraId="0857FA9E" w14:textId="77777777" w:rsidR="007812C5" w:rsidRDefault="007812C5" w:rsidP="007812C5">
            <w:pPr>
              <w:pStyle w:val="WW-PlainText"/>
              <w:numPr>
                <w:ilvl w:val="0"/>
                <w:numId w:val="29"/>
              </w:numPr>
              <w:tabs>
                <w:tab w:val="left" w:pos="0"/>
              </w:tabs>
              <w:rPr>
                <w:rFonts w:ascii="Arial" w:hAnsi="Arial"/>
                <w:sz w:val="22"/>
              </w:rPr>
            </w:pPr>
            <w:r>
              <w:rPr>
                <w:rFonts w:ascii="Arial" w:hAnsi="Arial"/>
                <w:sz w:val="22"/>
              </w:rPr>
              <w:t>Appendices</w:t>
            </w:r>
          </w:p>
          <w:p w14:paraId="32363B0B" w14:textId="77777777" w:rsidR="007812C5" w:rsidRDefault="007812C5" w:rsidP="007812C5">
            <w:pPr>
              <w:pStyle w:val="WW-PlainText"/>
              <w:rPr>
                <w:rFonts w:ascii="Arial" w:hAnsi="Arial"/>
                <w:sz w:val="22"/>
              </w:rPr>
            </w:pPr>
          </w:p>
          <w:p w14:paraId="6583DEF3" w14:textId="77777777" w:rsidR="007812C5" w:rsidRDefault="007812C5" w:rsidP="007812C5">
            <w:pPr>
              <w:pStyle w:val="WW-PlainText"/>
              <w:rPr>
                <w:rFonts w:ascii="Arial" w:hAnsi="Arial"/>
                <w:sz w:val="22"/>
              </w:rPr>
            </w:pPr>
            <w:r>
              <w:rPr>
                <w:rFonts w:ascii="Arial" w:hAnsi="Arial"/>
                <w:sz w:val="22"/>
              </w:rPr>
              <w:t>See the assessment criteria below.</w:t>
            </w:r>
          </w:p>
          <w:p w14:paraId="0F0CF4D6" w14:textId="77777777" w:rsidR="008E216E" w:rsidRPr="007E5151" w:rsidRDefault="008E216E" w:rsidP="007812C5">
            <w:pPr>
              <w:rPr>
                <w:rFonts w:ascii="Arial" w:hAnsi="Arial"/>
                <w:sz w:val="22"/>
              </w:rPr>
            </w:pPr>
          </w:p>
        </w:tc>
      </w:tr>
      <w:tr w:rsidR="00036A6D" w:rsidRPr="008819F3" w14:paraId="41F6A404" w14:textId="77777777" w:rsidTr="008819F3">
        <w:tc>
          <w:tcPr>
            <w:tcW w:w="9236" w:type="dxa"/>
            <w:gridSpan w:val="9"/>
          </w:tcPr>
          <w:p w14:paraId="0B87AACC" w14:textId="77777777" w:rsidR="00036A6D" w:rsidRPr="008819F3" w:rsidRDefault="00036A6D" w:rsidP="002B1ED5">
            <w:pPr>
              <w:rPr>
                <w:rFonts w:ascii="Arial" w:eastAsia="SimSun" w:hAnsi="Arial" w:cs="Arial"/>
                <w:b/>
              </w:rPr>
            </w:pPr>
            <w:r w:rsidRPr="008819F3">
              <w:rPr>
                <w:rFonts w:ascii="Arial" w:eastAsia="SimSun" w:hAnsi="Arial" w:cs="Arial"/>
                <w:b/>
              </w:rPr>
              <w:lastRenderedPageBreak/>
              <w:t>Deliverables to be submitted for assessment:</w:t>
            </w:r>
          </w:p>
          <w:p w14:paraId="6EB00B2E" w14:textId="77777777" w:rsidR="007812C5" w:rsidRDefault="007812C5" w:rsidP="007812C5">
            <w:pPr>
              <w:rPr>
                <w:rFonts w:ascii="Arial" w:hAnsi="Arial"/>
                <w:sz w:val="22"/>
              </w:rPr>
            </w:pPr>
            <w:r>
              <w:rPr>
                <w:rFonts w:ascii="Arial" w:hAnsi="Arial"/>
                <w:sz w:val="22"/>
              </w:rPr>
              <w:t>We will be looking for the following:</w:t>
            </w:r>
          </w:p>
          <w:p w14:paraId="72A9D0F4" w14:textId="77777777" w:rsidR="007812C5" w:rsidRDefault="007812C5" w:rsidP="007812C5">
            <w:pPr>
              <w:rPr>
                <w:rFonts w:ascii="Arial" w:hAnsi="Arial"/>
                <w:sz w:val="22"/>
              </w:rPr>
            </w:pPr>
          </w:p>
          <w:p w14:paraId="77C21A8C" w14:textId="77777777" w:rsidR="007812C5" w:rsidRDefault="007812C5" w:rsidP="007812C5">
            <w:pPr>
              <w:rPr>
                <w:rFonts w:ascii="Arial" w:hAnsi="Arial"/>
                <w:sz w:val="22"/>
              </w:rPr>
            </w:pPr>
            <w:r>
              <w:rPr>
                <w:rFonts w:ascii="Arial" w:hAnsi="Arial"/>
                <w:sz w:val="22"/>
              </w:rPr>
              <w:t xml:space="preserve">Some thought has gone into how to use the data for training. You should show that you have thought about the topology of the networks (inputs, hidden units, and hidden layers). You should have thought about what data to use for which purpose – training, testing </w:t>
            </w:r>
            <w:proofErr w:type="spellStart"/>
            <w:r>
              <w:rPr>
                <w:rFonts w:ascii="Arial" w:hAnsi="Arial"/>
                <w:sz w:val="22"/>
              </w:rPr>
              <w:t>etc</w:t>
            </w:r>
            <w:proofErr w:type="spellEnd"/>
            <w:r>
              <w:rPr>
                <w:rFonts w:ascii="Arial" w:hAnsi="Arial"/>
                <w:sz w:val="22"/>
              </w:rPr>
              <w:t>, and the data transformation techniques used.</w:t>
            </w:r>
          </w:p>
          <w:p w14:paraId="6C815B14" w14:textId="77777777" w:rsidR="007812C5" w:rsidRDefault="007812C5" w:rsidP="007812C5">
            <w:pPr>
              <w:rPr>
                <w:rFonts w:ascii="Arial" w:hAnsi="Arial"/>
                <w:sz w:val="22"/>
              </w:rPr>
            </w:pPr>
          </w:p>
          <w:p w14:paraId="398FEF99" w14:textId="77777777" w:rsidR="007812C5" w:rsidRDefault="007812C5" w:rsidP="007812C5">
            <w:pPr>
              <w:rPr>
                <w:rFonts w:ascii="Arial" w:hAnsi="Arial"/>
                <w:sz w:val="22"/>
              </w:rPr>
            </w:pPr>
            <w:r>
              <w:rPr>
                <w:rFonts w:ascii="Arial" w:hAnsi="Arial"/>
                <w:sz w:val="22"/>
              </w:rPr>
              <w:t>The report should be well constructed and well written. We are looking for initiative in tackling the problem and presenting the results.</w:t>
            </w:r>
          </w:p>
          <w:p w14:paraId="61E7989F" w14:textId="77777777" w:rsidR="007812C5" w:rsidRDefault="007812C5" w:rsidP="007812C5">
            <w:pPr>
              <w:rPr>
                <w:rFonts w:ascii="Arial" w:hAnsi="Arial"/>
                <w:sz w:val="22"/>
              </w:rPr>
            </w:pPr>
          </w:p>
          <w:p w14:paraId="0CD6F603" w14:textId="77777777" w:rsidR="007812C5" w:rsidRDefault="007812C5" w:rsidP="007812C5">
            <w:pPr>
              <w:rPr>
                <w:rFonts w:ascii="Arial" w:hAnsi="Arial"/>
                <w:sz w:val="22"/>
              </w:rPr>
            </w:pPr>
            <w:r>
              <w:rPr>
                <w:rFonts w:ascii="Arial" w:hAnsi="Arial"/>
                <w:sz w:val="22"/>
              </w:rPr>
              <w:t xml:space="preserve">As part of the deliverables, you are also required to give a power point based presentation of 15 minutes shown the main results obtained with your neural network model. Following the </w:t>
            </w:r>
            <w:r>
              <w:rPr>
                <w:rFonts w:ascii="Arial" w:hAnsi="Arial"/>
                <w:sz w:val="22"/>
              </w:rPr>
              <w:lastRenderedPageBreak/>
              <w:t xml:space="preserve">presentation, there will be 15 minutes for questions and an actual demonstration. </w:t>
            </w:r>
          </w:p>
          <w:p w14:paraId="2DA89A4C" w14:textId="77777777" w:rsidR="007812C5" w:rsidRDefault="007812C5" w:rsidP="007812C5">
            <w:pPr>
              <w:rPr>
                <w:rFonts w:ascii="Arial" w:hAnsi="Arial"/>
                <w:sz w:val="22"/>
              </w:rPr>
            </w:pPr>
            <w:r w:rsidRPr="00B60F8E">
              <w:rPr>
                <w:rFonts w:ascii="Arial" w:hAnsi="Arial"/>
                <w:b/>
                <w:sz w:val="22"/>
              </w:rPr>
              <w:t>IMPORTANT:</w:t>
            </w:r>
            <w:r>
              <w:rPr>
                <w:rFonts w:ascii="Arial" w:hAnsi="Arial"/>
                <w:sz w:val="22"/>
              </w:rPr>
              <w:t xml:space="preserve"> </w:t>
            </w:r>
            <w:r w:rsidRPr="00B60F8E">
              <w:rPr>
                <w:rFonts w:ascii="Arial" w:hAnsi="Arial"/>
                <w:b/>
                <w:sz w:val="22"/>
              </w:rPr>
              <w:t xml:space="preserve">This viva </w:t>
            </w:r>
            <w:r>
              <w:rPr>
                <w:rFonts w:ascii="Arial" w:hAnsi="Arial"/>
                <w:b/>
                <w:sz w:val="22"/>
              </w:rPr>
              <w:t xml:space="preserve">is *** </w:t>
            </w:r>
            <w:r w:rsidRPr="00B60F8E">
              <w:rPr>
                <w:rFonts w:ascii="Arial" w:hAnsi="Arial"/>
                <w:b/>
                <w:color w:val="FF0000"/>
                <w:sz w:val="22"/>
                <w:u w:val="thick" w:color="FF0000"/>
              </w:rPr>
              <w:t>COMPULSORY</w:t>
            </w:r>
            <w:r>
              <w:rPr>
                <w:rFonts w:ascii="Arial" w:hAnsi="Arial"/>
                <w:b/>
                <w:sz w:val="22"/>
              </w:rPr>
              <w:t xml:space="preserve"> *** and </w:t>
            </w:r>
            <w:r w:rsidRPr="00B60F8E">
              <w:rPr>
                <w:rFonts w:ascii="Arial" w:hAnsi="Arial"/>
                <w:b/>
                <w:sz w:val="22"/>
              </w:rPr>
              <w:t>will be worth 10 points of your final mark</w:t>
            </w:r>
            <w:r>
              <w:rPr>
                <w:rFonts w:ascii="Arial" w:hAnsi="Arial"/>
                <w:sz w:val="22"/>
              </w:rPr>
              <w:t>. The remaining 40 points will come from the results and the report for a total of 50 points.</w:t>
            </w:r>
          </w:p>
          <w:p w14:paraId="38341AD8" w14:textId="77777777" w:rsidR="0000696D" w:rsidRPr="008819F3" w:rsidRDefault="0000696D" w:rsidP="002B1ED5">
            <w:pPr>
              <w:rPr>
                <w:rFonts w:ascii="Arial" w:eastAsia="SimSun" w:hAnsi="Arial" w:cs="Arial"/>
                <w:b/>
              </w:rPr>
            </w:pPr>
          </w:p>
        </w:tc>
      </w:tr>
      <w:tr w:rsidR="00036A6D" w:rsidRPr="008819F3" w14:paraId="684573D0" w14:textId="77777777" w:rsidTr="008819F3">
        <w:tc>
          <w:tcPr>
            <w:tcW w:w="9236" w:type="dxa"/>
            <w:gridSpan w:val="9"/>
          </w:tcPr>
          <w:p w14:paraId="2DFEF53C" w14:textId="77777777" w:rsidR="00036A6D" w:rsidRDefault="00036A6D" w:rsidP="002B1ED5">
            <w:pPr>
              <w:rPr>
                <w:rFonts w:ascii="Arial" w:eastAsia="SimSun" w:hAnsi="Arial" w:cs="Arial"/>
                <w:b/>
              </w:rPr>
            </w:pPr>
            <w:r w:rsidRPr="008819F3">
              <w:rPr>
                <w:rFonts w:ascii="Arial" w:eastAsia="SimSun" w:hAnsi="Arial" w:cs="Arial"/>
                <w:b/>
              </w:rPr>
              <w:lastRenderedPageBreak/>
              <w:t>How the work will be marked:</w:t>
            </w:r>
          </w:p>
          <w:p w14:paraId="2912D916" w14:textId="77777777" w:rsidR="007812C5" w:rsidRDefault="007812C5" w:rsidP="007812C5">
            <w:pPr>
              <w:rPr>
                <w:rFonts w:ascii="Arial" w:hAnsi="Arial"/>
                <w:sz w:val="22"/>
              </w:rPr>
            </w:pPr>
            <w:r>
              <w:rPr>
                <w:rFonts w:ascii="Arial" w:hAnsi="Arial"/>
                <w:sz w:val="22"/>
              </w:rPr>
              <w:t>A- An excellent, well-written report that is well structured and makes an interesting read.  You will have explored the data in a number of ways and have neural networks that perform well. You have analysed the performance of the networks and presented the results in an interesting and sound way.</w:t>
            </w:r>
          </w:p>
          <w:p w14:paraId="531EF61C" w14:textId="77777777" w:rsidR="007812C5" w:rsidRDefault="007812C5" w:rsidP="007812C5">
            <w:pPr>
              <w:rPr>
                <w:rFonts w:ascii="Arial" w:hAnsi="Arial"/>
                <w:sz w:val="22"/>
              </w:rPr>
            </w:pPr>
          </w:p>
          <w:p w14:paraId="65D47732" w14:textId="77777777" w:rsidR="007812C5" w:rsidRDefault="007812C5" w:rsidP="007812C5">
            <w:pPr>
              <w:rPr>
                <w:rFonts w:ascii="Arial" w:hAnsi="Arial"/>
                <w:sz w:val="22"/>
              </w:rPr>
            </w:pPr>
            <w:r>
              <w:rPr>
                <w:rFonts w:ascii="Arial" w:hAnsi="Arial"/>
                <w:b/>
                <w:sz w:val="22"/>
              </w:rPr>
              <w:t xml:space="preserve">B </w:t>
            </w:r>
            <w:r>
              <w:rPr>
                <w:rFonts w:ascii="Arial" w:hAnsi="Arial"/>
                <w:sz w:val="22"/>
              </w:rPr>
              <w:t>-</w:t>
            </w:r>
            <w:r>
              <w:rPr>
                <w:rFonts w:ascii="Arial" w:hAnsi="Arial"/>
                <w:b/>
                <w:sz w:val="22"/>
              </w:rPr>
              <w:t xml:space="preserve"> </w:t>
            </w:r>
            <w:r>
              <w:rPr>
                <w:rFonts w:ascii="Arial" w:hAnsi="Arial"/>
                <w:sz w:val="22"/>
              </w:rPr>
              <w:t xml:space="preserve">A well-written report that is well structured and an interesting read.  You have neural networks that perform well on the data and you have analysed their performance. You have exhibited some initiative in the approach taken and the results are presented clearly. </w:t>
            </w:r>
          </w:p>
          <w:p w14:paraId="22EDB001" w14:textId="77777777" w:rsidR="007812C5" w:rsidRDefault="007812C5" w:rsidP="007812C5">
            <w:pPr>
              <w:rPr>
                <w:rFonts w:ascii="Arial" w:hAnsi="Arial"/>
                <w:sz w:val="22"/>
              </w:rPr>
            </w:pPr>
          </w:p>
          <w:p w14:paraId="1385CCFD" w14:textId="77777777" w:rsidR="007812C5" w:rsidRDefault="007812C5" w:rsidP="007812C5">
            <w:pPr>
              <w:rPr>
                <w:rFonts w:ascii="Arial" w:hAnsi="Arial"/>
                <w:sz w:val="22"/>
              </w:rPr>
            </w:pPr>
            <w:r>
              <w:rPr>
                <w:rFonts w:ascii="Arial" w:hAnsi="Arial"/>
                <w:b/>
                <w:sz w:val="22"/>
              </w:rPr>
              <w:t>C</w:t>
            </w:r>
            <w:r>
              <w:rPr>
                <w:rFonts w:ascii="Arial" w:hAnsi="Arial"/>
                <w:sz w:val="22"/>
              </w:rPr>
              <w:t>- A reasonable report that presents an account of the approach taken and the trained neural networks for the data.  The neural networks perform well and the results are presented reasonably clearly.</w:t>
            </w:r>
          </w:p>
          <w:p w14:paraId="0F15C959" w14:textId="77777777" w:rsidR="007812C5" w:rsidRDefault="007812C5" w:rsidP="007812C5">
            <w:pPr>
              <w:pStyle w:val="BodyText"/>
              <w:rPr>
                <w:rFonts w:ascii="Arial" w:hAnsi="Arial"/>
                <w:sz w:val="22"/>
              </w:rPr>
            </w:pPr>
          </w:p>
          <w:p w14:paraId="51DA2117" w14:textId="77777777" w:rsidR="007812C5" w:rsidRDefault="007812C5" w:rsidP="007812C5">
            <w:pPr>
              <w:pStyle w:val="BodyText"/>
              <w:rPr>
                <w:rFonts w:ascii="Arial" w:hAnsi="Arial"/>
                <w:sz w:val="22"/>
              </w:rPr>
            </w:pPr>
            <w:r>
              <w:rPr>
                <w:rFonts w:ascii="Arial" w:hAnsi="Arial"/>
                <w:b w:val="0"/>
                <w:sz w:val="22"/>
              </w:rPr>
              <w:t xml:space="preserve">D </w:t>
            </w:r>
            <w:r>
              <w:rPr>
                <w:rFonts w:ascii="Arial" w:hAnsi="Arial"/>
                <w:sz w:val="22"/>
              </w:rPr>
              <w:t>- A report that presents some results of trained neural networks for the data.</w:t>
            </w:r>
          </w:p>
          <w:p w14:paraId="38344D51" w14:textId="77777777" w:rsidR="007812C5" w:rsidRDefault="007812C5" w:rsidP="007812C5">
            <w:pPr>
              <w:pStyle w:val="BodyText"/>
              <w:rPr>
                <w:rFonts w:ascii="Arial" w:hAnsi="Arial"/>
                <w:sz w:val="22"/>
              </w:rPr>
            </w:pPr>
          </w:p>
          <w:p w14:paraId="4986EDB9" w14:textId="77777777" w:rsidR="007812C5" w:rsidRDefault="007812C5" w:rsidP="007812C5">
            <w:pPr>
              <w:pStyle w:val="BodyText"/>
              <w:rPr>
                <w:rFonts w:ascii="Arial" w:hAnsi="Arial"/>
                <w:sz w:val="22"/>
              </w:rPr>
            </w:pPr>
            <w:r>
              <w:rPr>
                <w:rFonts w:ascii="Arial" w:hAnsi="Arial"/>
                <w:b w:val="0"/>
                <w:sz w:val="22"/>
              </w:rPr>
              <w:t xml:space="preserve">F </w:t>
            </w:r>
            <w:r>
              <w:rPr>
                <w:rFonts w:ascii="Arial" w:hAnsi="Arial"/>
                <w:sz w:val="22"/>
              </w:rPr>
              <w:t>-</w:t>
            </w:r>
            <w:r>
              <w:rPr>
                <w:rFonts w:ascii="Arial" w:hAnsi="Arial"/>
                <w:b w:val="0"/>
                <w:sz w:val="22"/>
              </w:rPr>
              <w:t xml:space="preserve"> </w:t>
            </w:r>
            <w:r>
              <w:rPr>
                <w:rFonts w:ascii="Arial" w:hAnsi="Arial"/>
                <w:sz w:val="22"/>
              </w:rPr>
              <w:t>Either no report submitted or a report that shows little or no understanding of how to train neural networks.</w:t>
            </w:r>
          </w:p>
          <w:p w14:paraId="585AAF1E" w14:textId="77777777" w:rsidR="007E5151" w:rsidRPr="008819F3" w:rsidRDefault="007E5151" w:rsidP="002B1ED5">
            <w:pPr>
              <w:rPr>
                <w:rFonts w:ascii="Arial" w:eastAsia="SimSun" w:hAnsi="Arial" w:cs="Arial"/>
                <w:b/>
              </w:rPr>
            </w:pPr>
          </w:p>
          <w:p w14:paraId="29FCF4BB" w14:textId="77777777" w:rsidR="0000696D" w:rsidRPr="008819F3" w:rsidRDefault="0000696D" w:rsidP="002B1ED5">
            <w:pPr>
              <w:rPr>
                <w:rFonts w:ascii="Arial" w:eastAsia="SimSun" w:hAnsi="Arial" w:cs="Arial"/>
                <w:b/>
              </w:rPr>
            </w:pPr>
          </w:p>
        </w:tc>
      </w:tr>
      <w:tr w:rsidR="00036A6D" w:rsidRPr="008819F3" w14:paraId="542EC347" w14:textId="77777777" w:rsidTr="008819F3">
        <w:tc>
          <w:tcPr>
            <w:tcW w:w="4112" w:type="dxa"/>
            <w:gridSpan w:val="2"/>
          </w:tcPr>
          <w:p w14:paraId="4B78D026" w14:textId="77777777" w:rsidR="00036A6D" w:rsidRPr="008819F3" w:rsidRDefault="00036A6D" w:rsidP="002B1ED5">
            <w:pPr>
              <w:rPr>
                <w:rFonts w:ascii="Arial" w:eastAsia="SimSun" w:hAnsi="Arial" w:cs="Arial"/>
                <w:b/>
              </w:rPr>
            </w:pPr>
            <w:r w:rsidRPr="008819F3">
              <w:rPr>
                <w:rFonts w:ascii="Arial" w:eastAsia="SimSun" w:hAnsi="Arial" w:cs="Arial"/>
                <w:b/>
              </w:rPr>
              <w:t>Module leader/tutor name:</w:t>
            </w:r>
          </w:p>
        </w:tc>
        <w:tc>
          <w:tcPr>
            <w:tcW w:w="5124" w:type="dxa"/>
            <w:gridSpan w:val="7"/>
          </w:tcPr>
          <w:p w14:paraId="74D6169F" w14:textId="77777777" w:rsidR="00036A6D" w:rsidRPr="008819F3" w:rsidRDefault="0045268B" w:rsidP="002B1ED5">
            <w:pPr>
              <w:rPr>
                <w:rFonts w:ascii="Arial" w:eastAsia="SimSun" w:hAnsi="Arial" w:cs="Arial"/>
                <w:b/>
              </w:rPr>
            </w:pPr>
            <w:r>
              <w:rPr>
                <w:rFonts w:ascii="Arial" w:eastAsia="SimSun" w:hAnsi="Arial" w:cs="Arial"/>
                <w:b/>
              </w:rPr>
              <w:t xml:space="preserve">Prof </w:t>
            </w:r>
            <w:r w:rsidR="008E216E">
              <w:rPr>
                <w:rFonts w:ascii="Arial" w:eastAsia="SimSun" w:hAnsi="Arial" w:cs="Arial"/>
                <w:b/>
              </w:rPr>
              <w:t>David Elizondo</w:t>
            </w:r>
          </w:p>
        </w:tc>
      </w:tr>
      <w:tr w:rsidR="00036A6D" w:rsidRPr="008819F3" w14:paraId="198E4F93" w14:textId="77777777" w:rsidTr="008819F3">
        <w:tc>
          <w:tcPr>
            <w:tcW w:w="4112" w:type="dxa"/>
            <w:gridSpan w:val="2"/>
          </w:tcPr>
          <w:p w14:paraId="21065BD4" w14:textId="77777777" w:rsidR="00036A6D" w:rsidRPr="008819F3" w:rsidRDefault="00036A6D" w:rsidP="002B1ED5">
            <w:pPr>
              <w:rPr>
                <w:rFonts w:ascii="Arial" w:eastAsia="SimSun" w:hAnsi="Arial" w:cs="Arial"/>
                <w:b/>
              </w:rPr>
            </w:pPr>
            <w:r w:rsidRPr="008819F3">
              <w:rPr>
                <w:rFonts w:ascii="Arial" w:eastAsia="SimSun" w:hAnsi="Arial" w:cs="Arial"/>
                <w:b/>
              </w:rPr>
              <w:t>Contact details:</w:t>
            </w:r>
          </w:p>
        </w:tc>
        <w:tc>
          <w:tcPr>
            <w:tcW w:w="5124" w:type="dxa"/>
            <w:gridSpan w:val="7"/>
          </w:tcPr>
          <w:p w14:paraId="0BFD901D" w14:textId="77777777" w:rsidR="00036A6D" w:rsidRPr="008819F3" w:rsidRDefault="008E216E" w:rsidP="002B1ED5">
            <w:pPr>
              <w:rPr>
                <w:rFonts w:ascii="Arial" w:eastAsia="SimSun" w:hAnsi="Arial" w:cs="Arial"/>
                <w:b/>
              </w:rPr>
            </w:pPr>
            <w:r>
              <w:rPr>
                <w:rFonts w:ascii="Arial" w:eastAsia="SimSun" w:hAnsi="Arial" w:cs="Arial"/>
                <w:b/>
              </w:rPr>
              <w:t>elizondo@dmu.ac.uk</w:t>
            </w:r>
          </w:p>
        </w:tc>
      </w:tr>
    </w:tbl>
    <w:p w14:paraId="341D5861" w14:textId="0C036DC9" w:rsidR="00E762BE" w:rsidRDefault="00E762BE" w:rsidP="00E6710B">
      <w:pPr>
        <w:rPr>
          <w:rFonts w:ascii="Arial" w:hAnsi="Arial" w:cs="Arial"/>
          <w:b/>
        </w:rPr>
      </w:pPr>
    </w:p>
    <w:p w14:paraId="17F7E85E" w14:textId="611947EC" w:rsidR="00BA21C1" w:rsidRDefault="00BA21C1" w:rsidP="00BA21C1">
      <w:pPr>
        <w:rPr>
          <w:rFonts w:ascii="Arial" w:hAnsi="Arial" w:cs="Arial"/>
          <w:b/>
        </w:rPr>
      </w:pPr>
      <w:r>
        <w:rPr>
          <w:rFonts w:ascii="Arial" w:hAnsi="Arial" w:cs="Arial"/>
          <w:b/>
        </w:rPr>
        <w:t>Extensions: Please read t</w:t>
      </w:r>
      <w:r>
        <w:rPr>
          <w:rFonts w:ascii="Arial" w:hAnsi="Arial" w:cs="Arial"/>
          <w:b/>
        </w:rPr>
        <w:t xml:space="preserve">he regulations for extensions. </w:t>
      </w:r>
      <w:bookmarkStart w:id="0" w:name="_GoBack"/>
      <w:r>
        <w:rPr>
          <w:rFonts w:ascii="Arial" w:hAnsi="Arial" w:cs="Arial"/>
          <w:b/>
        </w:rPr>
        <w:t>ONLY IF</w:t>
      </w:r>
      <w:bookmarkEnd w:id="0"/>
      <w:r>
        <w:rPr>
          <w:rFonts w:ascii="Arial" w:hAnsi="Arial" w:cs="Arial"/>
          <w:b/>
        </w:rPr>
        <w:t xml:space="preserve"> </w:t>
      </w:r>
      <w:r>
        <w:rPr>
          <w:rFonts w:ascii="Arial" w:hAnsi="Arial" w:cs="Arial"/>
          <w:b/>
        </w:rPr>
        <w:t>you believe that you fall into any of the criteria, please send me an email clearly highlighting the criteria that justifies an extension.</w:t>
      </w:r>
    </w:p>
    <w:p w14:paraId="1C9A1BF7" w14:textId="77777777" w:rsidR="00BA21C1" w:rsidRDefault="00BA21C1" w:rsidP="00BA21C1">
      <w:pPr>
        <w:rPr>
          <w:rFonts w:ascii="Arial" w:hAnsi="Arial" w:cs="Arial"/>
          <w:b/>
        </w:rPr>
      </w:pPr>
    </w:p>
    <w:p w14:paraId="5F2FA6F3" w14:textId="77777777" w:rsidR="00BA21C1" w:rsidRPr="00A5757C" w:rsidRDefault="00BA21C1" w:rsidP="00BA21C1">
      <w:pPr>
        <w:spacing w:before="100" w:beforeAutospacing="1" w:after="100" w:afterAutospacing="1"/>
        <w:rPr>
          <w:b/>
        </w:rPr>
      </w:pPr>
      <w:r w:rsidRPr="00A5757C">
        <w:rPr>
          <w:b/>
        </w:rPr>
        <w:t xml:space="preserve">What constitutes acceptable grounds for extension, and, more importantly, what does </w:t>
      </w:r>
      <w:proofErr w:type="gramStart"/>
      <w:r w:rsidRPr="00A5757C">
        <w:rPr>
          <w:b/>
        </w:rPr>
        <w:t>not.</w:t>
      </w:r>
      <w:proofErr w:type="gramEnd"/>
      <w:r w:rsidRPr="00A5757C">
        <w:rPr>
          <w:b/>
        </w:rPr>
        <w:t xml:space="preserve">  </w:t>
      </w:r>
    </w:p>
    <w:p w14:paraId="42249869" w14:textId="77777777" w:rsidR="00BA21C1" w:rsidRDefault="00BA21C1" w:rsidP="00BA21C1">
      <w:pPr>
        <w:spacing w:before="100" w:beforeAutospacing="1" w:after="100" w:afterAutospacing="1"/>
      </w:pPr>
      <w:r>
        <w:t xml:space="preserve">The student regulations give a range of </w:t>
      </w:r>
      <w:r>
        <w:rPr>
          <w:b/>
          <w:bCs/>
        </w:rPr>
        <w:t>acceptable</w:t>
      </w:r>
      <w:r>
        <w:t xml:space="preserve"> grounds, and these can be found at this link</w:t>
      </w:r>
    </w:p>
    <w:p w14:paraId="10F7CFB6" w14:textId="77777777" w:rsidR="00BA21C1" w:rsidRDefault="00BA21C1" w:rsidP="00BA21C1">
      <w:pPr>
        <w:spacing w:before="100" w:beforeAutospacing="1" w:after="100" w:afterAutospacing="1"/>
      </w:pPr>
      <w:hyperlink r:id="rId11" w:history="1">
        <w:r>
          <w:rPr>
            <w:rStyle w:val="Hyperlink"/>
          </w:rPr>
          <w:t>http://www.dmu.ac.uk/dmu-students/the-student-gateway/academic-support-office/deferral-of-assessments.aspx</w:t>
        </w:r>
      </w:hyperlink>
      <w:r>
        <w:t xml:space="preserve"> </w:t>
      </w:r>
    </w:p>
    <w:p w14:paraId="0DE82B3F" w14:textId="77777777" w:rsidR="00BA21C1" w:rsidRDefault="00BA21C1" w:rsidP="00BA21C1">
      <w:pPr>
        <w:spacing w:before="100" w:beforeAutospacing="1" w:after="100" w:afterAutospacing="1"/>
      </w:pPr>
      <w:r>
        <w:t xml:space="preserve">The link also indicates that third-party evidence will normally be required. </w:t>
      </w:r>
    </w:p>
    <w:p w14:paraId="1ECFD739" w14:textId="77777777" w:rsidR="00BA21C1" w:rsidRDefault="00BA21C1" w:rsidP="00BA21C1">
      <w:pPr>
        <w:spacing w:before="100" w:beforeAutospacing="1" w:after="100" w:afterAutospacing="1"/>
      </w:pPr>
      <w:r>
        <w:t xml:space="preserve">In particular, these are examples of grounds that are considered </w:t>
      </w:r>
      <w:r>
        <w:rPr>
          <w:b/>
          <w:bCs/>
        </w:rPr>
        <w:t>unacceptable</w:t>
      </w:r>
      <w:r>
        <w:t xml:space="preserve"> grounds for granting an extension:</w:t>
      </w:r>
    </w:p>
    <w:p w14:paraId="26805630" w14:textId="77777777" w:rsidR="00BA21C1" w:rsidRDefault="00BA21C1" w:rsidP="00BA21C1">
      <w:pPr>
        <w:pStyle w:val="ListParagraph"/>
        <w:ind w:hanging="360"/>
      </w:pPr>
      <w:r>
        <w:t>-</w:t>
      </w:r>
      <w:r>
        <w:rPr>
          <w:sz w:val="14"/>
          <w:szCs w:val="14"/>
        </w:rPr>
        <w:t xml:space="preserve">        </w:t>
      </w:r>
      <w:r>
        <w:t xml:space="preserve">Failure of technical media resulting in lost files, this includes hard disk crashes, memory stick failure, memory stick loss, </w:t>
      </w:r>
      <w:proofErr w:type="gramStart"/>
      <w:r>
        <w:t>virus</w:t>
      </w:r>
      <w:proofErr w:type="gramEnd"/>
      <w:r>
        <w:t xml:space="preserve"> attack on a computer. As users of technology, students should make regular backups of all their work; their account on the DMU network is a good place to store files as </w:t>
      </w:r>
      <w:proofErr w:type="gramStart"/>
      <w:r>
        <w:t>they are backed up by the server network</w:t>
      </w:r>
      <w:proofErr w:type="gramEnd"/>
      <w:r>
        <w:t xml:space="preserve"> automatically</w:t>
      </w:r>
    </w:p>
    <w:p w14:paraId="247736EC" w14:textId="77777777" w:rsidR="00BA21C1" w:rsidRDefault="00BA21C1" w:rsidP="00BA21C1">
      <w:pPr>
        <w:pStyle w:val="ListParagraph"/>
        <w:ind w:hanging="360"/>
      </w:pPr>
      <w:r>
        <w:t>-</w:t>
      </w:r>
      <w:r>
        <w:rPr>
          <w:sz w:val="14"/>
          <w:szCs w:val="14"/>
        </w:rPr>
        <w:t xml:space="preserve">        </w:t>
      </w:r>
      <w:r>
        <w:t>Several assignments all being due in at the same time; students should plan their time around all their assessment deadlines</w:t>
      </w:r>
    </w:p>
    <w:p w14:paraId="0C82BA27" w14:textId="77777777" w:rsidR="00BA21C1" w:rsidRDefault="00BA21C1" w:rsidP="00BA21C1">
      <w:pPr>
        <w:spacing w:before="100" w:beforeAutospacing="1" w:after="100" w:afterAutospacing="1"/>
      </w:pPr>
      <w:r>
        <w:t>There are two other points to bear in mind:</w:t>
      </w:r>
    </w:p>
    <w:p w14:paraId="0E2C2969" w14:textId="77777777" w:rsidR="00BA21C1" w:rsidRDefault="00BA21C1" w:rsidP="00BA21C1">
      <w:pPr>
        <w:pStyle w:val="ListParagraph"/>
        <w:ind w:hanging="360"/>
      </w:pPr>
      <w:r>
        <w:lastRenderedPageBreak/>
        <w:t>-</w:t>
      </w:r>
      <w:r>
        <w:rPr>
          <w:sz w:val="14"/>
          <w:szCs w:val="14"/>
        </w:rPr>
        <w:t xml:space="preserve">        </w:t>
      </w:r>
      <w:r>
        <w:t>If there is some technical incident that applies to the whole module or class, then the module leader could and should take some appropriate action, for example extend the deadline for all the students</w:t>
      </w:r>
    </w:p>
    <w:p w14:paraId="4F3D604F" w14:textId="77777777" w:rsidR="00BA21C1" w:rsidRDefault="00BA21C1" w:rsidP="00BA21C1">
      <w:pPr>
        <w:pStyle w:val="ListParagraph"/>
        <w:ind w:hanging="360"/>
      </w:pPr>
      <w:r>
        <w:t>-</w:t>
      </w:r>
      <w:r>
        <w:rPr>
          <w:sz w:val="14"/>
          <w:szCs w:val="14"/>
        </w:rPr>
        <w:t xml:space="preserve">        </w:t>
      </w:r>
      <w:r>
        <w:t>If there are relevant local rules in programme handbooks, then that should also be taken into account</w:t>
      </w:r>
    </w:p>
    <w:p w14:paraId="789219E2" w14:textId="77777777" w:rsidR="00BA21C1" w:rsidRPr="00036A6D" w:rsidRDefault="00BA21C1" w:rsidP="00E6710B">
      <w:pPr>
        <w:rPr>
          <w:rFonts w:ascii="Arial" w:hAnsi="Arial" w:cs="Arial"/>
        </w:rPr>
      </w:pPr>
    </w:p>
    <w:sectPr w:rsidR="00BA21C1" w:rsidRPr="00036A6D" w:rsidSect="00E6710B">
      <w:pgSz w:w="11906" w:h="16838" w:code="9"/>
      <w:pgMar w:top="1134" w:right="1531" w:bottom="1134" w:left="153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8857E" w14:textId="77777777" w:rsidR="002461E8" w:rsidRDefault="002461E8" w:rsidP="002D7A23">
      <w:r>
        <w:separator/>
      </w:r>
    </w:p>
  </w:endnote>
  <w:endnote w:type="continuationSeparator" w:id="0">
    <w:p w14:paraId="7E63DD1C" w14:textId="77777777" w:rsidR="002461E8" w:rsidRDefault="002461E8"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imbus Mono L">
    <w:altName w:val="Courier New"/>
    <w:charset w:val="00"/>
    <w:family w:val="modern"/>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45DFF" w14:textId="77777777" w:rsidR="002461E8" w:rsidRDefault="002461E8" w:rsidP="002D7A23">
      <w:r>
        <w:separator/>
      </w:r>
    </w:p>
  </w:footnote>
  <w:footnote w:type="continuationSeparator" w:id="0">
    <w:p w14:paraId="6C73F54F" w14:textId="77777777" w:rsidR="002461E8" w:rsidRDefault="002461E8" w:rsidP="002D7A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12A7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2"/>
    <w:lvl w:ilvl="0">
      <w:start w:val="1"/>
      <w:numFmt w:val="bullet"/>
      <w:suff w:val="nothing"/>
      <w:lvlText w:val="·"/>
      <w:lvlJc w:val="left"/>
      <w:pPr>
        <w:tabs>
          <w:tab w:val="num" w:pos="0"/>
        </w:tabs>
        <w:ind w:left="0" w:firstLine="0"/>
      </w:pPr>
      <w:rPr>
        <w:rFonts w:ascii="Symbol" w:hAnsi="Symbol"/>
      </w:r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
    <w:nsid w:val="00000003"/>
    <w:multiLevelType w:val="multilevel"/>
    <w:tmpl w:val="00000003"/>
    <w:name w:val="WW8Num3"/>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nsid w:val="04444644"/>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EA12BC"/>
    <w:multiLevelType w:val="hybridMultilevel"/>
    <w:tmpl w:val="D96493DC"/>
    <w:lvl w:ilvl="0" w:tplc="DE3A02EC">
      <w:start w:val="1"/>
      <w:numFmt w:val="bullet"/>
      <w:lvlText w:val=""/>
      <w:lvlJc w:val="left"/>
      <w:pPr>
        <w:tabs>
          <w:tab w:val="num" w:pos="720"/>
        </w:tabs>
        <w:ind w:left="720" w:hanging="360"/>
      </w:pPr>
      <w:rPr>
        <w:rFonts w:ascii="Symbol" w:hAnsi="Symbol" w:hint="default"/>
      </w:rPr>
    </w:lvl>
    <w:lvl w:ilvl="1" w:tplc="6D68C10E">
      <w:start w:val="1"/>
      <w:numFmt w:val="bullet"/>
      <w:lvlText w:val="o"/>
      <w:lvlJc w:val="left"/>
      <w:pPr>
        <w:tabs>
          <w:tab w:val="num" w:pos="1440"/>
        </w:tabs>
        <w:ind w:left="1440" w:hanging="360"/>
      </w:pPr>
      <w:rPr>
        <w:rFonts w:ascii="Courier New" w:hAnsi="Courier New" w:hint="default"/>
      </w:rPr>
    </w:lvl>
    <w:lvl w:ilvl="2" w:tplc="A8F697F4" w:tentative="1">
      <w:start w:val="1"/>
      <w:numFmt w:val="bullet"/>
      <w:lvlText w:val=""/>
      <w:lvlJc w:val="left"/>
      <w:pPr>
        <w:tabs>
          <w:tab w:val="num" w:pos="2160"/>
        </w:tabs>
        <w:ind w:left="2160" w:hanging="360"/>
      </w:pPr>
      <w:rPr>
        <w:rFonts w:ascii="Wingdings" w:hAnsi="Wingdings" w:hint="default"/>
      </w:rPr>
    </w:lvl>
    <w:lvl w:ilvl="3" w:tplc="E84EB5EC" w:tentative="1">
      <w:start w:val="1"/>
      <w:numFmt w:val="bullet"/>
      <w:lvlText w:val=""/>
      <w:lvlJc w:val="left"/>
      <w:pPr>
        <w:tabs>
          <w:tab w:val="num" w:pos="2880"/>
        </w:tabs>
        <w:ind w:left="2880" w:hanging="360"/>
      </w:pPr>
      <w:rPr>
        <w:rFonts w:ascii="Symbol" w:hAnsi="Symbol" w:hint="default"/>
      </w:rPr>
    </w:lvl>
    <w:lvl w:ilvl="4" w:tplc="8E6643C2" w:tentative="1">
      <w:start w:val="1"/>
      <w:numFmt w:val="bullet"/>
      <w:lvlText w:val="o"/>
      <w:lvlJc w:val="left"/>
      <w:pPr>
        <w:tabs>
          <w:tab w:val="num" w:pos="3600"/>
        </w:tabs>
        <w:ind w:left="3600" w:hanging="360"/>
      </w:pPr>
      <w:rPr>
        <w:rFonts w:ascii="Courier New" w:hAnsi="Courier New" w:hint="default"/>
      </w:rPr>
    </w:lvl>
    <w:lvl w:ilvl="5" w:tplc="C0A4D12C" w:tentative="1">
      <w:start w:val="1"/>
      <w:numFmt w:val="bullet"/>
      <w:lvlText w:val=""/>
      <w:lvlJc w:val="left"/>
      <w:pPr>
        <w:tabs>
          <w:tab w:val="num" w:pos="4320"/>
        </w:tabs>
        <w:ind w:left="4320" w:hanging="360"/>
      </w:pPr>
      <w:rPr>
        <w:rFonts w:ascii="Wingdings" w:hAnsi="Wingdings" w:hint="default"/>
      </w:rPr>
    </w:lvl>
    <w:lvl w:ilvl="6" w:tplc="22104964" w:tentative="1">
      <w:start w:val="1"/>
      <w:numFmt w:val="bullet"/>
      <w:lvlText w:val=""/>
      <w:lvlJc w:val="left"/>
      <w:pPr>
        <w:tabs>
          <w:tab w:val="num" w:pos="5040"/>
        </w:tabs>
        <w:ind w:left="5040" w:hanging="360"/>
      </w:pPr>
      <w:rPr>
        <w:rFonts w:ascii="Symbol" w:hAnsi="Symbol" w:hint="default"/>
      </w:rPr>
    </w:lvl>
    <w:lvl w:ilvl="7" w:tplc="FBC0BFBE" w:tentative="1">
      <w:start w:val="1"/>
      <w:numFmt w:val="bullet"/>
      <w:lvlText w:val="o"/>
      <w:lvlJc w:val="left"/>
      <w:pPr>
        <w:tabs>
          <w:tab w:val="num" w:pos="5760"/>
        </w:tabs>
        <w:ind w:left="5760" w:hanging="360"/>
      </w:pPr>
      <w:rPr>
        <w:rFonts w:ascii="Courier New" w:hAnsi="Courier New" w:hint="default"/>
      </w:rPr>
    </w:lvl>
    <w:lvl w:ilvl="8" w:tplc="9356F832" w:tentative="1">
      <w:start w:val="1"/>
      <w:numFmt w:val="bullet"/>
      <w:lvlText w:val=""/>
      <w:lvlJc w:val="left"/>
      <w:pPr>
        <w:tabs>
          <w:tab w:val="num" w:pos="6480"/>
        </w:tabs>
        <w:ind w:left="6480" w:hanging="360"/>
      </w:pPr>
      <w:rPr>
        <w:rFonts w:ascii="Wingdings" w:hAnsi="Wingdings" w:hint="default"/>
      </w:rPr>
    </w:lvl>
  </w:abstractNum>
  <w:abstractNum w:abstractNumId="15">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8">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64AFF"/>
    <w:multiLevelType w:val="hybridMultilevel"/>
    <w:tmpl w:val="AA60BC92"/>
    <w:lvl w:ilvl="0" w:tplc="081206EA">
      <w:start w:val="1"/>
      <w:numFmt w:val="bullet"/>
      <w:lvlText w:val=""/>
      <w:lvlJc w:val="left"/>
      <w:pPr>
        <w:tabs>
          <w:tab w:val="num" w:pos="720"/>
        </w:tabs>
        <w:ind w:left="720" w:hanging="360"/>
      </w:pPr>
      <w:rPr>
        <w:rFonts w:ascii="Symbol" w:hAnsi="Symbol" w:hint="default"/>
      </w:rPr>
    </w:lvl>
    <w:lvl w:ilvl="1" w:tplc="9C502B3A" w:tentative="1">
      <w:start w:val="1"/>
      <w:numFmt w:val="bullet"/>
      <w:lvlText w:val="o"/>
      <w:lvlJc w:val="left"/>
      <w:pPr>
        <w:tabs>
          <w:tab w:val="num" w:pos="1440"/>
        </w:tabs>
        <w:ind w:left="1440" w:hanging="360"/>
      </w:pPr>
      <w:rPr>
        <w:rFonts w:ascii="Courier New" w:hAnsi="Courier New" w:hint="default"/>
      </w:rPr>
    </w:lvl>
    <w:lvl w:ilvl="2" w:tplc="97FC41B6" w:tentative="1">
      <w:start w:val="1"/>
      <w:numFmt w:val="bullet"/>
      <w:lvlText w:val=""/>
      <w:lvlJc w:val="left"/>
      <w:pPr>
        <w:tabs>
          <w:tab w:val="num" w:pos="2160"/>
        </w:tabs>
        <w:ind w:left="2160" w:hanging="360"/>
      </w:pPr>
      <w:rPr>
        <w:rFonts w:ascii="Wingdings" w:hAnsi="Wingdings" w:hint="default"/>
      </w:rPr>
    </w:lvl>
    <w:lvl w:ilvl="3" w:tplc="67164A6C" w:tentative="1">
      <w:start w:val="1"/>
      <w:numFmt w:val="bullet"/>
      <w:lvlText w:val=""/>
      <w:lvlJc w:val="left"/>
      <w:pPr>
        <w:tabs>
          <w:tab w:val="num" w:pos="2880"/>
        </w:tabs>
        <w:ind w:left="2880" w:hanging="360"/>
      </w:pPr>
      <w:rPr>
        <w:rFonts w:ascii="Symbol" w:hAnsi="Symbol" w:hint="default"/>
      </w:rPr>
    </w:lvl>
    <w:lvl w:ilvl="4" w:tplc="657CD7C8" w:tentative="1">
      <w:start w:val="1"/>
      <w:numFmt w:val="bullet"/>
      <w:lvlText w:val="o"/>
      <w:lvlJc w:val="left"/>
      <w:pPr>
        <w:tabs>
          <w:tab w:val="num" w:pos="3600"/>
        </w:tabs>
        <w:ind w:left="3600" w:hanging="360"/>
      </w:pPr>
      <w:rPr>
        <w:rFonts w:ascii="Courier New" w:hAnsi="Courier New" w:hint="default"/>
      </w:rPr>
    </w:lvl>
    <w:lvl w:ilvl="5" w:tplc="C178BF86" w:tentative="1">
      <w:start w:val="1"/>
      <w:numFmt w:val="bullet"/>
      <w:lvlText w:val=""/>
      <w:lvlJc w:val="left"/>
      <w:pPr>
        <w:tabs>
          <w:tab w:val="num" w:pos="4320"/>
        </w:tabs>
        <w:ind w:left="4320" w:hanging="360"/>
      </w:pPr>
      <w:rPr>
        <w:rFonts w:ascii="Wingdings" w:hAnsi="Wingdings" w:hint="default"/>
      </w:rPr>
    </w:lvl>
    <w:lvl w:ilvl="6" w:tplc="FC4A4DC6" w:tentative="1">
      <w:start w:val="1"/>
      <w:numFmt w:val="bullet"/>
      <w:lvlText w:val=""/>
      <w:lvlJc w:val="left"/>
      <w:pPr>
        <w:tabs>
          <w:tab w:val="num" w:pos="5040"/>
        </w:tabs>
        <w:ind w:left="5040" w:hanging="360"/>
      </w:pPr>
      <w:rPr>
        <w:rFonts w:ascii="Symbol" w:hAnsi="Symbol" w:hint="default"/>
      </w:rPr>
    </w:lvl>
    <w:lvl w:ilvl="7" w:tplc="07CEE8F6" w:tentative="1">
      <w:start w:val="1"/>
      <w:numFmt w:val="bullet"/>
      <w:lvlText w:val="o"/>
      <w:lvlJc w:val="left"/>
      <w:pPr>
        <w:tabs>
          <w:tab w:val="num" w:pos="5760"/>
        </w:tabs>
        <w:ind w:left="5760" w:hanging="360"/>
      </w:pPr>
      <w:rPr>
        <w:rFonts w:ascii="Courier New" w:hAnsi="Courier New" w:hint="default"/>
      </w:rPr>
    </w:lvl>
    <w:lvl w:ilvl="8" w:tplc="AB5203A4" w:tentative="1">
      <w:start w:val="1"/>
      <w:numFmt w:val="bullet"/>
      <w:lvlText w:val=""/>
      <w:lvlJc w:val="left"/>
      <w:pPr>
        <w:tabs>
          <w:tab w:val="num" w:pos="6480"/>
        </w:tabs>
        <w:ind w:left="6480" w:hanging="360"/>
      </w:pPr>
      <w:rPr>
        <w:rFonts w:ascii="Wingdings" w:hAnsi="Wingdings" w:hint="default"/>
      </w:rPr>
    </w:lvl>
  </w:abstractNum>
  <w:abstractNum w:abstractNumId="26">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9"/>
  </w:num>
  <w:num w:numId="5">
    <w:abstractNumId w:val="16"/>
  </w:num>
  <w:num w:numId="6">
    <w:abstractNumId w:val="10"/>
  </w:num>
  <w:num w:numId="7">
    <w:abstractNumId w:val="21"/>
  </w:num>
  <w:num w:numId="8">
    <w:abstractNumId w:val="22"/>
  </w:num>
  <w:num w:numId="9">
    <w:abstractNumId w:val="26"/>
  </w:num>
  <w:num w:numId="10">
    <w:abstractNumId w:val="6"/>
  </w:num>
  <w:num w:numId="11">
    <w:abstractNumId w:val="24"/>
  </w:num>
  <w:num w:numId="12">
    <w:abstractNumId w:val="9"/>
  </w:num>
  <w:num w:numId="13">
    <w:abstractNumId w:val="12"/>
  </w:num>
  <w:num w:numId="14">
    <w:abstractNumId w:val="20"/>
  </w:num>
  <w:num w:numId="15">
    <w:abstractNumId w:val="7"/>
  </w:num>
  <w:num w:numId="16">
    <w:abstractNumId w:val="8"/>
  </w:num>
  <w:num w:numId="17">
    <w:abstractNumId w:val="28"/>
  </w:num>
  <w:num w:numId="18">
    <w:abstractNumId w:val="5"/>
  </w:num>
  <w:num w:numId="19">
    <w:abstractNumId w:val="4"/>
  </w:num>
  <w:num w:numId="20">
    <w:abstractNumId w:val="15"/>
  </w:num>
  <w:num w:numId="21">
    <w:abstractNumId w:val="18"/>
  </w:num>
  <w:num w:numId="22">
    <w:abstractNumId w:val="13"/>
  </w:num>
  <w:num w:numId="23">
    <w:abstractNumId w:val="27"/>
  </w:num>
  <w:num w:numId="24">
    <w:abstractNumId w:val="11"/>
  </w:num>
  <w:num w:numId="25">
    <w:abstractNumId w:val="23"/>
  </w:num>
  <w:num w:numId="26">
    <w:abstractNumId w:val="0"/>
  </w:num>
  <w:num w:numId="27">
    <w:abstractNumId w:val="3"/>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40"/>
    <w:rsid w:val="0000696D"/>
    <w:rsid w:val="00012644"/>
    <w:rsid w:val="00020821"/>
    <w:rsid w:val="0003696E"/>
    <w:rsid w:val="00036A6D"/>
    <w:rsid w:val="00050BC0"/>
    <w:rsid w:val="000544A5"/>
    <w:rsid w:val="00072FEB"/>
    <w:rsid w:val="00090095"/>
    <w:rsid w:val="000A0A26"/>
    <w:rsid w:val="000B1631"/>
    <w:rsid w:val="000C2B81"/>
    <w:rsid w:val="000C5422"/>
    <w:rsid w:val="000C794D"/>
    <w:rsid w:val="000F64B9"/>
    <w:rsid w:val="00102128"/>
    <w:rsid w:val="0011412A"/>
    <w:rsid w:val="00115062"/>
    <w:rsid w:val="001314DA"/>
    <w:rsid w:val="0013709B"/>
    <w:rsid w:val="00146F52"/>
    <w:rsid w:val="001A27C1"/>
    <w:rsid w:val="001A6B48"/>
    <w:rsid w:val="001C6086"/>
    <w:rsid w:val="001D0F43"/>
    <w:rsid w:val="001E79BB"/>
    <w:rsid w:val="001F7EE8"/>
    <w:rsid w:val="00205060"/>
    <w:rsid w:val="00210E98"/>
    <w:rsid w:val="002111D4"/>
    <w:rsid w:val="00216E01"/>
    <w:rsid w:val="002461E8"/>
    <w:rsid w:val="00251818"/>
    <w:rsid w:val="00251B08"/>
    <w:rsid w:val="00255A21"/>
    <w:rsid w:val="00272BBE"/>
    <w:rsid w:val="00296C44"/>
    <w:rsid w:val="002A0A8D"/>
    <w:rsid w:val="002B1ED5"/>
    <w:rsid w:val="002B7198"/>
    <w:rsid w:val="002C0A57"/>
    <w:rsid w:val="002C10A8"/>
    <w:rsid w:val="002D7A23"/>
    <w:rsid w:val="00305FDB"/>
    <w:rsid w:val="00321454"/>
    <w:rsid w:val="003414EC"/>
    <w:rsid w:val="003664DC"/>
    <w:rsid w:val="003931C0"/>
    <w:rsid w:val="003C43E2"/>
    <w:rsid w:val="003D0799"/>
    <w:rsid w:val="003F4424"/>
    <w:rsid w:val="00406EC5"/>
    <w:rsid w:val="00413C07"/>
    <w:rsid w:val="00433B15"/>
    <w:rsid w:val="0044693C"/>
    <w:rsid w:val="0045268B"/>
    <w:rsid w:val="004563BA"/>
    <w:rsid w:val="00481F6D"/>
    <w:rsid w:val="0049041F"/>
    <w:rsid w:val="004933A9"/>
    <w:rsid w:val="004A7024"/>
    <w:rsid w:val="004C3234"/>
    <w:rsid w:val="004D295D"/>
    <w:rsid w:val="004F3473"/>
    <w:rsid w:val="005016C9"/>
    <w:rsid w:val="005102AC"/>
    <w:rsid w:val="00511748"/>
    <w:rsid w:val="00515D4D"/>
    <w:rsid w:val="00555A33"/>
    <w:rsid w:val="00580C27"/>
    <w:rsid w:val="00592369"/>
    <w:rsid w:val="005B5E81"/>
    <w:rsid w:val="005C7B97"/>
    <w:rsid w:val="005D1AB7"/>
    <w:rsid w:val="005F21EC"/>
    <w:rsid w:val="00602E67"/>
    <w:rsid w:val="006157A7"/>
    <w:rsid w:val="00630980"/>
    <w:rsid w:val="0063577C"/>
    <w:rsid w:val="00635839"/>
    <w:rsid w:val="0065758D"/>
    <w:rsid w:val="00663722"/>
    <w:rsid w:val="00687B40"/>
    <w:rsid w:val="006A5830"/>
    <w:rsid w:val="006B3D9C"/>
    <w:rsid w:val="006D5130"/>
    <w:rsid w:val="006E638D"/>
    <w:rsid w:val="006F2CDC"/>
    <w:rsid w:val="007006F6"/>
    <w:rsid w:val="00707D2D"/>
    <w:rsid w:val="00715B2F"/>
    <w:rsid w:val="0071621B"/>
    <w:rsid w:val="007468EA"/>
    <w:rsid w:val="00754D31"/>
    <w:rsid w:val="00756092"/>
    <w:rsid w:val="0076556C"/>
    <w:rsid w:val="00771C6F"/>
    <w:rsid w:val="007812C5"/>
    <w:rsid w:val="007927A0"/>
    <w:rsid w:val="007C2C95"/>
    <w:rsid w:val="007E5151"/>
    <w:rsid w:val="007E678E"/>
    <w:rsid w:val="007F1D28"/>
    <w:rsid w:val="008132F0"/>
    <w:rsid w:val="00821AEB"/>
    <w:rsid w:val="00844083"/>
    <w:rsid w:val="00853CEE"/>
    <w:rsid w:val="008819F3"/>
    <w:rsid w:val="00883B60"/>
    <w:rsid w:val="0088403D"/>
    <w:rsid w:val="008841C7"/>
    <w:rsid w:val="00894EA3"/>
    <w:rsid w:val="008B25D9"/>
    <w:rsid w:val="008C20E3"/>
    <w:rsid w:val="008C2366"/>
    <w:rsid w:val="008D25B9"/>
    <w:rsid w:val="008D2681"/>
    <w:rsid w:val="008D3EFD"/>
    <w:rsid w:val="008D4401"/>
    <w:rsid w:val="008E216E"/>
    <w:rsid w:val="008F0FC3"/>
    <w:rsid w:val="009277B5"/>
    <w:rsid w:val="00957ADE"/>
    <w:rsid w:val="00966952"/>
    <w:rsid w:val="009806D0"/>
    <w:rsid w:val="009A5D17"/>
    <w:rsid w:val="009E34E3"/>
    <w:rsid w:val="00A25DD5"/>
    <w:rsid w:val="00A324FF"/>
    <w:rsid w:val="00A36714"/>
    <w:rsid w:val="00A67EB6"/>
    <w:rsid w:val="00AC31BB"/>
    <w:rsid w:val="00AC6995"/>
    <w:rsid w:val="00AC7A37"/>
    <w:rsid w:val="00AE0485"/>
    <w:rsid w:val="00AF18E1"/>
    <w:rsid w:val="00B04531"/>
    <w:rsid w:val="00B07831"/>
    <w:rsid w:val="00B22253"/>
    <w:rsid w:val="00B23E5D"/>
    <w:rsid w:val="00B44AC8"/>
    <w:rsid w:val="00B54612"/>
    <w:rsid w:val="00B561E6"/>
    <w:rsid w:val="00B62B44"/>
    <w:rsid w:val="00B811A7"/>
    <w:rsid w:val="00B93A1D"/>
    <w:rsid w:val="00B95E96"/>
    <w:rsid w:val="00B95F16"/>
    <w:rsid w:val="00B9635C"/>
    <w:rsid w:val="00BA21C1"/>
    <w:rsid w:val="00BB3953"/>
    <w:rsid w:val="00BB7DC2"/>
    <w:rsid w:val="00BC1D1C"/>
    <w:rsid w:val="00BD4E29"/>
    <w:rsid w:val="00BF65F8"/>
    <w:rsid w:val="00C31832"/>
    <w:rsid w:val="00C40455"/>
    <w:rsid w:val="00C609A5"/>
    <w:rsid w:val="00C9412D"/>
    <w:rsid w:val="00CE2400"/>
    <w:rsid w:val="00CF3215"/>
    <w:rsid w:val="00D008CF"/>
    <w:rsid w:val="00D00C28"/>
    <w:rsid w:val="00D01754"/>
    <w:rsid w:val="00D2420D"/>
    <w:rsid w:val="00D33839"/>
    <w:rsid w:val="00D53DC9"/>
    <w:rsid w:val="00D62FCD"/>
    <w:rsid w:val="00DA1623"/>
    <w:rsid w:val="00DA1B16"/>
    <w:rsid w:val="00DC4C7F"/>
    <w:rsid w:val="00DE4E7E"/>
    <w:rsid w:val="00DF6EA1"/>
    <w:rsid w:val="00E07A14"/>
    <w:rsid w:val="00E16BA8"/>
    <w:rsid w:val="00E5704E"/>
    <w:rsid w:val="00E6710B"/>
    <w:rsid w:val="00E72580"/>
    <w:rsid w:val="00E762BE"/>
    <w:rsid w:val="00EA7569"/>
    <w:rsid w:val="00EB5940"/>
    <w:rsid w:val="00ED4857"/>
    <w:rsid w:val="00EE46E6"/>
    <w:rsid w:val="00F179E6"/>
    <w:rsid w:val="00F4205A"/>
    <w:rsid w:val="00F56825"/>
    <w:rsid w:val="00F85594"/>
    <w:rsid w:val="00FA566B"/>
    <w:rsid w:val="00FF49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F7F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rsid w:val="00D62F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lang w:eastAsia="en-GB"/>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paragraph" w:styleId="z-BottomofForm">
    <w:name w:val="HTML Bottom of Form"/>
    <w:basedOn w:val="Normal"/>
    <w:next w:val="Normal"/>
    <w:link w:val="z-BottomofFormChar"/>
    <w:hidden/>
    <w:uiPriority w:val="99"/>
    <w:unhideWhenUsed/>
    <w:rsid w:val="008E216E"/>
    <w:pPr>
      <w:pBdr>
        <w:top w:val="single" w:sz="6" w:space="1" w:color="auto"/>
      </w:pBdr>
      <w:suppressAutoHyphens/>
      <w:jc w:val="center"/>
    </w:pPr>
    <w:rPr>
      <w:rFonts w:ascii="Arial" w:hAnsi="Arial"/>
      <w:vanish/>
      <w:kern w:val="1"/>
      <w:sz w:val="16"/>
      <w:szCs w:val="16"/>
      <w:lang w:eastAsia="ar-SA"/>
    </w:rPr>
  </w:style>
  <w:style w:type="character" w:customStyle="1" w:styleId="z-BottomofFormChar">
    <w:name w:val="z-Bottom of Form Char"/>
    <w:link w:val="z-BottomofForm"/>
    <w:uiPriority w:val="99"/>
    <w:rsid w:val="008E216E"/>
    <w:rPr>
      <w:rFonts w:ascii="Arial" w:hAnsi="Arial"/>
      <w:vanish/>
      <w:kern w:val="1"/>
      <w:sz w:val="16"/>
      <w:szCs w:val="16"/>
      <w:lang w:val="en-GB" w:eastAsia="ar-SA"/>
    </w:rPr>
  </w:style>
  <w:style w:type="paragraph" w:styleId="z-TopofForm">
    <w:name w:val="HTML Top of Form"/>
    <w:basedOn w:val="Normal"/>
    <w:next w:val="Normal"/>
    <w:link w:val="z-TopofFormChar"/>
    <w:hidden/>
    <w:uiPriority w:val="99"/>
    <w:semiHidden/>
    <w:unhideWhenUsed/>
    <w:rsid w:val="008E216E"/>
    <w:pPr>
      <w:pBdr>
        <w:bottom w:val="single" w:sz="6" w:space="1" w:color="auto"/>
      </w:pBdr>
      <w:suppressAutoHyphens/>
      <w:jc w:val="center"/>
    </w:pPr>
    <w:rPr>
      <w:rFonts w:ascii="Arial" w:hAnsi="Arial"/>
      <w:vanish/>
      <w:kern w:val="1"/>
      <w:sz w:val="16"/>
      <w:szCs w:val="16"/>
      <w:lang w:eastAsia="ar-SA"/>
    </w:rPr>
  </w:style>
  <w:style w:type="character" w:customStyle="1" w:styleId="z-TopofFormChar">
    <w:name w:val="z-Top of Form Char"/>
    <w:link w:val="z-TopofForm"/>
    <w:uiPriority w:val="99"/>
    <w:semiHidden/>
    <w:rsid w:val="008E216E"/>
    <w:rPr>
      <w:rFonts w:ascii="Arial" w:hAnsi="Arial"/>
      <w:vanish/>
      <w:kern w:val="1"/>
      <w:sz w:val="16"/>
      <w:szCs w:val="16"/>
      <w:lang w:val="en-GB" w:eastAsia="ar-SA"/>
    </w:rPr>
  </w:style>
  <w:style w:type="paragraph" w:customStyle="1" w:styleId="WW-PlainText">
    <w:name w:val="WW-Plain Text"/>
    <w:basedOn w:val="Normal"/>
    <w:rsid w:val="007812C5"/>
    <w:pPr>
      <w:suppressAutoHyphens/>
    </w:pPr>
    <w:rPr>
      <w:rFonts w:ascii="Courier New" w:hAnsi="Courier New"/>
      <w:sz w:val="20"/>
      <w:szCs w:val="20"/>
      <w:lang w:val="en-US"/>
    </w:rPr>
  </w:style>
  <w:style w:type="paragraph" w:customStyle="1" w:styleId="WW-PreformattedText">
    <w:name w:val="WW-Preformatted Text"/>
    <w:basedOn w:val="Normal"/>
    <w:rsid w:val="007812C5"/>
    <w:pPr>
      <w:suppressAutoHyphens/>
    </w:pPr>
    <w:rPr>
      <w:rFonts w:ascii="Nimbus Mono L" w:eastAsia="Nimbus Mono L" w:hAnsi="Nimbus Mono L" w:cs="Nimbus Mono 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rsid w:val="00D62F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lang w:eastAsia="en-GB"/>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paragraph" w:styleId="z-BottomofForm">
    <w:name w:val="HTML Bottom of Form"/>
    <w:basedOn w:val="Normal"/>
    <w:next w:val="Normal"/>
    <w:link w:val="z-BottomofFormChar"/>
    <w:hidden/>
    <w:uiPriority w:val="99"/>
    <w:unhideWhenUsed/>
    <w:rsid w:val="008E216E"/>
    <w:pPr>
      <w:pBdr>
        <w:top w:val="single" w:sz="6" w:space="1" w:color="auto"/>
      </w:pBdr>
      <w:suppressAutoHyphens/>
      <w:jc w:val="center"/>
    </w:pPr>
    <w:rPr>
      <w:rFonts w:ascii="Arial" w:hAnsi="Arial"/>
      <w:vanish/>
      <w:kern w:val="1"/>
      <w:sz w:val="16"/>
      <w:szCs w:val="16"/>
      <w:lang w:eastAsia="ar-SA"/>
    </w:rPr>
  </w:style>
  <w:style w:type="character" w:customStyle="1" w:styleId="z-BottomofFormChar">
    <w:name w:val="z-Bottom of Form Char"/>
    <w:link w:val="z-BottomofForm"/>
    <w:uiPriority w:val="99"/>
    <w:rsid w:val="008E216E"/>
    <w:rPr>
      <w:rFonts w:ascii="Arial" w:hAnsi="Arial"/>
      <w:vanish/>
      <w:kern w:val="1"/>
      <w:sz w:val="16"/>
      <w:szCs w:val="16"/>
      <w:lang w:val="en-GB" w:eastAsia="ar-SA"/>
    </w:rPr>
  </w:style>
  <w:style w:type="paragraph" w:styleId="z-TopofForm">
    <w:name w:val="HTML Top of Form"/>
    <w:basedOn w:val="Normal"/>
    <w:next w:val="Normal"/>
    <w:link w:val="z-TopofFormChar"/>
    <w:hidden/>
    <w:uiPriority w:val="99"/>
    <w:semiHidden/>
    <w:unhideWhenUsed/>
    <w:rsid w:val="008E216E"/>
    <w:pPr>
      <w:pBdr>
        <w:bottom w:val="single" w:sz="6" w:space="1" w:color="auto"/>
      </w:pBdr>
      <w:suppressAutoHyphens/>
      <w:jc w:val="center"/>
    </w:pPr>
    <w:rPr>
      <w:rFonts w:ascii="Arial" w:hAnsi="Arial"/>
      <w:vanish/>
      <w:kern w:val="1"/>
      <w:sz w:val="16"/>
      <w:szCs w:val="16"/>
      <w:lang w:eastAsia="ar-SA"/>
    </w:rPr>
  </w:style>
  <w:style w:type="character" w:customStyle="1" w:styleId="z-TopofFormChar">
    <w:name w:val="z-Top of Form Char"/>
    <w:link w:val="z-TopofForm"/>
    <w:uiPriority w:val="99"/>
    <w:semiHidden/>
    <w:rsid w:val="008E216E"/>
    <w:rPr>
      <w:rFonts w:ascii="Arial" w:hAnsi="Arial"/>
      <w:vanish/>
      <w:kern w:val="1"/>
      <w:sz w:val="16"/>
      <w:szCs w:val="16"/>
      <w:lang w:val="en-GB" w:eastAsia="ar-SA"/>
    </w:rPr>
  </w:style>
  <w:style w:type="paragraph" w:customStyle="1" w:styleId="WW-PlainText">
    <w:name w:val="WW-Plain Text"/>
    <w:basedOn w:val="Normal"/>
    <w:rsid w:val="007812C5"/>
    <w:pPr>
      <w:suppressAutoHyphens/>
    </w:pPr>
    <w:rPr>
      <w:rFonts w:ascii="Courier New" w:hAnsi="Courier New"/>
      <w:sz w:val="20"/>
      <w:szCs w:val="20"/>
      <w:lang w:val="en-US"/>
    </w:rPr>
  </w:style>
  <w:style w:type="paragraph" w:customStyle="1" w:styleId="WW-PreformattedText">
    <w:name w:val="WW-Preformatted Text"/>
    <w:basedOn w:val="Normal"/>
    <w:rsid w:val="007812C5"/>
    <w:pPr>
      <w:suppressAutoHyphens/>
    </w:pPr>
    <w:rPr>
      <w:rFonts w:ascii="Nimbus Mono L" w:eastAsia="Nimbus Mono L" w:hAnsi="Nimbus Mono L" w:cs="Nimbus Mono 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mu.ac.uk/dmu-students/the-student-gateway/academic-support-office/deferral-of-assessments.asp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u.ac.uk/dmu-students/the-student-gateway/academic-support-office/academic-offences.aspx" TargetMode="External"/><Relationship Id="rId9" Type="http://schemas.openxmlformats.org/officeDocument/2006/relationships/hyperlink" Target="http://www.dmu.ac.uk/dmu-students/the-student-gateway/academic-support-office/bad-academic-practice.aspx" TargetMode="External"/><Relationship Id="rId10" Type="http://schemas.openxmlformats.org/officeDocument/2006/relationships/hyperlink" Target="http://kdd.ics.uci.edu/databases/kddcup99/kddcup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1298</Words>
  <Characters>6920</Characters>
  <Application>Microsoft Macintosh Word</Application>
  <DocSecurity>4</DocSecurity>
  <Lines>128</Lines>
  <Paragraphs>65</Paragraphs>
  <ScaleCrop>false</ScaleCrop>
  <HeadingPairs>
    <vt:vector size="2" baseType="variant">
      <vt:variant>
        <vt:lpstr>Title</vt:lpstr>
      </vt:variant>
      <vt:variant>
        <vt:i4>1</vt:i4>
      </vt:variant>
    </vt:vector>
  </HeadingPairs>
  <TitlesOfParts>
    <vt:vector size="1" baseType="lpstr">
      <vt:lpstr>SCENARIO</vt:lpstr>
    </vt:vector>
  </TitlesOfParts>
  <Company/>
  <LinksUpToDate>false</LinksUpToDate>
  <CharactersWithSpaces>8153</CharactersWithSpaces>
  <SharedDoc>false</SharedDoc>
  <HLinks>
    <vt:vector size="18" baseType="variant">
      <vt:variant>
        <vt:i4>6750232</vt:i4>
      </vt:variant>
      <vt:variant>
        <vt:i4>6</vt:i4>
      </vt:variant>
      <vt:variant>
        <vt:i4>0</vt:i4>
      </vt:variant>
      <vt:variant>
        <vt:i4>5</vt:i4>
      </vt:variant>
      <vt:variant>
        <vt:lpwstr>http://kdd.ics.uci.edu/databases/kddcup99/kddcup99.html</vt:lpwstr>
      </vt:variant>
      <vt:variant>
        <vt:lpwstr/>
      </vt:variant>
      <vt:variant>
        <vt:i4>5832774</vt:i4>
      </vt:variant>
      <vt:variant>
        <vt:i4>3</vt:i4>
      </vt:variant>
      <vt:variant>
        <vt:i4>0</vt:i4>
      </vt:variant>
      <vt:variant>
        <vt:i4>5</vt:i4>
      </vt:variant>
      <vt:variant>
        <vt:lpwstr>http://www.dmu.ac.uk/dmu-students/the-student-gateway/academic-support-office/bad-academic-practice.aspx</vt:lpwstr>
      </vt:variant>
      <vt:variant>
        <vt:lpwstr/>
      </vt:variant>
      <vt:variant>
        <vt:i4>1114190</vt:i4>
      </vt:variant>
      <vt:variant>
        <vt:i4>0</vt:i4>
      </vt:variant>
      <vt:variant>
        <vt:i4>0</vt:i4>
      </vt:variant>
      <vt:variant>
        <vt:i4>5</vt:i4>
      </vt:variant>
      <vt:variant>
        <vt:lpwstr>http://www.dmu.ac.uk/dmu-students/the-student-gateway/academic-support-office/academic-offences.aspx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jenny carter</dc:creator>
  <cp:keywords/>
  <cp:lastModifiedBy>David Elizondo</cp:lastModifiedBy>
  <cp:revision>2</cp:revision>
  <cp:lastPrinted>2011-10-19T10:55:00Z</cp:lastPrinted>
  <dcterms:created xsi:type="dcterms:W3CDTF">2016-07-05T15:57:00Z</dcterms:created>
  <dcterms:modified xsi:type="dcterms:W3CDTF">2016-07-05T15:57:00Z</dcterms:modified>
</cp:coreProperties>
</file>