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 12 月24 日-----12月30日 进度计划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各自</w:t>
      </w:r>
      <w:bookmarkStart w:id="0" w:name="_GoBack"/>
      <w:bookmarkEnd w:id="0"/>
      <w:r>
        <w:rPr>
          <w:rFonts w:hint="eastAsia"/>
          <w:lang w:val="en-US" w:eastAsia="zh-CN"/>
        </w:rPr>
        <w:t>找出2本对立可辩论的书籍段落，话题要具有可探讨性和研读性，可参考 奇葩说 ，吐槽大会 。。。由于周六加班，周日进行汇总讨论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结尾提供的阅读书单的提供，有时间的(比如我)建议先体验如下app ：樊登读书会，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豆瓣读书，罗胖书单等等  （这里需要你们比如小聂提供）越多越好。、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名字的讨论建议分两次，周三和周日，各自多收集些名字选择使用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冬雪这周有空的话，可以写写活动文章，我们周日（你爬山的时候）我们参观学习一下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时间节点，2018年12月31日 或者 2018年 1月1日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6024"/>
    <w:multiLevelType w:val="singleLevel"/>
    <w:tmpl w:val="0BAE60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A62D1"/>
    <w:rsid w:val="3CDF2668"/>
    <w:rsid w:val="489D1968"/>
    <w:rsid w:val="4EA73DC7"/>
    <w:rsid w:val="4F6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2018-12-24T01:52:46Z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