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C9B33" w14:textId="75B5EDDF" w:rsidR="00AC3C26" w:rsidRDefault="27A0B188">
      <w:pPr>
        <w:spacing w:line="300" w:lineRule="auto"/>
        <w:jc w:val="both"/>
        <w:rPr>
          <w:rFonts w:ascii="Times New Roman" w:eastAsia="Calibri" w:hAnsi="Times New Roman" w:cs="Times New Roman"/>
          <w:b/>
          <w:bCs/>
          <w:sz w:val="28"/>
          <w:szCs w:val="28"/>
        </w:rPr>
      </w:pPr>
      <w:r w:rsidRPr="27A0B188">
        <w:rPr>
          <w:rFonts w:ascii="Times New Roman" w:eastAsia="Calibri" w:hAnsi="Times New Roman" w:cs="Times New Roman"/>
          <w:b/>
          <w:bCs/>
          <w:sz w:val="28"/>
          <w:szCs w:val="28"/>
        </w:rPr>
        <w:t xml:space="preserve">Football Control with Roomba Robot through Deep Reinforcement Learning </w:t>
      </w:r>
    </w:p>
    <w:p w14:paraId="02EB378F" w14:textId="05929E05" w:rsidR="00AC3C26" w:rsidRDefault="27A0B188" w:rsidP="27A0B188">
      <w:pPr>
        <w:spacing w:line="300" w:lineRule="auto"/>
        <w:jc w:val="both"/>
        <w:rPr>
          <w:rFonts w:ascii="Times New Roman" w:hAnsi="Times New Roman" w:cs="Times New Roman"/>
          <w:b/>
          <w:bCs/>
          <w:sz w:val="24"/>
          <w:szCs w:val="24"/>
          <w:shd w:val="clear" w:color="auto" w:fill="FFFFFF"/>
        </w:rPr>
      </w:pPr>
      <w:r w:rsidRPr="27A0B188">
        <w:rPr>
          <w:rFonts w:ascii="Times New Roman" w:hAnsi="Times New Roman" w:cs="Times New Roman"/>
          <w:b/>
          <w:bCs/>
          <w:sz w:val="24"/>
          <w:szCs w:val="24"/>
        </w:rPr>
        <w:t>DU Yansong, HUANG Yeshun, XUE Junyuan, Project 2 Proposal</w:t>
      </w:r>
    </w:p>
    <w:p w14:paraId="3B02F5E8" w14:textId="77777777" w:rsidR="00AC3C26" w:rsidRDefault="0036791C">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Why:</w:t>
      </w:r>
    </w:p>
    <w:p w14:paraId="4A35D644" w14:textId="009EE974" w:rsidR="00AC3C26" w:rsidRPr="00DB3731" w:rsidRDefault="0036791C" w:rsidP="27A0B188">
      <w:pPr>
        <w:spacing w:line="300" w:lineRule="auto"/>
        <w:jc w:val="both"/>
        <w:rPr>
          <w:rFonts w:ascii="Calibri" w:eastAsia="Calibri" w:hAnsi="Calibri"/>
          <w:b/>
          <w:bCs/>
        </w:rPr>
      </w:pPr>
      <w:r>
        <w:rPr>
          <w:rFonts w:ascii="Times New Roman" w:hAnsi="Times New Roman" w:cs="Times New Roman"/>
          <w:sz w:val="24"/>
          <w:szCs w:val="24"/>
        </w:rPr>
        <w:t>The first and main reason behind the selection of this project topic is that we all love playing football. So why not let the robot have a try? Since football is a truly complicated tasks, which includes collaboration, attacking and defensing, it is hard to complete all the tasks involved in the real football match in this project by the traditional method. One of the first tasks that every football player learns are to move the ball to some position, so we decide to train the robot to accomplish the same task: carrying the football into the destination position. This is where our project comes.</w:t>
      </w:r>
    </w:p>
    <w:p w14:paraId="2E30B956" w14:textId="040D057E" w:rsidR="00AC3C26" w:rsidRDefault="27A0B188">
      <w:pPr>
        <w:spacing w:line="300" w:lineRule="auto"/>
        <w:jc w:val="both"/>
        <w:rPr>
          <w:rFonts w:ascii="Times New Roman" w:hAnsi="Times New Roman" w:cs="Times New Roman"/>
          <w:b/>
          <w:bCs/>
          <w:sz w:val="24"/>
          <w:szCs w:val="24"/>
        </w:rPr>
      </w:pPr>
      <w:r w:rsidRPr="27A0B188">
        <w:rPr>
          <w:rFonts w:ascii="Times New Roman" w:hAnsi="Times New Roman" w:cs="Times New Roman"/>
          <w:b/>
          <w:bCs/>
          <w:sz w:val="24"/>
          <w:szCs w:val="24"/>
        </w:rPr>
        <w:t>Conventional Algorithms:</w:t>
      </w:r>
    </w:p>
    <w:p w14:paraId="1A656791" w14:textId="6771449C" w:rsidR="00AC3C26" w:rsidRPr="00900393" w:rsidRDefault="00900393" w:rsidP="00900393">
      <w:pPr>
        <w:spacing w:line="300" w:lineRule="auto"/>
        <w:jc w:val="both"/>
        <w:rPr>
          <w:rFonts w:eastAsiaTheme="minorEastAsia"/>
          <w:sz w:val="24"/>
          <w:szCs w:val="24"/>
        </w:rPr>
      </w:pPr>
      <w:r>
        <w:rPr>
          <w:rFonts w:ascii="Times New Roman" w:hAnsi="Times New Roman" w:cs="Times New Roman"/>
          <w:position w:val="-2"/>
          <w:sz w:val="24"/>
          <w:szCs w:val="24"/>
        </w:rPr>
        <w:object w:dxaOrig="180" w:dyaOrig="180" w14:anchorId="18900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9pt" o:ole="">
            <v:imagedata r:id="rId8" o:title=""/>
          </v:shape>
          <o:OLEObject Type="Embed" ProgID="Equation.KSEE3" ShapeID="_x0000_i1025" DrawAspect="Content" ObjectID="_1696763239" r:id="rId9"/>
        </w:object>
      </w:r>
      <w:r>
        <w:rPr>
          <w:rFonts w:ascii="Times New Roman" w:hAnsi="Times New Roman" w:cs="Times New Roman"/>
          <w:sz w:val="24"/>
          <w:szCs w:val="24"/>
        </w:rPr>
        <w:t xml:space="preserve"> </w:t>
      </w:r>
      <w:r w:rsidR="781D453C" w:rsidRPr="00900393">
        <w:rPr>
          <w:rFonts w:ascii="Times New Roman" w:hAnsi="Times New Roman" w:cs="Times New Roman"/>
          <w:sz w:val="24"/>
          <w:szCs w:val="24"/>
        </w:rPr>
        <w:t xml:space="preserve">Traditionally, for controlling the football, one way to design the program is to simply kick the football directly towards the goal. This design would be problematic in the cases of either the target state becomes unreachable due to the change of the environment, or the parameters of system changes such as the mass of the football, or the friction of the environment. For instance, when the football locates at the corner of the room, the robot is commanded to move to the position at the back of the football towards the target point, which is not accessible anymore. Also, when a new robot or football is used, the program has to be changed again. </w:t>
      </w:r>
      <w:r w:rsidR="27A0B188" w:rsidRPr="00900393">
        <w:rPr>
          <w:rFonts w:ascii="Times New Roman" w:hAnsi="Times New Roman" w:cs="Times New Roman"/>
          <w:sz w:val="24"/>
          <w:szCs w:val="24"/>
        </w:rPr>
        <w:t>In short, the conventional methods are lack of flexibility and adaptability.</w:t>
      </w:r>
    </w:p>
    <w:p w14:paraId="71B1A001" w14:textId="2E6D4515" w:rsidR="00AC3C26" w:rsidRPr="00900393" w:rsidRDefault="00900393" w:rsidP="00900393">
      <w:pPr>
        <w:spacing w:line="300" w:lineRule="auto"/>
        <w:jc w:val="both"/>
        <w:rPr>
          <w:rFonts w:eastAsiaTheme="minorEastAsia"/>
          <w:sz w:val="24"/>
          <w:szCs w:val="24"/>
        </w:rPr>
      </w:pPr>
      <w:r>
        <w:rPr>
          <w:rFonts w:ascii="Times New Roman" w:hAnsi="Times New Roman" w:cs="Times New Roman"/>
          <w:position w:val="-2"/>
          <w:sz w:val="24"/>
          <w:szCs w:val="24"/>
        </w:rPr>
        <w:object w:dxaOrig="180" w:dyaOrig="180" w14:anchorId="3CEEC0F5">
          <v:shape id="_x0000_i1026" type="#_x0000_t75" style="width:9pt;height:9pt" o:ole="">
            <v:imagedata r:id="rId8" o:title=""/>
          </v:shape>
          <o:OLEObject Type="Embed" ProgID="Equation.KSEE3" ShapeID="_x0000_i1026" DrawAspect="Content" ObjectID="_1696763240" r:id="rId10"/>
        </w:object>
      </w:r>
      <w:r>
        <w:rPr>
          <w:rFonts w:ascii="Times New Roman" w:hAnsi="Times New Roman" w:cs="Times New Roman"/>
          <w:sz w:val="24"/>
          <w:szCs w:val="24"/>
        </w:rPr>
        <w:t xml:space="preserve"> </w:t>
      </w:r>
      <w:r w:rsidR="781D453C" w:rsidRPr="00900393">
        <w:rPr>
          <w:rFonts w:ascii="Times New Roman" w:hAnsi="Times New Roman" w:cs="Times New Roman"/>
          <w:sz w:val="24"/>
          <w:szCs w:val="24"/>
        </w:rPr>
        <w:t>In conventional algorithms, these problems can only be solved in the cost of adding more commands under discrete situations, which makes the whole program rather cumbersome. On the contrary of this, when the deep reinforcement learning is utilized for the robot to learn how to kick or dribble the football to the target position, the robot should be able to act differently based on different system, and efficiently according to the definition of the reward and cost function.</w:t>
      </w:r>
    </w:p>
    <w:p w14:paraId="24580347" w14:textId="77777777" w:rsidR="00AC3C26" w:rsidRDefault="0036791C">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Problem Statement:</w:t>
      </w:r>
    </w:p>
    <w:p w14:paraId="6FAB9D14" w14:textId="24F27449" w:rsidR="00AC3C26" w:rsidRDefault="0036791C" w:rsidP="27A0B188">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35E604A7">
          <v:shape id="_x0000_i1027" type="#_x0000_t75" style="width:9pt;height:9pt" o:ole="">
            <v:imagedata r:id="rId8" o:title=""/>
          </v:shape>
          <o:OLEObject Type="Embed" ProgID="Equation.KSEE3" ShapeID="_x0000_i1027" DrawAspect="Content" ObjectID="_1696763241" r:id="rId11"/>
        </w:object>
      </w:r>
      <w:r>
        <w:rPr>
          <w:rFonts w:ascii="Times New Roman" w:hAnsi="Times New Roman" w:cs="Times New Roman"/>
          <w:sz w:val="24"/>
          <w:szCs w:val="24"/>
        </w:rPr>
        <w:t xml:space="preserve"> </w:t>
      </w:r>
      <w:r w:rsidR="27A0B188" w:rsidRPr="00900393">
        <w:rPr>
          <w:rFonts w:ascii="Times New Roman" w:hAnsi="Times New Roman" w:cs="Times New Roman"/>
          <w:sz w:val="24"/>
          <w:szCs w:val="24"/>
        </w:rPr>
        <w:t>A robot is playing with football and it wants the football to enter into the gate. There are two ways for it to complete the goal- shooting or dribbling. Undoubtedly, it is most time-efficient for the robot to shoot, but there is some sliding when robot tries to kick the football. In this way, the football will not move as expected. So, what is the robot’s strategy now?</w:t>
      </w:r>
    </w:p>
    <w:p w14:paraId="718E83D1" w14:textId="6F372E5E" w:rsidR="00AC3C26" w:rsidRDefault="0036791C" w:rsidP="2C7AD1D4">
      <w:pPr>
        <w:spacing w:line="300" w:lineRule="auto"/>
        <w:jc w:val="center"/>
        <w:rPr>
          <w:rFonts w:ascii="Calibri" w:eastAsia="Calibri" w:hAnsi="Calibri"/>
        </w:rPr>
      </w:pPr>
      <w:r>
        <w:rPr>
          <w:noProof/>
        </w:rPr>
        <w:lastRenderedPageBreak/>
        <w:drawing>
          <wp:inline distT="0" distB="0" distL="0" distR="0" wp14:anchorId="2C0C267F" wp14:editId="2C7AD1D4">
            <wp:extent cx="4572000" cy="3505200"/>
            <wp:effectExtent l="0" t="0" r="0" b="0"/>
            <wp:docPr id="761141255" name="图片 76114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562A6399" w14:textId="5DDAD2B5" w:rsidR="00AC3C26" w:rsidRDefault="27A0B188" w:rsidP="27A0B188">
      <w:pPr>
        <w:spacing w:line="300" w:lineRule="auto"/>
        <w:jc w:val="center"/>
      </w:pPr>
      <w:r>
        <w:t>Figure 1: Roomba robot tries to kick the football into the gate</w:t>
      </w:r>
    </w:p>
    <w:p w14:paraId="1322769C" w14:textId="5A83267F" w:rsidR="00AC3C26" w:rsidRPr="00900393" w:rsidRDefault="00900393" w:rsidP="00900393">
      <w:pPr>
        <w:rPr>
          <w:rFonts w:eastAsiaTheme="minorEastAsia"/>
          <w:sz w:val="24"/>
          <w:szCs w:val="24"/>
        </w:rPr>
      </w:pPr>
      <w:r>
        <w:rPr>
          <w:rFonts w:ascii="Times New Roman" w:hAnsi="Times New Roman" w:cs="Times New Roman"/>
          <w:position w:val="-2"/>
          <w:sz w:val="24"/>
          <w:szCs w:val="24"/>
        </w:rPr>
        <w:object w:dxaOrig="180" w:dyaOrig="180" w14:anchorId="108507A6">
          <v:shape id="_x0000_i1028" type="#_x0000_t75" style="width:9pt;height:9pt" o:ole="">
            <v:imagedata r:id="rId8" o:title=""/>
          </v:shape>
          <o:OLEObject Type="Embed" ProgID="Equation.KSEE3" ShapeID="_x0000_i1028" DrawAspect="Content" ObjectID="_1696763242" r:id="rId13"/>
        </w:object>
      </w:r>
      <w:r>
        <w:rPr>
          <w:rFonts w:ascii="Times New Roman" w:hAnsi="Times New Roman" w:cs="Times New Roman"/>
          <w:sz w:val="24"/>
          <w:szCs w:val="24"/>
        </w:rPr>
        <w:t xml:space="preserve"> </w:t>
      </w:r>
      <w:r w:rsidR="27A0B188" w:rsidRPr="00CD60F7">
        <w:rPr>
          <w:rFonts w:ascii="Times New Roman" w:hAnsi="Times New Roman" w:cs="Times New Roman"/>
          <w:sz w:val="24"/>
          <w:szCs w:val="24"/>
        </w:rPr>
        <w:t xml:space="preserve">It is a world based on velocity instead of acceleration. The action of robot is the velocity of two wheels, which will change the velocity and orientation of the robot. When the robot hits the football, the new velocity of the robot and the ball will be calculated by law of conservation of momentum (1) and law of conservation of mechanical energy (2).  </w:t>
      </w:r>
    </w:p>
    <w:p w14:paraId="0C33AB40" w14:textId="77777777" w:rsidR="002954E1" w:rsidRPr="00CF3C6F" w:rsidRDefault="00CC2A3A" w:rsidP="002954E1">
      <w:pPr>
        <w:pStyle w:val="a5"/>
        <w:ind w:left="420" w:firstLineChars="0" w:firstLine="0"/>
        <w:rPr>
          <w:lang w:eastAsia="zh-CN"/>
        </w:rPr>
      </w:pPr>
      <m:oMathPara>
        <m:oMath>
          <m:eqArr>
            <m:eqArrPr>
              <m:maxDist m:val="1"/>
              <m:ctrlPr>
                <w:rPr>
                  <w:rFonts w:ascii="Cambria Math" w:hAnsi="Cambria Math"/>
                  <w:i/>
                  <w:lang w:eastAsia="zh-CN"/>
                </w:rPr>
              </m:ctrlPr>
            </m:eqArrPr>
            <m:e>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1</m:t>
                  </m:r>
                </m:sub>
              </m:sSub>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1</m:t>
                  </m:r>
                </m:sub>
                <m:sup>
                  <m:r>
                    <w:rPr>
                      <w:rFonts w:ascii="Cambria Math" w:hAnsi="Cambria Math"/>
                      <w:lang w:eastAsia="zh-CN"/>
                    </w:rPr>
                    <m: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2</m:t>
                  </m:r>
                </m:sub>
              </m:sSub>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2</m:t>
                  </m:r>
                </m:sub>
                <m:sup>
                  <m:r>
                    <w:rPr>
                      <w:rFonts w:ascii="Cambria Math" w:hAnsi="Cambria Math"/>
                      <w:lang w:eastAsia="zh-CN"/>
                    </w:rPr>
                    <m:t>'</m:t>
                  </m:r>
                </m:sup>
              </m:sSubSup>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e>
              </m:d>
            </m:e>
          </m:eqArr>
        </m:oMath>
      </m:oMathPara>
    </w:p>
    <w:p w14:paraId="353D732B" w14:textId="77777777" w:rsidR="002954E1" w:rsidRPr="003A5788" w:rsidRDefault="00CC2A3A" w:rsidP="002954E1">
      <w:pPr>
        <w:pStyle w:val="a5"/>
        <w:ind w:left="420" w:firstLineChars="0" w:firstLine="0"/>
        <w:rPr>
          <w:lang w:eastAsia="zh-CN"/>
        </w:rPr>
      </w:pPr>
      <m:oMathPara>
        <m:oMath>
          <m:eqArr>
            <m:eqArrPr>
              <m:maxDist m:val="1"/>
              <m:ctrlPr>
                <w:rPr>
                  <w:rFonts w:ascii="Cambria Math" w:hAnsi="Cambria Math"/>
                  <w:i/>
                  <w:lang w:eastAsia="zh-CN"/>
                </w:rPr>
              </m:ctrlPr>
            </m:eqArrPr>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1</m:t>
                  </m:r>
                </m:sub>
              </m:sSub>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1</m:t>
                  </m:r>
                </m:sub>
                <m:sup>
                  <m:r>
                    <w:rPr>
                      <w:rFonts w:ascii="Cambria Math" w:hAnsi="Cambria Math"/>
                      <w:lang w:eastAsia="zh-CN"/>
                    </w:rPr>
                    <m:t>2</m:t>
                  </m:r>
                </m:sup>
              </m:sSubSup>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2</m:t>
                  </m:r>
                </m:sub>
              </m:sSub>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2</m:t>
                  </m:r>
                </m:sub>
                <m:sup>
                  <m:r>
                    <w:rPr>
                      <w:rFonts w:ascii="Cambria Math" w:hAnsi="Cambria Math"/>
                      <w:lang w:eastAsia="zh-CN"/>
                    </w:rPr>
                    <m:t>2</m:t>
                  </m:r>
                </m:sup>
              </m:sSubSup>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1</m:t>
                  </m:r>
                </m:sub>
              </m:sSub>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1</m:t>
                  </m:r>
                </m:sub>
                <m:sup>
                  <m:r>
                    <w:rPr>
                      <w:rFonts w:ascii="Cambria Math" w:hAnsi="Cambria Math"/>
                      <w:lang w:eastAsia="zh-CN"/>
                    </w:rPr>
                    <m:t>'2</m:t>
                  </m:r>
                </m:sup>
              </m:sSubSup>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2</m:t>
                  </m:r>
                </m:sub>
              </m:sSub>
              <m:sSup>
                <m:sSupPr>
                  <m:ctrlPr>
                    <w:rPr>
                      <w:rFonts w:ascii="Cambria Math" w:hAnsi="Cambria Math"/>
                      <w:i/>
                      <w:lang w:eastAsia="zh-CN"/>
                    </w:rPr>
                  </m:ctrlPr>
                </m:sSupPr>
                <m:e>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2</m:t>
                      </m:r>
                    </m:sub>
                    <m:sup>
                      <m:r>
                        <w:rPr>
                          <w:rFonts w:ascii="Cambria Math" w:hAnsi="Cambria Math"/>
                          <w:lang w:eastAsia="zh-CN"/>
                        </w:rPr>
                        <m:t>'</m:t>
                      </m:r>
                    </m:sup>
                  </m:sSubSup>
                </m:e>
                <m:sup>
                  <m:r>
                    <w:rPr>
                      <w:rFonts w:ascii="Cambria Math" w:hAnsi="Cambria Math"/>
                      <w:lang w:eastAsia="zh-CN"/>
                    </w:rPr>
                    <m:t>2</m:t>
                  </m:r>
                </m:sup>
              </m:sSup>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2</m:t>
                  </m:r>
                </m:e>
              </m:d>
            </m:e>
          </m:eqArr>
        </m:oMath>
      </m:oMathPara>
    </w:p>
    <w:p w14:paraId="2D4C644B" w14:textId="715EE56D" w:rsidR="00D631E0" w:rsidRPr="00D631E0" w:rsidRDefault="00D631E0" w:rsidP="27A0B188">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4A69FB8A">
          <v:shape id="_x0000_i1029" type="#_x0000_t75" style="width:9pt;height:9pt" o:ole="">
            <v:imagedata r:id="rId8" o:title=""/>
          </v:shape>
          <o:OLEObject Type="Embed" ProgID="Equation.KSEE3" ShapeID="_x0000_i1029" DrawAspect="Content" ObjectID="_1696763243" r:id="rId14"/>
        </w:object>
      </w:r>
      <w:r>
        <w:rPr>
          <w:rFonts w:ascii="Times New Roman" w:hAnsi="Times New Roman" w:cs="Times New Roman"/>
          <w:sz w:val="24"/>
          <w:szCs w:val="24"/>
        </w:rPr>
        <w:t xml:space="preserve"> Simulation will be set up in pyglet which is a rather simple and powerful Python library in game development. Further, this UI will not only provide a better presentation, but it will help us to debug the problem directly as well.</w:t>
      </w:r>
    </w:p>
    <w:p w14:paraId="6ED62816" w14:textId="77777777" w:rsidR="00AC3C26" w:rsidRDefault="0036791C">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RL Cast:</w:t>
      </w:r>
    </w:p>
    <w:p w14:paraId="6F639820" w14:textId="30C97882" w:rsidR="00AC3C26" w:rsidRDefault="0036791C" w:rsidP="27A0B188">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79258B3D">
          <v:shape id="_x0000_i1030" type="#_x0000_t75" style="width:9pt;height:9pt" o:ole="">
            <v:imagedata r:id="rId8" o:title=""/>
          </v:shape>
          <o:OLEObject Type="Embed" ProgID="Equation.KSEE3" ShapeID="_x0000_i1030" DrawAspect="Content" ObjectID="_1696763244" r:id="rId15"/>
        </w:object>
      </w:r>
      <w:r>
        <w:rPr>
          <w:rFonts w:ascii="Times New Roman" w:hAnsi="Times New Roman" w:cs="Times New Roman"/>
          <w:sz w:val="24"/>
          <w:szCs w:val="24"/>
        </w:rPr>
        <w:t xml:space="preserve"> State Space: The state space includes:</w:t>
      </w:r>
    </w:p>
    <w:p w14:paraId="483130F4" w14:textId="77777777" w:rsidR="00AC3C26" w:rsidRDefault="0036791C" w:rsidP="27A0B188">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t>two-dimensional positions (x, y) of the football,</w:t>
      </w:r>
    </w:p>
    <w:p w14:paraId="7FF42617" w14:textId="79D8EE90" w:rsidR="00AC3C26" w:rsidRDefault="27A0B188" w:rsidP="27A0B188">
      <w:pPr>
        <w:spacing w:line="300" w:lineRule="auto"/>
        <w:ind w:firstLine="720"/>
        <w:jc w:val="both"/>
        <w:rPr>
          <w:rFonts w:ascii="Times New Roman" w:hAnsi="Times New Roman" w:cs="Times New Roman"/>
          <w:sz w:val="24"/>
          <w:szCs w:val="24"/>
        </w:rPr>
      </w:pPr>
      <w:r w:rsidRPr="27A0B188">
        <w:rPr>
          <w:rFonts w:ascii="Times New Roman" w:hAnsi="Times New Roman" w:cs="Times New Roman"/>
          <w:sz w:val="24"/>
          <w:szCs w:val="24"/>
        </w:rPr>
        <w:t>two-dimensional velocities (v</w:t>
      </w:r>
      <w:r w:rsidRPr="27A0B188">
        <w:rPr>
          <w:rFonts w:ascii="Times New Roman" w:hAnsi="Times New Roman" w:cs="Times New Roman"/>
          <w:sz w:val="24"/>
          <w:szCs w:val="24"/>
          <w:vertAlign w:val="subscript"/>
        </w:rPr>
        <w:t>x</w:t>
      </w:r>
      <w:r w:rsidRPr="27A0B188">
        <w:rPr>
          <w:rFonts w:ascii="Times New Roman" w:hAnsi="Times New Roman" w:cs="Times New Roman"/>
          <w:sz w:val="24"/>
          <w:szCs w:val="24"/>
        </w:rPr>
        <w:t>, v</w:t>
      </w:r>
      <w:r w:rsidRPr="27A0B188">
        <w:rPr>
          <w:rFonts w:ascii="Times New Roman" w:hAnsi="Times New Roman" w:cs="Times New Roman"/>
          <w:sz w:val="24"/>
          <w:szCs w:val="24"/>
          <w:vertAlign w:val="subscript"/>
        </w:rPr>
        <w:t>y</w:t>
      </w:r>
      <w:r w:rsidRPr="27A0B188">
        <w:rPr>
          <w:rFonts w:ascii="Times New Roman" w:hAnsi="Times New Roman" w:cs="Times New Roman"/>
          <w:sz w:val="24"/>
          <w:szCs w:val="24"/>
        </w:rPr>
        <w:t xml:space="preserve">) </w:t>
      </w:r>
      <w:r w:rsidR="0036791C">
        <w:rPr>
          <w:rFonts w:ascii="Times New Roman" w:hAnsi="Times New Roman" w:cs="Times New Roman"/>
          <w:sz w:val="24"/>
          <w:szCs w:val="24"/>
        </w:rPr>
        <w:t>of the football,</w:t>
      </w:r>
    </w:p>
    <w:p w14:paraId="4292F2A5" w14:textId="2DBA4D0C" w:rsidR="00AC3C26" w:rsidRDefault="27A0B188" w:rsidP="27A0B188">
      <w:pPr>
        <w:spacing w:line="300" w:lineRule="auto"/>
        <w:ind w:firstLine="720"/>
        <w:jc w:val="both"/>
        <w:rPr>
          <w:rFonts w:ascii="Calibri" w:eastAsia="Calibri" w:hAnsi="Calibri"/>
        </w:rPr>
      </w:pPr>
      <w:r w:rsidRPr="27A0B188">
        <w:rPr>
          <w:rFonts w:ascii="Times New Roman" w:hAnsi="Times New Roman" w:cs="Times New Roman"/>
          <w:sz w:val="24"/>
          <w:szCs w:val="24"/>
        </w:rPr>
        <w:t>three-dimensional positions (x, y, θ) of the robot,</w:t>
      </w:r>
    </w:p>
    <w:p w14:paraId="6A7D7829" w14:textId="237290FD" w:rsidR="00AC3C26" w:rsidRDefault="27A0B188" w:rsidP="27A0B188">
      <w:pPr>
        <w:spacing w:line="300" w:lineRule="auto"/>
        <w:ind w:firstLine="720"/>
        <w:jc w:val="both"/>
        <w:rPr>
          <w:rFonts w:ascii="Times New Roman" w:hAnsi="Times New Roman" w:cs="Times New Roman"/>
          <w:sz w:val="24"/>
          <w:szCs w:val="24"/>
        </w:rPr>
      </w:pPr>
      <w:r w:rsidRPr="27A0B188">
        <w:rPr>
          <w:rFonts w:ascii="Times New Roman" w:hAnsi="Times New Roman" w:cs="Times New Roman"/>
          <w:sz w:val="24"/>
          <w:szCs w:val="24"/>
        </w:rPr>
        <w:t>three-dimensional velocities (v</w:t>
      </w:r>
      <w:r w:rsidRPr="27A0B188">
        <w:rPr>
          <w:rFonts w:ascii="Times New Roman" w:hAnsi="Times New Roman" w:cs="Times New Roman"/>
          <w:sz w:val="24"/>
          <w:szCs w:val="24"/>
          <w:vertAlign w:val="subscript"/>
        </w:rPr>
        <w:t>x</w:t>
      </w:r>
      <w:r w:rsidRPr="27A0B188">
        <w:rPr>
          <w:rFonts w:ascii="Times New Roman" w:hAnsi="Times New Roman" w:cs="Times New Roman"/>
          <w:sz w:val="24"/>
          <w:szCs w:val="24"/>
        </w:rPr>
        <w:t>, v</w:t>
      </w:r>
      <w:r w:rsidRPr="27A0B188">
        <w:rPr>
          <w:rFonts w:ascii="Times New Roman" w:hAnsi="Times New Roman" w:cs="Times New Roman"/>
          <w:sz w:val="24"/>
          <w:szCs w:val="24"/>
          <w:vertAlign w:val="subscript"/>
        </w:rPr>
        <w:t>y</w:t>
      </w:r>
      <w:r w:rsidRPr="27A0B188">
        <w:rPr>
          <w:rFonts w:ascii="Times New Roman" w:hAnsi="Times New Roman" w:cs="Times New Roman"/>
          <w:sz w:val="24"/>
          <w:szCs w:val="24"/>
        </w:rPr>
        <w:t>, ω</w:t>
      </w:r>
      <w:r w:rsidRPr="27A0B188">
        <w:rPr>
          <w:rFonts w:ascii="Times New Roman" w:hAnsi="Times New Roman" w:cs="Times New Roman"/>
          <w:sz w:val="24"/>
          <w:szCs w:val="24"/>
          <w:vertAlign w:val="subscript"/>
        </w:rPr>
        <w:t>z</w:t>
      </w:r>
      <w:r w:rsidRPr="27A0B188">
        <w:rPr>
          <w:rFonts w:ascii="Times New Roman" w:hAnsi="Times New Roman" w:cs="Times New Roman"/>
          <w:sz w:val="24"/>
          <w:szCs w:val="24"/>
        </w:rPr>
        <w:t>) of the robot,</w:t>
      </w:r>
    </w:p>
    <w:p w14:paraId="5CDAA8A5" w14:textId="3F7C86B9" w:rsidR="00642C66" w:rsidRDefault="0036791C" w:rsidP="009C6DD3">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two-dimensional position</w:t>
      </w:r>
      <w:r w:rsidR="009C6DD3">
        <w:rPr>
          <w:rFonts w:ascii="Times New Roman" w:hAnsi="Times New Roman" w:cs="Times New Roman"/>
          <w:sz w:val="24"/>
          <w:szCs w:val="24"/>
        </w:rPr>
        <w:t xml:space="preserve"> (x, y)</w:t>
      </w:r>
      <w:r>
        <w:rPr>
          <w:rFonts w:ascii="Times New Roman" w:hAnsi="Times New Roman" w:cs="Times New Roman"/>
          <w:sz w:val="24"/>
          <w:szCs w:val="24"/>
        </w:rPr>
        <w:t xml:space="preserve"> of the </w:t>
      </w:r>
      <w:r w:rsidR="00BC2ACF" w:rsidRPr="00BC2ACF">
        <w:rPr>
          <w:rFonts w:ascii="Times New Roman" w:hAnsi="Times New Roman" w:cs="Times New Roman" w:hint="eastAsia"/>
          <w:sz w:val="24"/>
          <w:szCs w:val="24"/>
        </w:rPr>
        <w:t>gate</w:t>
      </w:r>
      <w:r>
        <w:rPr>
          <w:rFonts w:ascii="Times New Roman" w:hAnsi="Times New Roman" w:cs="Times New Roman"/>
          <w:sz w:val="24"/>
          <w:szCs w:val="24"/>
        </w:rPr>
        <w:t xml:space="preserve">. </w:t>
      </w:r>
      <w:bookmarkStart w:id="0" w:name="_GoBack"/>
      <w:bookmarkEnd w:id="0"/>
    </w:p>
    <w:p w14:paraId="0B12D879" w14:textId="77777777" w:rsidR="00E0587F" w:rsidRPr="009C6DD3" w:rsidRDefault="00E0587F" w:rsidP="009C6DD3">
      <w:pPr>
        <w:spacing w:line="300" w:lineRule="auto"/>
        <w:ind w:firstLine="720"/>
        <w:jc w:val="both"/>
        <w:rPr>
          <w:rFonts w:ascii="Times New Roman" w:hAnsi="Times New Roman" w:cs="Times New Roman"/>
          <w:sz w:val="24"/>
          <w:szCs w:val="24"/>
        </w:rPr>
      </w:pPr>
    </w:p>
    <w:p w14:paraId="43603FFB" w14:textId="1C056150" w:rsidR="00AC3C26" w:rsidRDefault="0036791C" w:rsidP="27A0B188">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0B1BDCCD">
          <v:shape id="_x0000_i1031" type="#_x0000_t75" style="width:9pt;height:9pt" o:ole="">
            <v:imagedata r:id="rId8" o:title=""/>
          </v:shape>
          <o:OLEObject Type="Embed" ProgID="Equation.KSEE3" ShapeID="_x0000_i1031" DrawAspect="Content" ObjectID="_1696763245" r:id="rId16"/>
        </w:object>
      </w:r>
      <w:r>
        <w:rPr>
          <w:rFonts w:ascii="Times New Roman" w:hAnsi="Times New Roman" w:cs="Times New Roman"/>
          <w:sz w:val="24"/>
          <w:szCs w:val="24"/>
        </w:rPr>
        <w:t xml:space="preserve"> Action Space: The action space includes: </w:t>
      </w:r>
    </w:p>
    <w:p w14:paraId="4454E537" w14:textId="214E18E9" w:rsidR="00AC3C26" w:rsidRDefault="0036791C" w:rsidP="27A0B188">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t>the velocity commands (accelerate or decelerate</w:t>
      </w:r>
      <w:r w:rsidR="009D7272">
        <w:rPr>
          <w:rFonts w:ascii="Times New Roman" w:hAnsi="Times New Roman" w:cs="Times New Roman"/>
          <w:sz w:val="24"/>
          <w:szCs w:val="24"/>
        </w:rPr>
        <w:t xml:space="preserve"> or stay</w:t>
      </w:r>
      <w:r>
        <w:rPr>
          <w:rFonts w:ascii="Times New Roman" w:hAnsi="Times New Roman" w:cs="Times New Roman"/>
          <w:sz w:val="24"/>
          <w:szCs w:val="24"/>
        </w:rPr>
        <w:t>) of the two wheels of the robot.</w:t>
      </w:r>
    </w:p>
    <w:p w14:paraId="09515733" w14:textId="2DA55C49" w:rsidR="00AC3C26" w:rsidRDefault="0036791C" w:rsidP="27A0B188">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4D102785">
          <v:shape id="_x0000_i1032" type="#_x0000_t75" style="width:9pt;height:9pt" o:ole="">
            <v:imagedata r:id="rId8" o:title=""/>
          </v:shape>
          <o:OLEObject Type="Embed" ProgID="Equation.KSEE3" ShapeID="_x0000_i1032" DrawAspect="Content" ObjectID="_1696763246" r:id="rId17"/>
        </w:object>
      </w:r>
      <w:r>
        <w:rPr>
          <w:rFonts w:ascii="Times New Roman" w:hAnsi="Times New Roman" w:cs="Times New Roman"/>
          <w:sz w:val="24"/>
          <w:szCs w:val="24"/>
        </w:rPr>
        <w:t xml:space="preserve"> Reward Structure: </w:t>
      </w:r>
    </w:p>
    <w:p w14:paraId="02EB17F3" w14:textId="2D210DEA" w:rsidR="00AC3C26" w:rsidRDefault="0036791C" w:rsidP="27A0B188">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t>+100 when football reaches the target</w:t>
      </w:r>
    </w:p>
    <w:p w14:paraId="583F31C5" w14:textId="653ABC51" w:rsidR="00AC3C26" w:rsidRDefault="0036791C" w:rsidP="27A0B188">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t>-0.2 for every time step</w:t>
      </w:r>
    </w:p>
    <w:p w14:paraId="54473872" w14:textId="77777777" w:rsidR="00AC3C26" w:rsidRDefault="0036791C" w:rsidP="27A0B188">
      <w:pPr>
        <w:spacing w:line="300" w:lineRule="auto"/>
        <w:ind w:firstLine="720"/>
        <w:jc w:val="both"/>
        <w:rPr>
          <w:rFonts w:ascii="Times New Roman" w:hAnsi="Times New Roman" w:cs="Times New Roman"/>
          <w:sz w:val="24"/>
          <w:szCs w:val="24"/>
        </w:rPr>
      </w:pPr>
      <w:r>
        <w:rPr>
          <w:rFonts w:ascii="Times New Roman" w:hAnsi="Times New Roman" w:cs="Times New Roman"/>
          <w:sz w:val="24"/>
          <w:szCs w:val="24"/>
        </w:rPr>
        <w:t>(Optional) -10 for robot collides with the wall</w:t>
      </w:r>
    </w:p>
    <w:p w14:paraId="28736302" w14:textId="1AAC4F31" w:rsidR="00AC3C26" w:rsidRDefault="27A0B188" w:rsidP="27A0B188">
      <w:pPr>
        <w:spacing w:line="300" w:lineRule="auto"/>
        <w:ind w:firstLine="720"/>
        <w:jc w:val="both"/>
        <w:rPr>
          <w:rFonts w:ascii="Times New Roman" w:eastAsia="Calibri" w:hAnsi="Times New Roman" w:cs="Times New Roman"/>
          <w:sz w:val="24"/>
          <w:szCs w:val="24"/>
        </w:rPr>
      </w:pPr>
      <w:r w:rsidRPr="27A0B188">
        <w:rPr>
          <w:rFonts w:ascii="Times New Roman" w:eastAsia="Calibri" w:hAnsi="Times New Roman" w:cs="Times New Roman"/>
          <w:sz w:val="24"/>
          <w:szCs w:val="24"/>
        </w:rPr>
        <w:t>(Optional) +0.1 for</w:t>
      </w:r>
      <w:r w:rsidR="00E503D9">
        <w:rPr>
          <w:rFonts w:ascii="Times New Roman" w:eastAsia="Calibri" w:hAnsi="Times New Roman" w:cs="Times New Roman"/>
          <w:sz w:val="24"/>
          <w:szCs w:val="24"/>
        </w:rPr>
        <w:t xml:space="preserve"> distance between the football and the gate shorter </w:t>
      </w:r>
    </w:p>
    <w:p w14:paraId="3CE57892" w14:textId="66161F39" w:rsidR="00E503D9" w:rsidRDefault="00E503D9" w:rsidP="00E503D9">
      <w:pPr>
        <w:spacing w:line="300" w:lineRule="auto"/>
        <w:ind w:firstLine="720"/>
        <w:jc w:val="both"/>
        <w:rPr>
          <w:rFonts w:ascii="Calibri" w:eastAsia="Calibri" w:hAnsi="Calibri"/>
        </w:rPr>
      </w:pPr>
      <w:r w:rsidRPr="27A0B188">
        <w:rPr>
          <w:rFonts w:ascii="Times New Roman" w:eastAsia="Calibri" w:hAnsi="Times New Roman" w:cs="Times New Roman"/>
          <w:sz w:val="24"/>
          <w:szCs w:val="24"/>
        </w:rPr>
        <w:t>(Optional) +0.1 for</w:t>
      </w:r>
      <w:r>
        <w:rPr>
          <w:rFonts w:ascii="Times New Roman" w:eastAsia="Calibri" w:hAnsi="Times New Roman" w:cs="Times New Roman"/>
          <w:sz w:val="24"/>
          <w:szCs w:val="24"/>
        </w:rPr>
        <w:t xml:space="preserve"> distance between the football and the gate longer </w:t>
      </w:r>
    </w:p>
    <w:p w14:paraId="0D0B940D" w14:textId="4C1E6721" w:rsidR="00AC3C26" w:rsidRDefault="0036791C">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5F0C97EE">
          <v:shape id="_x0000_i1033" type="#_x0000_t75" style="width:9pt;height:9pt" o:ole="">
            <v:imagedata r:id="rId8" o:title=""/>
          </v:shape>
          <o:OLEObject Type="Embed" ProgID="Equation.KSEE3" ShapeID="_x0000_i1033" DrawAspect="Content" ObjectID="_1696763247" r:id="rId18"/>
        </w:object>
      </w:r>
      <w:r>
        <w:rPr>
          <w:rFonts w:ascii="Times New Roman" w:hAnsi="Times New Roman" w:cs="Times New Roman"/>
          <w:sz w:val="24"/>
          <w:szCs w:val="24"/>
        </w:rPr>
        <w:t xml:space="preserve"> Neural Network Structure: Currently fully connected network is planning to be used. The exact structure of this neural network is however highly flexible and to be changed in terms of the number and sizes of layers according to the actual situation.</w:t>
      </w:r>
    </w:p>
    <w:p w14:paraId="1BEB7FB1" w14:textId="77777777" w:rsidR="00AC3C26" w:rsidRDefault="0036791C">
      <w:pPr>
        <w:spacing w:line="300" w:lineRule="auto"/>
        <w:jc w:val="both"/>
        <w:rPr>
          <w:rFonts w:ascii="Times New Roman" w:hAnsi="Times New Roman" w:cs="Times New Roman"/>
          <w:b/>
          <w:bCs/>
          <w:sz w:val="24"/>
          <w:szCs w:val="24"/>
        </w:rPr>
      </w:pPr>
      <w:r>
        <w:rPr>
          <w:rFonts w:ascii="Times New Roman" w:hAnsi="Times New Roman" w:cs="Times New Roman"/>
          <w:b/>
          <w:bCs/>
          <w:sz w:val="24"/>
          <w:szCs w:val="24"/>
        </w:rPr>
        <w:t>RL algorithms and envisioned results:</w:t>
      </w:r>
    </w:p>
    <w:p w14:paraId="77925903" w14:textId="6BC4B3B3" w:rsidR="00AC3C26" w:rsidRDefault="0036791C">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649B5FF2">
          <v:shape id="_x0000_i1034" type="#_x0000_t75" style="width:9pt;height:9pt" o:ole="">
            <v:imagedata r:id="rId8" o:title=""/>
          </v:shape>
          <o:OLEObject Type="Embed" ProgID="Equation.KSEE3" ShapeID="_x0000_i1034" DrawAspect="Content" ObjectID="_1696763248" r:id="rId19"/>
        </w:object>
      </w:r>
      <w:r>
        <w:rPr>
          <w:rFonts w:ascii="Times New Roman" w:hAnsi="Times New Roman" w:cs="Times New Roman"/>
          <w:sz w:val="24"/>
          <w:szCs w:val="24"/>
        </w:rPr>
        <w:t xml:space="preserve"> In this project, different RL algorithms will be attempted. Firstly, A2C (advantage actor-critic) will be utilized since it is an efficient RL learning method for continuous control, and it is relatively well developed. Also, DDPG (Deep Deterministic Policy Gradient) will be attempted. DDPG combines actor-critic approach with the D</w:t>
      </w:r>
      <w:r w:rsidR="005A23A4">
        <w:rPr>
          <w:rFonts w:ascii="Times New Roman" w:hAnsi="Times New Roman" w:cs="Times New Roman"/>
          <w:sz w:val="24"/>
          <w:szCs w:val="24"/>
        </w:rPr>
        <w:t>QN</w:t>
      </w:r>
      <w:r>
        <w:rPr>
          <w:rFonts w:ascii="Times New Roman" w:hAnsi="Times New Roman" w:cs="Times New Roman"/>
          <w:sz w:val="24"/>
          <w:szCs w:val="24"/>
        </w:rPr>
        <w:t xml:space="preserve"> algorithm, so that it is able to deal with continuous action space.</w:t>
      </w:r>
      <w:r w:rsidR="009D7272">
        <w:rPr>
          <w:rFonts w:ascii="Times New Roman" w:hAnsi="Times New Roman" w:cs="Times New Roman"/>
          <w:sz w:val="24"/>
          <w:szCs w:val="24"/>
        </w:rPr>
        <w:t xml:space="preserve"> Last but not least, PPO will be tried also.</w:t>
      </w:r>
    </w:p>
    <w:p w14:paraId="25A20983" w14:textId="77777777" w:rsidR="00AC3C26" w:rsidRDefault="0036791C">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2BB6B9D8">
          <v:shape id="_x0000_i1035" type="#_x0000_t75" style="width:9pt;height:9pt" o:ole="">
            <v:imagedata r:id="rId8" o:title=""/>
          </v:shape>
          <o:OLEObject Type="Embed" ProgID="Equation.KSEE3" ShapeID="_x0000_i1035" DrawAspect="Content" ObjectID="_1696763249" r:id="rId20"/>
        </w:object>
      </w:r>
      <w:r>
        <w:rPr>
          <w:rFonts w:ascii="Times New Roman" w:hAnsi="Times New Roman" w:cs="Times New Roman"/>
          <w:sz w:val="24"/>
          <w:szCs w:val="24"/>
        </w:rPr>
        <w:t xml:space="preserve"> We will compare the performance of the training results with A2C method, DDPG method, and the traditional method, especially in the aspect of the task accomplishment rate (how many times the agent succeeds or fails in learning the task), time consumption during training process, and task performance.</w:t>
      </w:r>
    </w:p>
    <w:p w14:paraId="0E27B00A" w14:textId="45673794" w:rsidR="00AC3C26" w:rsidRPr="009D7272" w:rsidRDefault="0036791C" w:rsidP="009D7272">
      <w:pPr>
        <w:spacing w:line="300" w:lineRule="auto"/>
        <w:jc w:val="both"/>
        <w:rPr>
          <w:rFonts w:ascii="Times New Roman" w:hAnsi="Times New Roman" w:cs="Times New Roman"/>
          <w:sz w:val="24"/>
          <w:szCs w:val="24"/>
        </w:rPr>
      </w:pPr>
      <w:r>
        <w:rPr>
          <w:rFonts w:ascii="Times New Roman" w:hAnsi="Times New Roman" w:cs="Times New Roman"/>
          <w:position w:val="-2"/>
          <w:sz w:val="24"/>
          <w:szCs w:val="24"/>
        </w:rPr>
        <w:object w:dxaOrig="180" w:dyaOrig="180" w14:anchorId="389BA7C3">
          <v:shape id="_x0000_i1036" type="#_x0000_t75" style="width:9pt;height:9pt" o:ole="">
            <v:imagedata r:id="rId8" o:title=""/>
          </v:shape>
          <o:OLEObject Type="Embed" ProgID="Equation.KSEE3" ShapeID="_x0000_i1036" DrawAspect="Content" ObjectID="_1696763250" r:id="rId21"/>
        </w:object>
      </w:r>
      <w:r>
        <w:rPr>
          <w:rFonts w:ascii="Times New Roman" w:hAnsi="Times New Roman" w:cs="Times New Roman"/>
          <w:sz w:val="24"/>
          <w:szCs w:val="24"/>
        </w:rPr>
        <w:t xml:space="preserve"> The training will be tested in the environment as described above. The testing results of all the methods will be discussed in details.</w:t>
      </w:r>
    </w:p>
    <w:sectPr w:rsidR="00AC3C26" w:rsidRPr="009D727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CACCB" w14:textId="77777777" w:rsidR="00CC2A3A" w:rsidRDefault="00CC2A3A">
      <w:pPr>
        <w:spacing w:line="240" w:lineRule="auto"/>
      </w:pPr>
      <w:r>
        <w:separator/>
      </w:r>
    </w:p>
  </w:endnote>
  <w:endnote w:type="continuationSeparator" w:id="0">
    <w:p w14:paraId="4C1081FF" w14:textId="77777777" w:rsidR="00CC2A3A" w:rsidRDefault="00CC2A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40EFC" w14:textId="77777777" w:rsidR="00CC2A3A" w:rsidRDefault="00CC2A3A">
      <w:pPr>
        <w:spacing w:after="0"/>
      </w:pPr>
      <w:r>
        <w:separator/>
      </w:r>
    </w:p>
  </w:footnote>
  <w:footnote w:type="continuationSeparator" w:id="0">
    <w:p w14:paraId="4E9E47FC" w14:textId="77777777" w:rsidR="00CC2A3A" w:rsidRDefault="00CC2A3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63A12"/>
    <w:multiLevelType w:val="hybridMultilevel"/>
    <w:tmpl w:val="2CE0096E"/>
    <w:lvl w:ilvl="0" w:tplc="243EDA62">
      <w:start w:val="1"/>
      <w:numFmt w:val="bullet"/>
      <w:lvlText w:val=""/>
      <w:lvlJc w:val="left"/>
      <w:pPr>
        <w:ind w:left="420" w:hanging="420"/>
      </w:pPr>
      <w:rPr>
        <w:rFonts w:ascii="Symbol" w:hAnsi="Symbol" w:hint="default"/>
      </w:rPr>
    </w:lvl>
    <w:lvl w:ilvl="1" w:tplc="936ACF98">
      <w:start w:val="1"/>
      <w:numFmt w:val="bullet"/>
      <w:lvlText w:val="o"/>
      <w:lvlJc w:val="left"/>
      <w:pPr>
        <w:ind w:left="840" w:hanging="420"/>
      </w:pPr>
      <w:rPr>
        <w:rFonts w:ascii="Courier New" w:hAnsi="Courier New" w:hint="default"/>
      </w:rPr>
    </w:lvl>
    <w:lvl w:ilvl="2" w:tplc="9DDEB642">
      <w:start w:val="1"/>
      <w:numFmt w:val="bullet"/>
      <w:lvlText w:val=""/>
      <w:lvlJc w:val="left"/>
      <w:pPr>
        <w:ind w:left="1260" w:hanging="420"/>
      </w:pPr>
      <w:rPr>
        <w:rFonts w:ascii="Wingdings" w:hAnsi="Wingdings" w:hint="default"/>
      </w:rPr>
    </w:lvl>
    <w:lvl w:ilvl="3" w:tplc="A6F23F9E">
      <w:start w:val="1"/>
      <w:numFmt w:val="bullet"/>
      <w:lvlText w:val=""/>
      <w:lvlJc w:val="left"/>
      <w:pPr>
        <w:ind w:left="1680" w:hanging="420"/>
      </w:pPr>
      <w:rPr>
        <w:rFonts w:ascii="Symbol" w:hAnsi="Symbol" w:hint="default"/>
      </w:rPr>
    </w:lvl>
    <w:lvl w:ilvl="4" w:tplc="0F36E460">
      <w:start w:val="1"/>
      <w:numFmt w:val="bullet"/>
      <w:lvlText w:val="o"/>
      <w:lvlJc w:val="left"/>
      <w:pPr>
        <w:ind w:left="2100" w:hanging="420"/>
      </w:pPr>
      <w:rPr>
        <w:rFonts w:ascii="Courier New" w:hAnsi="Courier New" w:hint="default"/>
      </w:rPr>
    </w:lvl>
    <w:lvl w:ilvl="5" w:tplc="D45437D2">
      <w:start w:val="1"/>
      <w:numFmt w:val="bullet"/>
      <w:lvlText w:val=""/>
      <w:lvlJc w:val="left"/>
      <w:pPr>
        <w:ind w:left="2520" w:hanging="420"/>
      </w:pPr>
      <w:rPr>
        <w:rFonts w:ascii="Wingdings" w:hAnsi="Wingdings" w:hint="default"/>
      </w:rPr>
    </w:lvl>
    <w:lvl w:ilvl="6" w:tplc="BAA24E62">
      <w:start w:val="1"/>
      <w:numFmt w:val="bullet"/>
      <w:lvlText w:val=""/>
      <w:lvlJc w:val="left"/>
      <w:pPr>
        <w:ind w:left="2940" w:hanging="420"/>
      </w:pPr>
      <w:rPr>
        <w:rFonts w:ascii="Symbol" w:hAnsi="Symbol" w:hint="default"/>
      </w:rPr>
    </w:lvl>
    <w:lvl w:ilvl="7" w:tplc="6512EC34">
      <w:start w:val="1"/>
      <w:numFmt w:val="bullet"/>
      <w:lvlText w:val="o"/>
      <w:lvlJc w:val="left"/>
      <w:pPr>
        <w:ind w:left="3360" w:hanging="420"/>
      </w:pPr>
      <w:rPr>
        <w:rFonts w:ascii="Courier New" w:hAnsi="Courier New" w:hint="default"/>
      </w:rPr>
    </w:lvl>
    <w:lvl w:ilvl="8" w:tplc="08969FCA">
      <w:start w:val="1"/>
      <w:numFmt w:val="bullet"/>
      <w:lvlText w:val=""/>
      <w:lvlJc w:val="left"/>
      <w:pPr>
        <w:ind w:left="3780" w:hanging="420"/>
      </w:pPr>
      <w:rPr>
        <w:rFonts w:ascii="Wingdings" w:hAnsi="Wingdings" w:hint="default"/>
      </w:rPr>
    </w:lvl>
  </w:abstractNum>
  <w:abstractNum w:abstractNumId="1" w15:restartNumberingAfterBreak="0">
    <w:nsid w:val="0DD96714"/>
    <w:multiLevelType w:val="hybridMultilevel"/>
    <w:tmpl w:val="7CB4A742"/>
    <w:lvl w:ilvl="0" w:tplc="F9501620">
      <w:start w:val="1"/>
      <w:numFmt w:val="bullet"/>
      <w:lvlText w:val=""/>
      <w:lvlJc w:val="left"/>
      <w:pPr>
        <w:ind w:left="420" w:hanging="420"/>
      </w:pPr>
      <w:rPr>
        <w:rFonts w:ascii="Symbol" w:hAnsi="Symbol" w:hint="default"/>
      </w:rPr>
    </w:lvl>
    <w:lvl w:ilvl="1" w:tplc="30684FC6">
      <w:start w:val="1"/>
      <w:numFmt w:val="bullet"/>
      <w:lvlText w:val="o"/>
      <w:lvlJc w:val="left"/>
      <w:pPr>
        <w:ind w:left="840" w:hanging="420"/>
      </w:pPr>
      <w:rPr>
        <w:rFonts w:ascii="Courier New" w:hAnsi="Courier New" w:hint="default"/>
      </w:rPr>
    </w:lvl>
    <w:lvl w:ilvl="2" w:tplc="BA8290DC">
      <w:start w:val="1"/>
      <w:numFmt w:val="bullet"/>
      <w:lvlText w:val=""/>
      <w:lvlJc w:val="left"/>
      <w:pPr>
        <w:ind w:left="1260" w:hanging="420"/>
      </w:pPr>
      <w:rPr>
        <w:rFonts w:ascii="Wingdings" w:hAnsi="Wingdings" w:hint="default"/>
      </w:rPr>
    </w:lvl>
    <w:lvl w:ilvl="3" w:tplc="CC348C5A">
      <w:start w:val="1"/>
      <w:numFmt w:val="bullet"/>
      <w:lvlText w:val=""/>
      <w:lvlJc w:val="left"/>
      <w:pPr>
        <w:ind w:left="1680" w:hanging="420"/>
      </w:pPr>
      <w:rPr>
        <w:rFonts w:ascii="Symbol" w:hAnsi="Symbol" w:hint="default"/>
      </w:rPr>
    </w:lvl>
    <w:lvl w:ilvl="4" w:tplc="BAB8C74E">
      <w:start w:val="1"/>
      <w:numFmt w:val="bullet"/>
      <w:lvlText w:val="o"/>
      <w:lvlJc w:val="left"/>
      <w:pPr>
        <w:ind w:left="2100" w:hanging="420"/>
      </w:pPr>
      <w:rPr>
        <w:rFonts w:ascii="Courier New" w:hAnsi="Courier New" w:hint="default"/>
      </w:rPr>
    </w:lvl>
    <w:lvl w:ilvl="5" w:tplc="74E88AEE">
      <w:start w:val="1"/>
      <w:numFmt w:val="bullet"/>
      <w:lvlText w:val=""/>
      <w:lvlJc w:val="left"/>
      <w:pPr>
        <w:ind w:left="2520" w:hanging="420"/>
      </w:pPr>
      <w:rPr>
        <w:rFonts w:ascii="Wingdings" w:hAnsi="Wingdings" w:hint="default"/>
      </w:rPr>
    </w:lvl>
    <w:lvl w:ilvl="6" w:tplc="73C0F984">
      <w:start w:val="1"/>
      <w:numFmt w:val="bullet"/>
      <w:lvlText w:val=""/>
      <w:lvlJc w:val="left"/>
      <w:pPr>
        <w:ind w:left="2940" w:hanging="420"/>
      </w:pPr>
      <w:rPr>
        <w:rFonts w:ascii="Symbol" w:hAnsi="Symbol" w:hint="default"/>
      </w:rPr>
    </w:lvl>
    <w:lvl w:ilvl="7" w:tplc="05CE2AC8">
      <w:start w:val="1"/>
      <w:numFmt w:val="bullet"/>
      <w:lvlText w:val="o"/>
      <w:lvlJc w:val="left"/>
      <w:pPr>
        <w:ind w:left="3360" w:hanging="420"/>
      </w:pPr>
      <w:rPr>
        <w:rFonts w:ascii="Courier New" w:hAnsi="Courier New" w:hint="default"/>
      </w:rPr>
    </w:lvl>
    <w:lvl w:ilvl="8" w:tplc="94B0C05C">
      <w:start w:val="1"/>
      <w:numFmt w:val="bullet"/>
      <w:lvlText w:val=""/>
      <w:lvlJc w:val="left"/>
      <w:pPr>
        <w:ind w:left="3780" w:hanging="420"/>
      </w:pPr>
      <w:rPr>
        <w:rFonts w:ascii="Wingdings" w:hAnsi="Wingdings" w:hint="default"/>
      </w:rPr>
    </w:lvl>
  </w:abstractNum>
  <w:abstractNum w:abstractNumId="2" w15:restartNumberingAfterBreak="0">
    <w:nsid w:val="3A18650A"/>
    <w:multiLevelType w:val="hybridMultilevel"/>
    <w:tmpl w:val="C3B20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FB0719A"/>
    <w:multiLevelType w:val="hybridMultilevel"/>
    <w:tmpl w:val="D6FC04A0"/>
    <w:lvl w:ilvl="0" w:tplc="E7AA0384">
      <w:start w:val="1"/>
      <w:numFmt w:val="bullet"/>
      <w:lvlText w:val=""/>
      <w:lvlJc w:val="left"/>
      <w:pPr>
        <w:ind w:left="420" w:hanging="420"/>
      </w:pPr>
      <w:rPr>
        <w:rFonts w:ascii="Symbol" w:hAnsi="Symbol" w:hint="default"/>
      </w:rPr>
    </w:lvl>
    <w:lvl w:ilvl="1" w:tplc="38E07302">
      <w:start w:val="1"/>
      <w:numFmt w:val="bullet"/>
      <w:lvlText w:val="o"/>
      <w:lvlJc w:val="left"/>
      <w:pPr>
        <w:ind w:left="840" w:hanging="420"/>
      </w:pPr>
      <w:rPr>
        <w:rFonts w:ascii="Courier New" w:hAnsi="Courier New" w:hint="default"/>
      </w:rPr>
    </w:lvl>
    <w:lvl w:ilvl="2" w:tplc="AD308D4C">
      <w:start w:val="1"/>
      <w:numFmt w:val="bullet"/>
      <w:lvlText w:val=""/>
      <w:lvlJc w:val="left"/>
      <w:pPr>
        <w:ind w:left="1260" w:hanging="420"/>
      </w:pPr>
      <w:rPr>
        <w:rFonts w:ascii="Wingdings" w:hAnsi="Wingdings" w:hint="default"/>
      </w:rPr>
    </w:lvl>
    <w:lvl w:ilvl="3" w:tplc="36A4C490">
      <w:start w:val="1"/>
      <w:numFmt w:val="bullet"/>
      <w:lvlText w:val=""/>
      <w:lvlJc w:val="left"/>
      <w:pPr>
        <w:ind w:left="1680" w:hanging="420"/>
      </w:pPr>
      <w:rPr>
        <w:rFonts w:ascii="Symbol" w:hAnsi="Symbol" w:hint="default"/>
      </w:rPr>
    </w:lvl>
    <w:lvl w:ilvl="4" w:tplc="803CF3E2">
      <w:start w:val="1"/>
      <w:numFmt w:val="bullet"/>
      <w:lvlText w:val="o"/>
      <w:lvlJc w:val="left"/>
      <w:pPr>
        <w:ind w:left="2100" w:hanging="420"/>
      </w:pPr>
      <w:rPr>
        <w:rFonts w:ascii="Courier New" w:hAnsi="Courier New" w:hint="default"/>
      </w:rPr>
    </w:lvl>
    <w:lvl w:ilvl="5" w:tplc="C93A5E2E">
      <w:start w:val="1"/>
      <w:numFmt w:val="bullet"/>
      <w:lvlText w:val=""/>
      <w:lvlJc w:val="left"/>
      <w:pPr>
        <w:ind w:left="2520" w:hanging="420"/>
      </w:pPr>
      <w:rPr>
        <w:rFonts w:ascii="Wingdings" w:hAnsi="Wingdings" w:hint="default"/>
      </w:rPr>
    </w:lvl>
    <w:lvl w:ilvl="6" w:tplc="78E68AD0">
      <w:start w:val="1"/>
      <w:numFmt w:val="bullet"/>
      <w:lvlText w:val=""/>
      <w:lvlJc w:val="left"/>
      <w:pPr>
        <w:ind w:left="2940" w:hanging="420"/>
      </w:pPr>
      <w:rPr>
        <w:rFonts w:ascii="Symbol" w:hAnsi="Symbol" w:hint="default"/>
      </w:rPr>
    </w:lvl>
    <w:lvl w:ilvl="7" w:tplc="BE184ACC">
      <w:start w:val="1"/>
      <w:numFmt w:val="bullet"/>
      <w:lvlText w:val="o"/>
      <w:lvlJc w:val="left"/>
      <w:pPr>
        <w:ind w:left="3360" w:hanging="420"/>
      </w:pPr>
      <w:rPr>
        <w:rFonts w:ascii="Courier New" w:hAnsi="Courier New" w:hint="default"/>
      </w:rPr>
    </w:lvl>
    <w:lvl w:ilvl="8" w:tplc="D960F7CA">
      <w:start w:val="1"/>
      <w:numFmt w:val="bullet"/>
      <w:lvlText w:val=""/>
      <w:lvlJc w:val="left"/>
      <w:pPr>
        <w:ind w:left="3780" w:hanging="420"/>
      </w:pPr>
      <w:rPr>
        <w:rFonts w:ascii="Wingdings" w:hAnsi="Wingdings" w:hint="default"/>
      </w:rPr>
    </w:lvl>
  </w:abstractNum>
  <w:abstractNum w:abstractNumId="4" w15:restartNumberingAfterBreak="0">
    <w:nsid w:val="4B2335B8"/>
    <w:multiLevelType w:val="hybridMultilevel"/>
    <w:tmpl w:val="117AE4C8"/>
    <w:lvl w:ilvl="0" w:tplc="80604B2E">
      <w:start w:val="1"/>
      <w:numFmt w:val="bullet"/>
      <w:lvlText w:val=""/>
      <w:lvlJc w:val="left"/>
      <w:pPr>
        <w:ind w:left="420" w:hanging="420"/>
      </w:pPr>
      <w:rPr>
        <w:rFonts w:ascii="Symbol" w:hAnsi="Symbol" w:hint="default"/>
      </w:rPr>
    </w:lvl>
    <w:lvl w:ilvl="1" w:tplc="7CB83B1A">
      <w:start w:val="1"/>
      <w:numFmt w:val="bullet"/>
      <w:lvlText w:val="o"/>
      <w:lvlJc w:val="left"/>
      <w:pPr>
        <w:ind w:left="840" w:hanging="420"/>
      </w:pPr>
      <w:rPr>
        <w:rFonts w:ascii="Courier New" w:hAnsi="Courier New" w:hint="default"/>
      </w:rPr>
    </w:lvl>
    <w:lvl w:ilvl="2" w:tplc="D2DCE138">
      <w:start w:val="1"/>
      <w:numFmt w:val="bullet"/>
      <w:lvlText w:val=""/>
      <w:lvlJc w:val="left"/>
      <w:pPr>
        <w:ind w:left="1260" w:hanging="420"/>
      </w:pPr>
      <w:rPr>
        <w:rFonts w:ascii="Wingdings" w:hAnsi="Wingdings" w:hint="default"/>
      </w:rPr>
    </w:lvl>
    <w:lvl w:ilvl="3" w:tplc="CF0480D4">
      <w:start w:val="1"/>
      <w:numFmt w:val="bullet"/>
      <w:lvlText w:val=""/>
      <w:lvlJc w:val="left"/>
      <w:pPr>
        <w:ind w:left="1680" w:hanging="420"/>
      </w:pPr>
      <w:rPr>
        <w:rFonts w:ascii="Symbol" w:hAnsi="Symbol" w:hint="default"/>
      </w:rPr>
    </w:lvl>
    <w:lvl w:ilvl="4" w:tplc="DDFEE5C6">
      <w:start w:val="1"/>
      <w:numFmt w:val="bullet"/>
      <w:lvlText w:val="o"/>
      <w:lvlJc w:val="left"/>
      <w:pPr>
        <w:ind w:left="2100" w:hanging="420"/>
      </w:pPr>
      <w:rPr>
        <w:rFonts w:ascii="Courier New" w:hAnsi="Courier New" w:hint="default"/>
      </w:rPr>
    </w:lvl>
    <w:lvl w:ilvl="5" w:tplc="673A86DE">
      <w:start w:val="1"/>
      <w:numFmt w:val="bullet"/>
      <w:lvlText w:val=""/>
      <w:lvlJc w:val="left"/>
      <w:pPr>
        <w:ind w:left="2520" w:hanging="420"/>
      </w:pPr>
      <w:rPr>
        <w:rFonts w:ascii="Wingdings" w:hAnsi="Wingdings" w:hint="default"/>
      </w:rPr>
    </w:lvl>
    <w:lvl w:ilvl="6" w:tplc="58CA9586">
      <w:start w:val="1"/>
      <w:numFmt w:val="bullet"/>
      <w:lvlText w:val=""/>
      <w:lvlJc w:val="left"/>
      <w:pPr>
        <w:ind w:left="2940" w:hanging="420"/>
      </w:pPr>
      <w:rPr>
        <w:rFonts w:ascii="Symbol" w:hAnsi="Symbol" w:hint="default"/>
      </w:rPr>
    </w:lvl>
    <w:lvl w:ilvl="7" w:tplc="BE648C44">
      <w:start w:val="1"/>
      <w:numFmt w:val="bullet"/>
      <w:lvlText w:val="o"/>
      <w:lvlJc w:val="left"/>
      <w:pPr>
        <w:ind w:left="3360" w:hanging="420"/>
      </w:pPr>
      <w:rPr>
        <w:rFonts w:ascii="Courier New" w:hAnsi="Courier New" w:hint="default"/>
      </w:rPr>
    </w:lvl>
    <w:lvl w:ilvl="8" w:tplc="9D2064E2">
      <w:start w:val="1"/>
      <w:numFmt w:val="bullet"/>
      <w:lvlText w:val=""/>
      <w:lvlJc w:val="left"/>
      <w:pPr>
        <w:ind w:left="3780" w:hanging="420"/>
      </w:pPr>
      <w:rPr>
        <w:rFonts w:ascii="Wingdings" w:hAnsi="Wingdings" w:hint="default"/>
      </w:rPr>
    </w:lvl>
  </w:abstractNum>
  <w:abstractNum w:abstractNumId="5" w15:restartNumberingAfterBreak="0">
    <w:nsid w:val="606F4B20"/>
    <w:multiLevelType w:val="hybridMultilevel"/>
    <w:tmpl w:val="84DEA55A"/>
    <w:lvl w:ilvl="0" w:tplc="157CBE8A">
      <w:start w:val="1"/>
      <w:numFmt w:val="bullet"/>
      <w:lvlText w:val=""/>
      <w:lvlJc w:val="left"/>
      <w:pPr>
        <w:ind w:left="420" w:hanging="420"/>
      </w:pPr>
      <w:rPr>
        <w:rFonts w:ascii="Symbol" w:hAnsi="Symbol" w:hint="default"/>
      </w:rPr>
    </w:lvl>
    <w:lvl w:ilvl="1" w:tplc="6CB02504">
      <w:start w:val="1"/>
      <w:numFmt w:val="bullet"/>
      <w:lvlText w:val="o"/>
      <w:lvlJc w:val="left"/>
      <w:pPr>
        <w:ind w:left="840" w:hanging="420"/>
      </w:pPr>
      <w:rPr>
        <w:rFonts w:ascii="Courier New" w:hAnsi="Courier New" w:hint="default"/>
      </w:rPr>
    </w:lvl>
    <w:lvl w:ilvl="2" w:tplc="633087C4">
      <w:start w:val="1"/>
      <w:numFmt w:val="bullet"/>
      <w:lvlText w:val=""/>
      <w:lvlJc w:val="left"/>
      <w:pPr>
        <w:ind w:left="1260" w:hanging="420"/>
      </w:pPr>
      <w:rPr>
        <w:rFonts w:ascii="Wingdings" w:hAnsi="Wingdings" w:hint="default"/>
      </w:rPr>
    </w:lvl>
    <w:lvl w:ilvl="3" w:tplc="1152BF8C">
      <w:start w:val="1"/>
      <w:numFmt w:val="bullet"/>
      <w:lvlText w:val=""/>
      <w:lvlJc w:val="left"/>
      <w:pPr>
        <w:ind w:left="1680" w:hanging="420"/>
      </w:pPr>
      <w:rPr>
        <w:rFonts w:ascii="Symbol" w:hAnsi="Symbol" w:hint="default"/>
      </w:rPr>
    </w:lvl>
    <w:lvl w:ilvl="4" w:tplc="D2DA9FFE">
      <w:start w:val="1"/>
      <w:numFmt w:val="bullet"/>
      <w:lvlText w:val="o"/>
      <w:lvlJc w:val="left"/>
      <w:pPr>
        <w:ind w:left="2100" w:hanging="420"/>
      </w:pPr>
      <w:rPr>
        <w:rFonts w:ascii="Courier New" w:hAnsi="Courier New" w:hint="default"/>
      </w:rPr>
    </w:lvl>
    <w:lvl w:ilvl="5" w:tplc="70F850AA">
      <w:start w:val="1"/>
      <w:numFmt w:val="bullet"/>
      <w:lvlText w:val=""/>
      <w:lvlJc w:val="left"/>
      <w:pPr>
        <w:ind w:left="2520" w:hanging="420"/>
      </w:pPr>
      <w:rPr>
        <w:rFonts w:ascii="Wingdings" w:hAnsi="Wingdings" w:hint="default"/>
      </w:rPr>
    </w:lvl>
    <w:lvl w:ilvl="6" w:tplc="0046ED18">
      <w:start w:val="1"/>
      <w:numFmt w:val="bullet"/>
      <w:lvlText w:val=""/>
      <w:lvlJc w:val="left"/>
      <w:pPr>
        <w:ind w:left="2940" w:hanging="420"/>
      </w:pPr>
      <w:rPr>
        <w:rFonts w:ascii="Symbol" w:hAnsi="Symbol" w:hint="default"/>
      </w:rPr>
    </w:lvl>
    <w:lvl w:ilvl="7" w:tplc="63728B44">
      <w:start w:val="1"/>
      <w:numFmt w:val="bullet"/>
      <w:lvlText w:val="o"/>
      <w:lvlJc w:val="left"/>
      <w:pPr>
        <w:ind w:left="3360" w:hanging="420"/>
      </w:pPr>
      <w:rPr>
        <w:rFonts w:ascii="Courier New" w:hAnsi="Courier New" w:hint="default"/>
      </w:rPr>
    </w:lvl>
    <w:lvl w:ilvl="8" w:tplc="1FEC170E">
      <w:start w:val="1"/>
      <w:numFmt w:val="bullet"/>
      <w:lvlText w:val=""/>
      <w:lvlJc w:val="left"/>
      <w:pPr>
        <w:ind w:left="3780" w:hanging="420"/>
      </w:pPr>
      <w:rPr>
        <w:rFonts w:ascii="Wingdings" w:hAnsi="Wingdings" w:hint="default"/>
      </w:rPr>
    </w:lvl>
  </w:abstractNum>
  <w:abstractNum w:abstractNumId="6" w15:restartNumberingAfterBreak="0">
    <w:nsid w:val="63324A0F"/>
    <w:multiLevelType w:val="hybridMultilevel"/>
    <w:tmpl w:val="C876DC7E"/>
    <w:lvl w:ilvl="0" w:tplc="584CF600">
      <w:start w:val="1"/>
      <w:numFmt w:val="bullet"/>
      <w:lvlText w:val=""/>
      <w:lvlJc w:val="left"/>
      <w:pPr>
        <w:ind w:left="420" w:hanging="420"/>
      </w:pPr>
      <w:rPr>
        <w:rFonts w:ascii="Symbol" w:hAnsi="Symbol" w:hint="default"/>
      </w:rPr>
    </w:lvl>
    <w:lvl w:ilvl="1" w:tplc="FDBA7C16">
      <w:start w:val="1"/>
      <w:numFmt w:val="bullet"/>
      <w:lvlText w:val="o"/>
      <w:lvlJc w:val="left"/>
      <w:pPr>
        <w:ind w:left="840" w:hanging="420"/>
      </w:pPr>
      <w:rPr>
        <w:rFonts w:ascii="Courier New" w:hAnsi="Courier New" w:hint="default"/>
      </w:rPr>
    </w:lvl>
    <w:lvl w:ilvl="2" w:tplc="D7C64DCC">
      <w:start w:val="1"/>
      <w:numFmt w:val="bullet"/>
      <w:lvlText w:val=""/>
      <w:lvlJc w:val="left"/>
      <w:pPr>
        <w:ind w:left="1260" w:hanging="420"/>
      </w:pPr>
      <w:rPr>
        <w:rFonts w:ascii="Wingdings" w:hAnsi="Wingdings" w:hint="default"/>
      </w:rPr>
    </w:lvl>
    <w:lvl w:ilvl="3" w:tplc="08E0C578">
      <w:start w:val="1"/>
      <w:numFmt w:val="bullet"/>
      <w:lvlText w:val=""/>
      <w:lvlJc w:val="left"/>
      <w:pPr>
        <w:ind w:left="1680" w:hanging="420"/>
      </w:pPr>
      <w:rPr>
        <w:rFonts w:ascii="Symbol" w:hAnsi="Symbol" w:hint="default"/>
      </w:rPr>
    </w:lvl>
    <w:lvl w:ilvl="4" w:tplc="144022B8">
      <w:start w:val="1"/>
      <w:numFmt w:val="bullet"/>
      <w:lvlText w:val="o"/>
      <w:lvlJc w:val="left"/>
      <w:pPr>
        <w:ind w:left="2100" w:hanging="420"/>
      </w:pPr>
      <w:rPr>
        <w:rFonts w:ascii="Courier New" w:hAnsi="Courier New" w:hint="default"/>
      </w:rPr>
    </w:lvl>
    <w:lvl w:ilvl="5" w:tplc="60DA1DF0">
      <w:start w:val="1"/>
      <w:numFmt w:val="bullet"/>
      <w:lvlText w:val=""/>
      <w:lvlJc w:val="left"/>
      <w:pPr>
        <w:ind w:left="2520" w:hanging="420"/>
      </w:pPr>
      <w:rPr>
        <w:rFonts w:ascii="Wingdings" w:hAnsi="Wingdings" w:hint="default"/>
      </w:rPr>
    </w:lvl>
    <w:lvl w:ilvl="6" w:tplc="EF3428C4">
      <w:start w:val="1"/>
      <w:numFmt w:val="bullet"/>
      <w:lvlText w:val=""/>
      <w:lvlJc w:val="left"/>
      <w:pPr>
        <w:ind w:left="2940" w:hanging="420"/>
      </w:pPr>
      <w:rPr>
        <w:rFonts w:ascii="Symbol" w:hAnsi="Symbol" w:hint="default"/>
      </w:rPr>
    </w:lvl>
    <w:lvl w:ilvl="7" w:tplc="49CA5D74">
      <w:start w:val="1"/>
      <w:numFmt w:val="bullet"/>
      <w:lvlText w:val="o"/>
      <w:lvlJc w:val="left"/>
      <w:pPr>
        <w:ind w:left="3360" w:hanging="420"/>
      </w:pPr>
      <w:rPr>
        <w:rFonts w:ascii="Courier New" w:hAnsi="Courier New" w:hint="default"/>
      </w:rPr>
    </w:lvl>
    <w:lvl w:ilvl="8" w:tplc="BD9CA4B4">
      <w:start w:val="1"/>
      <w:numFmt w:val="bullet"/>
      <w:lvlText w:val=""/>
      <w:lvlJc w:val="left"/>
      <w:pPr>
        <w:ind w:left="3780" w:hanging="420"/>
      </w:pPr>
      <w:rPr>
        <w:rFonts w:ascii="Wingdings" w:hAnsi="Wingdings" w:hint="default"/>
      </w:rPr>
    </w:lvl>
  </w:abstractNum>
  <w:abstractNum w:abstractNumId="7" w15:restartNumberingAfterBreak="0">
    <w:nsid w:val="6ED520CD"/>
    <w:multiLevelType w:val="hybridMultilevel"/>
    <w:tmpl w:val="09B6F828"/>
    <w:lvl w:ilvl="0" w:tplc="CA1C4DEC">
      <w:start w:val="1"/>
      <w:numFmt w:val="bullet"/>
      <w:lvlText w:val=""/>
      <w:lvlJc w:val="left"/>
      <w:pPr>
        <w:ind w:left="420" w:hanging="420"/>
      </w:pPr>
      <w:rPr>
        <w:rFonts w:ascii="Symbol" w:hAnsi="Symbol" w:hint="default"/>
      </w:rPr>
    </w:lvl>
    <w:lvl w:ilvl="1" w:tplc="C1D48554">
      <w:start w:val="1"/>
      <w:numFmt w:val="bullet"/>
      <w:lvlText w:val="o"/>
      <w:lvlJc w:val="left"/>
      <w:pPr>
        <w:ind w:left="840" w:hanging="420"/>
      </w:pPr>
      <w:rPr>
        <w:rFonts w:ascii="Courier New" w:hAnsi="Courier New" w:hint="default"/>
      </w:rPr>
    </w:lvl>
    <w:lvl w:ilvl="2" w:tplc="72602AB0">
      <w:start w:val="1"/>
      <w:numFmt w:val="bullet"/>
      <w:lvlText w:val=""/>
      <w:lvlJc w:val="left"/>
      <w:pPr>
        <w:ind w:left="1260" w:hanging="420"/>
      </w:pPr>
      <w:rPr>
        <w:rFonts w:ascii="Wingdings" w:hAnsi="Wingdings" w:hint="default"/>
      </w:rPr>
    </w:lvl>
    <w:lvl w:ilvl="3" w:tplc="0008A0EE">
      <w:start w:val="1"/>
      <w:numFmt w:val="bullet"/>
      <w:lvlText w:val=""/>
      <w:lvlJc w:val="left"/>
      <w:pPr>
        <w:ind w:left="1680" w:hanging="420"/>
      </w:pPr>
      <w:rPr>
        <w:rFonts w:ascii="Symbol" w:hAnsi="Symbol" w:hint="default"/>
      </w:rPr>
    </w:lvl>
    <w:lvl w:ilvl="4" w:tplc="428667A6">
      <w:start w:val="1"/>
      <w:numFmt w:val="bullet"/>
      <w:lvlText w:val="o"/>
      <w:lvlJc w:val="left"/>
      <w:pPr>
        <w:ind w:left="2100" w:hanging="420"/>
      </w:pPr>
      <w:rPr>
        <w:rFonts w:ascii="Courier New" w:hAnsi="Courier New" w:hint="default"/>
      </w:rPr>
    </w:lvl>
    <w:lvl w:ilvl="5" w:tplc="C8AE65B8">
      <w:start w:val="1"/>
      <w:numFmt w:val="bullet"/>
      <w:lvlText w:val=""/>
      <w:lvlJc w:val="left"/>
      <w:pPr>
        <w:ind w:left="2520" w:hanging="420"/>
      </w:pPr>
      <w:rPr>
        <w:rFonts w:ascii="Wingdings" w:hAnsi="Wingdings" w:hint="default"/>
      </w:rPr>
    </w:lvl>
    <w:lvl w:ilvl="6" w:tplc="9F7499AC">
      <w:start w:val="1"/>
      <w:numFmt w:val="bullet"/>
      <w:lvlText w:val=""/>
      <w:lvlJc w:val="left"/>
      <w:pPr>
        <w:ind w:left="2940" w:hanging="420"/>
      </w:pPr>
      <w:rPr>
        <w:rFonts w:ascii="Symbol" w:hAnsi="Symbol" w:hint="default"/>
      </w:rPr>
    </w:lvl>
    <w:lvl w:ilvl="7" w:tplc="EE04A3E8">
      <w:start w:val="1"/>
      <w:numFmt w:val="bullet"/>
      <w:lvlText w:val="o"/>
      <w:lvlJc w:val="left"/>
      <w:pPr>
        <w:ind w:left="3360" w:hanging="420"/>
      </w:pPr>
      <w:rPr>
        <w:rFonts w:ascii="Courier New" w:hAnsi="Courier New" w:hint="default"/>
      </w:rPr>
    </w:lvl>
    <w:lvl w:ilvl="8" w:tplc="A3AA3910">
      <w:start w:val="1"/>
      <w:numFmt w:val="bullet"/>
      <w:lvlText w:val=""/>
      <w:lvlJc w:val="left"/>
      <w:pPr>
        <w:ind w:left="3780" w:hanging="420"/>
      </w:pPr>
      <w:rPr>
        <w:rFonts w:ascii="Wingdings" w:hAnsi="Wingdings" w:hint="default"/>
      </w:rPr>
    </w:lvl>
  </w:abstractNum>
  <w:num w:numId="1">
    <w:abstractNumId w:val="7"/>
  </w:num>
  <w:num w:numId="2">
    <w:abstractNumId w:val="4"/>
  </w:num>
  <w:num w:numId="3">
    <w:abstractNumId w:val="6"/>
  </w:num>
  <w:num w:numId="4">
    <w:abstractNumId w:val="1"/>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VerticalSpacing w:val="156"/>
  <w:noPunctuationKerning/>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3MDKxNDOwNLIwMjBV0lEKTi0uzszPAykwrAUAOtnbjCwAAAA="/>
  </w:docVars>
  <w:rsids>
    <w:rsidRoot w:val="00AC3C26"/>
    <w:rsid w:val="0005003B"/>
    <w:rsid w:val="002954E1"/>
    <w:rsid w:val="0036791C"/>
    <w:rsid w:val="003D6C9B"/>
    <w:rsid w:val="00540EF7"/>
    <w:rsid w:val="0057071D"/>
    <w:rsid w:val="005A23A4"/>
    <w:rsid w:val="005E5166"/>
    <w:rsid w:val="00642C66"/>
    <w:rsid w:val="00645B07"/>
    <w:rsid w:val="00785369"/>
    <w:rsid w:val="008265A8"/>
    <w:rsid w:val="008F2DFD"/>
    <w:rsid w:val="00900393"/>
    <w:rsid w:val="009B5461"/>
    <w:rsid w:val="009C6DD3"/>
    <w:rsid w:val="009D7272"/>
    <w:rsid w:val="00AC3C26"/>
    <w:rsid w:val="00B16912"/>
    <w:rsid w:val="00B26E10"/>
    <w:rsid w:val="00BC2ACF"/>
    <w:rsid w:val="00CB1FB5"/>
    <w:rsid w:val="00CC2A3A"/>
    <w:rsid w:val="00CD60F7"/>
    <w:rsid w:val="00D631E0"/>
    <w:rsid w:val="00DB3731"/>
    <w:rsid w:val="00E0587F"/>
    <w:rsid w:val="00E503D9"/>
    <w:rsid w:val="00E90E02"/>
    <w:rsid w:val="00F22883"/>
    <w:rsid w:val="0D970851"/>
    <w:rsid w:val="27A0B188"/>
    <w:rsid w:val="2C7AD1D4"/>
    <w:rsid w:val="4C3C15D5"/>
    <w:rsid w:val="5A2B7A44"/>
    <w:rsid w:val="5E857A61"/>
    <w:rsid w:val="631063EB"/>
    <w:rsid w:val="781D4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2A0343"/>
  <w15:docId w15:val="{6D8C6568-CA7D-4C6E-891C-E82541AF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680"/>
        <w:tab w:val="right" w:pos="9360"/>
      </w:tabs>
      <w:spacing w:after="0" w:line="240" w:lineRule="auto"/>
    </w:pPr>
  </w:style>
  <w:style w:type="paragraph" w:styleId="a4">
    <w:name w:val="header"/>
    <w:basedOn w:val="a"/>
    <w:uiPriority w:val="99"/>
    <w:unhideWhenUsed/>
    <w:qFormat/>
    <w:pPr>
      <w:tabs>
        <w:tab w:val="center" w:pos="4680"/>
        <w:tab w:val="right" w:pos="9360"/>
      </w:tabs>
      <w:spacing w:after="0" w:line="240" w:lineRule="auto"/>
    </w:pPr>
  </w:style>
  <w:style w:type="paragraph" w:styleId="a5">
    <w:name w:val="List Paragraph"/>
    <w:basedOn w:val="a"/>
    <w:uiPriority w:val="99"/>
    <w:rsid w:val="00D631E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4.bin"/><Relationship Id="rId18"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oleObject" Target="embeddings/oleObject7.bin"/><Relationship Id="rId20"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6.bin"/><Relationship Id="rId23"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5.bin"/><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802</Words>
  <Characters>4575</Characters>
  <Application>Microsoft Office Word</Application>
  <DocSecurity>0</DocSecurity>
  <Lines>38</Lines>
  <Paragraphs>10</Paragraphs>
  <ScaleCrop>false</ScaleCrop>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HUANG Tarshin</cp:lastModifiedBy>
  <cp:revision>14</cp:revision>
  <dcterms:created xsi:type="dcterms:W3CDTF">2021-09-26T09:44:00Z</dcterms:created>
  <dcterms:modified xsi:type="dcterms:W3CDTF">2021-10-26T06:21:00Z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3129E2EB54EB417385A060ED69F825FD</vt:lpwstr>
  </property>
</Properties>
</file>