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PT I - CTF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Run image info - KBDG is the kernel debugging data block that contains distinct signatures for for every Windows OS. The data block is maintained by the kernel and can provide a list of other things like running processes.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6256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run pslist to see all of the running processes </w:t>
      </w:r>
    </w:p>
    <w:p w:rsidR="00000000" w:rsidDel="00000000" w:rsidP="00000000" w:rsidRDefault="00000000" w:rsidRPr="00000000" w14:paraId="00000009">
      <w:pPr>
        <w:rPr/>
      </w:pPr>
      <w:r w:rsidDel="00000000" w:rsidR="00000000" w:rsidRPr="00000000">
        <w:rPr/>
        <w:drawing>
          <wp:inline distB="114300" distT="114300" distL="114300" distR="114300">
            <wp:extent cx="5943600" cy="4635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can extract the contents of command line parameters from cmd.exe</w:t>
      </w:r>
    </w:p>
    <w:p w:rsidR="00000000" w:rsidDel="00000000" w:rsidP="00000000" w:rsidRDefault="00000000" w:rsidRPr="00000000" w14:paraId="0000000C">
      <w:pPr>
        <w:rPr/>
      </w:pPr>
      <w:r w:rsidDel="00000000" w:rsidR="00000000" w:rsidRPr="00000000">
        <w:rPr/>
        <w:drawing>
          <wp:inline distB="114300" distT="114300" distL="114300" distR="114300">
            <wp:extent cx="5943600" cy="3771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operating system, the standard input and standard output and the destinations where a process takes inputs and provides outputs respectively. We can look for standard outputs by providing the consoles parameter.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4838700"/>
            <wp:effectExtent b="0" l="0" r="0" t="0"/>
            <wp:docPr id="25"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From here we get a bit string, as well as some insight into what DumpIt was (memory dumper for the lab).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4292f"/>
          <w:sz w:val="24"/>
          <w:szCs w:val="24"/>
        </w:rPr>
      </w:pPr>
      <w:r w:rsidDel="00000000" w:rsidR="00000000" w:rsidRPr="00000000">
        <w:rPr>
          <w:color w:val="24292f"/>
          <w:sz w:val="24"/>
          <w:szCs w:val="24"/>
          <w:rtl w:val="0"/>
        </w:rPr>
        <w:t xml:space="preserve">We can look at environment variables using the envars plugin which results in a funny looking Variable: </w:t>
      </w:r>
    </w:p>
    <w:p w:rsidR="00000000" w:rsidDel="00000000" w:rsidP="00000000" w:rsidRDefault="00000000" w:rsidRPr="00000000" w14:paraId="00000015">
      <w:pPr>
        <w:rPr>
          <w:color w:val="24292f"/>
          <w:sz w:val="24"/>
          <w:szCs w:val="24"/>
        </w:rPr>
      </w:pPr>
      <w:r w:rsidDel="00000000" w:rsidR="00000000" w:rsidRPr="00000000">
        <w:rPr>
          <w:color w:val="24292f"/>
          <w:sz w:val="24"/>
          <w:szCs w:val="24"/>
        </w:rPr>
        <w:drawing>
          <wp:inline distB="114300" distT="114300" distL="114300" distR="114300">
            <wp:extent cx="5943600" cy="165100"/>
            <wp:effectExtent b="0" l="0" r="0" t="0"/>
            <wp:docPr id="18"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24292f"/>
          <w:sz w:val="24"/>
          <w:szCs w:val="24"/>
        </w:rPr>
      </w:pPr>
      <w:r w:rsidDel="00000000" w:rsidR="00000000" w:rsidRPr="00000000">
        <w:rPr>
          <w:color w:val="24292f"/>
          <w:sz w:val="24"/>
          <w:szCs w:val="24"/>
          <w:rtl w:val="0"/>
        </w:rPr>
        <w:br w:type="textWrapping"/>
        <w:t xml:space="preserve">We will xor the string bit and then obtain a password hash dump </w:t>
      </w:r>
    </w:p>
    <w:p w:rsidR="00000000" w:rsidDel="00000000" w:rsidP="00000000" w:rsidRDefault="00000000" w:rsidRPr="00000000" w14:paraId="00000017">
      <w:pPr>
        <w:rPr>
          <w:color w:val="24292f"/>
          <w:sz w:val="24"/>
          <w:szCs w:val="24"/>
        </w:rPr>
      </w:pPr>
      <w:r w:rsidDel="00000000" w:rsidR="00000000" w:rsidRPr="00000000">
        <w:rPr>
          <w:color w:val="24292f"/>
          <w:sz w:val="24"/>
          <w:szCs w:val="24"/>
        </w:rPr>
        <w:drawing>
          <wp:inline distB="114300" distT="114300" distL="114300" distR="114300">
            <wp:extent cx="5943600" cy="1130300"/>
            <wp:effectExtent b="0" l="0" r="0" t="0"/>
            <wp:docPr id="26"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4292f"/>
          <w:sz w:val="24"/>
          <w:szCs w:val="24"/>
        </w:rPr>
      </w:pPr>
      <w:r w:rsidDel="00000000" w:rsidR="00000000" w:rsidRPr="00000000">
        <w:rPr>
          <w:rtl w:val="0"/>
        </w:rPr>
      </w:r>
    </w:p>
    <w:p w:rsidR="00000000" w:rsidDel="00000000" w:rsidP="00000000" w:rsidRDefault="00000000" w:rsidRPr="00000000" w14:paraId="00000019">
      <w:pPr>
        <w:rPr>
          <w:color w:val="24292f"/>
          <w:sz w:val="24"/>
          <w:szCs w:val="24"/>
        </w:rPr>
      </w:pPr>
      <w:r w:rsidDel="00000000" w:rsidR="00000000" w:rsidRPr="00000000">
        <w:rPr>
          <w:color w:val="24292f"/>
          <w:sz w:val="24"/>
          <w:szCs w:val="24"/>
          <w:rtl w:val="0"/>
        </w:rPr>
        <w:t xml:space="preserve">There’s a wide variety of hash databases that you can use to crack the hash: </w:t>
      </w:r>
    </w:p>
    <w:p w:rsidR="00000000" w:rsidDel="00000000" w:rsidP="00000000" w:rsidRDefault="00000000" w:rsidRPr="00000000" w14:paraId="0000001A">
      <w:pPr>
        <w:rPr>
          <w:color w:val="24292f"/>
          <w:sz w:val="24"/>
          <w:szCs w:val="24"/>
        </w:rPr>
      </w:pPr>
      <w:hyperlink r:id="rId12">
        <w:r w:rsidDel="00000000" w:rsidR="00000000" w:rsidRPr="00000000">
          <w:rPr>
            <w:color w:val="1155cc"/>
            <w:sz w:val="24"/>
            <w:szCs w:val="24"/>
            <w:u w:val="single"/>
            <w:rtl w:val="0"/>
          </w:rPr>
          <w:t xml:space="preserve">https://aboutdfir.com/resources/hash-lookups/</w:t>
        </w:r>
      </w:hyperlink>
      <w:r w:rsidDel="00000000" w:rsidR="00000000" w:rsidRPr="00000000">
        <w:rPr>
          <w:color w:val="24292f"/>
          <w:sz w:val="24"/>
          <w:szCs w:val="24"/>
          <w:rtl w:val="0"/>
        </w:rPr>
        <w:br w:type="textWrapping"/>
        <w:br w:type="textWrapping"/>
        <w:t xml:space="preserve">After xor and hash crack we get the flag </w:t>
      </w:r>
    </w:p>
    <w:p w:rsidR="00000000" w:rsidDel="00000000" w:rsidP="00000000" w:rsidRDefault="00000000" w:rsidRPr="00000000" w14:paraId="0000001B">
      <w:pPr>
        <w:rPr>
          <w:color w:val="24292f"/>
          <w:sz w:val="24"/>
          <w:szCs w:val="24"/>
          <w:highlight w:val="white"/>
        </w:rPr>
      </w:pPr>
      <w:r w:rsidDel="00000000" w:rsidR="00000000" w:rsidRPr="00000000">
        <w:rPr>
          <w:color w:val="24292f"/>
          <w:sz w:val="24"/>
          <w:szCs w:val="24"/>
          <w:highlight w:val="white"/>
          <w:rtl w:val="0"/>
        </w:rPr>
        <w:t xml:space="preserve">{you_are_good_but1_4m_b3tt3r}</w:t>
      </w:r>
    </w:p>
    <w:p w:rsidR="00000000" w:rsidDel="00000000" w:rsidP="00000000" w:rsidRDefault="00000000" w:rsidRPr="00000000" w14:paraId="0000001C">
      <w:pPr>
        <w:rPr>
          <w:color w:val="24292f"/>
          <w:sz w:val="24"/>
          <w:szCs w:val="24"/>
          <w:highlight w:val="white"/>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PT II - Home lab </w:t>
      </w:r>
    </w:p>
    <w:p w:rsidR="00000000" w:rsidDel="00000000" w:rsidP="00000000" w:rsidRDefault="00000000" w:rsidRPr="00000000" w14:paraId="0000001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253412</wp:posOffset>
            </wp:positionV>
            <wp:extent cx="7415213" cy="4247753"/>
            <wp:effectExtent b="0" l="0" r="0" t="0"/>
            <wp:wrapTopAndBottom distB="114300" distT="114300"/>
            <wp:docPr id="2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7415213" cy="4247753"/>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color w:val="24292f"/>
          <w:sz w:val="24"/>
          <w:szCs w:val="24"/>
        </w:rPr>
      </w:pPr>
      <w:r w:rsidDel="00000000" w:rsidR="00000000" w:rsidRPr="00000000">
        <w:rPr>
          <w:color w:val="24292f"/>
          <w:sz w:val="24"/>
          <w:szCs w:val="24"/>
          <w:rtl w:val="0"/>
        </w:rPr>
        <w:t xml:space="preserve">To install TheZoo (</w:t>
      </w:r>
      <w:hyperlink r:id="rId14">
        <w:r w:rsidDel="00000000" w:rsidR="00000000" w:rsidRPr="00000000">
          <w:rPr>
            <w:color w:val="1155cc"/>
            <w:sz w:val="24"/>
            <w:szCs w:val="24"/>
            <w:u w:val="single"/>
            <w:rtl w:val="0"/>
          </w:rPr>
          <w:t xml:space="preserve">https://github.com/ytisf/theZoo</w:t>
        </w:r>
      </w:hyperlink>
      <w:r w:rsidDel="00000000" w:rsidR="00000000" w:rsidRPr="00000000">
        <w:rPr>
          <w:color w:val="24292f"/>
          <w:sz w:val="24"/>
          <w:szCs w:val="24"/>
          <w:rtl w:val="0"/>
        </w:rPr>
        <w:t xml:space="preserve">), you can use powershell, but I will be working on the Windows Linux Subsystem. Future endeavors include learning more about Linux forensics, and part of that journey includes using more Linux in my day to day. As a side note, TheZoo doesn't work well with Python 3 - make sure you’re using Python 2. Once TheZoo is installed, make the NIC private so traffic cannot escape the box. </w:t>
      </w:r>
      <w:r w:rsidDel="00000000" w:rsidR="00000000" w:rsidRPr="00000000">
        <w:rPr>
          <w:rtl w:val="0"/>
        </w:rPr>
      </w:r>
    </w:p>
    <w:p w:rsidR="00000000" w:rsidDel="00000000" w:rsidP="00000000" w:rsidRDefault="00000000" w:rsidRPr="00000000" w14:paraId="00000021">
      <w:pPr>
        <w:rPr>
          <w:color w:val="24292f"/>
          <w:sz w:val="24"/>
          <w:szCs w:val="24"/>
        </w:rPr>
      </w:pPr>
      <w:r w:rsidDel="00000000" w:rsidR="00000000" w:rsidRPr="00000000">
        <w:rPr>
          <w:rtl w:val="0"/>
        </w:rPr>
      </w:r>
    </w:p>
    <w:p w:rsidR="00000000" w:rsidDel="00000000" w:rsidP="00000000" w:rsidRDefault="00000000" w:rsidRPr="00000000" w14:paraId="00000022">
      <w:pPr>
        <w:rPr>
          <w:color w:val="24292f"/>
          <w:sz w:val="24"/>
          <w:szCs w:val="24"/>
        </w:rPr>
      </w:pPr>
      <w:r w:rsidDel="00000000" w:rsidR="00000000" w:rsidRPr="00000000">
        <w:rPr>
          <w:color w:val="24292f"/>
          <w:sz w:val="24"/>
          <w:szCs w:val="24"/>
          <w:rtl w:val="0"/>
        </w:rPr>
        <w:t xml:space="preserve">I am working on a Windows 10 VMware box, so in order to capture the memory, all you need to do is suspend the VM and grab the .vmem file that gets written to disk in the VM folder. </w:t>
      </w:r>
    </w:p>
    <w:p w:rsidR="00000000" w:rsidDel="00000000" w:rsidP="00000000" w:rsidRDefault="00000000" w:rsidRPr="00000000" w14:paraId="00000023">
      <w:pPr>
        <w:rPr>
          <w:color w:val="24292f"/>
          <w:sz w:val="24"/>
          <w:szCs w:val="24"/>
        </w:rPr>
      </w:pPr>
      <w:r w:rsidDel="00000000" w:rsidR="00000000" w:rsidRPr="00000000">
        <w:rPr>
          <w:rtl w:val="0"/>
        </w:rPr>
      </w:r>
    </w:p>
    <w:p w:rsidR="00000000" w:rsidDel="00000000" w:rsidP="00000000" w:rsidRDefault="00000000" w:rsidRPr="00000000" w14:paraId="00000024">
      <w:pPr>
        <w:rPr>
          <w:color w:val="24292f"/>
          <w:sz w:val="24"/>
          <w:szCs w:val="24"/>
        </w:rPr>
      </w:pPr>
      <w:r w:rsidDel="00000000" w:rsidR="00000000" w:rsidRPr="00000000">
        <w:rPr>
          <w:color w:val="24292f"/>
          <w:sz w:val="24"/>
          <w:szCs w:val="24"/>
        </w:rPr>
        <w:drawing>
          <wp:inline distB="114300" distT="114300" distL="114300" distR="114300">
            <wp:extent cx="5943600" cy="1016000"/>
            <wp:effectExtent b="0" l="0" r="0" t="0"/>
            <wp:docPr id="2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4292f"/>
          <w:sz w:val="24"/>
          <w:szCs w:val="24"/>
        </w:rPr>
      </w:pPr>
      <w:r w:rsidDel="00000000" w:rsidR="00000000" w:rsidRPr="00000000">
        <w:rPr>
          <w:rtl w:val="0"/>
        </w:rPr>
      </w:r>
    </w:p>
    <w:p w:rsidR="00000000" w:rsidDel="00000000" w:rsidP="00000000" w:rsidRDefault="00000000" w:rsidRPr="00000000" w14:paraId="00000026">
      <w:pPr>
        <w:rPr>
          <w:color w:val="24292f"/>
          <w:sz w:val="24"/>
          <w:szCs w:val="24"/>
        </w:rPr>
      </w:pPr>
      <w:r w:rsidDel="00000000" w:rsidR="00000000" w:rsidRPr="00000000">
        <w:rPr>
          <w:color w:val="24292f"/>
          <w:sz w:val="24"/>
          <w:szCs w:val="24"/>
          <w:rtl w:val="0"/>
        </w:rPr>
        <w:t xml:space="preserve">From TheZoo, cd into the Malware/Binaries folder and then cd into the malware that you want to test’s folder. Install unzip (apt-get install unzip) and unzip the malware that you want to use. We detonated a lot of malware on this device before blowing it up with WannaCry. Unfortunately, there were a lot of error messages  Make a share folder in the VM settings that hosts your forensic workstation and copy the .vmem file over. </w:t>
        <w:br w:type="textWrapping"/>
        <w:br w:type="textWrapping"/>
        <w:t xml:space="preserve">Remember to turn on file sharing and network discovery in your host and vm network settings. </w:t>
      </w:r>
    </w:p>
    <w:p w:rsidR="00000000" w:rsidDel="00000000" w:rsidP="00000000" w:rsidRDefault="00000000" w:rsidRPr="00000000" w14:paraId="00000027">
      <w:pPr>
        <w:rPr>
          <w:color w:val="24292f"/>
          <w:sz w:val="24"/>
          <w:szCs w:val="24"/>
        </w:rPr>
      </w:pPr>
      <w:r w:rsidDel="00000000" w:rsidR="00000000" w:rsidRPr="00000000">
        <w:rPr>
          <w:rtl w:val="0"/>
        </w:rPr>
      </w:r>
    </w:p>
    <w:p w:rsidR="00000000" w:rsidDel="00000000" w:rsidP="00000000" w:rsidRDefault="00000000" w:rsidRPr="00000000" w14:paraId="00000028">
      <w:pPr>
        <w:rPr>
          <w:color w:val="24292f"/>
          <w:sz w:val="24"/>
          <w:szCs w:val="24"/>
        </w:rPr>
      </w:pPr>
      <w:r w:rsidDel="00000000" w:rsidR="00000000" w:rsidRPr="00000000">
        <w:rPr>
          <w:color w:val="24292f"/>
          <w:sz w:val="24"/>
          <w:szCs w:val="24"/>
          <w:rtl w:val="0"/>
        </w:rPr>
        <w:t xml:space="preserve">Next make a directory on your forensic workstation and transfer the data over from the host share to your drive. </w:t>
        <w:br w:type="textWrapping"/>
      </w:r>
    </w:p>
    <w:p w:rsidR="00000000" w:rsidDel="00000000" w:rsidP="00000000" w:rsidRDefault="00000000" w:rsidRPr="00000000" w14:paraId="00000029">
      <w:pPr>
        <w:rPr>
          <w:color w:val="24292f"/>
          <w:sz w:val="24"/>
          <w:szCs w:val="24"/>
        </w:rPr>
      </w:pPr>
      <w:r w:rsidDel="00000000" w:rsidR="00000000" w:rsidRPr="00000000">
        <w:rPr>
          <w:color w:val="24292f"/>
          <w:sz w:val="24"/>
          <w:szCs w:val="24"/>
          <w:rtl w:val="0"/>
        </w:rPr>
        <w:t xml:space="preserve">The first thing I ran was pstree to get an info of processes and their parent relationship </w:t>
      </w:r>
    </w:p>
    <w:p w:rsidR="00000000" w:rsidDel="00000000" w:rsidP="00000000" w:rsidRDefault="00000000" w:rsidRPr="00000000" w14:paraId="0000002A">
      <w:pPr>
        <w:rPr>
          <w:color w:val="24292f"/>
          <w:sz w:val="24"/>
          <w:szCs w:val="24"/>
        </w:rPr>
      </w:pPr>
      <w:r w:rsidDel="00000000" w:rsidR="00000000" w:rsidRPr="00000000">
        <w:rPr>
          <w:color w:val="24292f"/>
          <w:sz w:val="24"/>
          <w:szCs w:val="24"/>
          <w:rtl w:val="0"/>
        </w:rPr>
        <w:t xml:space="preserve">vol.py -f Windows\ 10\ and\ later\ x64-3bc5037f.vmem --profile=Win10x64_19041 pstree &gt; pstree.txt</w:t>
      </w:r>
    </w:p>
    <w:p w:rsidR="00000000" w:rsidDel="00000000" w:rsidP="00000000" w:rsidRDefault="00000000" w:rsidRPr="00000000" w14:paraId="0000002B">
      <w:pPr>
        <w:rPr>
          <w:color w:val="24292f"/>
          <w:sz w:val="24"/>
          <w:szCs w:val="24"/>
        </w:rPr>
      </w:pPr>
      <w:r w:rsidDel="00000000" w:rsidR="00000000" w:rsidRPr="00000000">
        <w:rPr>
          <w:rtl w:val="0"/>
        </w:rPr>
      </w:r>
    </w:p>
    <w:p w:rsidR="00000000" w:rsidDel="00000000" w:rsidP="00000000" w:rsidRDefault="00000000" w:rsidRPr="00000000" w14:paraId="0000002C">
      <w:pPr>
        <w:rPr>
          <w:color w:val="24292f"/>
          <w:sz w:val="24"/>
          <w:szCs w:val="24"/>
        </w:rPr>
      </w:pPr>
      <w:r w:rsidDel="00000000" w:rsidR="00000000" w:rsidRPr="00000000">
        <w:rPr>
          <w:color w:val="24292f"/>
          <w:sz w:val="24"/>
          <w:szCs w:val="24"/>
        </w:rPr>
        <w:drawing>
          <wp:inline distB="114300" distT="114300" distL="114300" distR="114300">
            <wp:extent cx="5943600" cy="387350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24292f"/>
          <w:sz w:val="24"/>
          <w:szCs w:val="24"/>
        </w:rPr>
      </w:pPr>
      <w:r w:rsidDel="00000000" w:rsidR="00000000" w:rsidRPr="00000000">
        <w:rPr>
          <w:color w:val="24292f"/>
          <w:sz w:val="24"/>
          <w:szCs w:val="24"/>
          <w:rtl w:val="0"/>
        </w:rPr>
        <w:t xml:space="preserve">We can immediately see some of the malware successfully deployed, as well as some suspicious binaries that I’d like to have a closer look at. </w:t>
      </w:r>
    </w:p>
    <w:p w:rsidR="00000000" w:rsidDel="00000000" w:rsidP="00000000" w:rsidRDefault="00000000" w:rsidRPr="00000000" w14:paraId="0000002E">
      <w:pPr>
        <w:numPr>
          <w:ilvl w:val="0"/>
          <w:numId w:val="1"/>
        </w:numPr>
        <w:ind w:left="720" w:hanging="360"/>
        <w:rPr>
          <w:color w:val="24292f"/>
          <w:sz w:val="24"/>
          <w:szCs w:val="24"/>
          <w:u w:val="none"/>
        </w:rPr>
      </w:pPr>
      <w:r w:rsidDel="00000000" w:rsidR="00000000" w:rsidRPr="00000000">
        <w:rPr>
          <w:color w:val="24292f"/>
          <w:sz w:val="24"/>
          <w:szCs w:val="24"/>
          <w:rtl w:val="0"/>
        </w:rPr>
        <w:t xml:space="preserve">Ed01ebfbc9eb5b</w:t>
      </w:r>
    </w:p>
    <w:p w:rsidR="00000000" w:rsidDel="00000000" w:rsidP="00000000" w:rsidRDefault="00000000" w:rsidRPr="00000000" w14:paraId="0000002F">
      <w:pPr>
        <w:numPr>
          <w:ilvl w:val="0"/>
          <w:numId w:val="1"/>
        </w:numPr>
        <w:ind w:left="720" w:hanging="360"/>
        <w:rPr>
          <w:color w:val="24292f"/>
          <w:sz w:val="24"/>
          <w:szCs w:val="24"/>
          <w:u w:val="none"/>
        </w:rPr>
      </w:pPr>
      <w:r w:rsidDel="00000000" w:rsidR="00000000" w:rsidRPr="00000000">
        <w:rPr>
          <w:color w:val="24292f"/>
          <w:sz w:val="24"/>
          <w:szCs w:val="24"/>
          <w:rtl w:val="0"/>
        </w:rPr>
        <w:t xml:space="preserve">njRAT</w:t>
      </w:r>
    </w:p>
    <w:p w:rsidR="00000000" w:rsidDel="00000000" w:rsidP="00000000" w:rsidRDefault="00000000" w:rsidRPr="00000000" w14:paraId="00000030">
      <w:pPr>
        <w:numPr>
          <w:ilvl w:val="0"/>
          <w:numId w:val="1"/>
        </w:numPr>
        <w:ind w:left="720" w:hanging="360"/>
        <w:rPr>
          <w:color w:val="24292f"/>
          <w:sz w:val="24"/>
          <w:szCs w:val="24"/>
          <w:u w:val="none"/>
        </w:rPr>
      </w:pPr>
      <w:r w:rsidDel="00000000" w:rsidR="00000000" w:rsidRPr="00000000">
        <w:rPr>
          <w:color w:val="24292f"/>
          <w:sz w:val="24"/>
          <w:szCs w:val="24"/>
          <w:rtl w:val="0"/>
        </w:rPr>
        <w:t xml:space="preserve">@WanaDecryptor </w:t>
      </w:r>
    </w:p>
    <w:p w:rsidR="00000000" w:rsidDel="00000000" w:rsidP="00000000" w:rsidRDefault="00000000" w:rsidRPr="00000000" w14:paraId="00000031">
      <w:pPr>
        <w:rPr>
          <w:color w:val="24292f"/>
          <w:sz w:val="24"/>
          <w:szCs w:val="24"/>
        </w:rPr>
      </w:pPr>
      <w:r w:rsidDel="00000000" w:rsidR="00000000" w:rsidRPr="00000000">
        <w:rPr>
          <w:rtl w:val="0"/>
        </w:rPr>
      </w:r>
    </w:p>
    <w:p w:rsidR="00000000" w:rsidDel="00000000" w:rsidP="00000000" w:rsidRDefault="00000000" w:rsidRPr="00000000" w14:paraId="00000032">
      <w:pPr>
        <w:rPr>
          <w:color w:val="24292f"/>
          <w:sz w:val="24"/>
          <w:szCs w:val="24"/>
        </w:rPr>
      </w:pPr>
      <w:r w:rsidDel="00000000" w:rsidR="00000000" w:rsidRPr="00000000">
        <w:rPr>
          <w:color w:val="24292f"/>
          <w:sz w:val="24"/>
          <w:szCs w:val="24"/>
          <w:rtl w:val="0"/>
        </w:rPr>
        <w:t xml:space="preserve">We ran netscan against the memory image and didn’t see any suspicious network connections </w:t>
      </w:r>
    </w:p>
    <w:p w:rsidR="00000000" w:rsidDel="00000000" w:rsidP="00000000" w:rsidRDefault="00000000" w:rsidRPr="00000000" w14:paraId="00000033">
      <w:pPr>
        <w:rPr>
          <w:color w:val="24292f"/>
          <w:sz w:val="24"/>
          <w:szCs w:val="24"/>
        </w:rPr>
      </w:pPr>
      <w:r w:rsidDel="00000000" w:rsidR="00000000" w:rsidRPr="00000000">
        <w:rPr>
          <w:color w:val="24292f"/>
          <w:sz w:val="24"/>
          <w:szCs w:val="24"/>
          <w:rtl w:val="0"/>
        </w:rPr>
        <w:t xml:space="preserve">vol.py -f Windows\ 10\ and\ later\ x64-3bc5037f.vmem --profile=Win10x64_19041 netscan &gt; netscan.txt</w:t>
      </w:r>
    </w:p>
    <w:p w:rsidR="00000000" w:rsidDel="00000000" w:rsidP="00000000" w:rsidRDefault="00000000" w:rsidRPr="00000000" w14:paraId="00000034">
      <w:pPr>
        <w:rPr>
          <w:color w:val="24292f"/>
          <w:sz w:val="24"/>
          <w:szCs w:val="24"/>
        </w:rPr>
      </w:pPr>
      <w:r w:rsidDel="00000000" w:rsidR="00000000" w:rsidRPr="00000000">
        <w:rPr>
          <w:color w:val="24292f"/>
          <w:sz w:val="24"/>
          <w:szCs w:val="24"/>
        </w:rPr>
        <w:drawing>
          <wp:inline distB="114300" distT="114300" distL="114300" distR="114300">
            <wp:extent cx="5943600" cy="2324100"/>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24292f"/>
          <w:sz w:val="24"/>
          <w:szCs w:val="24"/>
        </w:rPr>
      </w:pPr>
      <w:r w:rsidDel="00000000" w:rsidR="00000000" w:rsidRPr="00000000">
        <w:rPr>
          <w:rtl w:val="0"/>
        </w:rPr>
      </w:r>
    </w:p>
    <w:p w:rsidR="00000000" w:rsidDel="00000000" w:rsidP="00000000" w:rsidRDefault="00000000" w:rsidRPr="00000000" w14:paraId="00000036">
      <w:pPr>
        <w:rPr>
          <w:color w:val="24292f"/>
          <w:sz w:val="24"/>
          <w:szCs w:val="24"/>
        </w:rPr>
      </w:pPr>
      <w:r w:rsidDel="00000000" w:rsidR="00000000" w:rsidRPr="00000000">
        <w:rPr>
          <w:color w:val="24292f"/>
          <w:sz w:val="24"/>
          <w:szCs w:val="24"/>
          <w:rtl w:val="0"/>
        </w:rPr>
        <w:t xml:space="preserve">If we were to find a suspicious network connection without a process name or a process ID, we can run a YARA scan against the image to obtain more information</w:t>
      </w:r>
    </w:p>
    <w:p w:rsidR="00000000" w:rsidDel="00000000" w:rsidP="00000000" w:rsidRDefault="00000000" w:rsidRPr="00000000" w14:paraId="00000037">
      <w:pPr>
        <w:rPr>
          <w:color w:val="24292f"/>
          <w:sz w:val="24"/>
          <w:szCs w:val="24"/>
        </w:rPr>
      </w:pPr>
      <w:r w:rsidDel="00000000" w:rsidR="00000000" w:rsidRPr="00000000">
        <w:rPr>
          <w:rtl w:val="0"/>
        </w:rPr>
      </w:r>
    </w:p>
    <w:p w:rsidR="00000000" w:rsidDel="00000000" w:rsidP="00000000" w:rsidRDefault="00000000" w:rsidRPr="00000000" w14:paraId="00000038">
      <w:pPr>
        <w:rPr>
          <w:color w:val="24292f"/>
          <w:sz w:val="24"/>
          <w:szCs w:val="24"/>
        </w:rPr>
      </w:pPr>
      <w:r w:rsidDel="00000000" w:rsidR="00000000" w:rsidRPr="00000000">
        <w:rPr>
          <w:color w:val="24292f"/>
          <w:sz w:val="24"/>
          <w:szCs w:val="24"/>
          <w:rtl w:val="0"/>
        </w:rPr>
        <w:t xml:space="preserve">$ vol.py -f Windows\ 10\ and\ later\ x64-3bc5037f.vmem  --profile=Win10x64_19041 yarascan -U "172.19.32.1"</w:t>
      </w:r>
    </w:p>
    <w:p w:rsidR="00000000" w:rsidDel="00000000" w:rsidP="00000000" w:rsidRDefault="00000000" w:rsidRPr="00000000" w14:paraId="00000039">
      <w:pPr>
        <w:rPr>
          <w:color w:val="24292f"/>
          <w:sz w:val="24"/>
          <w:szCs w:val="24"/>
        </w:rPr>
      </w:pPr>
      <w:r w:rsidDel="00000000" w:rsidR="00000000" w:rsidRPr="00000000">
        <w:rPr>
          <w:rtl w:val="0"/>
        </w:rPr>
      </w:r>
    </w:p>
    <w:p w:rsidR="00000000" w:rsidDel="00000000" w:rsidP="00000000" w:rsidRDefault="00000000" w:rsidRPr="00000000" w14:paraId="0000003A">
      <w:pPr>
        <w:rPr>
          <w:color w:val="24292f"/>
          <w:sz w:val="24"/>
          <w:szCs w:val="24"/>
        </w:rPr>
      </w:pPr>
      <w:r w:rsidDel="00000000" w:rsidR="00000000" w:rsidRPr="00000000">
        <w:rPr>
          <w:color w:val="24292f"/>
          <w:sz w:val="24"/>
          <w:szCs w:val="24"/>
          <w:rtl w:val="0"/>
        </w:rPr>
        <w:t xml:space="preserve">Any DLLs and processes identified can be investigated further (example from black hat proceeds) </w:t>
      </w:r>
    </w:p>
    <w:p w:rsidR="00000000" w:rsidDel="00000000" w:rsidP="00000000" w:rsidRDefault="00000000" w:rsidRPr="00000000" w14:paraId="0000003B">
      <w:pPr>
        <w:rPr>
          <w:color w:val="24292f"/>
          <w:sz w:val="24"/>
          <w:szCs w:val="24"/>
        </w:rPr>
      </w:pPr>
      <w:r w:rsidDel="00000000" w:rsidR="00000000" w:rsidRPr="00000000">
        <w:rPr>
          <w:color w:val="24292f"/>
          <w:sz w:val="24"/>
          <w:szCs w:val="24"/>
          <w:rtl w:val="0"/>
        </w:rPr>
        <w:t xml:space="preserve">Let’s say we found in our yara scan that  Rundll32.exe was found to be connecting to a suspicious IP </w:t>
      </w:r>
    </w:p>
    <w:p w:rsidR="00000000" w:rsidDel="00000000" w:rsidP="00000000" w:rsidRDefault="00000000" w:rsidRPr="00000000" w14:paraId="0000003C">
      <w:pPr>
        <w:rPr>
          <w:color w:val="24292f"/>
          <w:sz w:val="24"/>
          <w:szCs w:val="24"/>
        </w:rPr>
      </w:pPr>
      <w:r w:rsidDel="00000000" w:rsidR="00000000" w:rsidRPr="00000000">
        <w:rPr>
          <w:color w:val="24292f"/>
          <w:sz w:val="24"/>
          <w:szCs w:val="24"/>
          <w:rtl w:val="0"/>
        </w:rPr>
        <w:br w:type="textWrapping"/>
        <w:t xml:space="preserve">We can run dlllist to see the DLLs loaded by this particular rundll32.exe </w:t>
      </w:r>
    </w:p>
    <w:p w:rsidR="00000000" w:rsidDel="00000000" w:rsidP="00000000" w:rsidRDefault="00000000" w:rsidRPr="00000000" w14:paraId="0000003D">
      <w:pPr>
        <w:rPr>
          <w:color w:val="24292f"/>
          <w:sz w:val="24"/>
          <w:szCs w:val="24"/>
        </w:rPr>
      </w:pPr>
      <w:r w:rsidDel="00000000" w:rsidR="00000000" w:rsidRPr="00000000">
        <w:rPr>
          <w:color w:val="24292f"/>
          <w:sz w:val="24"/>
          <w:szCs w:val="24"/>
          <w:rtl w:val="0"/>
        </w:rPr>
        <w:t xml:space="preserve">Vol.py -f xxx --profile= xx dlllist - 5832</w:t>
      </w:r>
    </w:p>
    <w:p w:rsidR="00000000" w:rsidDel="00000000" w:rsidP="00000000" w:rsidRDefault="00000000" w:rsidRPr="00000000" w14:paraId="0000003E">
      <w:pPr>
        <w:rPr>
          <w:color w:val="24292f"/>
          <w:sz w:val="24"/>
          <w:szCs w:val="24"/>
        </w:rPr>
      </w:pPr>
      <w:r w:rsidDel="00000000" w:rsidR="00000000" w:rsidRPr="00000000">
        <w:rPr>
          <w:color w:val="24292f"/>
          <w:sz w:val="24"/>
          <w:szCs w:val="24"/>
        </w:rPr>
        <w:drawing>
          <wp:inline distB="114300" distT="114300" distL="114300" distR="114300">
            <wp:extent cx="3876675" cy="161925"/>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766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24292f"/>
          <w:sz w:val="24"/>
          <w:szCs w:val="24"/>
        </w:rPr>
      </w:pPr>
      <w:r w:rsidDel="00000000" w:rsidR="00000000" w:rsidRPr="00000000">
        <w:rPr>
          <w:rtl w:val="0"/>
        </w:rPr>
      </w:r>
    </w:p>
    <w:p w:rsidR="00000000" w:rsidDel="00000000" w:rsidP="00000000" w:rsidRDefault="00000000" w:rsidRPr="00000000" w14:paraId="00000040">
      <w:pPr>
        <w:rPr>
          <w:color w:val="24292f"/>
          <w:sz w:val="24"/>
          <w:szCs w:val="24"/>
        </w:rPr>
      </w:pPr>
      <w:r w:rsidDel="00000000" w:rsidR="00000000" w:rsidRPr="00000000">
        <w:rPr>
          <w:color w:val="24292f"/>
          <w:sz w:val="24"/>
          <w:szCs w:val="24"/>
        </w:rPr>
        <w:drawing>
          <wp:inline distB="114300" distT="114300" distL="114300" distR="114300">
            <wp:extent cx="5943600" cy="3556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24292f"/>
          <w:sz w:val="24"/>
          <w:szCs w:val="24"/>
        </w:rPr>
      </w:pPr>
      <w:r w:rsidDel="00000000" w:rsidR="00000000" w:rsidRPr="00000000">
        <w:rPr>
          <w:color w:val="24292f"/>
          <w:sz w:val="24"/>
          <w:szCs w:val="24"/>
        </w:rPr>
        <w:drawing>
          <wp:inline distB="114300" distT="114300" distL="114300" distR="114300">
            <wp:extent cx="5943600" cy="139700"/>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24292f"/>
          <w:sz w:val="24"/>
          <w:szCs w:val="24"/>
        </w:rPr>
      </w:pPr>
      <w:r w:rsidDel="00000000" w:rsidR="00000000" w:rsidRPr="00000000">
        <w:rPr>
          <w:color w:val="24292f"/>
          <w:sz w:val="24"/>
          <w:szCs w:val="24"/>
          <w:rtl w:val="0"/>
        </w:rPr>
        <w:t xml:space="preserve">Lets copy out the memory base address (0x00400000) and dump the DLL from memory </w:t>
      </w:r>
    </w:p>
    <w:p w:rsidR="00000000" w:rsidDel="00000000" w:rsidP="00000000" w:rsidRDefault="00000000" w:rsidRPr="00000000" w14:paraId="00000043">
      <w:pPr>
        <w:rPr>
          <w:color w:val="24292f"/>
          <w:sz w:val="24"/>
          <w:szCs w:val="24"/>
        </w:rPr>
      </w:pPr>
      <w:r w:rsidDel="00000000" w:rsidR="00000000" w:rsidRPr="00000000">
        <w:rPr>
          <w:color w:val="24292f"/>
          <w:sz w:val="24"/>
          <w:szCs w:val="24"/>
          <w:rtl w:val="0"/>
        </w:rPr>
        <w:t xml:space="preserve">Vol.py -f xxx --profile= xx dlldump -p 5832 -b 0x00400000 -D /mnt/c/data</w:t>
      </w:r>
    </w:p>
    <w:p w:rsidR="00000000" w:rsidDel="00000000" w:rsidP="00000000" w:rsidRDefault="00000000" w:rsidRPr="00000000" w14:paraId="00000044">
      <w:pPr>
        <w:rPr>
          <w:color w:val="24292f"/>
          <w:sz w:val="24"/>
          <w:szCs w:val="24"/>
        </w:rPr>
      </w:pPr>
      <w:r w:rsidDel="00000000" w:rsidR="00000000" w:rsidRPr="00000000">
        <w:rPr>
          <w:rtl w:val="0"/>
        </w:rPr>
      </w:r>
    </w:p>
    <w:p w:rsidR="00000000" w:rsidDel="00000000" w:rsidP="00000000" w:rsidRDefault="00000000" w:rsidRPr="00000000" w14:paraId="00000045">
      <w:pPr>
        <w:rPr>
          <w:color w:val="24292f"/>
          <w:sz w:val="24"/>
          <w:szCs w:val="24"/>
        </w:rPr>
      </w:pPr>
      <w:r w:rsidDel="00000000" w:rsidR="00000000" w:rsidRPr="00000000">
        <w:rPr>
          <w:color w:val="24292f"/>
          <w:sz w:val="24"/>
          <w:szCs w:val="24"/>
          <w:rtl w:val="0"/>
        </w:rPr>
        <w:t xml:space="preserve">Armed with the ability to dump dlls, lets try and dump some DLLs for analysis in our lab</w:t>
      </w:r>
    </w:p>
    <w:p w:rsidR="00000000" w:rsidDel="00000000" w:rsidP="00000000" w:rsidRDefault="00000000" w:rsidRPr="00000000" w14:paraId="00000046">
      <w:pPr>
        <w:rPr>
          <w:color w:val="24292f"/>
          <w:sz w:val="24"/>
          <w:szCs w:val="24"/>
        </w:rPr>
      </w:pPr>
      <w:r w:rsidDel="00000000" w:rsidR="00000000" w:rsidRPr="00000000">
        <w:rPr>
          <w:rtl w:val="0"/>
        </w:rPr>
      </w:r>
    </w:p>
    <w:p w:rsidR="00000000" w:rsidDel="00000000" w:rsidP="00000000" w:rsidRDefault="00000000" w:rsidRPr="00000000" w14:paraId="00000047">
      <w:pPr>
        <w:rPr>
          <w:color w:val="24292f"/>
          <w:sz w:val="24"/>
          <w:szCs w:val="24"/>
        </w:rPr>
      </w:pPr>
      <w:r w:rsidDel="00000000" w:rsidR="00000000" w:rsidRPr="00000000">
        <w:rPr>
          <w:color w:val="24292f"/>
          <w:sz w:val="24"/>
          <w:szCs w:val="24"/>
          <w:rtl w:val="0"/>
        </w:rPr>
        <w:t xml:space="preserve">First run dlllist to get the dlls loaded by all processes and their corresponding CMD arguments </w:t>
      </w:r>
    </w:p>
    <w:p w:rsidR="00000000" w:rsidDel="00000000" w:rsidP="00000000" w:rsidRDefault="00000000" w:rsidRPr="00000000" w14:paraId="00000048">
      <w:pPr>
        <w:rPr>
          <w:color w:val="24292f"/>
          <w:sz w:val="24"/>
          <w:szCs w:val="24"/>
        </w:rPr>
      </w:pPr>
      <w:r w:rsidDel="00000000" w:rsidR="00000000" w:rsidRPr="00000000">
        <w:rPr>
          <w:color w:val="24292f"/>
          <w:sz w:val="24"/>
          <w:szCs w:val="24"/>
          <w:rtl w:val="0"/>
        </w:rPr>
        <w:t xml:space="preserve">vol.py -f Windows\ 10\ and\ later\ x64-3bc5037f.vmem --profile=Win10x64_19041 dlllist &gt; dlllist.txt </w:t>
      </w:r>
    </w:p>
    <w:p w:rsidR="00000000" w:rsidDel="00000000" w:rsidP="00000000" w:rsidRDefault="00000000" w:rsidRPr="00000000" w14:paraId="00000049">
      <w:pPr>
        <w:rPr>
          <w:color w:val="24292f"/>
          <w:sz w:val="24"/>
          <w:szCs w:val="24"/>
        </w:rPr>
      </w:pPr>
      <w:r w:rsidDel="00000000" w:rsidR="00000000" w:rsidRPr="00000000">
        <w:rPr>
          <w:rtl w:val="0"/>
        </w:rPr>
      </w:r>
    </w:p>
    <w:p w:rsidR="00000000" w:rsidDel="00000000" w:rsidP="00000000" w:rsidRDefault="00000000" w:rsidRPr="00000000" w14:paraId="0000004A">
      <w:pPr>
        <w:rPr>
          <w:color w:val="24292f"/>
          <w:sz w:val="24"/>
          <w:szCs w:val="24"/>
        </w:rPr>
      </w:pPr>
      <w:r w:rsidDel="00000000" w:rsidR="00000000" w:rsidRPr="00000000">
        <w:rPr>
          <w:color w:val="24292f"/>
          <w:sz w:val="24"/>
          <w:szCs w:val="24"/>
        </w:rPr>
        <w:drawing>
          <wp:inline distB="114300" distT="114300" distL="114300" distR="114300">
            <wp:extent cx="5943600" cy="431800"/>
            <wp:effectExtent b="0" l="0" r="0" t="0"/>
            <wp:docPr id="2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24292f"/>
          <w:sz w:val="24"/>
          <w:szCs w:val="24"/>
        </w:rPr>
      </w:pPr>
      <w:r w:rsidDel="00000000" w:rsidR="00000000" w:rsidRPr="00000000">
        <w:rPr>
          <w:color w:val="24292f"/>
          <w:sz w:val="24"/>
          <w:szCs w:val="24"/>
          <w:rtl w:val="0"/>
        </w:rPr>
        <w:t xml:space="preserve">There are some WinSxS entries are interesting, which are interesting as WinSxS is a common location to put dlls if you want to </w:t>
      </w:r>
      <w:hyperlink r:id="rId22">
        <w:r w:rsidDel="00000000" w:rsidR="00000000" w:rsidRPr="00000000">
          <w:rPr>
            <w:color w:val="1155cc"/>
            <w:sz w:val="24"/>
            <w:szCs w:val="24"/>
            <w:u w:val="single"/>
            <w:rtl w:val="0"/>
          </w:rPr>
          <w:t xml:space="preserve">maintain persistence </w:t>
        </w:r>
      </w:hyperlink>
      <w:r w:rsidDel="00000000" w:rsidR="00000000" w:rsidRPr="00000000">
        <w:rPr>
          <w:rtl w:val="0"/>
        </w:rPr>
      </w:r>
    </w:p>
    <w:p w:rsidR="00000000" w:rsidDel="00000000" w:rsidP="00000000" w:rsidRDefault="00000000" w:rsidRPr="00000000" w14:paraId="0000004C">
      <w:pPr>
        <w:rPr>
          <w:color w:val="24292f"/>
          <w:sz w:val="24"/>
          <w:szCs w:val="24"/>
        </w:rPr>
      </w:pPr>
      <w:r w:rsidDel="00000000" w:rsidR="00000000" w:rsidRPr="00000000">
        <w:rPr>
          <w:color w:val="24292f"/>
          <w:sz w:val="24"/>
          <w:szCs w:val="24"/>
        </w:rPr>
        <w:drawing>
          <wp:inline distB="114300" distT="114300" distL="114300" distR="114300">
            <wp:extent cx="5943600" cy="76200"/>
            <wp:effectExtent b="0" l="0" r="0" t="0"/>
            <wp:docPr id="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24292f"/>
          <w:sz w:val="24"/>
          <w:szCs w:val="24"/>
        </w:rPr>
      </w:pPr>
      <w:r w:rsidDel="00000000" w:rsidR="00000000" w:rsidRPr="00000000">
        <w:rPr>
          <w:color w:val="24292f"/>
          <w:sz w:val="24"/>
          <w:szCs w:val="24"/>
          <w:rtl w:val="0"/>
        </w:rPr>
        <w:t xml:space="preserve">Unfortunately this dll did not populate any hits on virus total, but we were able to pull some other dlls that did light up VT </w:t>
      </w:r>
    </w:p>
    <w:p w:rsidR="00000000" w:rsidDel="00000000" w:rsidP="00000000" w:rsidRDefault="00000000" w:rsidRPr="00000000" w14:paraId="0000004E">
      <w:pPr>
        <w:rPr>
          <w:color w:val="24292f"/>
          <w:sz w:val="24"/>
          <w:szCs w:val="24"/>
        </w:rPr>
      </w:pPr>
      <w:r w:rsidDel="00000000" w:rsidR="00000000" w:rsidRPr="00000000">
        <w:rPr>
          <w:rtl w:val="0"/>
        </w:rPr>
      </w:r>
    </w:p>
    <w:p w:rsidR="00000000" w:rsidDel="00000000" w:rsidP="00000000" w:rsidRDefault="00000000" w:rsidRPr="00000000" w14:paraId="0000004F">
      <w:pPr>
        <w:rPr>
          <w:color w:val="24292f"/>
          <w:sz w:val="24"/>
          <w:szCs w:val="24"/>
        </w:rPr>
      </w:pPr>
      <w:r w:rsidDel="00000000" w:rsidR="00000000" w:rsidRPr="00000000">
        <w:rPr>
          <w:color w:val="24292f"/>
          <w:sz w:val="24"/>
          <w:szCs w:val="24"/>
        </w:rPr>
        <w:drawing>
          <wp:inline distB="114300" distT="114300" distL="114300" distR="114300">
            <wp:extent cx="5943600" cy="952500"/>
            <wp:effectExtent b="0" l="0" r="0" t="0"/>
            <wp:docPr id="28"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color w:val="24292f"/>
          <w:sz w:val="24"/>
          <w:szCs w:val="24"/>
        </w:rPr>
      </w:pPr>
      <w:r w:rsidDel="00000000" w:rsidR="00000000" w:rsidRPr="00000000">
        <w:rPr>
          <w:color w:val="24292f"/>
          <w:sz w:val="24"/>
          <w:szCs w:val="24"/>
        </w:rPr>
        <w:drawing>
          <wp:inline distB="114300" distT="114300" distL="114300" distR="114300">
            <wp:extent cx="5943600" cy="2362200"/>
            <wp:effectExtent b="0" l="0" r="0" t="0"/>
            <wp:docPr id="1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color w:val="24292f"/>
          <w:sz w:val="24"/>
          <w:szCs w:val="24"/>
        </w:rPr>
      </w:pPr>
      <w:r w:rsidDel="00000000" w:rsidR="00000000" w:rsidRPr="00000000">
        <w:rPr>
          <w:color w:val="24292f"/>
          <w:sz w:val="24"/>
          <w:szCs w:val="24"/>
          <w:rtl w:val="0"/>
        </w:rPr>
        <w:br w:type="textWrapping"/>
        <w:t xml:space="preserve">Here we see another entry in the Local Temp folder. Let’s see if we can extract that windows.exe binary: </w:t>
      </w:r>
    </w:p>
    <w:p w:rsidR="00000000" w:rsidDel="00000000" w:rsidP="00000000" w:rsidRDefault="00000000" w:rsidRPr="00000000" w14:paraId="00000052">
      <w:pPr>
        <w:rPr>
          <w:color w:val="24292f"/>
          <w:sz w:val="24"/>
          <w:szCs w:val="24"/>
        </w:rPr>
      </w:pPr>
      <w:r w:rsidDel="00000000" w:rsidR="00000000" w:rsidRPr="00000000">
        <w:rPr>
          <w:color w:val="24292f"/>
          <w:sz w:val="24"/>
          <w:szCs w:val="24"/>
        </w:rPr>
        <w:drawing>
          <wp:inline distB="114300" distT="114300" distL="114300" distR="114300">
            <wp:extent cx="5943600" cy="113030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24292f"/>
          <w:sz w:val="24"/>
          <w:szCs w:val="24"/>
        </w:rPr>
      </w:pPr>
      <w:r w:rsidDel="00000000" w:rsidR="00000000" w:rsidRPr="00000000">
        <w:rPr>
          <w:rtl w:val="0"/>
        </w:rPr>
      </w:r>
    </w:p>
    <w:p w:rsidR="00000000" w:rsidDel="00000000" w:rsidP="00000000" w:rsidRDefault="00000000" w:rsidRPr="00000000" w14:paraId="00000054">
      <w:pPr>
        <w:rPr>
          <w:color w:val="24292f"/>
          <w:sz w:val="24"/>
          <w:szCs w:val="24"/>
        </w:rPr>
      </w:pPr>
      <w:r w:rsidDel="00000000" w:rsidR="00000000" w:rsidRPr="00000000">
        <w:rPr>
          <w:color w:val="24292f"/>
          <w:sz w:val="24"/>
          <w:szCs w:val="24"/>
          <w:rtl w:val="0"/>
        </w:rPr>
        <w:t xml:space="preserve">vol.py -f Windows\ 10\ and\ later\ x64-3bc5037f.vmem  --profile=Win10x64_19041 dlldump -p 3360 -b 0x00000000007b0000 -D /mnt/c/Data</w:t>
      </w:r>
    </w:p>
    <w:p w:rsidR="00000000" w:rsidDel="00000000" w:rsidP="00000000" w:rsidRDefault="00000000" w:rsidRPr="00000000" w14:paraId="00000055">
      <w:pPr>
        <w:rPr>
          <w:color w:val="24292f"/>
          <w:sz w:val="24"/>
          <w:szCs w:val="24"/>
        </w:rPr>
      </w:pPr>
      <w:r w:rsidDel="00000000" w:rsidR="00000000" w:rsidRPr="00000000">
        <w:rPr>
          <w:rtl w:val="0"/>
        </w:rPr>
      </w:r>
    </w:p>
    <w:p w:rsidR="00000000" w:rsidDel="00000000" w:rsidP="00000000" w:rsidRDefault="00000000" w:rsidRPr="00000000" w14:paraId="00000056">
      <w:pPr>
        <w:rPr>
          <w:color w:val="24292f"/>
          <w:sz w:val="24"/>
          <w:szCs w:val="24"/>
        </w:rPr>
      </w:pPr>
      <w:r w:rsidDel="00000000" w:rsidR="00000000" w:rsidRPr="00000000">
        <w:rPr>
          <w:color w:val="24292f"/>
          <w:sz w:val="24"/>
          <w:szCs w:val="24"/>
          <w:rtl w:val="0"/>
        </w:rPr>
        <w:t xml:space="preserve">Looks like we can’t extract that exe with DLL dump. I also tried a procdump </w:t>
      </w:r>
    </w:p>
    <w:p w:rsidR="00000000" w:rsidDel="00000000" w:rsidP="00000000" w:rsidRDefault="00000000" w:rsidRPr="00000000" w14:paraId="00000057">
      <w:pPr>
        <w:rPr>
          <w:color w:val="24292f"/>
          <w:sz w:val="24"/>
          <w:szCs w:val="24"/>
        </w:rPr>
      </w:pPr>
      <w:r w:rsidDel="00000000" w:rsidR="00000000" w:rsidRPr="00000000">
        <w:rPr>
          <w:color w:val="24292f"/>
          <w:sz w:val="24"/>
          <w:szCs w:val="24"/>
          <w:rtl w:val="0"/>
        </w:rPr>
        <w:t xml:space="preserve">vol.py -f Windows\ 10\ and\ later\ x64-3bc5037f.vmem  --profile=Win10x64_19041 procdump –dumpdir /mnt/c/data </w:t>
      </w:r>
    </w:p>
    <w:p w:rsidR="00000000" w:rsidDel="00000000" w:rsidP="00000000" w:rsidRDefault="00000000" w:rsidRPr="00000000" w14:paraId="00000058">
      <w:pPr>
        <w:rPr>
          <w:color w:val="24292f"/>
          <w:sz w:val="24"/>
          <w:szCs w:val="24"/>
        </w:rPr>
      </w:pPr>
      <w:r w:rsidDel="00000000" w:rsidR="00000000" w:rsidRPr="00000000">
        <w:rPr>
          <w:rtl w:val="0"/>
        </w:rPr>
      </w:r>
    </w:p>
    <w:p w:rsidR="00000000" w:rsidDel="00000000" w:rsidP="00000000" w:rsidRDefault="00000000" w:rsidRPr="00000000" w14:paraId="00000059">
      <w:pPr>
        <w:rPr>
          <w:color w:val="24292f"/>
          <w:sz w:val="24"/>
          <w:szCs w:val="24"/>
        </w:rPr>
      </w:pPr>
      <w:r w:rsidDel="00000000" w:rsidR="00000000" w:rsidRPr="00000000">
        <w:rPr>
          <w:color w:val="24292f"/>
          <w:sz w:val="24"/>
          <w:szCs w:val="24"/>
          <w:rtl w:val="0"/>
        </w:rPr>
        <w:t xml:space="preserve">And that didn’t work either. </w:t>
        <w:br w:type="textWrapping"/>
        <w:br w:type="textWrapping"/>
        <w:t xml:space="preserve">Let’s pivot to another process </w:t>
      </w:r>
    </w:p>
    <w:p w:rsidR="00000000" w:rsidDel="00000000" w:rsidP="00000000" w:rsidRDefault="00000000" w:rsidRPr="00000000" w14:paraId="0000005A">
      <w:pPr>
        <w:rPr>
          <w:color w:val="24292f"/>
          <w:sz w:val="24"/>
          <w:szCs w:val="24"/>
        </w:rPr>
      </w:pPr>
      <w:r w:rsidDel="00000000" w:rsidR="00000000" w:rsidRPr="00000000">
        <w:rPr>
          <w:rtl w:val="0"/>
        </w:rPr>
      </w:r>
    </w:p>
    <w:p w:rsidR="00000000" w:rsidDel="00000000" w:rsidP="00000000" w:rsidRDefault="00000000" w:rsidRPr="00000000" w14:paraId="0000005B">
      <w:pPr>
        <w:rPr>
          <w:color w:val="24292f"/>
          <w:sz w:val="24"/>
          <w:szCs w:val="24"/>
        </w:rPr>
      </w:pPr>
      <w:r w:rsidDel="00000000" w:rsidR="00000000" w:rsidRPr="00000000">
        <w:rPr>
          <w:color w:val="24292f"/>
          <w:sz w:val="24"/>
          <w:szCs w:val="24"/>
        </w:rPr>
        <w:drawing>
          <wp:inline distB="114300" distT="114300" distL="114300" distR="114300">
            <wp:extent cx="5943600" cy="2667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24292f"/>
          <w:sz w:val="24"/>
          <w:szCs w:val="24"/>
        </w:rPr>
      </w:pPr>
      <w:r w:rsidDel="00000000" w:rsidR="00000000" w:rsidRPr="00000000">
        <w:rPr>
          <w:rtl w:val="0"/>
        </w:rPr>
      </w:r>
    </w:p>
    <w:p w:rsidR="00000000" w:rsidDel="00000000" w:rsidP="00000000" w:rsidRDefault="00000000" w:rsidRPr="00000000" w14:paraId="0000005D">
      <w:pPr>
        <w:rPr>
          <w:color w:val="24292f"/>
          <w:sz w:val="24"/>
          <w:szCs w:val="24"/>
        </w:rPr>
      </w:pPr>
      <w:r w:rsidDel="00000000" w:rsidR="00000000" w:rsidRPr="00000000">
        <w:rPr>
          <w:color w:val="24292f"/>
          <w:sz w:val="24"/>
          <w:szCs w:val="24"/>
          <w:rtl w:val="0"/>
        </w:rPr>
        <w:t xml:space="preserve">We can see runddl32.exe and a child process notepad.exe </w:t>
        <w:br w:type="textWrapping"/>
        <w:br w:type="textWrapping"/>
        <w:t xml:space="preserve">Lets run a dlllist to see where this process was being run from</w:t>
      </w:r>
    </w:p>
    <w:p w:rsidR="00000000" w:rsidDel="00000000" w:rsidP="00000000" w:rsidRDefault="00000000" w:rsidRPr="00000000" w14:paraId="0000005E">
      <w:pPr>
        <w:rPr>
          <w:color w:val="24292f"/>
          <w:sz w:val="24"/>
          <w:szCs w:val="24"/>
        </w:rPr>
      </w:pPr>
      <w:r w:rsidDel="00000000" w:rsidR="00000000" w:rsidRPr="00000000">
        <w:rPr>
          <w:rtl w:val="0"/>
        </w:rPr>
      </w:r>
    </w:p>
    <w:p w:rsidR="00000000" w:rsidDel="00000000" w:rsidP="00000000" w:rsidRDefault="00000000" w:rsidRPr="00000000" w14:paraId="0000005F">
      <w:pPr>
        <w:rPr>
          <w:color w:val="24292f"/>
          <w:sz w:val="24"/>
          <w:szCs w:val="24"/>
        </w:rPr>
      </w:pPr>
      <w:r w:rsidDel="00000000" w:rsidR="00000000" w:rsidRPr="00000000">
        <w:rPr>
          <w:color w:val="24292f"/>
          <w:sz w:val="24"/>
          <w:szCs w:val="24"/>
          <w:rtl w:val="0"/>
        </w:rPr>
        <w:t xml:space="preserve">vol.py -f Windows\ 10\ and\ later\ x64-3bc5037f.vmem  --profile=Win10x64_19041 dlllist -p 15234 &gt; p1524dllllist.txt </w:t>
      </w:r>
    </w:p>
    <w:p w:rsidR="00000000" w:rsidDel="00000000" w:rsidP="00000000" w:rsidRDefault="00000000" w:rsidRPr="00000000" w14:paraId="00000060">
      <w:pPr>
        <w:rPr>
          <w:color w:val="24292f"/>
          <w:sz w:val="24"/>
          <w:szCs w:val="24"/>
        </w:rPr>
      </w:pPr>
      <w:r w:rsidDel="00000000" w:rsidR="00000000" w:rsidRPr="00000000">
        <w:rPr>
          <w:rtl w:val="0"/>
        </w:rPr>
      </w:r>
    </w:p>
    <w:p w:rsidR="00000000" w:rsidDel="00000000" w:rsidP="00000000" w:rsidRDefault="00000000" w:rsidRPr="00000000" w14:paraId="00000061">
      <w:pPr>
        <w:rPr>
          <w:color w:val="24292f"/>
          <w:sz w:val="24"/>
          <w:szCs w:val="24"/>
        </w:rPr>
      </w:pPr>
      <w:r w:rsidDel="00000000" w:rsidR="00000000" w:rsidRPr="00000000">
        <w:rPr>
          <w:color w:val="24292f"/>
          <w:sz w:val="24"/>
          <w:szCs w:val="24"/>
          <w:rtl w:val="0"/>
        </w:rPr>
        <w:t xml:space="preserve">We can see that this binary is running from the Appdata\Local\Temp folder </w:t>
      </w:r>
    </w:p>
    <w:p w:rsidR="00000000" w:rsidDel="00000000" w:rsidP="00000000" w:rsidRDefault="00000000" w:rsidRPr="00000000" w14:paraId="00000062">
      <w:pPr>
        <w:rPr>
          <w:color w:val="24292f"/>
          <w:sz w:val="24"/>
          <w:szCs w:val="24"/>
        </w:rPr>
      </w:pPr>
      <w:r w:rsidDel="00000000" w:rsidR="00000000" w:rsidRPr="00000000">
        <w:rPr>
          <w:color w:val="24292f"/>
          <w:sz w:val="24"/>
          <w:szCs w:val="24"/>
        </w:rPr>
        <w:drawing>
          <wp:inline distB="114300" distT="114300" distL="114300" distR="114300">
            <wp:extent cx="5943600" cy="1041400"/>
            <wp:effectExtent b="0" l="0" r="0" t="0"/>
            <wp:docPr id="20"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24292f"/>
          <w:sz w:val="24"/>
          <w:szCs w:val="24"/>
        </w:rPr>
      </w:pPr>
      <w:r w:rsidDel="00000000" w:rsidR="00000000" w:rsidRPr="00000000">
        <w:rPr>
          <w:rtl w:val="0"/>
        </w:rPr>
      </w:r>
    </w:p>
    <w:p w:rsidR="00000000" w:rsidDel="00000000" w:rsidP="00000000" w:rsidRDefault="00000000" w:rsidRPr="00000000" w14:paraId="00000064">
      <w:pPr>
        <w:rPr>
          <w:color w:val="24292f"/>
          <w:sz w:val="24"/>
          <w:szCs w:val="24"/>
        </w:rPr>
      </w:pPr>
      <w:r w:rsidDel="00000000" w:rsidR="00000000" w:rsidRPr="00000000">
        <w:rPr>
          <w:rtl w:val="0"/>
        </w:rPr>
      </w:r>
    </w:p>
    <w:p w:rsidR="00000000" w:rsidDel="00000000" w:rsidP="00000000" w:rsidRDefault="00000000" w:rsidRPr="00000000" w14:paraId="00000065">
      <w:pPr>
        <w:rPr>
          <w:color w:val="24292f"/>
          <w:sz w:val="24"/>
          <w:szCs w:val="24"/>
        </w:rPr>
      </w:pPr>
      <w:r w:rsidDel="00000000" w:rsidR="00000000" w:rsidRPr="00000000">
        <w:rPr>
          <w:color w:val="24292f"/>
          <w:sz w:val="24"/>
          <w:szCs w:val="24"/>
          <w:rtl w:val="0"/>
        </w:rPr>
        <w:t xml:space="preserve">We can use procdump to dump the file </w:t>
      </w:r>
    </w:p>
    <w:p w:rsidR="00000000" w:rsidDel="00000000" w:rsidP="00000000" w:rsidRDefault="00000000" w:rsidRPr="00000000" w14:paraId="00000066">
      <w:pPr>
        <w:rPr>
          <w:color w:val="24292f"/>
          <w:sz w:val="24"/>
          <w:szCs w:val="24"/>
        </w:rPr>
      </w:pPr>
      <w:r w:rsidDel="00000000" w:rsidR="00000000" w:rsidRPr="00000000">
        <w:rPr>
          <w:color w:val="24292f"/>
          <w:sz w:val="24"/>
          <w:szCs w:val="24"/>
          <w:rtl w:val="0"/>
        </w:rPr>
        <w:t xml:space="preserve">vol.py -f Windows\ 10\ and\ later\ x64-3bc5037f.vmem  --profile=Win10x64_19041 procdump -D /mnt/c/data -p1524 </w:t>
      </w:r>
    </w:p>
    <w:p w:rsidR="00000000" w:rsidDel="00000000" w:rsidP="00000000" w:rsidRDefault="00000000" w:rsidRPr="00000000" w14:paraId="00000067">
      <w:pPr>
        <w:rPr>
          <w:color w:val="24292f"/>
          <w:sz w:val="24"/>
          <w:szCs w:val="24"/>
        </w:rPr>
      </w:pPr>
      <w:r w:rsidDel="00000000" w:rsidR="00000000" w:rsidRPr="00000000">
        <w:rPr>
          <w:rtl w:val="0"/>
        </w:rPr>
      </w:r>
    </w:p>
    <w:p w:rsidR="00000000" w:rsidDel="00000000" w:rsidP="00000000" w:rsidRDefault="00000000" w:rsidRPr="00000000" w14:paraId="00000068">
      <w:pPr>
        <w:rPr>
          <w:color w:val="24292f"/>
          <w:sz w:val="24"/>
          <w:szCs w:val="24"/>
        </w:rPr>
      </w:pPr>
      <w:r w:rsidDel="00000000" w:rsidR="00000000" w:rsidRPr="00000000">
        <w:rPr>
          <w:color w:val="24292f"/>
          <w:sz w:val="24"/>
          <w:szCs w:val="24"/>
          <w:rtl w:val="0"/>
        </w:rPr>
        <w:t xml:space="preserve">We can upload the binary to virustotal and reveal it’s DarkComet </w:t>
      </w:r>
    </w:p>
    <w:p w:rsidR="00000000" w:rsidDel="00000000" w:rsidP="00000000" w:rsidRDefault="00000000" w:rsidRPr="00000000" w14:paraId="00000069">
      <w:pPr>
        <w:rPr>
          <w:color w:val="24292f"/>
          <w:sz w:val="24"/>
          <w:szCs w:val="24"/>
        </w:rPr>
      </w:pPr>
      <w:r w:rsidDel="00000000" w:rsidR="00000000" w:rsidRPr="00000000">
        <w:rPr>
          <w:color w:val="24292f"/>
          <w:sz w:val="24"/>
          <w:szCs w:val="24"/>
        </w:rPr>
        <w:drawing>
          <wp:inline distB="114300" distT="114300" distL="114300" distR="114300">
            <wp:extent cx="5943600" cy="1117600"/>
            <wp:effectExtent b="0" l="0" r="0" t="0"/>
            <wp:docPr id="1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color w:val="24292f"/>
          <w:sz w:val="24"/>
          <w:szCs w:val="24"/>
        </w:rPr>
      </w:pPr>
      <w:r w:rsidDel="00000000" w:rsidR="00000000" w:rsidRPr="00000000">
        <w:rPr>
          <w:rtl w:val="0"/>
        </w:rPr>
      </w:r>
    </w:p>
    <w:p w:rsidR="00000000" w:rsidDel="00000000" w:rsidP="00000000" w:rsidRDefault="00000000" w:rsidRPr="00000000" w14:paraId="0000006B">
      <w:pPr>
        <w:rPr>
          <w:color w:val="24292f"/>
          <w:sz w:val="24"/>
          <w:szCs w:val="24"/>
        </w:rPr>
      </w:pPr>
      <w:r w:rsidDel="00000000" w:rsidR="00000000" w:rsidRPr="00000000">
        <w:rPr>
          <w:color w:val="24292f"/>
          <w:sz w:val="24"/>
          <w:szCs w:val="24"/>
          <w:rtl w:val="0"/>
        </w:rPr>
        <w:t xml:space="preserve">Another view we can use is the filescan plugin to see if the file is cached in memory </w:t>
      </w:r>
    </w:p>
    <w:p w:rsidR="00000000" w:rsidDel="00000000" w:rsidP="00000000" w:rsidRDefault="00000000" w:rsidRPr="00000000" w14:paraId="0000006C">
      <w:pPr>
        <w:rPr>
          <w:color w:val="24292f"/>
          <w:sz w:val="24"/>
          <w:szCs w:val="24"/>
        </w:rPr>
      </w:pPr>
      <w:r w:rsidDel="00000000" w:rsidR="00000000" w:rsidRPr="00000000">
        <w:rPr>
          <w:rtl w:val="0"/>
        </w:rPr>
      </w:r>
    </w:p>
    <w:p w:rsidR="00000000" w:rsidDel="00000000" w:rsidP="00000000" w:rsidRDefault="00000000" w:rsidRPr="00000000" w14:paraId="0000006D">
      <w:pPr>
        <w:rPr>
          <w:color w:val="24292f"/>
          <w:sz w:val="24"/>
          <w:szCs w:val="24"/>
        </w:rPr>
      </w:pPr>
      <w:r w:rsidDel="00000000" w:rsidR="00000000" w:rsidRPr="00000000">
        <w:rPr>
          <w:color w:val="24292f"/>
          <w:sz w:val="24"/>
          <w:szCs w:val="24"/>
          <w:rtl w:val="0"/>
        </w:rPr>
        <w:t xml:space="preserve">vol.py -f Windows\ 10\ and\ later\ x64-3bc5037f.vmem  --profile=Win10x64_19041 filescan &gt; filescan.txt</w:t>
      </w:r>
    </w:p>
    <w:p w:rsidR="00000000" w:rsidDel="00000000" w:rsidP="00000000" w:rsidRDefault="00000000" w:rsidRPr="00000000" w14:paraId="0000006E">
      <w:pPr>
        <w:rPr>
          <w:color w:val="24292f"/>
          <w:sz w:val="24"/>
          <w:szCs w:val="24"/>
        </w:rPr>
      </w:pPr>
      <w:r w:rsidDel="00000000" w:rsidR="00000000" w:rsidRPr="00000000">
        <w:rPr>
          <w:rtl w:val="0"/>
        </w:rPr>
      </w:r>
    </w:p>
    <w:p w:rsidR="00000000" w:rsidDel="00000000" w:rsidP="00000000" w:rsidRDefault="00000000" w:rsidRPr="00000000" w14:paraId="0000006F">
      <w:pPr>
        <w:rPr>
          <w:color w:val="24292f"/>
          <w:sz w:val="24"/>
          <w:szCs w:val="24"/>
        </w:rPr>
      </w:pPr>
      <w:r w:rsidDel="00000000" w:rsidR="00000000" w:rsidRPr="00000000">
        <w:rPr>
          <w:color w:val="24292f"/>
          <w:sz w:val="24"/>
          <w:szCs w:val="24"/>
        </w:rPr>
        <w:drawing>
          <wp:inline distB="114300" distT="114300" distL="114300" distR="114300">
            <wp:extent cx="5943600" cy="114300"/>
            <wp:effectExtent b="0" l="0" r="0" t="0"/>
            <wp:docPr id="1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color w:val="24292f"/>
          <w:sz w:val="24"/>
          <w:szCs w:val="24"/>
        </w:rPr>
      </w:pPr>
      <w:r w:rsidDel="00000000" w:rsidR="00000000" w:rsidRPr="00000000">
        <w:rPr>
          <w:rtl w:val="0"/>
        </w:rPr>
      </w:r>
    </w:p>
    <w:p w:rsidR="00000000" w:rsidDel="00000000" w:rsidP="00000000" w:rsidRDefault="00000000" w:rsidRPr="00000000" w14:paraId="00000071">
      <w:pPr>
        <w:rPr>
          <w:color w:val="24292f"/>
          <w:sz w:val="24"/>
          <w:szCs w:val="24"/>
        </w:rPr>
      </w:pPr>
      <w:r w:rsidDel="00000000" w:rsidR="00000000" w:rsidRPr="00000000">
        <w:rPr>
          <w:color w:val="24292f"/>
          <w:sz w:val="24"/>
          <w:szCs w:val="24"/>
          <w:rtl w:val="0"/>
        </w:rPr>
        <w:t xml:space="preserve">Now we can use the dumpfiles plugin with the -Q flag being the physical offset in memory </w:t>
      </w:r>
    </w:p>
    <w:p w:rsidR="00000000" w:rsidDel="00000000" w:rsidP="00000000" w:rsidRDefault="00000000" w:rsidRPr="00000000" w14:paraId="00000072">
      <w:pPr>
        <w:rPr>
          <w:color w:val="24292f"/>
          <w:sz w:val="24"/>
          <w:szCs w:val="24"/>
        </w:rPr>
      </w:pPr>
      <w:r w:rsidDel="00000000" w:rsidR="00000000" w:rsidRPr="00000000">
        <w:rPr>
          <w:rtl w:val="0"/>
        </w:rPr>
      </w:r>
    </w:p>
    <w:p w:rsidR="00000000" w:rsidDel="00000000" w:rsidP="00000000" w:rsidRDefault="00000000" w:rsidRPr="00000000" w14:paraId="00000073">
      <w:pPr>
        <w:rPr>
          <w:color w:val="24292f"/>
          <w:sz w:val="24"/>
          <w:szCs w:val="24"/>
        </w:rPr>
      </w:pPr>
      <w:r w:rsidDel="00000000" w:rsidR="00000000" w:rsidRPr="00000000">
        <w:rPr>
          <w:color w:val="24292f"/>
          <w:sz w:val="24"/>
          <w:szCs w:val="24"/>
          <w:rtl w:val="0"/>
        </w:rPr>
        <w:t xml:space="preserve">$ vol.py - Windows\ 10\ and\ later\ x64-3bc5037f.vmem  --profile=Win10x64_19041  dumpfiles -D /mnt/c/data -Q 0x000000003eee8690</w:t>
      </w:r>
    </w:p>
    <w:p w:rsidR="00000000" w:rsidDel="00000000" w:rsidP="00000000" w:rsidRDefault="00000000" w:rsidRPr="00000000" w14:paraId="00000074">
      <w:pPr>
        <w:rPr>
          <w:color w:val="24292f"/>
          <w:sz w:val="24"/>
          <w:szCs w:val="24"/>
        </w:rPr>
      </w:pPr>
      <w:r w:rsidDel="00000000" w:rsidR="00000000" w:rsidRPr="00000000">
        <w:rPr>
          <w:rtl w:val="0"/>
        </w:rPr>
      </w:r>
    </w:p>
    <w:p w:rsidR="00000000" w:rsidDel="00000000" w:rsidP="00000000" w:rsidRDefault="00000000" w:rsidRPr="00000000" w14:paraId="00000075">
      <w:pPr>
        <w:rPr>
          <w:color w:val="24292f"/>
          <w:sz w:val="24"/>
          <w:szCs w:val="24"/>
        </w:rPr>
      </w:pPr>
      <w:r w:rsidDel="00000000" w:rsidR="00000000" w:rsidRPr="00000000">
        <w:rPr>
          <w:color w:val="24292f"/>
          <w:sz w:val="24"/>
          <w:szCs w:val="24"/>
          <w:rtl w:val="0"/>
        </w:rPr>
        <w:t xml:space="preserve">I also want to dump the notepad process that is the child process of runddl32.exe and use strings against it to see if I can see any information about what was written - </w:t>
      </w:r>
    </w:p>
    <w:p w:rsidR="00000000" w:rsidDel="00000000" w:rsidP="00000000" w:rsidRDefault="00000000" w:rsidRPr="00000000" w14:paraId="00000076">
      <w:pPr>
        <w:rPr>
          <w:color w:val="24292f"/>
          <w:sz w:val="24"/>
          <w:szCs w:val="24"/>
        </w:rPr>
      </w:pPr>
      <w:r w:rsidDel="00000000" w:rsidR="00000000" w:rsidRPr="00000000">
        <w:rPr>
          <w:rtl w:val="0"/>
        </w:rPr>
      </w:r>
    </w:p>
    <w:p w:rsidR="00000000" w:rsidDel="00000000" w:rsidP="00000000" w:rsidRDefault="00000000" w:rsidRPr="00000000" w14:paraId="00000077">
      <w:pPr>
        <w:rPr>
          <w:color w:val="24292f"/>
          <w:sz w:val="24"/>
          <w:szCs w:val="24"/>
        </w:rPr>
      </w:pPr>
      <w:r w:rsidDel="00000000" w:rsidR="00000000" w:rsidRPr="00000000">
        <w:rPr>
          <w:rtl w:val="0"/>
        </w:rPr>
      </w:r>
    </w:p>
    <w:p w:rsidR="00000000" w:rsidDel="00000000" w:rsidP="00000000" w:rsidRDefault="00000000" w:rsidRPr="00000000" w14:paraId="00000078">
      <w:pPr>
        <w:rPr>
          <w:color w:val="24292f"/>
          <w:sz w:val="24"/>
          <w:szCs w:val="24"/>
        </w:rPr>
      </w:pPr>
      <w:r w:rsidDel="00000000" w:rsidR="00000000" w:rsidRPr="00000000">
        <w:rPr>
          <w:color w:val="24292f"/>
          <w:sz w:val="24"/>
          <w:szCs w:val="24"/>
        </w:rPr>
        <w:drawing>
          <wp:inline distB="114300" distT="114300" distL="114300" distR="114300">
            <wp:extent cx="5943600" cy="3543300"/>
            <wp:effectExtent b="0" l="0" r="0" t="0"/>
            <wp:docPr id="11"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color w:val="24292f"/>
          <w:sz w:val="24"/>
          <w:szCs w:val="24"/>
        </w:rPr>
      </w:pPr>
      <w:r w:rsidDel="00000000" w:rsidR="00000000" w:rsidRPr="00000000">
        <w:rPr>
          <w:rtl w:val="0"/>
        </w:rPr>
      </w:r>
    </w:p>
    <w:p w:rsidR="00000000" w:rsidDel="00000000" w:rsidP="00000000" w:rsidRDefault="00000000" w:rsidRPr="00000000" w14:paraId="0000007A">
      <w:pPr>
        <w:rPr>
          <w:color w:val="24292f"/>
          <w:sz w:val="24"/>
          <w:szCs w:val="24"/>
        </w:rPr>
      </w:pPr>
      <w:r w:rsidDel="00000000" w:rsidR="00000000" w:rsidRPr="00000000">
        <w:rPr>
          <w:color w:val="24292f"/>
          <w:sz w:val="24"/>
          <w:szCs w:val="24"/>
          <w:rtl w:val="0"/>
        </w:rPr>
        <w:t xml:space="preserve">Looks like this is a windows shell with the public key hardcoded. </w:t>
      </w:r>
    </w:p>
    <w:p w:rsidR="00000000" w:rsidDel="00000000" w:rsidP="00000000" w:rsidRDefault="00000000" w:rsidRPr="00000000" w14:paraId="0000007B">
      <w:pPr>
        <w:rPr>
          <w:color w:val="24292f"/>
          <w:sz w:val="24"/>
          <w:szCs w:val="24"/>
        </w:rPr>
      </w:pPr>
      <w:r w:rsidDel="00000000" w:rsidR="00000000" w:rsidRPr="00000000">
        <w:rPr>
          <w:rtl w:val="0"/>
        </w:rPr>
      </w:r>
    </w:p>
    <w:p w:rsidR="00000000" w:rsidDel="00000000" w:rsidP="00000000" w:rsidRDefault="00000000" w:rsidRPr="00000000" w14:paraId="0000007C">
      <w:pPr>
        <w:rPr>
          <w:color w:val="24292f"/>
          <w:sz w:val="24"/>
          <w:szCs w:val="24"/>
        </w:rPr>
      </w:pPr>
      <w:r w:rsidDel="00000000" w:rsidR="00000000" w:rsidRPr="00000000">
        <w:rPr>
          <w:color w:val="24292f"/>
          <w:sz w:val="24"/>
          <w:szCs w:val="24"/>
          <w:rtl w:val="0"/>
        </w:rPr>
        <w:t xml:space="preserve">Mutex</w:t>
      </w:r>
    </w:p>
    <w:p w:rsidR="00000000" w:rsidDel="00000000" w:rsidP="00000000" w:rsidRDefault="00000000" w:rsidRPr="00000000" w14:paraId="0000007D">
      <w:pPr>
        <w:rPr>
          <w:color w:val="24292f"/>
          <w:sz w:val="24"/>
          <w:szCs w:val="24"/>
        </w:rPr>
      </w:pPr>
      <w:r w:rsidDel="00000000" w:rsidR="00000000" w:rsidRPr="00000000">
        <w:rPr>
          <w:rtl w:val="0"/>
        </w:rPr>
      </w:r>
    </w:p>
    <w:p w:rsidR="00000000" w:rsidDel="00000000" w:rsidP="00000000" w:rsidRDefault="00000000" w:rsidRPr="00000000" w14:paraId="0000007E">
      <w:pPr>
        <w:rPr>
          <w:color w:val="24292f"/>
          <w:sz w:val="24"/>
          <w:szCs w:val="24"/>
          <w:highlight w:val="white"/>
        </w:rPr>
      </w:pPr>
      <w:r w:rsidDel="00000000" w:rsidR="00000000" w:rsidRPr="00000000">
        <w:rPr>
          <w:color w:val="24292f"/>
          <w:sz w:val="24"/>
          <w:szCs w:val="24"/>
          <w:rtl w:val="0"/>
        </w:rPr>
        <w:t xml:space="preserve">What are Mutexes? According to </w:t>
      </w:r>
      <w:hyperlink r:id="rId32">
        <w:r w:rsidDel="00000000" w:rsidR="00000000" w:rsidRPr="00000000">
          <w:rPr>
            <w:color w:val="1155cc"/>
            <w:sz w:val="24"/>
            <w:szCs w:val="24"/>
            <w:u w:val="single"/>
            <w:rtl w:val="0"/>
          </w:rPr>
          <w:t xml:space="preserve">SANS</w:t>
        </w:r>
      </w:hyperlink>
      <w:r w:rsidDel="00000000" w:rsidR="00000000" w:rsidRPr="00000000">
        <w:rPr>
          <w:color w:val="24292f"/>
          <w:sz w:val="24"/>
          <w:szCs w:val="24"/>
          <w:rtl w:val="0"/>
        </w:rPr>
        <w:t xml:space="preserve"> - Programs use mutex ("mutual exclusion") objects as a locking mechanism to serialize access to a resource on the system. How does malware muse mutex? Malware might use a mutex to avoid reinfecting the host. For instance, the specimen might attempt to open a handle to a mutex with a specific name. The specimen might exit if the mutex exists, because the host is already infected. </w:t>
      </w:r>
      <w:r w:rsidDel="00000000" w:rsidR="00000000" w:rsidRPr="00000000">
        <w:rPr>
          <w:color w:val="24292f"/>
          <w:sz w:val="24"/>
          <w:szCs w:val="24"/>
          <w:highlight w:val="white"/>
          <w:rtl w:val="0"/>
        </w:rPr>
        <w:t xml:space="preserve">When examining a potentially-infected system, we can look for names of mutex objects known to belong to malicious programs. The handles plugin will apply to files, registry keys, mutexes, named pipes, events, window stations, desktops, threads, and all other types of securable executive objects.</w:t>
      </w:r>
    </w:p>
    <w:p w:rsidR="00000000" w:rsidDel="00000000" w:rsidP="00000000" w:rsidRDefault="00000000" w:rsidRPr="00000000" w14:paraId="0000007F">
      <w:pPr>
        <w:rPr>
          <w:color w:val="24292f"/>
          <w:sz w:val="24"/>
          <w:szCs w:val="24"/>
          <w:highlight w:val="white"/>
        </w:rPr>
      </w:pPr>
      <w:r w:rsidDel="00000000" w:rsidR="00000000" w:rsidRPr="00000000">
        <w:rPr>
          <w:rtl w:val="0"/>
        </w:rPr>
      </w:r>
    </w:p>
    <w:p w:rsidR="00000000" w:rsidDel="00000000" w:rsidP="00000000" w:rsidRDefault="00000000" w:rsidRPr="00000000" w14:paraId="00000080">
      <w:pPr>
        <w:rPr>
          <w:color w:val="24292f"/>
          <w:sz w:val="24"/>
          <w:szCs w:val="24"/>
        </w:rPr>
      </w:pPr>
      <w:r w:rsidDel="00000000" w:rsidR="00000000" w:rsidRPr="00000000">
        <w:rPr>
          <w:color w:val="24292f"/>
          <w:sz w:val="24"/>
          <w:szCs w:val="24"/>
          <w:rtl w:val="0"/>
        </w:rPr>
        <w:t xml:space="preserve">$ vol.py - f Windows\ 10\ and\ later\ x64-3bc5037f.vmem  --profile=Win10x64_19041 handles -p 1524 &gt; handles.txt </w:t>
      </w:r>
    </w:p>
    <w:p w:rsidR="00000000" w:rsidDel="00000000" w:rsidP="00000000" w:rsidRDefault="00000000" w:rsidRPr="00000000" w14:paraId="00000081">
      <w:pPr>
        <w:rPr>
          <w:color w:val="24292f"/>
          <w:sz w:val="24"/>
          <w:szCs w:val="24"/>
        </w:rPr>
      </w:pPr>
      <w:r w:rsidDel="00000000" w:rsidR="00000000" w:rsidRPr="00000000">
        <w:rPr>
          <w:rtl w:val="0"/>
        </w:rPr>
      </w:r>
    </w:p>
    <w:p w:rsidR="00000000" w:rsidDel="00000000" w:rsidP="00000000" w:rsidRDefault="00000000" w:rsidRPr="00000000" w14:paraId="00000082">
      <w:pPr>
        <w:rPr>
          <w:color w:val="24292f"/>
          <w:sz w:val="24"/>
          <w:szCs w:val="24"/>
        </w:rPr>
      </w:pPr>
      <w:r w:rsidDel="00000000" w:rsidR="00000000" w:rsidRPr="00000000">
        <w:rPr>
          <w:color w:val="24292f"/>
          <w:sz w:val="24"/>
          <w:szCs w:val="24"/>
          <w:rtl w:val="0"/>
        </w:rPr>
        <w:t xml:space="preserve">Some malwares/exploit kits use algorithm name generations, so we can use the Mutant to not only further identify a malware, but also to create Yara rules to hunt across a network. </w:t>
      </w:r>
    </w:p>
    <w:p w:rsidR="00000000" w:rsidDel="00000000" w:rsidP="00000000" w:rsidRDefault="00000000" w:rsidRPr="00000000" w14:paraId="00000083">
      <w:pPr>
        <w:rPr>
          <w:color w:val="24292f"/>
          <w:sz w:val="24"/>
          <w:szCs w:val="24"/>
        </w:rPr>
      </w:pPr>
      <w:r w:rsidDel="00000000" w:rsidR="00000000" w:rsidRPr="00000000">
        <w:rPr>
          <w:rtl w:val="0"/>
        </w:rPr>
      </w:r>
    </w:p>
    <w:p w:rsidR="00000000" w:rsidDel="00000000" w:rsidP="00000000" w:rsidRDefault="00000000" w:rsidRPr="00000000" w14:paraId="00000084">
      <w:pPr>
        <w:rPr>
          <w:color w:val="24292f"/>
          <w:sz w:val="24"/>
          <w:szCs w:val="24"/>
        </w:rPr>
      </w:pPr>
      <w:r w:rsidDel="00000000" w:rsidR="00000000" w:rsidRPr="00000000">
        <w:rPr>
          <w:color w:val="24292f"/>
          <w:sz w:val="24"/>
          <w:szCs w:val="24"/>
        </w:rPr>
        <w:drawing>
          <wp:inline distB="114300" distT="114300" distL="114300" distR="114300">
            <wp:extent cx="5943600" cy="482600"/>
            <wp:effectExtent b="0" l="0" r="0" t="0"/>
            <wp:docPr id="1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color w:val="24292f"/>
          <w:sz w:val="24"/>
          <w:szCs w:val="24"/>
        </w:rPr>
      </w:pPr>
      <w:r w:rsidDel="00000000" w:rsidR="00000000" w:rsidRPr="00000000">
        <w:rPr>
          <w:rtl w:val="0"/>
        </w:rPr>
      </w:r>
    </w:p>
    <w:p w:rsidR="00000000" w:rsidDel="00000000" w:rsidP="00000000" w:rsidRDefault="00000000" w:rsidRPr="00000000" w14:paraId="00000086">
      <w:pPr>
        <w:rPr>
          <w:color w:val="24292f"/>
          <w:sz w:val="24"/>
          <w:szCs w:val="24"/>
        </w:rPr>
      </w:pPr>
      <w:r w:rsidDel="00000000" w:rsidR="00000000" w:rsidRPr="00000000">
        <w:rPr>
          <w:color w:val="24292f"/>
          <w:sz w:val="24"/>
          <w:szCs w:val="24"/>
          <w:rtl w:val="0"/>
        </w:rPr>
        <w:t xml:space="preserve">A quick google search for DC_MUTEX-KHNEW06 can help us reveal that this is Darkcomet. </w:t>
        <w:br w:type="textWrapping"/>
        <w:br w:type="textWrapping"/>
        <w:t xml:space="preserve">Lets dump the files and look at them with strings - </w:t>
      </w:r>
    </w:p>
    <w:p w:rsidR="00000000" w:rsidDel="00000000" w:rsidP="00000000" w:rsidRDefault="00000000" w:rsidRPr="00000000" w14:paraId="00000087">
      <w:pPr>
        <w:rPr>
          <w:color w:val="24292f"/>
          <w:sz w:val="24"/>
          <w:szCs w:val="24"/>
        </w:rPr>
      </w:pPr>
      <w:r w:rsidDel="00000000" w:rsidR="00000000" w:rsidRPr="00000000">
        <w:rPr>
          <w:rtl w:val="0"/>
        </w:rPr>
      </w:r>
    </w:p>
    <w:p w:rsidR="00000000" w:rsidDel="00000000" w:rsidP="00000000" w:rsidRDefault="00000000" w:rsidRPr="00000000" w14:paraId="00000088">
      <w:pPr>
        <w:rPr>
          <w:color w:val="24292f"/>
          <w:sz w:val="24"/>
          <w:szCs w:val="24"/>
        </w:rPr>
      </w:pPr>
      <w:r w:rsidDel="00000000" w:rsidR="00000000" w:rsidRPr="00000000">
        <w:rPr>
          <w:color w:val="24292f"/>
          <w:sz w:val="24"/>
          <w:szCs w:val="24"/>
          <w:rtl w:val="0"/>
        </w:rPr>
        <w:t xml:space="preserve">Memdump vs Procdump</w:t>
      </w:r>
    </w:p>
    <w:p w:rsidR="00000000" w:rsidDel="00000000" w:rsidP="00000000" w:rsidRDefault="00000000" w:rsidRPr="00000000" w14:paraId="00000089">
      <w:pPr>
        <w:rPr>
          <w:color w:val="24292f"/>
          <w:sz w:val="24"/>
          <w:szCs w:val="24"/>
        </w:rPr>
      </w:pPr>
      <w:r w:rsidDel="00000000" w:rsidR="00000000" w:rsidRPr="00000000">
        <w:rPr>
          <w:rtl w:val="0"/>
        </w:rPr>
      </w:r>
    </w:p>
    <w:p w:rsidR="00000000" w:rsidDel="00000000" w:rsidP="00000000" w:rsidRDefault="00000000" w:rsidRPr="00000000" w14:paraId="0000008A">
      <w:pPr>
        <w:rPr>
          <w:color w:val="24292f"/>
          <w:sz w:val="24"/>
          <w:szCs w:val="24"/>
        </w:rPr>
      </w:pPr>
      <w:r w:rsidDel="00000000" w:rsidR="00000000" w:rsidRPr="00000000">
        <w:rPr>
          <w:color w:val="24292f"/>
          <w:sz w:val="24"/>
          <w:szCs w:val="24"/>
          <w:rtl w:val="0"/>
        </w:rPr>
        <w:t xml:space="preserve">These plugins work in very different ways: dumpfiles dumps the file object as it was loaded into memory. Procdump focuses on the process executable itself. To make things a bit more complicated, plugin memdump can be used to dump every memory section corresponding to a process defined by a user. It can include loaded DLLs, file objects, network endpoint objects – anything that was loaded in the process’s memory. Running this plugin is very similar to creating a process dump on a live system, for example with SysInternals ProcDump.exe, or by rightclicking a process in Task Manager and choosing “Create a dump file” option.</w:t>
      </w:r>
    </w:p>
    <w:p w:rsidR="00000000" w:rsidDel="00000000" w:rsidP="00000000" w:rsidRDefault="00000000" w:rsidRPr="00000000" w14:paraId="0000008B">
      <w:pPr>
        <w:rPr>
          <w:color w:val="24292f"/>
          <w:sz w:val="24"/>
          <w:szCs w:val="24"/>
        </w:rPr>
      </w:pPr>
      <w:r w:rsidDel="00000000" w:rsidR="00000000" w:rsidRPr="00000000">
        <w:rPr>
          <w:rtl w:val="0"/>
        </w:rPr>
      </w:r>
    </w:p>
    <w:p w:rsidR="00000000" w:rsidDel="00000000" w:rsidP="00000000" w:rsidRDefault="00000000" w:rsidRPr="00000000" w14:paraId="0000008C">
      <w:pPr>
        <w:rPr>
          <w:color w:val="24292f"/>
          <w:sz w:val="24"/>
          <w:szCs w:val="24"/>
        </w:rPr>
      </w:pPr>
      <w:r w:rsidDel="00000000" w:rsidR="00000000" w:rsidRPr="00000000">
        <w:rPr>
          <w:color w:val="24292f"/>
          <w:sz w:val="24"/>
          <w:szCs w:val="24"/>
          <w:rtl w:val="0"/>
        </w:rPr>
        <w:t xml:space="preserve">Lets do a memdump on njrat </w:t>
      </w:r>
    </w:p>
    <w:p w:rsidR="00000000" w:rsidDel="00000000" w:rsidP="00000000" w:rsidRDefault="00000000" w:rsidRPr="00000000" w14:paraId="0000008D">
      <w:pPr>
        <w:rPr>
          <w:color w:val="24292f"/>
          <w:sz w:val="24"/>
          <w:szCs w:val="24"/>
        </w:rPr>
      </w:pPr>
      <w:r w:rsidDel="00000000" w:rsidR="00000000" w:rsidRPr="00000000">
        <w:rPr>
          <w:color w:val="24292f"/>
          <w:sz w:val="24"/>
          <w:szCs w:val="24"/>
          <w:rtl w:val="0"/>
        </w:rPr>
        <w:t xml:space="preserve">vol.py -f Windows\ 10\ and\ later\ x64-3bc5037f.vmem  --profile=Win10x64_19041 memdump -p 2144 -D /mnt/c/Data/Memdump/njrat</w:t>
      </w:r>
    </w:p>
    <w:p w:rsidR="00000000" w:rsidDel="00000000" w:rsidP="00000000" w:rsidRDefault="00000000" w:rsidRPr="00000000" w14:paraId="0000008E">
      <w:pPr>
        <w:rPr>
          <w:color w:val="24292f"/>
          <w:sz w:val="24"/>
          <w:szCs w:val="24"/>
        </w:rPr>
      </w:pPr>
      <w:r w:rsidDel="00000000" w:rsidR="00000000" w:rsidRPr="00000000">
        <w:rPr>
          <w:rtl w:val="0"/>
        </w:rPr>
      </w:r>
    </w:p>
    <w:p w:rsidR="00000000" w:rsidDel="00000000" w:rsidP="00000000" w:rsidRDefault="00000000" w:rsidRPr="00000000" w14:paraId="0000008F">
      <w:pPr>
        <w:rPr>
          <w:color w:val="24292f"/>
          <w:sz w:val="24"/>
          <w:szCs w:val="24"/>
        </w:rPr>
      </w:pPr>
      <w:r w:rsidDel="00000000" w:rsidR="00000000" w:rsidRPr="00000000">
        <w:rPr>
          <w:color w:val="24292f"/>
          <w:sz w:val="24"/>
          <w:szCs w:val="24"/>
          <w:rtl w:val="0"/>
        </w:rPr>
        <w:t xml:space="preserve">The strings output from memdump was way too much information, so lets try a procdump on njrat and wannacry and see if we can see anything interesting in the strings output. </w:t>
      </w:r>
    </w:p>
    <w:p w:rsidR="00000000" w:rsidDel="00000000" w:rsidP="00000000" w:rsidRDefault="00000000" w:rsidRPr="00000000" w14:paraId="00000090">
      <w:pPr>
        <w:rPr>
          <w:color w:val="24292f"/>
          <w:sz w:val="24"/>
          <w:szCs w:val="24"/>
        </w:rPr>
      </w:pPr>
      <w:r w:rsidDel="00000000" w:rsidR="00000000" w:rsidRPr="00000000">
        <w:rPr>
          <w:color w:val="24292f"/>
          <w:sz w:val="24"/>
          <w:szCs w:val="24"/>
          <w:rtl w:val="0"/>
        </w:rPr>
        <w:br w:type="textWrapping"/>
        <w:t xml:space="preserve">We found some IOCs from the strings output of njrat memdump </w:t>
      </w:r>
    </w:p>
    <w:p w:rsidR="00000000" w:rsidDel="00000000" w:rsidP="00000000" w:rsidRDefault="00000000" w:rsidRPr="00000000" w14:paraId="00000091">
      <w:pPr>
        <w:rPr>
          <w:color w:val="24292f"/>
          <w:sz w:val="24"/>
          <w:szCs w:val="24"/>
        </w:rPr>
      </w:pPr>
      <w:r w:rsidDel="00000000" w:rsidR="00000000" w:rsidRPr="00000000">
        <w:rPr>
          <w:rtl w:val="0"/>
        </w:rPr>
      </w:r>
    </w:p>
    <w:p w:rsidR="00000000" w:rsidDel="00000000" w:rsidP="00000000" w:rsidRDefault="00000000" w:rsidRPr="00000000" w14:paraId="00000092">
      <w:pPr>
        <w:rPr>
          <w:color w:val="24292f"/>
          <w:sz w:val="24"/>
          <w:szCs w:val="24"/>
        </w:rPr>
      </w:pPr>
      <w:r w:rsidDel="00000000" w:rsidR="00000000" w:rsidRPr="00000000">
        <w:rPr>
          <w:color w:val="24292f"/>
          <w:sz w:val="24"/>
          <w:szCs w:val="24"/>
        </w:rPr>
        <w:drawing>
          <wp:inline distB="114300" distT="114300" distL="114300" distR="114300">
            <wp:extent cx="3067050" cy="2933700"/>
            <wp:effectExtent b="0" l="0" r="0" t="0"/>
            <wp:docPr id="23"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0670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color w:val="24292f"/>
          <w:sz w:val="24"/>
          <w:szCs w:val="24"/>
        </w:rPr>
      </w:pPr>
      <w:r w:rsidDel="00000000" w:rsidR="00000000" w:rsidRPr="00000000">
        <w:rPr>
          <w:color w:val="24292f"/>
          <w:sz w:val="24"/>
          <w:szCs w:val="24"/>
          <w:rtl w:val="0"/>
        </w:rPr>
        <w:br w:type="textWrapping"/>
        <w:t xml:space="preserve">For strings in wannacry we can see some interesting indicators - </w:t>
      </w:r>
    </w:p>
    <w:p w:rsidR="00000000" w:rsidDel="00000000" w:rsidP="00000000" w:rsidRDefault="00000000" w:rsidRPr="00000000" w14:paraId="00000094">
      <w:pPr>
        <w:rPr>
          <w:color w:val="24292f"/>
          <w:sz w:val="24"/>
          <w:szCs w:val="24"/>
        </w:rPr>
      </w:pPr>
      <w:r w:rsidDel="00000000" w:rsidR="00000000" w:rsidRPr="00000000">
        <w:rPr>
          <w:color w:val="24292f"/>
          <w:sz w:val="24"/>
          <w:szCs w:val="24"/>
          <w:rtl w:val="0"/>
        </w:rPr>
        <w:t xml:space="preserve">We can see where the executable deletes shadow copies </w:t>
      </w:r>
    </w:p>
    <w:p w:rsidR="00000000" w:rsidDel="00000000" w:rsidP="00000000" w:rsidRDefault="00000000" w:rsidRPr="00000000" w14:paraId="00000095">
      <w:pPr>
        <w:rPr>
          <w:color w:val="24292f"/>
          <w:sz w:val="24"/>
          <w:szCs w:val="24"/>
        </w:rPr>
      </w:pPr>
      <w:r w:rsidDel="00000000" w:rsidR="00000000" w:rsidRPr="00000000">
        <w:rPr>
          <w:color w:val="24292f"/>
          <w:sz w:val="24"/>
          <w:szCs w:val="24"/>
        </w:rPr>
        <w:drawing>
          <wp:inline distB="114300" distT="114300" distL="114300" distR="114300">
            <wp:extent cx="6415088" cy="495300"/>
            <wp:effectExtent b="0" l="0" r="0" t="0"/>
            <wp:docPr id="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641508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color w:val="24292f"/>
          <w:sz w:val="24"/>
          <w:szCs w:val="24"/>
        </w:rPr>
      </w:pPr>
      <w:r w:rsidDel="00000000" w:rsidR="00000000" w:rsidRPr="00000000">
        <w:rPr>
          <w:color w:val="24292f"/>
          <w:sz w:val="24"/>
          <w:szCs w:val="24"/>
          <w:rtl w:val="0"/>
        </w:rPr>
        <w:t xml:space="preserve">As well as some wannacry indicators </w:t>
      </w:r>
    </w:p>
    <w:p w:rsidR="00000000" w:rsidDel="00000000" w:rsidP="00000000" w:rsidRDefault="00000000" w:rsidRPr="00000000" w14:paraId="00000097">
      <w:pPr>
        <w:rPr>
          <w:color w:val="24292f"/>
          <w:sz w:val="24"/>
          <w:szCs w:val="24"/>
        </w:rPr>
      </w:pPr>
      <w:r w:rsidDel="00000000" w:rsidR="00000000" w:rsidRPr="00000000">
        <w:rPr>
          <w:color w:val="24292f"/>
          <w:sz w:val="24"/>
          <w:szCs w:val="24"/>
        </w:rPr>
        <w:drawing>
          <wp:inline distB="114300" distT="114300" distL="114300" distR="114300">
            <wp:extent cx="5943600" cy="2171700"/>
            <wp:effectExtent b="0" l="0" r="0" t="0"/>
            <wp:docPr id="1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2171700"/>
                    </a:xfrm>
                    <a:prstGeom prst="rect"/>
                    <a:ln/>
                  </pic:spPr>
                </pic:pic>
              </a:graphicData>
            </a:graphic>
          </wp:inline>
        </w:drawing>
      </w:r>
      <w:r w:rsidDel="00000000" w:rsidR="00000000" w:rsidRPr="00000000">
        <w:rPr>
          <w:color w:val="24292f"/>
          <w:sz w:val="24"/>
          <w:szCs w:val="24"/>
          <w:rtl w:val="0"/>
        </w:rPr>
        <w:br w:type="textWrapping"/>
        <w:t xml:space="preserve">Finally, we can see </w:t>
      </w:r>
      <w:hyperlink r:id="rId37">
        <w:r w:rsidDel="00000000" w:rsidR="00000000" w:rsidRPr="00000000">
          <w:rPr>
            <w:color w:val="1155cc"/>
            <w:sz w:val="24"/>
            <w:szCs w:val="24"/>
            <w:u w:val="single"/>
            <w:rtl w:val="0"/>
          </w:rPr>
          <w:t xml:space="preserve">padding at the end of the file</w:t>
        </w:r>
      </w:hyperlink>
      <w:r w:rsidDel="00000000" w:rsidR="00000000" w:rsidRPr="00000000">
        <w:rPr>
          <w:color w:val="24292f"/>
          <w:sz w:val="24"/>
          <w:szCs w:val="24"/>
          <w:rtl w:val="0"/>
        </w:rPr>
        <w:t xml:space="preserve"> to throw off AV</w:t>
      </w:r>
    </w:p>
    <w:p w:rsidR="00000000" w:rsidDel="00000000" w:rsidP="00000000" w:rsidRDefault="00000000" w:rsidRPr="00000000" w14:paraId="00000098">
      <w:pPr>
        <w:rPr>
          <w:color w:val="24292f"/>
          <w:sz w:val="24"/>
          <w:szCs w:val="24"/>
        </w:rPr>
      </w:pPr>
      <w:r w:rsidDel="00000000" w:rsidR="00000000" w:rsidRPr="00000000">
        <w:rPr>
          <w:color w:val="24292f"/>
          <w:sz w:val="24"/>
          <w:szCs w:val="24"/>
        </w:rPr>
        <w:drawing>
          <wp:inline distB="114300" distT="114300" distL="114300" distR="114300">
            <wp:extent cx="4438650" cy="1590675"/>
            <wp:effectExtent b="0" l="0" r="0" t="0"/>
            <wp:docPr id="10"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4386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color w:val="24292f"/>
          <w:sz w:val="24"/>
          <w:szCs w:val="24"/>
        </w:rPr>
      </w:pPr>
      <w:r w:rsidDel="00000000" w:rsidR="00000000" w:rsidRPr="00000000">
        <w:rPr>
          <w:rtl w:val="0"/>
        </w:rPr>
      </w:r>
    </w:p>
    <w:p w:rsidR="00000000" w:rsidDel="00000000" w:rsidP="00000000" w:rsidRDefault="00000000" w:rsidRPr="00000000" w14:paraId="0000009A">
      <w:pPr>
        <w:rPr>
          <w:color w:val="24292f"/>
          <w:sz w:val="24"/>
          <w:szCs w:val="24"/>
        </w:rPr>
      </w:pPr>
      <w:r w:rsidDel="00000000" w:rsidR="00000000" w:rsidRPr="00000000">
        <w:rPr>
          <w:rtl w:val="0"/>
        </w:rPr>
      </w:r>
    </w:p>
    <w:p w:rsidR="00000000" w:rsidDel="00000000" w:rsidP="00000000" w:rsidRDefault="00000000" w:rsidRPr="00000000" w14:paraId="0000009B">
      <w:pPr>
        <w:rPr>
          <w:color w:val="24292f"/>
          <w:sz w:val="24"/>
          <w:szCs w:val="24"/>
        </w:rPr>
      </w:pPr>
      <w:r w:rsidDel="00000000" w:rsidR="00000000" w:rsidRPr="00000000">
        <w:rPr>
          <w:color w:val="24292f"/>
          <w:sz w:val="24"/>
          <w:szCs w:val="24"/>
          <w:rtl w:val="0"/>
        </w:rPr>
        <w:t xml:space="preserve">Timeline creation </w:t>
      </w:r>
    </w:p>
    <w:p w:rsidR="00000000" w:rsidDel="00000000" w:rsidP="00000000" w:rsidRDefault="00000000" w:rsidRPr="00000000" w14:paraId="0000009C">
      <w:pPr>
        <w:rPr>
          <w:color w:val="24292f"/>
          <w:sz w:val="24"/>
          <w:szCs w:val="24"/>
        </w:rPr>
      </w:pPr>
      <w:r w:rsidDel="00000000" w:rsidR="00000000" w:rsidRPr="00000000">
        <w:rPr>
          <w:rtl w:val="0"/>
        </w:rPr>
      </w:r>
    </w:p>
    <w:p w:rsidR="00000000" w:rsidDel="00000000" w:rsidP="00000000" w:rsidRDefault="00000000" w:rsidRPr="00000000" w14:paraId="0000009D">
      <w:pPr>
        <w:rPr>
          <w:color w:val="24292f"/>
          <w:sz w:val="24"/>
          <w:szCs w:val="24"/>
        </w:rPr>
      </w:pPr>
      <w:r w:rsidDel="00000000" w:rsidR="00000000" w:rsidRPr="00000000">
        <w:rPr>
          <w:color w:val="24292f"/>
          <w:sz w:val="24"/>
          <w:szCs w:val="24"/>
          <w:rtl w:val="0"/>
        </w:rPr>
        <w:t xml:space="preserve">Combine timeliner with mftparser and </w:t>
      </w:r>
    </w:p>
    <w:p w:rsidR="00000000" w:rsidDel="00000000" w:rsidP="00000000" w:rsidRDefault="00000000" w:rsidRPr="00000000" w14:paraId="0000009E">
      <w:pPr>
        <w:rPr>
          <w:color w:val="24292f"/>
          <w:sz w:val="24"/>
          <w:szCs w:val="24"/>
        </w:rPr>
      </w:pPr>
      <w:r w:rsidDel="00000000" w:rsidR="00000000" w:rsidRPr="00000000">
        <w:rPr>
          <w:rtl w:val="0"/>
        </w:rPr>
      </w:r>
    </w:p>
    <w:p w:rsidR="00000000" w:rsidDel="00000000" w:rsidP="00000000" w:rsidRDefault="00000000" w:rsidRPr="00000000" w14:paraId="0000009F">
      <w:pPr>
        <w:rPr>
          <w:color w:val="24292f"/>
          <w:sz w:val="24"/>
          <w:szCs w:val="24"/>
        </w:rPr>
      </w:pPr>
      <w:r w:rsidDel="00000000" w:rsidR="00000000" w:rsidRPr="00000000">
        <w:rPr>
          <w:color w:val="24292f"/>
          <w:sz w:val="24"/>
          <w:szCs w:val="24"/>
          <w:rtl w:val="0"/>
        </w:rPr>
        <w:t xml:space="preserve">vol.py  -f Windows\ 10\ and\ later\ x64-3bc5037f.vmem  --profile=Win10x64_19041 mftparser -D /mnt/c/data/mftparser --output=body --output-file=mftparser.txt</w:t>
      </w:r>
    </w:p>
    <w:p w:rsidR="00000000" w:rsidDel="00000000" w:rsidP="00000000" w:rsidRDefault="00000000" w:rsidRPr="00000000" w14:paraId="000000A0">
      <w:pPr>
        <w:rPr>
          <w:color w:val="24292f"/>
          <w:sz w:val="24"/>
          <w:szCs w:val="24"/>
        </w:rPr>
      </w:pPr>
      <w:r w:rsidDel="00000000" w:rsidR="00000000" w:rsidRPr="00000000">
        <w:rPr>
          <w:rtl w:val="0"/>
        </w:rPr>
      </w:r>
    </w:p>
    <w:p w:rsidR="00000000" w:rsidDel="00000000" w:rsidP="00000000" w:rsidRDefault="00000000" w:rsidRPr="00000000" w14:paraId="000000A1">
      <w:pPr>
        <w:rPr>
          <w:color w:val="24292f"/>
          <w:sz w:val="24"/>
          <w:szCs w:val="24"/>
        </w:rPr>
      </w:pPr>
      <w:r w:rsidDel="00000000" w:rsidR="00000000" w:rsidRPr="00000000">
        <w:rPr>
          <w:color w:val="24292f"/>
          <w:sz w:val="24"/>
          <w:szCs w:val="24"/>
          <w:rtl w:val="0"/>
        </w:rPr>
        <w:t xml:space="preserve">vol.py  -f Windows\ 10\ and\ later\ x64-3bc5037f.vmem  --profile=Win10x64_19041 timeliner --output=body --output-file=timeliner.txt</w:t>
      </w:r>
    </w:p>
    <w:p w:rsidR="00000000" w:rsidDel="00000000" w:rsidP="00000000" w:rsidRDefault="00000000" w:rsidRPr="00000000" w14:paraId="000000A2">
      <w:pPr>
        <w:rPr>
          <w:color w:val="24292f"/>
          <w:sz w:val="24"/>
          <w:szCs w:val="24"/>
        </w:rPr>
      </w:pPr>
      <w:r w:rsidDel="00000000" w:rsidR="00000000" w:rsidRPr="00000000">
        <w:rPr>
          <w:rtl w:val="0"/>
        </w:rPr>
      </w:r>
    </w:p>
    <w:p w:rsidR="00000000" w:rsidDel="00000000" w:rsidP="00000000" w:rsidRDefault="00000000" w:rsidRPr="00000000" w14:paraId="000000A3">
      <w:pPr>
        <w:rPr>
          <w:color w:val="24292f"/>
          <w:sz w:val="24"/>
          <w:szCs w:val="24"/>
        </w:rPr>
      </w:pPr>
      <w:r w:rsidDel="00000000" w:rsidR="00000000" w:rsidRPr="00000000">
        <w:rPr>
          <w:color w:val="24292f"/>
          <w:sz w:val="24"/>
          <w:szCs w:val="24"/>
          <w:rtl w:val="0"/>
        </w:rPr>
        <w:t xml:space="preserve">$ log2timeline.py --storage-file output.dump output.body</w:t>
      </w:r>
    </w:p>
    <w:p w:rsidR="00000000" w:rsidDel="00000000" w:rsidP="00000000" w:rsidRDefault="00000000" w:rsidRPr="00000000" w14:paraId="000000A4">
      <w:pPr>
        <w:rPr>
          <w:color w:val="24292f"/>
          <w:sz w:val="24"/>
          <w:szCs w:val="24"/>
        </w:rPr>
      </w:pPr>
      <w:r w:rsidDel="00000000" w:rsidR="00000000" w:rsidRPr="00000000">
        <w:rPr>
          <w:rtl w:val="0"/>
        </w:rPr>
      </w:r>
    </w:p>
    <w:p w:rsidR="00000000" w:rsidDel="00000000" w:rsidP="00000000" w:rsidRDefault="00000000" w:rsidRPr="00000000" w14:paraId="000000A5">
      <w:pPr>
        <w:rPr>
          <w:color w:val="24292f"/>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attack.mitre.org/techniques/T1574/002/" TargetMode="External"/><Relationship Id="rId21" Type="http://schemas.openxmlformats.org/officeDocument/2006/relationships/image" Target="media/image22.png"/><Relationship Id="rId24" Type="http://schemas.openxmlformats.org/officeDocument/2006/relationships/image" Target="media/image2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2.png"/><Relationship Id="rId25"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image" Target="media/image13.png"/><Relationship Id="rId30" Type="http://schemas.openxmlformats.org/officeDocument/2006/relationships/image" Target="media/image8.png"/><Relationship Id="rId11" Type="http://schemas.openxmlformats.org/officeDocument/2006/relationships/image" Target="media/image23.png"/><Relationship Id="rId33" Type="http://schemas.openxmlformats.org/officeDocument/2006/relationships/image" Target="media/image6.png"/><Relationship Id="rId10" Type="http://schemas.openxmlformats.org/officeDocument/2006/relationships/image" Target="media/image27.png"/><Relationship Id="rId32" Type="http://schemas.openxmlformats.org/officeDocument/2006/relationships/hyperlink" Target="http://sans.org/blog/looking-at-mutex-objects-for-malware-discovery-indicators-of-compromise/" TargetMode="External"/><Relationship Id="rId13" Type="http://schemas.openxmlformats.org/officeDocument/2006/relationships/image" Target="media/image25.png"/><Relationship Id="rId35" Type="http://schemas.openxmlformats.org/officeDocument/2006/relationships/image" Target="media/image18.png"/><Relationship Id="rId12" Type="http://schemas.openxmlformats.org/officeDocument/2006/relationships/hyperlink" Target="https://aboutdfir.com/resources/hash-lookups/" TargetMode="External"/><Relationship Id="rId34" Type="http://schemas.openxmlformats.org/officeDocument/2006/relationships/image" Target="media/image21.png"/><Relationship Id="rId15" Type="http://schemas.openxmlformats.org/officeDocument/2006/relationships/image" Target="media/image24.png"/><Relationship Id="rId37" Type="http://schemas.openxmlformats.org/officeDocument/2006/relationships/hyperlink" Target="https://attack.mitre.org/techniques/T1027/001/" TargetMode="External"/><Relationship Id="rId14" Type="http://schemas.openxmlformats.org/officeDocument/2006/relationships/hyperlink" Target="https://github.com/ytisf/theZoo" TargetMode="External"/><Relationship Id="rId36"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14.png"/><Relationship Id="rId38"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