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0F2942"/>
          <w:sz w:val="44"/>
        </w:rPr>
        <w:t>TÀI LIỆU API</w:t>
      </w:r>
    </w:p>
    <w:p>
      <w:pPr>
        <w:spacing w:before="0" w:after="240"/>
      </w:pPr>
      <w:r>
        <w:rPr>
          <w:rFonts w:ascii="Arial" w:hAnsi="Arial"/>
          <w:color w:val="64748B"/>
          <w:sz w:val="20"/>
        </w:rPr>
        <w:t>Hệ thống: iTick - Nền tảng Đăng ký &amp; Bán vé Sự kiện Trực tuyến  ·  Phiên bản: 1.1.0  ·  Người lập: Đỗ Sơn Nhật (VJU)  ·  Ngày: 09/10/2026</w:t>
      </w:r>
    </w:p>
    <w:p>
      <w:pPr>
        <w:spacing w:before="0" w:after="280"/>
      </w:pPr>
      <w:r>
        <w:rPr>
          <w:rFonts w:ascii="Arial" w:hAnsi="Arial"/>
          <w:i/>
          <w:color w:val="475569"/>
          <w:sz w:val="19"/>
        </w:rPr>
        <w:t>Hướng dẫn: Tài liệu này giúp tester viết collection Postman/Newman và đo tải Apache JMeter mà không cần xem mã nguồn. Tài liệu liệt kê ĐẦY ĐỦ 100% tất cả 38 endpoints (43 API operations) của hệ thống iTick, trả về JSON chuẩn RESTful. Mọi ràng buộc dữ liệu khớp 100% với SRS_EventTick.md.</w:t>
      </w:r>
    </w:p>
    <w:p>
      <w:pPr>
        <w:spacing w:before="280" w:after="120"/>
      </w:pPr>
      <w:r>
        <w:rPr>
          <w:rFonts w:ascii="Arial" w:hAnsi="Arial"/>
          <w:b/>
          <w:color w:val="1E3A8A"/>
          <w:sz w:val="26"/>
        </w:rPr>
        <w:t>1. Thông tin chung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c>
          <w:tcPr>
            <w:tcW w:type="dxa" w:w="3168"/>
            <w:shd w:fill="EFF6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1E3A8A"/>
                <w:sz w:val="19"/>
              </w:rPr>
              <w:t>Base URL</w:t>
            </w:r>
          </w:p>
        </w:tc>
        <w:tc>
          <w:tcPr>
            <w:tcW w:type="dxa" w:w="69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http://127.0.0.1:8001</w:t>
            </w:r>
          </w:p>
        </w:tc>
      </w:tr>
      <w:tr>
        <w:tc>
          <w:tcPr>
            <w:tcW w:type="dxa" w:w="3168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1E3A8A"/>
                <w:sz w:val="19"/>
              </w:rPr>
              <w:t>Định dạng dữ liệu</w:t>
            </w:r>
          </w:p>
        </w:tc>
        <w:tc>
          <w:tcPr>
            <w:tcW w:type="dxa" w:w="69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JSON, mã hoá UTF-8. Header: Content-Type: application/json</w:t>
            </w:r>
          </w:p>
        </w:tc>
      </w:tr>
      <w:tr>
        <w:tc>
          <w:tcPr>
            <w:tcW w:type="dxa" w:w="3168"/>
            <w:shd w:fill="EFF6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1E3A8A"/>
                <w:sz w:val="19"/>
              </w:rPr>
              <w:t>Cơ chế xác thực</w:t>
            </w:r>
          </w:p>
        </w:tc>
        <w:tc>
          <w:tcPr>
            <w:tcW w:type="dxa" w:w="69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Bearer token (JWT) trong header Authorization: Bearer &lt;token&gt; và Cookie phiên access_token</w:t>
            </w:r>
          </w:p>
        </w:tc>
      </w:tr>
      <w:tr>
        <w:tc>
          <w:tcPr>
            <w:tcW w:type="dxa" w:w="3168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1E3A8A"/>
                <w:sz w:val="19"/>
              </w:rPr>
              <w:t>Cách lấy token</w:t>
            </w:r>
          </w:p>
        </w:tc>
        <w:tc>
          <w:tcPr>
            <w:tcW w:type="dxa" w:w="69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Gọi POST /api/auth/login, lấy trường access_token trong JSON response</w:t>
            </w:r>
          </w:p>
        </w:tc>
      </w:tr>
      <w:tr>
        <w:tc>
          <w:tcPr>
            <w:tcW w:type="dxa" w:w="3168"/>
            <w:shd w:fill="EFF6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1E3A8A"/>
                <w:sz w:val="19"/>
              </w:rPr>
              <w:t>Thời hạn token</w:t>
            </w:r>
          </w:p>
        </w:tc>
        <w:tc>
          <w:tcPr>
            <w:tcW w:type="dxa" w:w="69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60 phút (3600 giây)</w:t>
            </w:r>
          </w:p>
        </w:tc>
      </w:tr>
      <w:tr>
        <w:tc>
          <w:tcPr>
            <w:tcW w:type="dxa" w:w="3168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1E3A8A"/>
                <w:sz w:val="19"/>
              </w:rPr>
              <w:t>Định dạng ngày giờ</w:t>
            </w:r>
          </w:p>
        </w:tc>
        <w:tc>
          <w:tcPr>
            <w:tcW w:type="dxa" w:w="69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ISO 8601 (YYYY-MM-DDTHH:MM:SS), ví dụ: 2026-10-15T19:30:00</w:t>
            </w:r>
          </w:p>
        </w:tc>
      </w:tr>
      <w:tr>
        <w:tc>
          <w:tcPr>
            <w:tcW w:type="dxa" w:w="3168"/>
            <w:shd w:fill="EFF6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1E3A8A"/>
                <w:sz w:val="19"/>
              </w:rPr>
              <w:t>Phân trang (nếu có)</w:t>
            </w:r>
          </w:p>
        </w:tc>
        <w:tc>
          <w:tcPr>
            <w:tcW w:type="dxa" w:w="69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Tham số page (bắt đầu từ 1), limit (mặc định 10, tối đa 50)</w:t>
            </w:r>
          </w:p>
        </w:tc>
      </w:tr>
      <w:tr>
        <w:tc>
          <w:tcPr>
            <w:tcW w:type="dxa" w:w="3168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1E3A8A"/>
                <w:sz w:val="19"/>
              </w:rPr>
              <w:t>Link Swagger / OpenAPI</w:t>
            </w:r>
          </w:p>
        </w:tc>
        <w:tc>
          <w:tcPr>
            <w:tcW w:type="dxa" w:w="69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http://127.0.0.1:8001/docs (OpenAPI specs JSON tại http://127.0.0.1:8001/openapi.json)</w:t>
            </w:r>
          </w:p>
        </w:tc>
      </w:tr>
    </w:tbl>
    <w:p>
      <w:pPr>
        <w:spacing w:before="320" w:after="120"/>
      </w:pPr>
      <w:r>
        <w:rPr>
          <w:rFonts w:ascii="Arial" w:hAnsi="Arial"/>
          <w:b/>
          <w:color w:val="1E3A8A"/>
          <w:sz w:val="26"/>
        </w:rPr>
        <w:t>2. Mã lỗi chung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1584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Mã HTTP</w:t>
            </w:r>
          </w:p>
        </w:tc>
        <w:tc>
          <w:tcPr>
            <w:tcW w:type="dxa" w:w="3888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Ý nghĩa</w:t>
            </w:r>
          </w:p>
        </w:tc>
        <w:tc>
          <w:tcPr>
            <w:tcW w:type="dxa" w:w="4608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Body mẫu</w:t>
            </w:r>
          </w:p>
        </w:tc>
      </w:tr>
      <w:tr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200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Thành công (OK)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</w:t>
              <w:br/>
              <w:t xml:space="preserve">  "success": true,</w:t>
              <w:br/>
              <w:t xml:space="preserve">  "data": ...</w:t>
              <w:br/>
              <w:t>}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201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Tạo mới thành công (Created)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</w:t>
              <w:br/>
              <w:t xml:space="preserve">  "id": 1,</w:t>
              <w:br/>
              <w:t xml:space="preserve">  "order_code": "ORD-20261009-XXXX",</w:t>
              <w:br/>
              <w:t xml:space="preserve">  "status": "CONFIRMED"</w:t>
              <w:br/>
              <w:t>}</w:t>
            </w:r>
          </w:p>
        </w:tc>
      </w:tr>
      <w:tr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400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Dữ liệu không hợp lệ / Vi phạm quy tắc (Bad Request)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</w:t>
              <w:br/>
              <w:t xml:space="preserve">  "detail": "Số lượng vé mỗi đơn hàng phải từ 1 đến 5 vé."</w:t>
              <w:br/>
              <w:t>}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401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Chưa đăng nhập / Token hết hạn (Unauthorized)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</w:t>
              <w:br/>
              <w:t xml:space="preserve">  "detail": "Chưa đăng nhập hoặc phiên làm việc đã hết hạn"</w:t>
              <w:br/>
              <w:t>}</w:t>
            </w:r>
          </w:p>
        </w:tc>
      </w:tr>
      <w:tr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403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Không có quyền thực hiện thao tác (Forbidden)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</w:t>
              <w:br/>
              <w:t xml:space="preserve">  "detail": "Bạn không có quyền thực hiện thao tác này"</w:t>
              <w:br/>
              <w:t>}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404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Không tìm thấy tài nguyên (Not Found)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</w:t>
              <w:br/>
              <w:t xml:space="preserve">  "detail": "Sự kiện không tồn tại"</w:t>
              <w:br/>
              <w:t>}</w:t>
            </w:r>
          </w:p>
        </w:tc>
      </w:tr>
      <w:tr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409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Xung đột dữ liệu / Vé đã dùng (Conflict)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</w:t>
              <w:br/>
              <w:t xml:space="preserve">  "detail": "VÉ ĐÃ SỬ DỤNG VÀO LÚC 19:30:15 09/10/2026"</w:t>
              <w:br/>
              <w:t>}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500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Lỗi máy chủ nội bộ (Internal Server Error)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</w:t>
              <w:br/>
              <w:t xml:space="preserve">  "detail": "Internal server error"</w:t>
              <w:br/>
              <w:t>}</w:t>
            </w:r>
          </w:p>
        </w:tc>
      </w:tr>
    </w:tbl>
    <w:p>
      <w:pPr>
        <w:spacing w:before="320" w:after="120"/>
      </w:pPr>
      <w:r>
        <w:rPr>
          <w:rFonts w:ascii="Arial" w:hAnsi="Arial"/>
          <w:b/>
          <w:color w:val="1E3A8A"/>
          <w:sz w:val="26"/>
        </w:rPr>
        <w:t>3. Danh sách endpoint đầy đủ (38 endpoints / 43 operations)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72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024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Mô tả</w:t>
            </w:r>
          </w:p>
        </w:tc>
        <w:tc>
          <w:tcPr>
            <w:tcW w:type="dxa" w:w="1008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Chức năng</w:t>
            </w:r>
          </w:p>
        </w:tc>
        <w:tc>
          <w:tcPr>
            <w:tcW w:type="dxa" w:w="1152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Vai trò</w:t>
            </w:r>
          </w:p>
        </w:tc>
      </w:tr>
      <w:tr>
        <w:tc>
          <w:tcPr>
            <w:tcW w:type="dxa" w:w="7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1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D4ED8"/>
                <w:sz w:val="19"/>
              </w:rPr>
              <w:t>POST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/api/auth/register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Đăng ký tài khoản người dùng mới</w:t>
            </w:r>
          </w:p>
        </w:tc>
        <w:tc>
          <w:tcPr>
            <w:tcW w:type="dxa" w:w="10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FR-01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Khách vãng lai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2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D4ED8"/>
                <w:sz w:val="19"/>
              </w:rPr>
              <w:t>POST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/api/auth/login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Đăng nhập hệ thống &amp; cấp JWT Bearer token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FR-02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Tất cả</w:t>
            </w:r>
          </w:p>
        </w:tc>
      </w:tr>
      <w:tr>
        <w:tc>
          <w:tcPr>
            <w:tcW w:type="dxa" w:w="7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3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D4ED8"/>
                <w:sz w:val="19"/>
              </w:rPr>
              <w:t>POST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/api/auth/logout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Đăng xuất khỏi hệ thống và vô hiệu hóa phiên</w:t>
            </w:r>
          </w:p>
        </w:tc>
        <w:tc>
          <w:tcPr>
            <w:tcW w:type="dxa" w:w="10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FR-02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Đã đăng nhập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4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5803D"/>
                <w:sz w:val="19"/>
              </w:rPr>
              <w:t>GET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/api/auth/me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Lấy thông tin tài khoản hiện tại &amp; số dư ví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FR-01/02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Đã đăng nhập</w:t>
            </w:r>
          </w:p>
        </w:tc>
      </w:tr>
      <w:tr>
        <w:tc>
          <w:tcPr>
            <w:tcW w:type="dxa" w:w="7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5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D4ED8"/>
                <w:sz w:val="19"/>
              </w:rPr>
              <w:t>POST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/api/auth/forgot-password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Gửi liên kết khôi phục mật khẩu qua email</w:t>
            </w:r>
          </w:p>
        </w:tc>
        <w:tc>
          <w:tcPr>
            <w:tcW w:type="dxa" w:w="10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FR-03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Khách vãng lai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6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D4ED8"/>
                <w:sz w:val="19"/>
              </w:rPr>
              <w:t>POST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/api/auth/reset-password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Đặt lại mật khẩu mới qua token liên kết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FR-03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Khách vãng lai</w:t>
            </w:r>
          </w:p>
        </w:tc>
      </w:tr>
      <w:tr>
        <w:tc>
          <w:tcPr>
            <w:tcW w:type="dxa" w:w="7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7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D4ED8"/>
                <w:sz w:val="19"/>
              </w:rPr>
              <w:t>POST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/api/auth/reset-password-otp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Đặt lại mật khẩu bằng mã OTP 6 số</w:t>
            </w:r>
          </w:p>
        </w:tc>
        <w:tc>
          <w:tcPr>
            <w:tcW w:type="dxa" w:w="10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FR-03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Khách vãng lai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8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5803D"/>
                <w:sz w:val="19"/>
              </w:rPr>
              <w:t>GET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/api/events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Tra cứu danh sách sự kiện, tìm kiếm, lọc danh mục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FR-04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Tất cả</w:t>
            </w:r>
          </w:p>
        </w:tc>
      </w:tr>
      <w:tr>
        <w:tc>
          <w:tcPr>
            <w:tcW w:type="dxa" w:w="7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9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D4ED8"/>
                <w:sz w:val="19"/>
              </w:rPr>
              <w:t>POST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/api/events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Tạo sự kiện mới (Hỗ trợ Tự duyệt Auto-Approval)</w:t>
            </w:r>
          </w:p>
        </w:tc>
        <w:tc>
          <w:tcPr>
            <w:tcW w:type="dxa" w:w="10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FR-10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BTC, Admin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10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5803D"/>
                <w:sz w:val="19"/>
              </w:rPr>
              <w:t>GET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/api/events/{event_id}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Xem chi tiết sự kiện &amp; danh sách phân hạng vé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FR-05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Tất cả</w:t>
            </w:r>
          </w:p>
        </w:tc>
      </w:tr>
      <w:tr>
        <w:tc>
          <w:tcPr>
            <w:tcW w:type="dxa" w:w="7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11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B45309"/>
                <w:sz w:val="19"/>
              </w:rPr>
              <w:t>PUT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/api/events/{event_id}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Cập nhật thông tin bài đăng sự kiện</w:t>
            </w:r>
          </w:p>
        </w:tc>
        <w:tc>
          <w:tcPr>
            <w:tcW w:type="dxa" w:w="10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FR-10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BTC, Admin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12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B91C1C"/>
                <w:sz w:val="19"/>
              </w:rPr>
              <w:t>DELETE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/api/events/{event_id}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Xóa bài đăng sự kiện khỏi hệ thống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FR-10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BTC, Admin</w:t>
            </w:r>
          </w:p>
        </w:tc>
      </w:tr>
      <w:tr>
        <w:tc>
          <w:tcPr>
            <w:tcW w:type="dxa" w:w="7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13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D4ED8"/>
                <w:sz w:val="19"/>
              </w:rPr>
              <w:t>POST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/api/events/{event_id}/tiers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Thêm phân hạng vé mở bán (VIP, Standard...)</w:t>
            </w:r>
          </w:p>
        </w:tc>
        <w:tc>
          <w:tcPr>
            <w:tcW w:type="dxa" w:w="10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FR-11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BTC, Admin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14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5803D"/>
                <w:sz w:val="19"/>
              </w:rPr>
              <w:t>GET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/api/events/{event_id}/export-attendees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Xuất file Excel (.xlsx có dropdown) / CSV / JSON đối soát điểm danh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FR-12b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BTC, Admin</w:t>
            </w:r>
          </w:p>
        </w:tc>
      </w:tr>
      <w:tr>
        <w:tc>
          <w:tcPr>
            <w:tcW w:type="dxa" w:w="7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15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D4ED8"/>
                <w:sz w:val="19"/>
              </w:rPr>
              <w:t>POST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/api/bookings/vouchers/apply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Kiểm tra tính hợp lệ &amp; tính giảm giá của Voucher</w:t>
            </w:r>
          </w:p>
        </w:tc>
        <w:tc>
          <w:tcPr>
            <w:tcW w:type="dxa" w:w="10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FR-07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Tất cả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16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D4ED8"/>
                <w:sz w:val="19"/>
              </w:rPr>
              <w:t>POST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/api/bookings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Đặt mua vé, tính phí sàn 5%, phân bổ ví BTC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FR-06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Attendee, Admin</w:t>
            </w:r>
          </w:p>
        </w:tc>
      </w:tr>
      <w:tr>
        <w:tc>
          <w:tcPr>
            <w:tcW w:type="dxa" w:w="7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17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5803D"/>
                <w:sz w:val="19"/>
              </w:rPr>
              <w:t>GET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/api/bookings/my-tickets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Xem danh sách vé điện tử cá nhân &amp; mã QR</w:t>
            </w:r>
          </w:p>
        </w:tc>
        <w:tc>
          <w:tcPr>
            <w:tcW w:type="dxa" w:w="10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FR-08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Attendee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18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D4ED8"/>
                <w:sz w:val="19"/>
              </w:rPr>
              <w:t>POST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/api/bookings/{ticket_id}/cancel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Hủy vé cá nhân &amp; hoàn tiền theo mốc thời gian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FR-09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Attendee, Admin</w:t>
            </w:r>
          </w:p>
        </w:tc>
      </w:tr>
      <w:tr>
        <w:tc>
          <w:tcPr>
            <w:tcW w:type="dxa" w:w="7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19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D4ED8"/>
                <w:sz w:val="19"/>
              </w:rPr>
              <w:t>POST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/api/check-in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Xác thực &amp; soát vé tại cổng qua mã định danh/QR</w:t>
            </w:r>
          </w:p>
        </w:tc>
        <w:tc>
          <w:tcPr>
            <w:tcW w:type="dxa" w:w="10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FR-12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BTC, Admin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20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5803D"/>
                <w:sz w:val="19"/>
              </w:rPr>
              <w:t>GET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/api/payment/payos-return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Xử lý redirect khi khách thanh toán PayOS thành công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FR-06b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Attendee</w:t>
            </w:r>
          </w:p>
        </w:tc>
      </w:tr>
      <w:tr>
        <w:tc>
          <w:tcPr>
            <w:tcW w:type="dxa" w:w="7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21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5803D"/>
                <w:sz w:val="19"/>
              </w:rPr>
              <w:t>GET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/api/payment/payos-cancel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Xử lý redirect khi khách hủy thanh toán PayOS</w:t>
            </w:r>
          </w:p>
        </w:tc>
        <w:tc>
          <w:tcPr>
            <w:tcW w:type="dxa" w:w="10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FR-06b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Attendee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22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D4ED8"/>
                <w:sz w:val="19"/>
              </w:rPr>
              <w:t>POST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/api/payment/payos-webhook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Tiếp nhận webhook IPN thanh toán từ cổng PayOS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FR-06b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PayOS Gateway</w:t>
            </w:r>
          </w:p>
        </w:tc>
      </w:tr>
      <w:tr>
        <w:tc>
          <w:tcPr>
            <w:tcW w:type="dxa" w:w="7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23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5803D"/>
                <w:sz w:val="19"/>
              </w:rPr>
              <w:t>GET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/api/payment/status/{order_code}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Tra cứu trạng thái giao dịch thanh toán đơn hàng</w:t>
            </w:r>
          </w:p>
        </w:tc>
        <w:tc>
          <w:tcPr>
            <w:tcW w:type="dxa" w:w="10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FR-06b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Attendee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24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5803D"/>
                <w:sz w:val="19"/>
              </w:rPr>
              <w:t>GET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/api/admin/stats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Báo cáo doanh thu gộp, phí sàn, chi trả BTC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FR-14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Admin</w:t>
            </w:r>
          </w:p>
        </w:tc>
      </w:tr>
      <w:tr>
        <w:tc>
          <w:tcPr>
            <w:tcW w:type="dxa" w:w="7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25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5803D"/>
                <w:sz w:val="19"/>
              </w:rPr>
              <w:t>GET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/api/admin/events/pending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Lấy danh sách sự kiện chờ phê duyệt</w:t>
            </w:r>
          </w:p>
        </w:tc>
        <w:tc>
          <w:tcPr>
            <w:tcW w:type="dxa" w:w="10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FR-13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Admin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26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D4ED8"/>
                <w:sz w:val="19"/>
              </w:rPr>
              <w:t>POST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/api/admin/events/{event_id}/approve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Phê duyệt sự kiện công khai trên trang chủ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FR-13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Admin</w:t>
            </w:r>
          </w:p>
        </w:tc>
      </w:tr>
      <w:tr>
        <w:tc>
          <w:tcPr>
            <w:tcW w:type="dxa" w:w="7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27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D4ED8"/>
                <w:sz w:val="19"/>
              </w:rPr>
              <w:t>POST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/api/admin/events/{event_id}/reject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Từ chối duyệt sự kiện vi phạm tiêu chuẩn</w:t>
            </w:r>
          </w:p>
        </w:tc>
        <w:tc>
          <w:tcPr>
            <w:tcW w:type="dxa" w:w="10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FR-13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Admin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28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D4ED8"/>
                <w:sz w:val="19"/>
              </w:rPr>
              <w:t>POST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/api/admin/events/{event_id}/status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Thay đổi trạng thái sự kiện (PUBLISHED/HIDDEN/CANCELLED)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FR-13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Admin</w:t>
            </w:r>
          </w:p>
        </w:tc>
      </w:tr>
      <w:tr>
        <w:tc>
          <w:tcPr>
            <w:tcW w:type="dxa" w:w="7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29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B45309"/>
                <w:sz w:val="19"/>
              </w:rPr>
              <w:t>PUT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/api/admin/events/{event_id}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Admin cập nhật thông tin sự kiện bất kỳ</w:t>
            </w:r>
          </w:p>
        </w:tc>
        <w:tc>
          <w:tcPr>
            <w:tcW w:type="dxa" w:w="10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FR-13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Admin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30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B91C1C"/>
                <w:sz w:val="19"/>
              </w:rPr>
              <w:t>DELETE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/api/admin/events/{event_id}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Admin xóa bài đăng sự kiện vi phạm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FR-13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Admin</w:t>
            </w:r>
          </w:p>
        </w:tc>
      </w:tr>
      <w:tr>
        <w:tc>
          <w:tcPr>
            <w:tcW w:type="dxa" w:w="7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31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5803D"/>
                <w:sz w:val="19"/>
              </w:rPr>
              <w:t>GET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/api/admin/orders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Tra cứu và quản trị toàn bộ đơn hàng trên sàn</w:t>
            </w:r>
          </w:p>
        </w:tc>
        <w:tc>
          <w:tcPr>
            <w:tcW w:type="dxa" w:w="10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FR-13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Admin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32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D4ED8"/>
                <w:sz w:val="19"/>
              </w:rPr>
              <w:t>POST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/api/admin/orders/{order_id}/cancel-refund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Hủy đơn khẩn cấp &amp; hoàn tiền 100% (thu hồi ví BTC)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FR-13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Admin</w:t>
            </w:r>
          </w:p>
        </w:tc>
      </w:tr>
      <w:tr>
        <w:tc>
          <w:tcPr>
            <w:tcW w:type="dxa" w:w="7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33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5803D"/>
                <w:sz w:val="19"/>
              </w:rPr>
              <w:t>GET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/api/admin/tickets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Tra cứu danh sách vé điện tử toàn hệ thống</w:t>
            </w:r>
          </w:p>
        </w:tc>
        <w:tc>
          <w:tcPr>
            <w:tcW w:type="dxa" w:w="10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FR-13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Admin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34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B45309"/>
                <w:sz w:val="19"/>
              </w:rPr>
              <w:t>PUT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/api/admin/users/{user_id}/role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Phân quyền người dùng (ATTENDEE / ORGANIZER / ADMIN)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FR-13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Admin</w:t>
            </w:r>
          </w:p>
        </w:tc>
      </w:tr>
      <w:tr>
        <w:tc>
          <w:tcPr>
            <w:tcW w:type="dxa" w:w="7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35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D4ED8"/>
                <w:sz w:val="19"/>
              </w:rPr>
              <w:t>POST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/api/admin/users/{user_id}/toggle-active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Khóa hoặc kích hoạt lại tài khoản người dùng</w:t>
            </w:r>
          </w:p>
        </w:tc>
        <w:tc>
          <w:tcPr>
            <w:tcW w:type="dxa" w:w="10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FR-13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Admin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36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D4ED8"/>
                <w:sz w:val="19"/>
              </w:rPr>
              <w:t>POST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/api/admin/users/{user_id}/reset-password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Admin đặt lại mật khẩu cho tài khoản người dùng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FR-13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Admin</w:t>
            </w:r>
          </w:p>
        </w:tc>
      </w:tr>
      <w:tr>
        <w:tc>
          <w:tcPr>
            <w:tcW w:type="dxa" w:w="7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37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D4ED8"/>
                <w:sz w:val="19"/>
              </w:rPr>
              <w:t>POST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/api/admin/users/{user_id}/adjust-balance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Điều chỉnh cộng/trừ số dư ví tài khoản</w:t>
            </w:r>
          </w:p>
        </w:tc>
        <w:tc>
          <w:tcPr>
            <w:tcW w:type="dxa" w:w="10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FR-13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Admin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38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D4ED8"/>
                <w:sz w:val="19"/>
              </w:rPr>
              <w:t>POST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/api/admin/vouchers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Khởi tạo chiến dịch mã giảm giá Voucher mới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FR-13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Admin</w:t>
            </w:r>
          </w:p>
        </w:tc>
      </w:tr>
      <w:tr>
        <w:tc>
          <w:tcPr>
            <w:tcW w:type="dxa" w:w="7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39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D4ED8"/>
                <w:sz w:val="19"/>
              </w:rPr>
              <w:t>POST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/api/admin/vouchers/{voucher_id}/toggle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Bật/tắt trạng thái hiệu lực của Voucher</w:t>
            </w:r>
          </w:p>
        </w:tc>
        <w:tc>
          <w:tcPr>
            <w:tcW w:type="dxa" w:w="10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FR-13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Admin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40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B91C1C"/>
                <w:sz w:val="19"/>
              </w:rPr>
              <w:t>DELETE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/api/admin/vouchers/{voucher_id}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Xóa mã voucher khỏi hệ thống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FR-13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Admin</w:t>
            </w:r>
          </w:p>
        </w:tc>
      </w:tr>
      <w:tr>
        <w:tc>
          <w:tcPr>
            <w:tcW w:type="dxa" w:w="7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41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5803D"/>
                <w:sz w:val="19"/>
              </w:rPr>
              <w:t>GET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/api/admin/system/fee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Tra cứu tỷ lệ phần trăm phí sàn hiện tại</w:t>
            </w:r>
          </w:p>
        </w:tc>
        <w:tc>
          <w:tcPr>
            <w:tcW w:type="dxa" w:w="10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FR-15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Admin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42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B45309"/>
                <w:sz w:val="19"/>
              </w:rPr>
              <w:t>PUT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/api/admin/system/fee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Cập nhật cấu hình tỷ lệ phần trăm phí sàn mới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FR-15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Admin</w:t>
            </w:r>
          </w:p>
        </w:tc>
      </w:tr>
      <w:tr>
        <w:tc>
          <w:tcPr>
            <w:tcW w:type="dxa" w:w="7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43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5803D"/>
                <w:sz w:val="19"/>
              </w:rPr>
              <w:t>GET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/health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Kiểm tra tình trạng hoạt động của máy chủ và bẫy lỗi</w:t>
            </w:r>
          </w:p>
        </w:tc>
        <w:tc>
          <w:tcPr>
            <w:tcW w:type="dxa" w:w="10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FR-16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Tất cả</w:t>
            </w:r>
          </w:p>
        </w:tc>
      </w:tr>
    </w:tbl>
    <w:p>
      <w:pPr>
        <w:spacing w:before="400" w:after="160"/>
      </w:pPr>
      <w:r>
        <w:rPr>
          <w:rFonts w:ascii="Arial" w:hAnsi="Arial"/>
          <w:b/>
          <w:color w:val="0F2942"/>
          <w:sz w:val="28"/>
        </w:rPr>
        <w:t>4. Đặc tả chi tiết từng endpoint (Detailed Specifications)</w:t>
      </w:r>
    </w:p>
    <w:p>
      <w:pPr>
        <w:spacing w:before="280" w:after="80"/>
      </w:pPr>
      <w:r>
        <w:rPr>
          <w:rFonts w:ascii="Arial" w:hAnsi="Arial"/>
          <w:b/>
          <w:color w:val="0F766E"/>
          <w:sz w:val="22"/>
        </w:rPr>
        <w:t>4.1. [POST /api/auth/register] – Đăng ký tài khoản người dùng mới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Method + URL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POST {{baseUrl}}/api/auth/register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Mô tả nghiệp vụ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Đăng ký tài khoản người dùng mới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Chức năng liên quan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FR-01 (Quy chuẩn hệ thống iTick)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Vai trò được phép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Khách vãng lai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Headers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Content-Type: application/json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Cấu trúc Request Body: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Trường</w:t>
            </w:r>
          </w:p>
        </w:tc>
        <w:tc>
          <w:tcPr>
            <w:tcW w:type="dxa" w:w="1872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Kiểu</w:t>
            </w:r>
          </w:p>
        </w:tc>
        <w:tc>
          <w:tcPr>
            <w:tcW w:type="dxa" w:w="1872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Bắt buộc</w:t>
            </w:r>
          </w:p>
        </w:tc>
        <w:tc>
          <w:tcPr>
            <w:tcW w:type="dxa" w:w="1872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1872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Mô tả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full_name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string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Có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2 - 100 ký tự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Họ và tên người dùng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email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string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Có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Format RFC 5322 chuẩn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Địa chỉ email đăng nhập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password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string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Có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6 - 32 ký tự, có số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Mật khẩu bảo mật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phone_number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string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Không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10 chữ số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Số điện thoại liên hệ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role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string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Không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ATTENDEE / ORGANIZER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Vai trò tài khoản (mặc định ATTENDEE)</w:t>
            </w:r>
          </w:p>
        </w:tc>
      </w:tr>
    </w:tbl>
    <w:p>
      <w:pPr>
        <w:spacing w:before="60" w:after="20"/>
      </w:pPr>
      <w:r>
        <w:rPr>
          <w:b/>
          <w:sz w:val="19"/>
        </w:rPr>
        <w:t>Request Body mẫu: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"full_name": "Nguyễn Văn A",</w:t>
              <w:br/>
              <w:t xml:space="preserve">  "email": "user@example.com",</w:t>
              <w:br/>
              <w:t xml:space="preserve">  "password": "password123",</w:t>
              <w:br/>
              <w:t xml:space="preserve">  "phone_number": "0987654321",</w:t>
              <w:br/>
              <w:t xml:space="preserve">  "role": "ATTENDEE"</w:t>
              <w:br/>
              <w:t>}</w:t>
            </w:r>
          </w:p>
        </w:tc>
      </w:tr>
    </w:tbl>
    <w:p>
      <w:pPr>
        <w:spacing w:after="40"/>
      </w:pPr>
    </w:p>
    <w:p>
      <w:pPr>
        <w:spacing w:before="60" w:after="20"/>
      </w:pPr>
      <w:r>
        <w:rPr>
          <w:b/>
          <w:sz w:val="19"/>
        </w:rPr>
        <w:t>Response thành công (201 Created):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"id": 10,</w:t>
              <w:br/>
              <w:t xml:space="preserve">  "full_name": "Nguyễn Văn A",</w:t>
              <w:br/>
              <w:t xml:space="preserve">  "email": "user@example.com",</w:t>
              <w:br/>
              <w:t xml:space="preserve">  "role": "ATTENDEE",</w:t>
              <w:br/>
              <w:t xml:space="preserve">  "balance": 1000000.0</w:t>
              <w:br/>
              <w:t>}</w:t>
            </w:r>
          </w:p>
        </w:tc>
      </w:tr>
    </w:tbl>
    <w:p>
      <w:pPr>
        <w:spacing w:after="40"/>
      </w:pPr>
    </w:p>
    <w:p>
      <w:pPr>
        <w:spacing w:before="60" w:after="40"/>
      </w:pPr>
      <w:r>
        <w:rPr>
          <w:b/>
          <w:sz w:val="19"/>
        </w:rPr>
        <w:t>Response lỗi thường gặp: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Mã HTTP</w:t>
            </w:r>
          </w:p>
        </w:tc>
        <w:tc>
          <w:tcPr>
            <w:tcW w:type="dxa" w:w="3744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Trường hợp</w:t>
            </w:r>
          </w:p>
        </w:tc>
        <w:tc>
          <w:tcPr>
            <w:tcW w:type="dxa" w:w="4896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Body JSON lỗi mẫu</w:t>
            </w:r>
          </w:p>
        </w:tc>
      </w:tr>
      <w:tr>
        <w:tc>
          <w:tcPr>
            <w:tcW w:type="dxa" w:w="1440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400</w:t>
            </w:r>
          </w:p>
        </w:tc>
        <w:tc>
          <w:tcPr>
            <w:tcW w:type="dxa" w:w="3744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Email đã tồn tại</w:t>
            </w:r>
          </w:p>
        </w:tc>
        <w:tc>
          <w:tcPr>
            <w:tcW w:type="dxa" w:w="4896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"Email đã được đăng ký trên hệ thống"}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color w:val="0F766E"/>
          <w:sz w:val="22"/>
        </w:rPr>
        <w:t>4.2. [POST /api/auth/login] – Đăng nhập hệ thống &amp; cấp JWT Bearer token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Method + URL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POST {{baseUrl}}/api/auth/login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Mô tả nghiệp vụ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Đăng nhập hệ thống &amp; cấp JWT Bearer token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Chức năng liên quan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FR-02 (Quy chuẩn hệ thống iTick)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Vai trò được phép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Tất cả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Headers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Content-Type: application/json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Cấu trúc Request Body: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Trường</w:t>
            </w:r>
          </w:p>
        </w:tc>
        <w:tc>
          <w:tcPr>
            <w:tcW w:type="dxa" w:w="1872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Kiểu</w:t>
            </w:r>
          </w:p>
        </w:tc>
        <w:tc>
          <w:tcPr>
            <w:tcW w:type="dxa" w:w="1872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Bắt buộc</w:t>
            </w:r>
          </w:p>
        </w:tc>
        <w:tc>
          <w:tcPr>
            <w:tcW w:type="dxa" w:w="1872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1872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Mô tả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email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string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Có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Email đã đăng ký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Email đăng nhập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password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string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Có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Mật khẩu chính xác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Mật khẩu tài khoản</w:t>
            </w:r>
          </w:p>
        </w:tc>
      </w:tr>
    </w:tbl>
    <w:p>
      <w:pPr>
        <w:spacing w:before="60" w:after="20"/>
      </w:pPr>
      <w:r>
        <w:rPr>
          <w:b/>
          <w:sz w:val="19"/>
        </w:rPr>
        <w:t>Request Body mẫu: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"email": "attendee@eventtick.com",</w:t>
              <w:br/>
              <w:t xml:space="preserve">  "password": "att123"</w:t>
              <w:br/>
              <w:t>}</w:t>
            </w:r>
          </w:p>
        </w:tc>
      </w:tr>
    </w:tbl>
    <w:p>
      <w:pPr>
        <w:spacing w:after="40"/>
      </w:pPr>
    </w:p>
    <w:p>
      <w:pPr>
        <w:spacing w:before="60" w:after="20"/>
      </w:pPr>
      <w:r>
        <w:rPr>
          <w:b/>
          <w:sz w:val="19"/>
        </w:rPr>
        <w:t>Response thành công (200 OK):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"access_token": "eyJhbGciOiJIUzI1NiIs...",</w:t>
              <w:br/>
              <w:t xml:space="preserve">  "token_type": "bearer",</w:t>
              <w:br/>
              <w:t xml:space="preserve">  "user": {</w:t>
              <w:br/>
              <w:t xml:space="preserve">    "id": 3,</w:t>
              <w:br/>
              <w:t xml:space="preserve">    "email": "attendee@eventtick.com",</w:t>
              <w:br/>
              <w:t xml:space="preserve">    "role": "ATTENDEE",</w:t>
              <w:br/>
              <w:t xml:space="preserve">    "balance": 1000000.0</w:t>
              <w:br/>
              <w:t xml:space="preserve">  }</w:t>
              <w:br/>
              <w:t>}</w:t>
            </w:r>
          </w:p>
        </w:tc>
      </w:tr>
    </w:tbl>
    <w:p>
      <w:pPr>
        <w:spacing w:after="40"/>
      </w:pPr>
    </w:p>
    <w:p>
      <w:pPr>
        <w:spacing w:before="60" w:after="40"/>
      </w:pPr>
      <w:r>
        <w:rPr>
          <w:b/>
          <w:sz w:val="19"/>
        </w:rPr>
        <w:t>Response lỗi thường gặp: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Mã HTTP</w:t>
            </w:r>
          </w:p>
        </w:tc>
        <w:tc>
          <w:tcPr>
            <w:tcW w:type="dxa" w:w="3744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Trường hợp</w:t>
            </w:r>
          </w:p>
        </w:tc>
        <w:tc>
          <w:tcPr>
            <w:tcW w:type="dxa" w:w="4896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Body JSON lỗi mẫu</w:t>
            </w:r>
          </w:p>
        </w:tc>
      </w:tr>
      <w:tr>
        <w:tc>
          <w:tcPr>
            <w:tcW w:type="dxa" w:w="1440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401</w:t>
            </w:r>
          </w:p>
        </w:tc>
        <w:tc>
          <w:tcPr>
            <w:tcW w:type="dxa" w:w="3744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Sai tài khoản hoặc mật khẩu</w:t>
            </w:r>
          </w:p>
        </w:tc>
        <w:tc>
          <w:tcPr>
            <w:tcW w:type="dxa" w:w="4896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"Email hoặc mật khẩu không chính xác"}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color w:val="0F766E"/>
          <w:sz w:val="22"/>
        </w:rPr>
        <w:t>4.3. [POST /api/auth/logout] – Đăng xuất khỏi hệ thống và vô hiệu hóa phiên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Method + URL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POST {{baseUrl}}/api/auth/logout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Mô tả nghiệp vụ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Đăng xuất khỏi hệ thống và vô hiệu hóa phiên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Chức năng liên quan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FR-02 (Quy chuẩn hệ thống iTick)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Vai trò được phép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Đã đăng nhập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Headers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Authorization: Bearer &lt;token&gt;</w:t>
              <w:br/>
              <w:t>Content-Type: application/json</w:t>
            </w:r>
          </w:p>
        </w:tc>
      </w:tr>
    </w:tbl>
    <w:p>
      <w:pPr>
        <w:spacing w:before="60" w:after="20"/>
      </w:pPr>
      <w:r>
        <w:rPr>
          <w:b/>
          <w:sz w:val="19"/>
        </w:rPr>
        <w:t>Response thành công (200 OK):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"success": true,</w:t>
              <w:br/>
              <w:t xml:space="preserve">  "data": {}</w:t>
              <w:br/>
              <w:t>}</w:t>
            </w:r>
          </w:p>
        </w:tc>
      </w:tr>
    </w:tbl>
    <w:p>
      <w:pPr>
        <w:spacing w:after="40"/>
      </w:pPr>
    </w:p>
    <w:p>
      <w:pPr>
        <w:spacing w:before="60" w:after="40"/>
      </w:pPr>
      <w:r>
        <w:rPr>
          <w:b/>
          <w:sz w:val="19"/>
        </w:rPr>
        <w:t>Response lỗi thường gặp: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Mã HTTP</w:t>
            </w:r>
          </w:p>
        </w:tc>
        <w:tc>
          <w:tcPr>
            <w:tcW w:type="dxa" w:w="3744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Trường hợp</w:t>
            </w:r>
          </w:p>
        </w:tc>
        <w:tc>
          <w:tcPr>
            <w:tcW w:type="dxa" w:w="4896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Body JSON lỗi mẫu</w:t>
            </w:r>
          </w:p>
        </w:tc>
      </w:tr>
      <w:tr>
        <w:tc>
          <w:tcPr>
            <w:tcW w:type="dxa" w:w="1440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401</w:t>
            </w:r>
          </w:p>
        </w:tc>
        <w:tc>
          <w:tcPr>
            <w:tcW w:type="dxa" w:w="3744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Chưa đăng nhập / Hết hạn phiên</w:t>
            </w:r>
          </w:p>
        </w:tc>
        <w:tc>
          <w:tcPr>
            <w:tcW w:type="dxa" w:w="4896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"Chưa đăng nhập hoặc phiên làm việc đã hết hạn"}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403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Không đủ quyền hạn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"Bạn không có quyền thực hiện thao tác này"}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color w:val="0F766E"/>
          <w:sz w:val="22"/>
        </w:rPr>
        <w:t>4.4. [GET /api/auth/me] – Lấy thông tin tài khoản hiện tại &amp; số dư ví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Method + URL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GET {{baseUrl}}/api/auth/me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Mô tả nghiệp vụ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Lấy thông tin tài khoản hiện tại &amp; số dư ví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Chức năng liên quan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FR-01/02 (Quy chuẩn hệ thống iTick)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Vai trò được phép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Đã đăng nhập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Headers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Authorization: Bearer &lt;token&gt;</w:t>
            </w:r>
          </w:p>
        </w:tc>
      </w:tr>
    </w:tbl>
    <w:p>
      <w:pPr>
        <w:spacing w:before="60" w:after="20"/>
      </w:pPr>
      <w:r>
        <w:rPr>
          <w:b/>
          <w:sz w:val="19"/>
        </w:rPr>
        <w:t>Response thành công (200 OK):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"success": true,</w:t>
              <w:br/>
              <w:t xml:space="preserve">  "data": {}</w:t>
              <w:br/>
              <w:t>}</w:t>
            </w:r>
          </w:p>
        </w:tc>
      </w:tr>
    </w:tbl>
    <w:p>
      <w:pPr>
        <w:spacing w:after="40"/>
      </w:pPr>
    </w:p>
    <w:p>
      <w:pPr>
        <w:spacing w:before="60" w:after="40"/>
      </w:pPr>
      <w:r>
        <w:rPr>
          <w:b/>
          <w:sz w:val="19"/>
        </w:rPr>
        <w:t>Response lỗi thường gặp: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Mã HTTP</w:t>
            </w:r>
          </w:p>
        </w:tc>
        <w:tc>
          <w:tcPr>
            <w:tcW w:type="dxa" w:w="3744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Trường hợp</w:t>
            </w:r>
          </w:p>
        </w:tc>
        <w:tc>
          <w:tcPr>
            <w:tcW w:type="dxa" w:w="4896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Body JSON lỗi mẫu</w:t>
            </w:r>
          </w:p>
        </w:tc>
      </w:tr>
      <w:tr>
        <w:tc>
          <w:tcPr>
            <w:tcW w:type="dxa" w:w="1440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401</w:t>
            </w:r>
          </w:p>
        </w:tc>
        <w:tc>
          <w:tcPr>
            <w:tcW w:type="dxa" w:w="3744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Chưa đăng nhập / Hết hạn phiên</w:t>
            </w:r>
          </w:p>
        </w:tc>
        <w:tc>
          <w:tcPr>
            <w:tcW w:type="dxa" w:w="4896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"Chưa đăng nhập hoặc phiên làm việc đã hết hạn"}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403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Không đủ quyền hạn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"Bạn không có quyền thực hiện thao tác này"}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color w:val="0F766E"/>
          <w:sz w:val="22"/>
        </w:rPr>
        <w:t>4.5. [POST /api/auth/forgot-password] – Gửi liên kết khôi phục mật khẩu qua email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Method + URL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POST {{baseUrl}}/api/auth/forgot-password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Mô tả nghiệp vụ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Gửi liên kết khôi phục mật khẩu qua email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Chức năng liên quan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FR-03 (Quy chuẩn hệ thống iTick)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Vai trò được phép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Khách vãng lai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Headers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Authorization: Bearer &lt;token&gt;</w:t>
              <w:br/>
              <w:t>Content-Type: application/json</w:t>
            </w:r>
          </w:p>
        </w:tc>
      </w:tr>
    </w:tbl>
    <w:p>
      <w:pPr>
        <w:spacing w:before="60" w:after="20"/>
      </w:pPr>
      <w:r>
        <w:rPr>
          <w:b/>
          <w:sz w:val="19"/>
        </w:rPr>
        <w:t>Response thành công (200 OK):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"success": true,</w:t>
              <w:br/>
              <w:t xml:space="preserve">  "data": {}</w:t>
              <w:br/>
              <w:t>}</w:t>
            </w:r>
          </w:p>
        </w:tc>
      </w:tr>
    </w:tbl>
    <w:p>
      <w:pPr>
        <w:spacing w:after="40"/>
      </w:pPr>
    </w:p>
    <w:p>
      <w:pPr>
        <w:spacing w:before="60" w:after="40"/>
      </w:pPr>
      <w:r>
        <w:rPr>
          <w:b/>
          <w:sz w:val="19"/>
        </w:rPr>
        <w:t>Response lỗi thường gặp: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Mã HTTP</w:t>
            </w:r>
          </w:p>
        </w:tc>
        <w:tc>
          <w:tcPr>
            <w:tcW w:type="dxa" w:w="3744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Trường hợp</w:t>
            </w:r>
          </w:p>
        </w:tc>
        <w:tc>
          <w:tcPr>
            <w:tcW w:type="dxa" w:w="4896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Body JSON lỗi mẫu</w:t>
            </w:r>
          </w:p>
        </w:tc>
      </w:tr>
      <w:tr>
        <w:tc>
          <w:tcPr>
            <w:tcW w:type="dxa" w:w="1440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401</w:t>
            </w:r>
          </w:p>
        </w:tc>
        <w:tc>
          <w:tcPr>
            <w:tcW w:type="dxa" w:w="3744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Chưa đăng nhập / Hết hạn phiên</w:t>
            </w:r>
          </w:p>
        </w:tc>
        <w:tc>
          <w:tcPr>
            <w:tcW w:type="dxa" w:w="4896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"Chưa đăng nhập hoặc phiên làm việc đã hết hạn"}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403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Không đủ quyền hạn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"Bạn không có quyền thực hiện thao tác này"}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color w:val="0F766E"/>
          <w:sz w:val="22"/>
        </w:rPr>
        <w:t>4.6. [POST /api/auth/reset-password] – Đặt lại mật khẩu mới qua token liên kết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Method + URL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POST {{baseUrl}}/api/auth/reset-password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Mô tả nghiệp vụ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Đặt lại mật khẩu mới qua token liên kết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Chức năng liên quan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FR-03 (Quy chuẩn hệ thống iTick)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Vai trò được phép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Khách vãng lai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Headers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Authorization: Bearer &lt;token&gt;</w:t>
              <w:br/>
              <w:t>Content-Type: application/json</w:t>
            </w:r>
          </w:p>
        </w:tc>
      </w:tr>
    </w:tbl>
    <w:p>
      <w:pPr>
        <w:spacing w:before="60" w:after="20"/>
      </w:pPr>
      <w:r>
        <w:rPr>
          <w:b/>
          <w:sz w:val="19"/>
        </w:rPr>
        <w:t>Response thành công (200 OK):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"success": true,</w:t>
              <w:br/>
              <w:t xml:space="preserve">  "data": {}</w:t>
              <w:br/>
              <w:t>}</w:t>
            </w:r>
          </w:p>
        </w:tc>
      </w:tr>
    </w:tbl>
    <w:p>
      <w:pPr>
        <w:spacing w:after="40"/>
      </w:pPr>
    </w:p>
    <w:p>
      <w:pPr>
        <w:spacing w:before="60" w:after="40"/>
      </w:pPr>
      <w:r>
        <w:rPr>
          <w:b/>
          <w:sz w:val="19"/>
        </w:rPr>
        <w:t>Response lỗi thường gặp: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Mã HTTP</w:t>
            </w:r>
          </w:p>
        </w:tc>
        <w:tc>
          <w:tcPr>
            <w:tcW w:type="dxa" w:w="3744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Trường hợp</w:t>
            </w:r>
          </w:p>
        </w:tc>
        <w:tc>
          <w:tcPr>
            <w:tcW w:type="dxa" w:w="4896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Body JSON lỗi mẫu</w:t>
            </w:r>
          </w:p>
        </w:tc>
      </w:tr>
      <w:tr>
        <w:tc>
          <w:tcPr>
            <w:tcW w:type="dxa" w:w="1440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401</w:t>
            </w:r>
          </w:p>
        </w:tc>
        <w:tc>
          <w:tcPr>
            <w:tcW w:type="dxa" w:w="3744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Chưa đăng nhập / Hết hạn phiên</w:t>
            </w:r>
          </w:p>
        </w:tc>
        <w:tc>
          <w:tcPr>
            <w:tcW w:type="dxa" w:w="4896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"Chưa đăng nhập hoặc phiên làm việc đã hết hạn"}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403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Không đủ quyền hạn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"Bạn không có quyền thực hiện thao tác này"}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color w:val="0F766E"/>
          <w:sz w:val="22"/>
        </w:rPr>
        <w:t>4.7. [POST /api/auth/reset-password-otp] – Đặt lại mật khẩu bằng mã OTP 6 số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Method + URL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POST {{baseUrl}}/api/auth/reset-password-otp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Mô tả nghiệp vụ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Đặt lại mật khẩu bằng mã OTP 6 số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Chức năng liên quan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FR-03 (Quy chuẩn hệ thống iTick)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Vai trò được phép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Khách vãng lai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Headers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Authorization: Bearer &lt;token&gt;</w:t>
              <w:br/>
              <w:t>Content-Type: application/json</w:t>
            </w:r>
          </w:p>
        </w:tc>
      </w:tr>
    </w:tbl>
    <w:p>
      <w:pPr>
        <w:spacing w:before="60" w:after="20"/>
      </w:pPr>
      <w:r>
        <w:rPr>
          <w:b/>
          <w:sz w:val="19"/>
        </w:rPr>
        <w:t>Response thành công (200 OK):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"success": true,</w:t>
              <w:br/>
              <w:t xml:space="preserve">  "data": {}</w:t>
              <w:br/>
              <w:t>}</w:t>
            </w:r>
          </w:p>
        </w:tc>
      </w:tr>
    </w:tbl>
    <w:p>
      <w:pPr>
        <w:spacing w:after="40"/>
      </w:pPr>
    </w:p>
    <w:p>
      <w:pPr>
        <w:spacing w:before="60" w:after="40"/>
      </w:pPr>
      <w:r>
        <w:rPr>
          <w:b/>
          <w:sz w:val="19"/>
        </w:rPr>
        <w:t>Response lỗi thường gặp: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Mã HTTP</w:t>
            </w:r>
          </w:p>
        </w:tc>
        <w:tc>
          <w:tcPr>
            <w:tcW w:type="dxa" w:w="3744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Trường hợp</w:t>
            </w:r>
          </w:p>
        </w:tc>
        <w:tc>
          <w:tcPr>
            <w:tcW w:type="dxa" w:w="4896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Body JSON lỗi mẫu</w:t>
            </w:r>
          </w:p>
        </w:tc>
      </w:tr>
      <w:tr>
        <w:tc>
          <w:tcPr>
            <w:tcW w:type="dxa" w:w="1440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401</w:t>
            </w:r>
          </w:p>
        </w:tc>
        <w:tc>
          <w:tcPr>
            <w:tcW w:type="dxa" w:w="3744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Chưa đăng nhập / Hết hạn phiên</w:t>
            </w:r>
          </w:p>
        </w:tc>
        <w:tc>
          <w:tcPr>
            <w:tcW w:type="dxa" w:w="4896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"Chưa đăng nhập hoặc phiên làm việc đã hết hạn"}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403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Không đủ quyền hạn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"Bạn không có quyền thực hiện thao tác này"}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color w:val="0F766E"/>
          <w:sz w:val="22"/>
        </w:rPr>
        <w:t>4.8. [GET /api/events] – Tra cứu danh sách sự kiện, tìm kiếm, lọc danh mục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Method + URL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GET {{baseUrl}}/api/events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Mô tả nghiệp vụ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Tra cứu danh sách sự kiện, tìm kiếm, lọc danh mục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Chức năng liên quan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FR-04 (Quy chuẩn hệ thống iTick)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Vai trò được phép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Tất cả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Headers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Authorization: Bearer &lt;token&gt;</w:t>
            </w:r>
          </w:p>
        </w:tc>
      </w:tr>
    </w:tbl>
    <w:p>
      <w:pPr>
        <w:spacing w:before="60" w:after="20"/>
      </w:pPr>
      <w:r>
        <w:rPr>
          <w:b/>
          <w:sz w:val="19"/>
        </w:rPr>
        <w:t>Response thành công (200 OK):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"success": true,</w:t>
              <w:br/>
              <w:t xml:space="preserve">  "data": {}</w:t>
              <w:br/>
              <w:t>}</w:t>
            </w:r>
          </w:p>
        </w:tc>
      </w:tr>
    </w:tbl>
    <w:p>
      <w:pPr>
        <w:spacing w:after="40"/>
      </w:pPr>
    </w:p>
    <w:p>
      <w:pPr>
        <w:spacing w:before="60" w:after="40"/>
      </w:pPr>
      <w:r>
        <w:rPr>
          <w:b/>
          <w:sz w:val="19"/>
        </w:rPr>
        <w:t>Response lỗi thường gặp: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Mã HTTP</w:t>
            </w:r>
          </w:p>
        </w:tc>
        <w:tc>
          <w:tcPr>
            <w:tcW w:type="dxa" w:w="3744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Trường hợp</w:t>
            </w:r>
          </w:p>
        </w:tc>
        <w:tc>
          <w:tcPr>
            <w:tcW w:type="dxa" w:w="4896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Body JSON lỗi mẫu</w:t>
            </w:r>
          </w:p>
        </w:tc>
      </w:tr>
      <w:tr>
        <w:tc>
          <w:tcPr>
            <w:tcW w:type="dxa" w:w="1440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401</w:t>
            </w:r>
          </w:p>
        </w:tc>
        <w:tc>
          <w:tcPr>
            <w:tcW w:type="dxa" w:w="3744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Chưa đăng nhập / Hết hạn phiên</w:t>
            </w:r>
          </w:p>
        </w:tc>
        <w:tc>
          <w:tcPr>
            <w:tcW w:type="dxa" w:w="4896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"Chưa đăng nhập hoặc phiên làm việc đã hết hạn"}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403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Không đủ quyền hạn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"Bạn không có quyền thực hiện thao tác này"}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color w:val="0F766E"/>
          <w:sz w:val="22"/>
        </w:rPr>
        <w:t>4.9. [POST /api/events] – Tạo sự kiện mới (Hỗ trợ Tự duyệt Auto-Approval)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Method + URL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POST {{baseUrl}}/api/events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Mô tả nghiệp vụ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Tạo sự kiện mới (Hỗ trợ Tự duyệt Auto-Approval)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Chức năng liên quan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FR-10 (Quy chuẩn hệ thống iTick)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Vai trò được phép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BTC, Admin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Headers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Authorization: Bearer &lt;token&gt;</w:t>
              <w:br/>
              <w:t>Content-Type: application/json</w:t>
            </w:r>
          </w:p>
        </w:tc>
      </w:tr>
    </w:tbl>
    <w:p>
      <w:pPr>
        <w:spacing w:before="60" w:after="20"/>
      </w:pPr>
      <w:r>
        <w:rPr>
          <w:b/>
          <w:sz w:val="19"/>
        </w:rPr>
        <w:t>Response thành công (200 OK):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"success": true,</w:t>
              <w:br/>
              <w:t xml:space="preserve">  "data": {}</w:t>
              <w:br/>
              <w:t>}</w:t>
            </w:r>
          </w:p>
        </w:tc>
      </w:tr>
    </w:tbl>
    <w:p>
      <w:pPr>
        <w:spacing w:after="40"/>
      </w:pPr>
    </w:p>
    <w:p>
      <w:pPr>
        <w:spacing w:before="60" w:after="40"/>
      </w:pPr>
      <w:r>
        <w:rPr>
          <w:b/>
          <w:sz w:val="19"/>
        </w:rPr>
        <w:t>Response lỗi thường gặp: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Mã HTTP</w:t>
            </w:r>
          </w:p>
        </w:tc>
        <w:tc>
          <w:tcPr>
            <w:tcW w:type="dxa" w:w="3744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Trường hợp</w:t>
            </w:r>
          </w:p>
        </w:tc>
        <w:tc>
          <w:tcPr>
            <w:tcW w:type="dxa" w:w="4896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Body JSON lỗi mẫu</w:t>
            </w:r>
          </w:p>
        </w:tc>
      </w:tr>
      <w:tr>
        <w:tc>
          <w:tcPr>
            <w:tcW w:type="dxa" w:w="1440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401</w:t>
            </w:r>
          </w:p>
        </w:tc>
        <w:tc>
          <w:tcPr>
            <w:tcW w:type="dxa" w:w="3744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Chưa đăng nhập / Hết hạn phiên</w:t>
            </w:r>
          </w:p>
        </w:tc>
        <w:tc>
          <w:tcPr>
            <w:tcW w:type="dxa" w:w="4896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"Chưa đăng nhập hoặc phiên làm việc đã hết hạn"}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403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Không đủ quyền hạn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"Bạn không có quyền thực hiện thao tác này"}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color w:val="0F766E"/>
          <w:sz w:val="22"/>
        </w:rPr>
        <w:t>4.10. [GET /api/events/{event_id}] – Xem chi tiết sự kiện &amp; danh sách phân hạng vé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Method + URL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GET {{baseUrl}}/api/events/{event_id}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Mô tả nghiệp vụ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Xem chi tiết sự kiện &amp; danh sách phân hạng vé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Chức năng liên quan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FR-05 (Quy chuẩn hệ thống iTick)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Vai trò được phép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Tất cả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Headers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Authorization: Bearer &lt;token&gt;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Tham số Path / Query: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Tên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Vị trí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Kiểu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Bắt buộc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Mô tả</w:t>
            </w:r>
          </w:p>
        </w:tc>
      </w:tr>
      <w:tr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event_id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path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integer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Có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Khóa chính ID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Mã ID định danh của event_id</w:t>
            </w:r>
          </w:p>
        </w:tc>
      </w:tr>
    </w:tbl>
    <w:p>
      <w:pPr>
        <w:spacing w:before="60" w:after="20"/>
      </w:pPr>
      <w:r>
        <w:rPr>
          <w:b/>
          <w:sz w:val="19"/>
        </w:rPr>
        <w:t>Response thành công (200 OK):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"success": true,</w:t>
              <w:br/>
              <w:t xml:space="preserve">  "data": {}</w:t>
              <w:br/>
              <w:t>}</w:t>
            </w:r>
          </w:p>
        </w:tc>
      </w:tr>
    </w:tbl>
    <w:p>
      <w:pPr>
        <w:spacing w:after="40"/>
      </w:pPr>
    </w:p>
    <w:p>
      <w:pPr>
        <w:spacing w:before="60" w:after="40"/>
      </w:pPr>
      <w:r>
        <w:rPr>
          <w:b/>
          <w:sz w:val="19"/>
        </w:rPr>
        <w:t>Response lỗi thường gặp: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Mã HTTP</w:t>
            </w:r>
          </w:p>
        </w:tc>
        <w:tc>
          <w:tcPr>
            <w:tcW w:type="dxa" w:w="3744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Trường hợp</w:t>
            </w:r>
          </w:p>
        </w:tc>
        <w:tc>
          <w:tcPr>
            <w:tcW w:type="dxa" w:w="4896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Body JSON lỗi mẫu</w:t>
            </w:r>
          </w:p>
        </w:tc>
      </w:tr>
      <w:tr>
        <w:tc>
          <w:tcPr>
            <w:tcW w:type="dxa" w:w="1440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401</w:t>
            </w:r>
          </w:p>
        </w:tc>
        <w:tc>
          <w:tcPr>
            <w:tcW w:type="dxa" w:w="3744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Chưa đăng nhập / Hết hạn phiên</w:t>
            </w:r>
          </w:p>
        </w:tc>
        <w:tc>
          <w:tcPr>
            <w:tcW w:type="dxa" w:w="4896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"Chưa đăng nhập hoặc phiên làm việc đã hết hạn"}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403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Không đủ quyền hạn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"Bạn không có quyền thực hiện thao tác này"}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color w:val="0F766E"/>
          <w:sz w:val="22"/>
        </w:rPr>
        <w:t>4.11. [PUT /api/events/{event_id}] – Cập nhật thông tin bài đăng sự kiện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Method + URL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PUT {{baseUrl}}/api/events/{event_id}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Mô tả nghiệp vụ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Cập nhật thông tin bài đăng sự kiện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Chức năng liên quan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FR-10 (Quy chuẩn hệ thống iTick)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Vai trò được phép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BTC, Admin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Headers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Authorization: Bearer &lt;token&gt;</w:t>
              <w:br/>
              <w:t>Content-Type: application/json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Tham số Path / Query: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Tên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Vị trí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Kiểu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Bắt buộc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Mô tả</w:t>
            </w:r>
          </w:p>
        </w:tc>
      </w:tr>
      <w:tr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event_id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path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integer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Có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Khóa chính ID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Mã ID định danh của event_id</w:t>
            </w:r>
          </w:p>
        </w:tc>
      </w:tr>
    </w:tbl>
    <w:p>
      <w:pPr>
        <w:spacing w:before="60" w:after="20"/>
      </w:pPr>
      <w:r>
        <w:rPr>
          <w:b/>
          <w:sz w:val="19"/>
        </w:rPr>
        <w:t>Response thành công (200 OK):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"success": true,</w:t>
              <w:br/>
              <w:t xml:space="preserve">  "data": {}</w:t>
              <w:br/>
              <w:t>}</w:t>
            </w:r>
          </w:p>
        </w:tc>
      </w:tr>
    </w:tbl>
    <w:p>
      <w:pPr>
        <w:spacing w:after="40"/>
      </w:pPr>
    </w:p>
    <w:p>
      <w:pPr>
        <w:spacing w:before="60" w:after="40"/>
      </w:pPr>
      <w:r>
        <w:rPr>
          <w:b/>
          <w:sz w:val="19"/>
        </w:rPr>
        <w:t>Response lỗi thường gặp: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Mã HTTP</w:t>
            </w:r>
          </w:p>
        </w:tc>
        <w:tc>
          <w:tcPr>
            <w:tcW w:type="dxa" w:w="3744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Trường hợp</w:t>
            </w:r>
          </w:p>
        </w:tc>
        <w:tc>
          <w:tcPr>
            <w:tcW w:type="dxa" w:w="4896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Body JSON lỗi mẫu</w:t>
            </w:r>
          </w:p>
        </w:tc>
      </w:tr>
      <w:tr>
        <w:tc>
          <w:tcPr>
            <w:tcW w:type="dxa" w:w="1440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401</w:t>
            </w:r>
          </w:p>
        </w:tc>
        <w:tc>
          <w:tcPr>
            <w:tcW w:type="dxa" w:w="3744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Chưa đăng nhập / Hết hạn phiên</w:t>
            </w:r>
          </w:p>
        </w:tc>
        <w:tc>
          <w:tcPr>
            <w:tcW w:type="dxa" w:w="4896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"Chưa đăng nhập hoặc phiên làm việc đã hết hạn"}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403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Không đủ quyền hạn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"Bạn không có quyền thực hiện thao tác này"}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color w:val="0F766E"/>
          <w:sz w:val="22"/>
        </w:rPr>
        <w:t>4.12. [DELETE /api/events/{event_id}] – Xóa bài đăng sự kiện khỏi hệ thống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Method + URL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DELETE {{baseUrl}}/api/events/{event_id}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Mô tả nghiệp vụ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Xóa bài đăng sự kiện khỏi hệ thống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Chức năng liên quan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FR-10 (Quy chuẩn hệ thống iTick)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Vai trò được phép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BTC, Admin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Headers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Authorization: Bearer &lt;token&gt;</w:t>
              <w:br/>
              <w:t>Content-Type: application/json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Tham số Path / Query: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Tên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Vị trí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Kiểu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Bắt buộc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Mô tả</w:t>
            </w:r>
          </w:p>
        </w:tc>
      </w:tr>
      <w:tr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event_id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path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integer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Có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Khóa chính ID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Mã ID định danh của event_id</w:t>
            </w:r>
          </w:p>
        </w:tc>
      </w:tr>
    </w:tbl>
    <w:p>
      <w:pPr>
        <w:spacing w:before="60" w:after="20"/>
      </w:pPr>
      <w:r>
        <w:rPr>
          <w:b/>
          <w:sz w:val="19"/>
        </w:rPr>
        <w:t>Response thành công (200 OK):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"success": true,</w:t>
              <w:br/>
              <w:t xml:space="preserve">  "data": {}</w:t>
              <w:br/>
              <w:t>}</w:t>
            </w:r>
          </w:p>
        </w:tc>
      </w:tr>
    </w:tbl>
    <w:p>
      <w:pPr>
        <w:spacing w:after="40"/>
      </w:pPr>
    </w:p>
    <w:p>
      <w:pPr>
        <w:spacing w:before="60" w:after="40"/>
      </w:pPr>
      <w:r>
        <w:rPr>
          <w:b/>
          <w:sz w:val="19"/>
        </w:rPr>
        <w:t>Response lỗi thường gặp: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Mã HTTP</w:t>
            </w:r>
          </w:p>
        </w:tc>
        <w:tc>
          <w:tcPr>
            <w:tcW w:type="dxa" w:w="3744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Trường hợp</w:t>
            </w:r>
          </w:p>
        </w:tc>
        <w:tc>
          <w:tcPr>
            <w:tcW w:type="dxa" w:w="4896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Body JSON lỗi mẫu</w:t>
            </w:r>
          </w:p>
        </w:tc>
      </w:tr>
      <w:tr>
        <w:tc>
          <w:tcPr>
            <w:tcW w:type="dxa" w:w="1440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401</w:t>
            </w:r>
          </w:p>
        </w:tc>
        <w:tc>
          <w:tcPr>
            <w:tcW w:type="dxa" w:w="3744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Chưa đăng nhập / Hết hạn phiên</w:t>
            </w:r>
          </w:p>
        </w:tc>
        <w:tc>
          <w:tcPr>
            <w:tcW w:type="dxa" w:w="4896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"Chưa đăng nhập hoặc phiên làm việc đã hết hạn"}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403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Không đủ quyền hạn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"Bạn không có quyền thực hiện thao tác này"}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color w:val="0F766E"/>
          <w:sz w:val="22"/>
        </w:rPr>
        <w:t>4.13. [POST /api/events/{event_id}/tiers] – Thêm phân hạng vé mở bán (VIP, Standard...)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Method + URL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POST {{baseUrl}}/api/events/{event_id}/tiers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Mô tả nghiệp vụ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Thêm phân hạng vé mở bán (VIP, Standard...)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Chức năng liên quan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FR-11 (Quy chuẩn hệ thống iTick)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Vai trò được phép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BTC, Admin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Headers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Authorization: Bearer &lt;token&gt;</w:t>
              <w:br/>
              <w:t>Content-Type: application/json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Tham số Path / Query: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Tên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Vị trí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Kiểu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Bắt buộc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Mô tả</w:t>
            </w:r>
          </w:p>
        </w:tc>
      </w:tr>
      <w:tr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event_id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path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integer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Có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Khóa chính ID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Mã ID định danh của event_id</w:t>
            </w:r>
          </w:p>
        </w:tc>
      </w:tr>
    </w:tbl>
    <w:p>
      <w:pPr>
        <w:spacing w:before="60" w:after="20"/>
      </w:pPr>
      <w:r>
        <w:rPr>
          <w:b/>
          <w:sz w:val="19"/>
        </w:rPr>
        <w:t>Response thành công (200 OK):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"success": true,</w:t>
              <w:br/>
              <w:t xml:space="preserve">  "data": {}</w:t>
              <w:br/>
              <w:t>}</w:t>
            </w:r>
          </w:p>
        </w:tc>
      </w:tr>
    </w:tbl>
    <w:p>
      <w:pPr>
        <w:spacing w:after="40"/>
      </w:pPr>
    </w:p>
    <w:p>
      <w:pPr>
        <w:spacing w:before="60" w:after="40"/>
      </w:pPr>
      <w:r>
        <w:rPr>
          <w:b/>
          <w:sz w:val="19"/>
        </w:rPr>
        <w:t>Response lỗi thường gặp: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Mã HTTP</w:t>
            </w:r>
          </w:p>
        </w:tc>
        <w:tc>
          <w:tcPr>
            <w:tcW w:type="dxa" w:w="3744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Trường hợp</w:t>
            </w:r>
          </w:p>
        </w:tc>
        <w:tc>
          <w:tcPr>
            <w:tcW w:type="dxa" w:w="4896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Body JSON lỗi mẫu</w:t>
            </w:r>
          </w:p>
        </w:tc>
      </w:tr>
      <w:tr>
        <w:tc>
          <w:tcPr>
            <w:tcW w:type="dxa" w:w="1440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401</w:t>
            </w:r>
          </w:p>
        </w:tc>
        <w:tc>
          <w:tcPr>
            <w:tcW w:type="dxa" w:w="3744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Chưa đăng nhập / Hết hạn phiên</w:t>
            </w:r>
          </w:p>
        </w:tc>
        <w:tc>
          <w:tcPr>
            <w:tcW w:type="dxa" w:w="4896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"Chưa đăng nhập hoặc phiên làm việc đã hết hạn"}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403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Không đủ quyền hạn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"Bạn không có quyền thực hiện thao tác này"}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color w:val="0F766E"/>
          <w:sz w:val="22"/>
        </w:rPr>
        <w:t>4.14. [GET /api/events/{event_id}/export-attendees] – Xuất file Excel (.xlsx có dropdown) / CSV / JSON đối soát điểm danh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Method + URL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GET {{baseUrl}}/api/events/{event_id}/export-attendees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Mô tả nghiệp vụ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Xuất file Excel (.xlsx có dropdown) / CSV / JSON đối soát điểm danh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Chức năng liên quan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FR-12b (Quy chuẩn hệ thống iTick)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Vai trò được phép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BTC, Admin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Headers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Authorization: Bearer &lt;token&gt;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Tham số Path / Query: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Tên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Vị trí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Kiểu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Bắt buộc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Mô tả</w:t>
            </w:r>
          </w:p>
        </w:tc>
      </w:tr>
      <w:tr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event_id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path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integer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Có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ID sự kiện hợp lệ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Mã định danh sự kiện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format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query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string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Không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xlsx (mặc định), csv, json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Định dạng file xuất</w:t>
            </w:r>
          </w:p>
        </w:tc>
      </w:tr>
    </w:tbl>
    <w:p>
      <w:pPr>
        <w:spacing w:before="60" w:after="20"/>
      </w:pPr>
      <w:r>
        <w:rPr>
          <w:b/>
          <w:sz w:val="19"/>
        </w:rPr>
        <w:t>Response thành công (200 OK (XLSX / CSV File hoặc JSON Object)):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0F172A"/>
                <w:sz w:val="17"/>
              </w:rPr>
              <w:t>// Khi format=xlsx: Binary file MIME application/vnd.openxmlformats...</w:t>
              <w:br/>
              <w:t>// Header: Content-Disposition: attachment; filename="Danh_Sach_Soat_Ve_SK1_...xlsx"</w:t>
              <w:br/>
              <w:t>// File Excel có dropdown Data Validation cột J, zebra striping, autofit và bảng màu chuẩn.</w:t>
              <w:br/>
              <w:br/>
              <w:t>// Khi format=json:</w:t>
              <w:br/>
              <w:t>{</w:t>
              <w:br/>
              <w:t xml:space="preserve">  "success": true,</w:t>
              <w:br/>
              <w:t xml:space="preserve">  "event_id": 1,</w:t>
              <w:br/>
              <w:t xml:space="preserve">  "event_title": "Hội thảo AI 2026",</w:t>
              <w:br/>
              <w:t xml:space="preserve">  "total_tickets": 19,</w:t>
              <w:br/>
              <w:t xml:space="preserve">  "checked_in_count": 6,</w:t>
              <w:br/>
              <w:t xml:space="preserve">  "absent_count": 0,</w:t>
              <w:br/>
              <w:t xml:space="preserve">  "attendees": [...]</w:t>
              <w:br/>
              <w:t>}</w:t>
            </w:r>
          </w:p>
        </w:tc>
      </w:tr>
    </w:tbl>
    <w:p>
      <w:pPr>
        <w:spacing w:after="40"/>
      </w:pPr>
    </w:p>
    <w:p>
      <w:pPr>
        <w:spacing w:before="60" w:after="40"/>
      </w:pPr>
      <w:r>
        <w:rPr>
          <w:b/>
          <w:sz w:val="19"/>
        </w:rPr>
        <w:t>Response lỗi thường gặp: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Mã HTTP</w:t>
            </w:r>
          </w:p>
        </w:tc>
        <w:tc>
          <w:tcPr>
            <w:tcW w:type="dxa" w:w="3744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Trường hợp</w:t>
            </w:r>
          </w:p>
        </w:tc>
        <w:tc>
          <w:tcPr>
            <w:tcW w:type="dxa" w:w="4896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Body JSON lỗi mẫu</w:t>
            </w:r>
          </w:p>
        </w:tc>
      </w:tr>
      <w:tr>
        <w:tc>
          <w:tcPr>
            <w:tcW w:type="dxa" w:w="1440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403</w:t>
            </w:r>
          </w:p>
        </w:tc>
        <w:tc>
          <w:tcPr>
            <w:tcW w:type="dxa" w:w="3744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Không có quyền</w:t>
            </w:r>
          </w:p>
        </w:tc>
        <w:tc>
          <w:tcPr>
            <w:tcW w:type="dxa" w:w="4896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"Bạn không có quyền xuất dữ liệu soát vé của sự kiện này"}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404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Không tìm thấy sự kiện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"Sự kiện không tồn tại"}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color w:val="0F766E"/>
          <w:sz w:val="22"/>
        </w:rPr>
        <w:t>4.15. [POST /api/bookings/vouchers/apply] – Kiểm tra tính hợp lệ &amp; tính giảm giá của Voucher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Method + URL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POST {{baseUrl}}/api/bookings/vouchers/apply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Mô tả nghiệp vụ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Kiểm tra tính hợp lệ &amp; tính giảm giá của Voucher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Chức năng liên quan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FR-07 (Quy chuẩn hệ thống iTick)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Vai trò được phép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Tất cả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Headers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Authorization: Bearer &lt;token&gt;</w:t>
              <w:br/>
              <w:t>Content-Type: application/json</w:t>
            </w:r>
          </w:p>
        </w:tc>
      </w:tr>
    </w:tbl>
    <w:p>
      <w:pPr>
        <w:spacing w:before="60" w:after="20"/>
      </w:pPr>
      <w:r>
        <w:rPr>
          <w:b/>
          <w:sz w:val="19"/>
        </w:rPr>
        <w:t>Response thành công (200 OK):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"success": true,</w:t>
              <w:br/>
              <w:t xml:space="preserve">  "data": {}</w:t>
              <w:br/>
              <w:t>}</w:t>
            </w:r>
          </w:p>
        </w:tc>
      </w:tr>
    </w:tbl>
    <w:p>
      <w:pPr>
        <w:spacing w:after="40"/>
      </w:pPr>
    </w:p>
    <w:p>
      <w:pPr>
        <w:spacing w:before="60" w:after="40"/>
      </w:pPr>
      <w:r>
        <w:rPr>
          <w:b/>
          <w:sz w:val="19"/>
        </w:rPr>
        <w:t>Response lỗi thường gặp: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Mã HTTP</w:t>
            </w:r>
          </w:p>
        </w:tc>
        <w:tc>
          <w:tcPr>
            <w:tcW w:type="dxa" w:w="3744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Trường hợp</w:t>
            </w:r>
          </w:p>
        </w:tc>
        <w:tc>
          <w:tcPr>
            <w:tcW w:type="dxa" w:w="4896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Body JSON lỗi mẫu</w:t>
            </w:r>
          </w:p>
        </w:tc>
      </w:tr>
      <w:tr>
        <w:tc>
          <w:tcPr>
            <w:tcW w:type="dxa" w:w="1440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401</w:t>
            </w:r>
          </w:p>
        </w:tc>
        <w:tc>
          <w:tcPr>
            <w:tcW w:type="dxa" w:w="3744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Chưa đăng nhập / Hết hạn phiên</w:t>
            </w:r>
          </w:p>
        </w:tc>
        <w:tc>
          <w:tcPr>
            <w:tcW w:type="dxa" w:w="4896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"Chưa đăng nhập hoặc phiên làm việc đã hết hạn"}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403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Không đủ quyền hạn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"Bạn không có quyền thực hiện thao tác này"}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color w:val="0F766E"/>
          <w:sz w:val="22"/>
        </w:rPr>
        <w:t>4.16. [POST /api/bookings] – Đặt mua vé, tính phí sàn 5%, phân bổ ví BTC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Method + URL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POST {{baseUrl}}/api/bookings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Mô tả nghiệp vụ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Đặt mua vé, tính phí sàn 5%, phân bổ ví BTC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Chức năng liên quan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FR-06 (Quy chuẩn hệ thống iTick)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Vai trò được phép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Attendee, Admin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Headers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Authorization: Bearer &lt;token&gt;</w:t>
              <w:br/>
              <w:t>Content-Type: application/json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Cấu trúc Request Body: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Trường</w:t>
            </w:r>
          </w:p>
        </w:tc>
        <w:tc>
          <w:tcPr>
            <w:tcW w:type="dxa" w:w="1872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Kiểu</w:t>
            </w:r>
          </w:p>
        </w:tc>
        <w:tc>
          <w:tcPr>
            <w:tcW w:type="dxa" w:w="1872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Bắt buộc</w:t>
            </w:r>
          </w:p>
        </w:tc>
        <w:tc>
          <w:tcPr>
            <w:tcW w:type="dxa" w:w="1872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1872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Mô tả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event_id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integer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Có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ID sự kiện hợp lệ &amp; đang mở bán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Mã sự kiện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tier_id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integer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Có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ID hạng vé còn tồn kho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Mã phân hạng vé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quantity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integer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Có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1 ≤ quantity ≤ 5 (BR-01)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Số lượng vé muốn mua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voucher_code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string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Không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Mã voucher hợp lệ (ví dụ: GIAM20)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Mã giảm giá áp dụng</w:t>
            </w:r>
          </w:p>
        </w:tc>
      </w:tr>
    </w:tbl>
    <w:p>
      <w:pPr>
        <w:spacing w:before="60" w:after="20"/>
      </w:pPr>
      <w:r>
        <w:rPr>
          <w:b/>
          <w:sz w:val="19"/>
        </w:rPr>
        <w:t>Request Body mẫu: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"event_id": 1,</w:t>
              <w:br/>
              <w:t xml:space="preserve">  "tier_id": 2,</w:t>
              <w:br/>
              <w:t xml:space="preserve">  "quantity": 2,</w:t>
              <w:br/>
              <w:t xml:space="preserve">  "voucher_code": "GIAM20"</w:t>
              <w:br/>
              <w:t>}</w:t>
            </w:r>
          </w:p>
        </w:tc>
      </w:tr>
    </w:tbl>
    <w:p>
      <w:pPr>
        <w:spacing w:after="40"/>
      </w:pPr>
    </w:p>
    <w:p>
      <w:pPr>
        <w:spacing w:before="60" w:after="20"/>
      </w:pPr>
      <w:r>
        <w:rPr>
          <w:b/>
          <w:sz w:val="19"/>
        </w:rPr>
        <w:t>Response thành công (201 Created):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"id": 15,</w:t>
              <w:br/>
              <w:t xml:space="preserve">  "order_code": "ORD-20261009-A8F2",</w:t>
              <w:br/>
              <w:t xml:space="preserve">  "event_id": 1,</w:t>
              <w:br/>
              <w:t xml:space="preserve">  "tier_id": 2,</w:t>
              <w:br/>
              <w:t xml:space="preserve">  "quantity": 2,</w:t>
              <w:br/>
              <w:t xml:space="preserve">  "original_amount": 600000.0,</w:t>
              <w:br/>
              <w:t xml:space="preserve">  "discount_amount": 120000.0,</w:t>
              <w:br/>
              <w:t xml:space="preserve">  "final_amount": 480000.0,</w:t>
              <w:br/>
              <w:t xml:space="preserve">  "platform_fee_rate": 5.0,</w:t>
              <w:br/>
              <w:t xml:space="preserve">  "platform_fee": 24000.0,</w:t>
              <w:br/>
              <w:t xml:space="preserve">  "organizer_amount": 456000.0,</w:t>
              <w:br/>
              <w:t xml:space="preserve">  "status": "CONFIRMED",</w:t>
              <w:br/>
              <w:t xml:space="preserve">  "tickets": [</w:t>
              <w:br/>
              <w:t xml:space="preserve">    {"id": 101, "ticket_code": "TICK-2026-SK1-001", "status": "CONFIRMED"},</w:t>
              <w:br/>
              <w:t xml:space="preserve">    {"id": 102, "ticket_code": "TICK-2026-SK1-002", "status": "CONFIRMED"}</w:t>
              <w:br/>
              <w:t xml:space="preserve">  ]</w:t>
              <w:br/>
              <w:t>}</w:t>
            </w:r>
          </w:p>
        </w:tc>
      </w:tr>
    </w:tbl>
    <w:p>
      <w:pPr>
        <w:spacing w:after="40"/>
      </w:pPr>
    </w:p>
    <w:p>
      <w:pPr>
        <w:spacing w:before="60" w:after="40"/>
      </w:pPr>
      <w:r>
        <w:rPr>
          <w:b/>
          <w:sz w:val="19"/>
        </w:rPr>
        <w:t>Response lỗi thường gặp: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Mã HTTP</w:t>
            </w:r>
          </w:p>
        </w:tc>
        <w:tc>
          <w:tcPr>
            <w:tcW w:type="dxa" w:w="3744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Trường hợp</w:t>
            </w:r>
          </w:p>
        </w:tc>
        <w:tc>
          <w:tcPr>
            <w:tcW w:type="dxa" w:w="4896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Body JSON lỗi mẫu</w:t>
            </w:r>
          </w:p>
        </w:tc>
      </w:tr>
      <w:tr>
        <w:tc>
          <w:tcPr>
            <w:tcW w:type="dxa" w:w="1440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400</w:t>
            </w:r>
          </w:p>
        </w:tc>
        <w:tc>
          <w:tcPr>
            <w:tcW w:type="dxa" w:w="3744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Số lượng vé không đủ</w:t>
            </w:r>
          </w:p>
        </w:tc>
        <w:tc>
          <w:tcPr>
            <w:tcW w:type="dxa" w:w="4896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"Hạng vé đã hết chỗ hoặc không đủ số lượng yêu cầu"}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400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Số dư ví không đủ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"Số dư trong ví không đủ để thanh toán"}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color w:val="0F766E"/>
          <w:sz w:val="22"/>
        </w:rPr>
        <w:t>4.17. [GET /api/bookings/my-tickets] – Xem danh sách vé điện tử cá nhân &amp; mã QR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Method + URL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GET {{baseUrl}}/api/bookings/my-tickets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Mô tả nghiệp vụ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Xem danh sách vé điện tử cá nhân &amp; mã QR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Chức năng liên quan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FR-08 (Quy chuẩn hệ thống iTick)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Vai trò được phép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Attendee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Headers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Authorization: Bearer &lt;token&gt;</w:t>
            </w:r>
          </w:p>
        </w:tc>
      </w:tr>
    </w:tbl>
    <w:p>
      <w:pPr>
        <w:spacing w:before="60" w:after="20"/>
      </w:pPr>
      <w:r>
        <w:rPr>
          <w:b/>
          <w:sz w:val="19"/>
        </w:rPr>
        <w:t>Response thành công (200 OK):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"success": true,</w:t>
              <w:br/>
              <w:t xml:space="preserve">  "data": {}</w:t>
              <w:br/>
              <w:t>}</w:t>
            </w:r>
          </w:p>
        </w:tc>
      </w:tr>
    </w:tbl>
    <w:p>
      <w:pPr>
        <w:spacing w:after="40"/>
      </w:pPr>
    </w:p>
    <w:p>
      <w:pPr>
        <w:spacing w:before="60" w:after="40"/>
      </w:pPr>
      <w:r>
        <w:rPr>
          <w:b/>
          <w:sz w:val="19"/>
        </w:rPr>
        <w:t>Response lỗi thường gặp: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Mã HTTP</w:t>
            </w:r>
          </w:p>
        </w:tc>
        <w:tc>
          <w:tcPr>
            <w:tcW w:type="dxa" w:w="3744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Trường hợp</w:t>
            </w:r>
          </w:p>
        </w:tc>
        <w:tc>
          <w:tcPr>
            <w:tcW w:type="dxa" w:w="4896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Body JSON lỗi mẫu</w:t>
            </w:r>
          </w:p>
        </w:tc>
      </w:tr>
      <w:tr>
        <w:tc>
          <w:tcPr>
            <w:tcW w:type="dxa" w:w="1440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401</w:t>
            </w:r>
          </w:p>
        </w:tc>
        <w:tc>
          <w:tcPr>
            <w:tcW w:type="dxa" w:w="3744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Chưa đăng nhập / Hết hạn phiên</w:t>
            </w:r>
          </w:p>
        </w:tc>
        <w:tc>
          <w:tcPr>
            <w:tcW w:type="dxa" w:w="4896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"Chưa đăng nhập hoặc phiên làm việc đã hết hạn"}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403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Không đủ quyền hạn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"Bạn không có quyền thực hiện thao tác này"}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color w:val="0F766E"/>
          <w:sz w:val="22"/>
        </w:rPr>
        <w:t>4.18. [POST /api/bookings/{ticket_id}/cancel] – Hủy vé cá nhân &amp; hoàn tiền theo mốc thời gian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Method + URL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POST {{baseUrl}}/api/bookings/{ticket_id}/cancel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Mô tả nghiệp vụ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Hủy vé cá nhân &amp; hoàn tiền theo mốc thời gian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Chức năng liên quan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FR-09 (Quy chuẩn hệ thống iTick)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Vai trò được phép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Attendee, Admin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Headers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Authorization: Bearer &lt;token&gt;</w:t>
              <w:br/>
              <w:t>Content-Type: application/json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Tham số Path / Query: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Tên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Vị trí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Kiểu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Bắt buộc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Mô tả</w:t>
            </w:r>
          </w:p>
        </w:tc>
      </w:tr>
      <w:tr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ticket_id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path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integer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Có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Khóa chính ID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Mã ID định danh của ticket_id</w:t>
            </w:r>
          </w:p>
        </w:tc>
      </w:tr>
    </w:tbl>
    <w:p>
      <w:pPr>
        <w:spacing w:before="60" w:after="20"/>
      </w:pPr>
      <w:r>
        <w:rPr>
          <w:b/>
          <w:sz w:val="19"/>
        </w:rPr>
        <w:t>Response thành công (200 OK):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"success": true,</w:t>
              <w:br/>
              <w:t xml:space="preserve">  "data": {}</w:t>
              <w:br/>
              <w:t>}</w:t>
            </w:r>
          </w:p>
        </w:tc>
      </w:tr>
    </w:tbl>
    <w:p>
      <w:pPr>
        <w:spacing w:after="40"/>
      </w:pPr>
    </w:p>
    <w:p>
      <w:pPr>
        <w:spacing w:before="60" w:after="40"/>
      </w:pPr>
      <w:r>
        <w:rPr>
          <w:b/>
          <w:sz w:val="19"/>
        </w:rPr>
        <w:t>Response lỗi thường gặp: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Mã HTTP</w:t>
            </w:r>
          </w:p>
        </w:tc>
        <w:tc>
          <w:tcPr>
            <w:tcW w:type="dxa" w:w="3744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Trường hợp</w:t>
            </w:r>
          </w:p>
        </w:tc>
        <w:tc>
          <w:tcPr>
            <w:tcW w:type="dxa" w:w="4896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Body JSON lỗi mẫu</w:t>
            </w:r>
          </w:p>
        </w:tc>
      </w:tr>
      <w:tr>
        <w:tc>
          <w:tcPr>
            <w:tcW w:type="dxa" w:w="1440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401</w:t>
            </w:r>
          </w:p>
        </w:tc>
        <w:tc>
          <w:tcPr>
            <w:tcW w:type="dxa" w:w="3744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Chưa đăng nhập / Hết hạn phiên</w:t>
            </w:r>
          </w:p>
        </w:tc>
        <w:tc>
          <w:tcPr>
            <w:tcW w:type="dxa" w:w="4896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"Chưa đăng nhập hoặc phiên làm việc đã hết hạn"}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403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Không đủ quyền hạn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"Bạn không có quyền thực hiện thao tác này"}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color w:val="0F766E"/>
          <w:sz w:val="22"/>
        </w:rPr>
        <w:t>4.19. [POST /api/check-in] – Xác thực &amp; soát vé tại cổng qua mã định danh/QR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Method + URL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POST {{baseUrl}}/api/check-in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Mô tả nghiệp vụ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Xác thực &amp; soát vé tại cổng qua mã định danh/QR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Chức năng liên quan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FR-12 (Quy chuẩn hệ thống iTick)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Vai trò được phép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BTC, Admin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Headers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Authorization: Bearer &lt;token&gt;</w:t>
              <w:br/>
              <w:t>Content-Type: application/json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Cấu trúc Request Body: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Trường</w:t>
            </w:r>
          </w:p>
        </w:tc>
        <w:tc>
          <w:tcPr>
            <w:tcW w:type="dxa" w:w="1872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Kiểu</w:t>
            </w:r>
          </w:p>
        </w:tc>
        <w:tc>
          <w:tcPr>
            <w:tcW w:type="dxa" w:w="1872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Bắt buộc</w:t>
            </w:r>
          </w:p>
        </w:tc>
        <w:tc>
          <w:tcPr>
            <w:tcW w:type="dxa" w:w="1872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1872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Mô tả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ticket_code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string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Có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Mã vé định danh chuẩn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Mã vé điện tử quét từ QR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event_id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integer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Có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ID sự kiện tương ứng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Mã sự kiện tổ chức</w:t>
            </w:r>
          </w:p>
        </w:tc>
      </w:tr>
    </w:tbl>
    <w:p>
      <w:pPr>
        <w:spacing w:before="60" w:after="20"/>
      </w:pPr>
      <w:r>
        <w:rPr>
          <w:b/>
          <w:sz w:val="19"/>
        </w:rPr>
        <w:t>Request Body mẫu: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"ticket_code": "TICK-2026-SK1-001",</w:t>
              <w:br/>
              <w:t xml:space="preserve">  "event_id": 1</w:t>
              <w:br/>
              <w:t>}</w:t>
            </w:r>
          </w:p>
        </w:tc>
      </w:tr>
    </w:tbl>
    <w:p>
      <w:pPr>
        <w:spacing w:after="40"/>
      </w:pPr>
    </w:p>
    <w:p>
      <w:pPr>
        <w:spacing w:before="60" w:after="20"/>
      </w:pPr>
      <w:r>
        <w:rPr>
          <w:b/>
          <w:sz w:val="19"/>
        </w:rPr>
        <w:t>Response thành công (200 OK):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"success": true,</w:t>
              <w:br/>
              <w:t xml:space="preserve">  "message": "VÉ HỢP LỆ. Chào mừng quý khách tham dự sự kiện!",</w:t>
              <w:br/>
              <w:t xml:space="preserve">  "ticket_code": "TICK-2026-SK1-001",</w:t>
              <w:br/>
              <w:t xml:space="preserve">  "attendee_name": "Nguyễn Văn A",</w:t>
              <w:br/>
              <w:t xml:space="preserve">  "tier_name": "Standard",</w:t>
              <w:br/>
              <w:t xml:space="preserve">  "check_in_time": "19:30:15 09/10/2026"</w:t>
              <w:br/>
              <w:t>}</w:t>
            </w:r>
          </w:p>
        </w:tc>
      </w:tr>
    </w:tbl>
    <w:p>
      <w:pPr>
        <w:spacing w:after="40"/>
      </w:pPr>
    </w:p>
    <w:p>
      <w:pPr>
        <w:spacing w:before="60" w:after="40"/>
      </w:pPr>
      <w:r>
        <w:rPr>
          <w:b/>
          <w:sz w:val="19"/>
        </w:rPr>
        <w:t>Response lỗi thường gặp: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Mã HTTP</w:t>
            </w:r>
          </w:p>
        </w:tc>
        <w:tc>
          <w:tcPr>
            <w:tcW w:type="dxa" w:w="3744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Trường hợp</w:t>
            </w:r>
          </w:p>
        </w:tc>
        <w:tc>
          <w:tcPr>
            <w:tcW w:type="dxa" w:w="4896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Body JSON lỗi mẫu</w:t>
            </w:r>
          </w:p>
        </w:tc>
      </w:tr>
      <w:tr>
        <w:tc>
          <w:tcPr>
            <w:tcW w:type="dxa" w:w="1440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404</w:t>
            </w:r>
          </w:p>
        </w:tc>
        <w:tc>
          <w:tcPr>
            <w:tcW w:type="dxa" w:w="3744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Mã vé không tồn tại</w:t>
            </w:r>
          </w:p>
        </w:tc>
        <w:tc>
          <w:tcPr>
            <w:tcW w:type="dxa" w:w="4896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"Không tìm thấy mã vé trong hệ thống"}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409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Vé đã được check-in trước đó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"VÉ ĐÃ SỬ DỤNG VÀO LÚC 18:45:10 09/10/2026"}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color w:val="0F766E"/>
          <w:sz w:val="22"/>
        </w:rPr>
        <w:t>4.20. [GET /api/payment/payos-return] – Xử lý redirect khi khách thanh toán PayOS thành công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Method + URL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GET {{baseUrl}}/api/payment/payos-return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Mô tả nghiệp vụ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Xử lý redirect khi khách thanh toán PayOS thành công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Chức năng liên quan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FR-06b (Quy chuẩn hệ thống iTick)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Vai trò được phép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Attendee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Headers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Authorization: Bearer &lt;token&gt;</w:t>
            </w:r>
          </w:p>
        </w:tc>
      </w:tr>
    </w:tbl>
    <w:p>
      <w:pPr>
        <w:spacing w:before="60" w:after="20"/>
      </w:pPr>
      <w:r>
        <w:rPr>
          <w:b/>
          <w:sz w:val="19"/>
        </w:rPr>
        <w:t>Response thành công (200 OK):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"success": true,</w:t>
              <w:br/>
              <w:t xml:space="preserve">  "data": {}</w:t>
              <w:br/>
              <w:t>}</w:t>
            </w:r>
          </w:p>
        </w:tc>
      </w:tr>
    </w:tbl>
    <w:p>
      <w:pPr>
        <w:spacing w:after="40"/>
      </w:pPr>
    </w:p>
    <w:p>
      <w:pPr>
        <w:spacing w:before="60" w:after="40"/>
      </w:pPr>
      <w:r>
        <w:rPr>
          <w:b/>
          <w:sz w:val="19"/>
        </w:rPr>
        <w:t>Response lỗi thường gặp: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Mã HTTP</w:t>
            </w:r>
          </w:p>
        </w:tc>
        <w:tc>
          <w:tcPr>
            <w:tcW w:type="dxa" w:w="3744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Trường hợp</w:t>
            </w:r>
          </w:p>
        </w:tc>
        <w:tc>
          <w:tcPr>
            <w:tcW w:type="dxa" w:w="4896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Body JSON lỗi mẫu</w:t>
            </w:r>
          </w:p>
        </w:tc>
      </w:tr>
      <w:tr>
        <w:tc>
          <w:tcPr>
            <w:tcW w:type="dxa" w:w="1440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401</w:t>
            </w:r>
          </w:p>
        </w:tc>
        <w:tc>
          <w:tcPr>
            <w:tcW w:type="dxa" w:w="3744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Chưa đăng nhập / Hết hạn phiên</w:t>
            </w:r>
          </w:p>
        </w:tc>
        <w:tc>
          <w:tcPr>
            <w:tcW w:type="dxa" w:w="4896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"Chưa đăng nhập hoặc phiên làm việc đã hết hạn"}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403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Không đủ quyền hạn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"Bạn không có quyền thực hiện thao tác này"}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color w:val="0F766E"/>
          <w:sz w:val="22"/>
        </w:rPr>
        <w:t>4.21. [GET /api/payment/payos-cancel] – Xử lý redirect khi khách hủy thanh toán PayOS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Method + URL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GET {{baseUrl}}/api/payment/payos-cancel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Mô tả nghiệp vụ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Xử lý redirect khi khách hủy thanh toán PayOS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Chức năng liên quan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FR-06b (Quy chuẩn hệ thống iTick)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Vai trò được phép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Attendee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Headers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Authorization: Bearer &lt;token&gt;</w:t>
            </w:r>
          </w:p>
        </w:tc>
      </w:tr>
    </w:tbl>
    <w:p>
      <w:pPr>
        <w:spacing w:before="60" w:after="20"/>
      </w:pPr>
      <w:r>
        <w:rPr>
          <w:b/>
          <w:sz w:val="19"/>
        </w:rPr>
        <w:t>Response thành công (200 OK):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"success": true,</w:t>
              <w:br/>
              <w:t xml:space="preserve">  "data": {}</w:t>
              <w:br/>
              <w:t>}</w:t>
            </w:r>
          </w:p>
        </w:tc>
      </w:tr>
    </w:tbl>
    <w:p>
      <w:pPr>
        <w:spacing w:after="40"/>
      </w:pPr>
    </w:p>
    <w:p>
      <w:pPr>
        <w:spacing w:before="60" w:after="40"/>
      </w:pPr>
      <w:r>
        <w:rPr>
          <w:b/>
          <w:sz w:val="19"/>
        </w:rPr>
        <w:t>Response lỗi thường gặp: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Mã HTTP</w:t>
            </w:r>
          </w:p>
        </w:tc>
        <w:tc>
          <w:tcPr>
            <w:tcW w:type="dxa" w:w="3744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Trường hợp</w:t>
            </w:r>
          </w:p>
        </w:tc>
        <w:tc>
          <w:tcPr>
            <w:tcW w:type="dxa" w:w="4896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Body JSON lỗi mẫu</w:t>
            </w:r>
          </w:p>
        </w:tc>
      </w:tr>
      <w:tr>
        <w:tc>
          <w:tcPr>
            <w:tcW w:type="dxa" w:w="1440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401</w:t>
            </w:r>
          </w:p>
        </w:tc>
        <w:tc>
          <w:tcPr>
            <w:tcW w:type="dxa" w:w="3744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Chưa đăng nhập / Hết hạn phiên</w:t>
            </w:r>
          </w:p>
        </w:tc>
        <w:tc>
          <w:tcPr>
            <w:tcW w:type="dxa" w:w="4896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"Chưa đăng nhập hoặc phiên làm việc đã hết hạn"}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403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Không đủ quyền hạn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"Bạn không có quyền thực hiện thao tác này"}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color w:val="0F766E"/>
          <w:sz w:val="22"/>
        </w:rPr>
        <w:t>4.22. [POST /api/payment/payos-webhook] – Tiếp nhận webhook IPN thanh toán từ cổng PayOS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Method + URL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POST {{baseUrl}}/api/payment/payos-webhook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Mô tả nghiệp vụ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Tiếp nhận webhook IPN thanh toán từ cổng PayOS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Chức năng liên quan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FR-06b (Quy chuẩn hệ thống iTick)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Vai trò được phép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PayOS Gateway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Headers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Authorization: Bearer &lt;token&gt;</w:t>
              <w:br/>
              <w:t>Content-Type: application/json</w:t>
            </w:r>
          </w:p>
        </w:tc>
      </w:tr>
    </w:tbl>
    <w:p>
      <w:pPr>
        <w:spacing w:before="60" w:after="20"/>
      </w:pPr>
      <w:r>
        <w:rPr>
          <w:b/>
          <w:sz w:val="19"/>
        </w:rPr>
        <w:t>Response thành công (200 OK):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"success": true,</w:t>
              <w:br/>
              <w:t xml:space="preserve">  "data": {}</w:t>
              <w:br/>
              <w:t>}</w:t>
            </w:r>
          </w:p>
        </w:tc>
      </w:tr>
    </w:tbl>
    <w:p>
      <w:pPr>
        <w:spacing w:after="40"/>
      </w:pPr>
    </w:p>
    <w:p>
      <w:pPr>
        <w:spacing w:before="60" w:after="40"/>
      </w:pPr>
      <w:r>
        <w:rPr>
          <w:b/>
          <w:sz w:val="19"/>
        </w:rPr>
        <w:t>Response lỗi thường gặp: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Mã HTTP</w:t>
            </w:r>
          </w:p>
        </w:tc>
        <w:tc>
          <w:tcPr>
            <w:tcW w:type="dxa" w:w="3744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Trường hợp</w:t>
            </w:r>
          </w:p>
        </w:tc>
        <w:tc>
          <w:tcPr>
            <w:tcW w:type="dxa" w:w="4896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Body JSON lỗi mẫu</w:t>
            </w:r>
          </w:p>
        </w:tc>
      </w:tr>
      <w:tr>
        <w:tc>
          <w:tcPr>
            <w:tcW w:type="dxa" w:w="1440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401</w:t>
            </w:r>
          </w:p>
        </w:tc>
        <w:tc>
          <w:tcPr>
            <w:tcW w:type="dxa" w:w="3744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Chưa đăng nhập / Hết hạn phiên</w:t>
            </w:r>
          </w:p>
        </w:tc>
        <w:tc>
          <w:tcPr>
            <w:tcW w:type="dxa" w:w="4896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"Chưa đăng nhập hoặc phiên làm việc đã hết hạn"}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403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Không đủ quyền hạn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"Bạn không có quyền thực hiện thao tác này"}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color w:val="0F766E"/>
          <w:sz w:val="22"/>
        </w:rPr>
        <w:t>4.23. [GET /api/payment/status/{order_code}] – Tra cứu trạng thái giao dịch thanh toán đơn hàng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Method + URL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GET {{baseUrl}}/api/payment/status/{order_code}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Mô tả nghiệp vụ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Tra cứu trạng thái giao dịch thanh toán đơn hàng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Chức năng liên quan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FR-06b (Quy chuẩn hệ thống iTick)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Vai trò được phép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Attendee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Headers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Authorization: Bearer &lt;token&gt;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Tham số Path / Query: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Tên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Vị trí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Kiểu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Bắt buộc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Mô tả</w:t>
            </w:r>
          </w:p>
        </w:tc>
      </w:tr>
      <w:tr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order_code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path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integer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Có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Khóa chính ID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Mã ID định danh của order_code</w:t>
            </w:r>
          </w:p>
        </w:tc>
      </w:tr>
    </w:tbl>
    <w:p>
      <w:pPr>
        <w:spacing w:before="60" w:after="20"/>
      </w:pPr>
      <w:r>
        <w:rPr>
          <w:b/>
          <w:sz w:val="19"/>
        </w:rPr>
        <w:t>Response thành công (200 OK):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"success": true,</w:t>
              <w:br/>
              <w:t xml:space="preserve">  "data": {}</w:t>
              <w:br/>
              <w:t>}</w:t>
            </w:r>
          </w:p>
        </w:tc>
      </w:tr>
    </w:tbl>
    <w:p>
      <w:pPr>
        <w:spacing w:after="40"/>
      </w:pPr>
    </w:p>
    <w:p>
      <w:pPr>
        <w:spacing w:before="60" w:after="40"/>
      </w:pPr>
      <w:r>
        <w:rPr>
          <w:b/>
          <w:sz w:val="19"/>
        </w:rPr>
        <w:t>Response lỗi thường gặp: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Mã HTTP</w:t>
            </w:r>
          </w:p>
        </w:tc>
        <w:tc>
          <w:tcPr>
            <w:tcW w:type="dxa" w:w="3744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Trường hợp</w:t>
            </w:r>
          </w:p>
        </w:tc>
        <w:tc>
          <w:tcPr>
            <w:tcW w:type="dxa" w:w="4896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Body JSON lỗi mẫu</w:t>
            </w:r>
          </w:p>
        </w:tc>
      </w:tr>
      <w:tr>
        <w:tc>
          <w:tcPr>
            <w:tcW w:type="dxa" w:w="1440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401</w:t>
            </w:r>
          </w:p>
        </w:tc>
        <w:tc>
          <w:tcPr>
            <w:tcW w:type="dxa" w:w="3744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Chưa đăng nhập / Hết hạn phiên</w:t>
            </w:r>
          </w:p>
        </w:tc>
        <w:tc>
          <w:tcPr>
            <w:tcW w:type="dxa" w:w="4896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"Chưa đăng nhập hoặc phiên làm việc đã hết hạn"}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403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Không đủ quyền hạn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"Bạn không có quyền thực hiện thao tác này"}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color w:val="0F766E"/>
          <w:sz w:val="22"/>
        </w:rPr>
        <w:t>4.24. [GET /api/admin/stats] – Báo cáo doanh thu gộp, phí sàn, chi trả BTC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Method + URL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GET {{baseUrl}}/api/admin/stats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Mô tả nghiệp vụ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Báo cáo doanh thu gộp, phí sàn, chi trả BTC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Chức năng liên quan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FR-14 (Quy chuẩn hệ thống iTick)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Vai trò được phép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Admin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Headers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Authorization: Bearer &lt;token&gt;</w:t>
            </w:r>
          </w:p>
        </w:tc>
      </w:tr>
    </w:tbl>
    <w:p>
      <w:pPr>
        <w:spacing w:before="60" w:after="20"/>
      </w:pPr>
      <w:r>
        <w:rPr>
          <w:b/>
          <w:sz w:val="19"/>
        </w:rPr>
        <w:t>Response thành công (200 OK):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"success": true,</w:t>
              <w:br/>
              <w:t xml:space="preserve">  "data": {}</w:t>
              <w:br/>
              <w:t>}</w:t>
            </w:r>
          </w:p>
        </w:tc>
      </w:tr>
    </w:tbl>
    <w:p>
      <w:pPr>
        <w:spacing w:after="40"/>
      </w:pPr>
    </w:p>
    <w:p>
      <w:pPr>
        <w:spacing w:before="60" w:after="40"/>
      </w:pPr>
      <w:r>
        <w:rPr>
          <w:b/>
          <w:sz w:val="19"/>
        </w:rPr>
        <w:t>Response lỗi thường gặp: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Mã HTTP</w:t>
            </w:r>
          </w:p>
        </w:tc>
        <w:tc>
          <w:tcPr>
            <w:tcW w:type="dxa" w:w="3744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Trường hợp</w:t>
            </w:r>
          </w:p>
        </w:tc>
        <w:tc>
          <w:tcPr>
            <w:tcW w:type="dxa" w:w="4896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Body JSON lỗi mẫu</w:t>
            </w:r>
          </w:p>
        </w:tc>
      </w:tr>
      <w:tr>
        <w:tc>
          <w:tcPr>
            <w:tcW w:type="dxa" w:w="1440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401</w:t>
            </w:r>
          </w:p>
        </w:tc>
        <w:tc>
          <w:tcPr>
            <w:tcW w:type="dxa" w:w="3744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Chưa đăng nhập / Hết hạn phiên</w:t>
            </w:r>
          </w:p>
        </w:tc>
        <w:tc>
          <w:tcPr>
            <w:tcW w:type="dxa" w:w="4896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"Chưa đăng nhập hoặc phiên làm việc đã hết hạn"}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403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Không đủ quyền hạn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"Bạn không có quyền thực hiện thao tác này"}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color w:val="0F766E"/>
          <w:sz w:val="22"/>
        </w:rPr>
        <w:t>4.25. [GET /api/admin/events/pending] – Lấy danh sách sự kiện chờ phê duyệt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Method + URL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GET {{baseUrl}}/api/admin/events/pending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Mô tả nghiệp vụ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Lấy danh sách sự kiện chờ phê duyệt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Chức năng liên quan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FR-13 (Quy chuẩn hệ thống iTick)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Vai trò được phép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Admin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Headers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Authorization: Bearer &lt;token&gt;</w:t>
            </w:r>
          </w:p>
        </w:tc>
      </w:tr>
    </w:tbl>
    <w:p>
      <w:pPr>
        <w:spacing w:before="60" w:after="20"/>
      </w:pPr>
      <w:r>
        <w:rPr>
          <w:b/>
          <w:sz w:val="19"/>
        </w:rPr>
        <w:t>Response thành công (200 OK):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"success": true,</w:t>
              <w:br/>
              <w:t xml:space="preserve">  "data": {}</w:t>
              <w:br/>
              <w:t>}</w:t>
            </w:r>
          </w:p>
        </w:tc>
      </w:tr>
    </w:tbl>
    <w:p>
      <w:pPr>
        <w:spacing w:after="40"/>
      </w:pPr>
    </w:p>
    <w:p>
      <w:pPr>
        <w:spacing w:before="60" w:after="40"/>
      </w:pPr>
      <w:r>
        <w:rPr>
          <w:b/>
          <w:sz w:val="19"/>
        </w:rPr>
        <w:t>Response lỗi thường gặp: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Mã HTTP</w:t>
            </w:r>
          </w:p>
        </w:tc>
        <w:tc>
          <w:tcPr>
            <w:tcW w:type="dxa" w:w="3744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Trường hợp</w:t>
            </w:r>
          </w:p>
        </w:tc>
        <w:tc>
          <w:tcPr>
            <w:tcW w:type="dxa" w:w="4896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Body JSON lỗi mẫu</w:t>
            </w:r>
          </w:p>
        </w:tc>
      </w:tr>
      <w:tr>
        <w:tc>
          <w:tcPr>
            <w:tcW w:type="dxa" w:w="1440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401</w:t>
            </w:r>
          </w:p>
        </w:tc>
        <w:tc>
          <w:tcPr>
            <w:tcW w:type="dxa" w:w="3744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Chưa đăng nhập / Hết hạn phiên</w:t>
            </w:r>
          </w:p>
        </w:tc>
        <w:tc>
          <w:tcPr>
            <w:tcW w:type="dxa" w:w="4896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"Chưa đăng nhập hoặc phiên làm việc đã hết hạn"}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403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Không đủ quyền hạn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"Bạn không có quyền thực hiện thao tác này"}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color w:val="0F766E"/>
          <w:sz w:val="22"/>
        </w:rPr>
        <w:t>4.26. [POST /api/admin/events/{event_id}/approve] – Phê duyệt sự kiện công khai trên trang chủ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Method + URL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POST {{baseUrl}}/api/admin/events/{event_id}/approve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Mô tả nghiệp vụ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Phê duyệt sự kiện công khai trên trang chủ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Chức năng liên quan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FR-13 (Quy chuẩn hệ thống iTick)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Vai trò được phép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Admin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Headers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Authorization: Bearer &lt;token&gt;</w:t>
              <w:br/>
              <w:t>Content-Type: application/json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Tham số Path / Query: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Tên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Vị trí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Kiểu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Bắt buộc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Mô tả</w:t>
            </w:r>
          </w:p>
        </w:tc>
      </w:tr>
      <w:tr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event_id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path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integer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Có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Khóa chính ID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Mã ID định danh của event_id</w:t>
            </w:r>
          </w:p>
        </w:tc>
      </w:tr>
    </w:tbl>
    <w:p>
      <w:pPr>
        <w:spacing w:before="60" w:after="20"/>
      </w:pPr>
      <w:r>
        <w:rPr>
          <w:b/>
          <w:sz w:val="19"/>
        </w:rPr>
        <w:t>Response thành công (200 OK):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"success": true,</w:t>
              <w:br/>
              <w:t xml:space="preserve">  "data": {}</w:t>
              <w:br/>
              <w:t>}</w:t>
            </w:r>
          </w:p>
        </w:tc>
      </w:tr>
    </w:tbl>
    <w:p>
      <w:pPr>
        <w:spacing w:after="40"/>
      </w:pPr>
    </w:p>
    <w:p>
      <w:pPr>
        <w:spacing w:before="60" w:after="40"/>
      </w:pPr>
      <w:r>
        <w:rPr>
          <w:b/>
          <w:sz w:val="19"/>
        </w:rPr>
        <w:t>Response lỗi thường gặp: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Mã HTTP</w:t>
            </w:r>
          </w:p>
        </w:tc>
        <w:tc>
          <w:tcPr>
            <w:tcW w:type="dxa" w:w="3744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Trường hợp</w:t>
            </w:r>
          </w:p>
        </w:tc>
        <w:tc>
          <w:tcPr>
            <w:tcW w:type="dxa" w:w="4896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Body JSON lỗi mẫu</w:t>
            </w:r>
          </w:p>
        </w:tc>
      </w:tr>
      <w:tr>
        <w:tc>
          <w:tcPr>
            <w:tcW w:type="dxa" w:w="1440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401</w:t>
            </w:r>
          </w:p>
        </w:tc>
        <w:tc>
          <w:tcPr>
            <w:tcW w:type="dxa" w:w="3744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Chưa đăng nhập / Hết hạn phiên</w:t>
            </w:r>
          </w:p>
        </w:tc>
        <w:tc>
          <w:tcPr>
            <w:tcW w:type="dxa" w:w="4896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"Chưa đăng nhập hoặc phiên làm việc đã hết hạn"}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403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Không đủ quyền hạn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"Bạn không có quyền thực hiện thao tác này"}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color w:val="0F766E"/>
          <w:sz w:val="22"/>
        </w:rPr>
        <w:t>4.27. [POST /api/admin/events/{event_id}/reject] – Từ chối duyệt sự kiện vi phạm tiêu chuẩn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Method + URL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POST {{baseUrl}}/api/admin/events/{event_id}/reject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Mô tả nghiệp vụ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Từ chối duyệt sự kiện vi phạm tiêu chuẩn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Chức năng liên quan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FR-13 (Quy chuẩn hệ thống iTick)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Vai trò được phép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Admin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Headers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Authorization: Bearer &lt;token&gt;</w:t>
              <w:br/>
              <w:t>Content-Type: application/json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Tham số Path / Query: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Tên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Vị trí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Kiểu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Bắt buộc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Mô tả</w:t>
            </w:r>
          </w:p>
        </w:tc>
      </w:tr>
      <w:tr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event_id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path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integer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Có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Khóa chính ID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Mã ID định danh của event_id</w:t>
            </w:r>
          </w:p>
        </w:tc>
      </w:tr>
    </w:tbl>
    <w:p>
      <w:pPr>
        <w:spacing w:before="60" w:after="20"/>
      </w:pPr>
      <w:r>
        <w:rPr>
          <w:b/>
          <w:sz w:val="19"/>
        </w:rPr>
        <w:t>Response thành công (200 OK):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"success": true,</w:t>
              <w:br/>
              <w:t xml:space="preserve">  "data": {}</w:t>
              <w:br/>
              <w:t>}</w:t>
            </w:r>
          </w:p>
        </w:tc>
      </w:tr>
    </w:tbl>
    <w:p>
      <w:pPr>
        <w:spacing w:after="40"/>
      </w:pPr>
    </w:p>
    <w:p>
      <w:pPr>
        <w:spacing w:before="60" w:after="40"/>
      </w:pPr>
      <w:r>
        <w:rPr>
          <w:b/>
          <w:sz w:val="19"/>
        </w:rPr>
        <w:t>Response lỗi thường gặp: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Mã HTTP</w:t>
            </w:r>
          </w:p>
        </w:tc>
        <w:tc>
          <w:tcPr>
            <w:tcW w:type="dxa" w:w="3744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Trường hợp</w:t>
            </w:r>
          </w:p>
        </w:tc>
        <w:tc>
          <w:tcPr>
            <w:tcW w:type="dxa" w:w="4896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Body JSON lỗi mẫu</w:t>
            </w:r>
          </w:p>
        </w:tc>
      </w:tr>
      <w:tr>
        <w:tc>
          <w:tcPr>
            <w:tcW w:type="dxa" w:w="1440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401</w:t>
            </w:r>
          </w:p>
        </w:tc>
        <w:tc>
          <w:tcPr>
            <w:tcW w:type="dxa" w:w="3744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Chưa đăng nhập / Hết hạn phiên</w:t>
            </w:r>
          </w:p>
        </w:tc>
        <w:tc>
          <w:tcPr>
            <w:tcW w:type="dxa" w:w="4896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"Chưa đăng nhập hoặc phiên làm việc đã hết hạn"}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403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Không đủ quyền hạn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"Bạn không có quyền thực hiện thao tác này"}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color w:val="0F766E"/>
          <w:sz w:val="22"/>
        </w:rPr>
        <w:t>4.28. [POST /api/admin/events/{event_id}/status] – Thay đổi trạng thái sự kiện (PUBLISHED/HIDDEN/CANCELLED)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Method + URL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POST {{baseUrl}}/api/admin/events/{event_id}/status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Mô tả nghiệp vụ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Thay đổi trạng thái sự kiện (PUBLISHED/HIDDEN/CANCELLED)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Chức năng liên quan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FR-13 (Quy chuẩn hệ thống iTick)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Vai trò được phép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Admin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Headers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Authorization: Bearer &lt;token&gt;</w:t>
              <w:br/>
              <w:t>Content-Type: application/json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Tham số Path / Query: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Tên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Vị trí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Kiểu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Bắt buộc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Mô tả</w:t>
            </w:r>
          </w:p>
        </w:tc>
      </w:tr>
      <w:tr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event_id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path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integer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Có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Khóa chính ID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Mã ID định danh của event_id</w:t>
            </w:r>
          </w:p>
        </w:tc>
      </w:tr>
    </w:tbl>
    <w:p>
      <w:pPr>
        <w:spacing w:before="60" w:after="20"/>
      </w:pPr>
      <w:r>
        <w:rPr>
          <w:b/>
          <w:sz w:val="19"/>
        </w:rPr>
        <w:t>Response thành công (200 OK):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"success": true,</w:t>
              <w:br/>
              <w:t xml:space="preserve">  "data": {}</w:t>
              <w:br/>
              <w:t>}</w:t>
            </w:r>
          </w:p>
        </w:tc>
      </w:tr>
    </w:tbl>
    <w:p>
      <w:pPr>
        <w:spacing w:after="40"/>
      </w:pPr>
    </w:p>
    <w:p>
      <w:pPr>
        <w:spacing w:before="60" w:after="40"/>
      </w:pPr>
      <w:r>
        <w:rPr>
          <w:b/>
          <w:sz w:val="19"/>
        </w:rPr>
        <w:t>Response lỗi thường gặp: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Mã HTTP</w:t>
            </w:r>
          </w:p>
        </w:tc>
        <w:tc>
          <w:tcPr>
            <w:tcW w:type="dxa" w:w="3744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Trường hợp</w:t>
            </w:r>
          </w:p>
        </w:tc>
        <w:tc>
          <w:tcPr>
            <w:tcW w:type="dxa" w:w="4896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Body JSON lỗi mẫu</w:t>
            </w:r>
          </w:p>
        </w:tc>
      </w:tr>
      <w:tr>
        <w:tc>
          <w:tcPr>
            <w:tcW w:type="dxa" w:w="1440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401</w:t>
            </w:r>
          </w:p>
        </w:tc>
        <w:tc>
          <w:tcPr>
            <w:tcW w:type="dxa" w:w="3744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Chưa đăng nhập / Hết hạn phiên</w:t>
            </w:r>
          </w:p>
        </w:tc>
        <w:tc>
          <w:tcPr>
            <w:tcW w:type="dxa" w:w="4896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"Chưa đăng nhập hoặc phiên làm việc đã hết hạn"}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403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Không đủ quyền hạn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"Bạn không có quyền thực hiện thao tác này"}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color w:val="0F766E"/>
          <w:sz w:val="22"/>
        </w:rPr>
        <w:t>4.29. [PUT /api/admin/events/{event_id}] – Admin cập nhật thông tin sự kiện bất kỳ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Method + URL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PUT {{baseUrl}}/api/admin/events/{event_id}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Mô tả nghiệp vụ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Admin cập nhật thông tin sự kiện bất kỳ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Chức năng liên quan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FR-13 (Quy chuẩn hệ thống iTick)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Vai trò được phép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Admin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Headers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Authorization: Bearer &lt;token&gt;</w:t>
              <w:br/>
              <w:t>Content-Type: application/json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Tham số Path / Query: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Tên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Vị trí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Kiểu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Bắt buộc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Mô tả</w:t>
            </w:r>
          </w:p>
        </w:tc>
      </w:tr>
      <w:tr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event_id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path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integer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Có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Khóa chính ID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Mã ID định danh của event_id</w:t>
            </w:r>
          </w:p>
        </w:tc>
      </w:tr>
    </w:tbl>
    <w:p>
      <w:pPr>
        <w:spacing w:before="60" w:after="20"/>
      </w:pPr>
      <w:r>
        <w:rPr>
          <w:b/>
          <w:sz w:val="19"/>
        </w:rPr>
        <w:t>Response thành công (200 OK):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"success": true,</w:t>
              <w:br/>
              <w:t xml:space="preserve">  "data": {}</w:t>
              <w:br/>
              <w:t>}</w:t>
            </w:r>
          </w:p>
        </w:tc>
      </w:tr>
    </w:tbl>
    <w:p>
      <w:pPr>
        <w:spacing w:after="40"/>
      </w:pPr>
    </w:p>
    <w:p>
      <w:pPr>
        <w:spacing w:before="60" w:after="40"/>
      </w:pPr>
      <w:r>
        <w:rPr>
          <w:b/>
          <w:sz w:val="19"/>
        </w:rPr>
        <w:t>Response lỗi thường gặp: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Mã HTTP</w:t>
            </w:r>
          </w:p>
        </w:tc>
        <w:tc>
          <w:tcPr>
            <w:tcW w:type="dxa" w:w="3744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Trường hợp</w:t>
            </w:r>
          </w:p>
        </w:tc>
        <w:tc>
          <w:tcPr>
            <w:tcW w:type="dxa" w:w="4896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Body JSON lỗi mẫu</w:t>
            </w:r>
          </w:p>
        </w:tc>
      </w:tr>
      <w:tr>
        <w:tc>
          <w:tcPr>
            <w:tcW w:type="dxa" w:w="1440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401</w:t>
            </w:r>
          </w:p>
        </w:tc>
        <w:tc>
          <w:tcPr>
            <w:tcW w:type="dxa" w:w="3744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Chưa đăng nhập / Hết hạn phiên</w:t>
            </w:r>
          </w:p>
        </w:tc>
        <w:tc>
          <w:tcPr>
            <w:tcW w:type="dxa" w:w="4896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"Chưa đăng nhập hoặc phiên làm việc đã hết hạn"}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403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Không đủ quyền hạn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"Bạn không có quyền thực hiện thao tác này"}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color w:val="0F766E"/>
          <w:sz w:val="22"/>
        </w:rPr>
        <w:t>4.30. [DELETE /api/admin/events/{event_id}] – Admin xóa bài đăng sự kiện vi phạm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Method + URL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DELETE {{baseUrl}}/api/admin/events/{event_id}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Mô tả nghiệp vụ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Admin xóa bài đăng sự kiện vi phạm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Chức năng liên quan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FR-13 (Quy chuẩn hệ thống iTick)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Vai trò được phép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Admin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Headers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Authorization: Bearer &lt;token&gt;</w:t>
              <w:br/>
              <w:t>Content-Type: application/json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Tham số Path / Query: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Tên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Vị trí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Kiểu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Bắt buộc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Mô tả</w:t>
            </w:r>
          </w:p>
        </w:tc>
      </w:tr>
      <w:tr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event_id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path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integer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Có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Khóa chính ID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Mã ID định danh của event_id</w:t>
            </w:r>
          </w:p>
        </w:tc>
      </w:tr>
    </w:tbl>
    <w:p>
      <w:pPr>
        <w:spacing w:before="60" w:after="20"/>
      </w:pPr>
      <w:r>
        <w:rPr>
          <w:b/>
          <w:sz w:val="19"/>
        </w:rPr>
        <w:t>Response thành công (200 OK):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"success": true,</w:t>
              <w:br/>
              <w:t xml:space="preserve">  "data": {}</w:t>
              <w:br/>
              <w:t>}</w:t>
            </w:r>
          </w:p>
        </w:tc>
      </w:tr>
    </w:tbl>
    <w:p>
      <w:pPr>
        <w:spacing w:after="40"/>
      </w:pPr>
    </w:p>
    <w:p>
      <w:pPr>
        <w:spacing w:before="60" w:after="40"/>
      </w:pPr>
      <w:r>
        <w:rPr>
          <w:b/>
          <w:sz w:val="19"/>
        </w:rPr>
        <w:t>Response lỗi thường gặp: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Mã HTTP</w:t>
            </w:r>
          </w:p>
        </w:tc>
        <w:tc>
          <w:tcPr>
            <w:tcW w:type="dxa" w:w="3744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Trường hợp</w:t>
            </w:r>
          </w:p>
        </w:tc>
        <w:tc>
          <w:tcPr>
            <w:tcW w:type="dxa" w:w="4896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Body JSON lỗi mẫu</w:t>
            </w:r>
          </w:p>
        </w:tc>
      </w:tr>
      <w:tr>
        <w:tc>
          <w:tcPr>
            <w:tcW w:type="dxa" w:w="1440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401</w:t>
            </w:r>
          </w:p>
        </w:tc>
        <w:tc>
          <w:tcPr>
            <w:tcW w:type="dxa" w:w="3744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Chưa đăng nhập / Hết hạn phiên</w:t>
            </w:r>
          </w:p>
        </w:tc>
        <w:tc>
          <w:tcPr>
            <w:tcW w:type="dxa" w:w="4896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"Chưa đăng nhập hoặc phiên làm việc đã hết hạn"}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403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Không đủ quyền hạn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"Bạn không có quyền thực hiện thao tác này"}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color w:val="0F766E"/>
          <w:sz w:val="22"/>
        </w:rPr>
        <w:t>4.31. [GET /api/admin/orders] – Tra cứu và quản trị toàn bộ đơn hàng trên sàn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Method + URL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GET {{baseUrl}}/api/admin/orders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Mô tả nghiệp vụ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Tra cứu và quản trị toàn bộ đơn hàng trên sàn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Chức năng liên quan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FR-13 (Quy chuẩn hệ thống iTick)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Vai trò được phép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Admin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Headers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Authorization: Bearer &lt;token&gt;</w:t>
            </w:r>
          </w:p>
        </w:tc>
      </w:tr>
    </w:tbl>
    <w:p>
      <w:pPr>
        <w:spacing w:before="60" w:after="20"/>
      </w:pPr>
      <w:r>
        <w:rPr>
          <w:b/>
          <w:sz w:val="19"/>
        </w:rPr>
        <w:t>Response thành công (200 OK):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"success": true,</w:t>
              <w:br/>
              <w:t xml:space="preserve">  "data": {}</w:t>
              <w:br/>
              <w:t>}</w:t>
            </w:r>
          </w:p>
        </w:tc>
      </w:tr>
    </w:tbl>
    <w:p>
      <w:pPr>
        <w:spacing w:after="40"/>
      </w:pPr>
    </w:p>
    <w:p>
      <w:pPr>
        <w:spacing w:before="60" w:after="40"/>
      </w:pPr>
      <w:r>
        <w:rPr>
          <w:b/>
          <w:sz w:val="19"/>
        </w:rPr>
        <w:t>Response lỗi thường gặp: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Mã HTTP</w:t>
            </w:r>
          </w:p>
        </w:tc>
        <w:tc>
          <w:tcPr>
            <w:tcW w:type="dxa" w:w="3744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Trường hợp</w:t>
            </w:r>
          </w:p>
        </w:tc>
        <w:tc>
          <w:tcPr>
            <w:tcW w:type="dxa" w:w="4896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Body JSON lỗi mẫu</w:t>
            </w:r>
          </w:p>
        </w:tc>
      </w:tr>
      <w:tr>
        <w:tc>
          <w:tcPr>
            <w:tcW w:type="dxa" w:w="1440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401</w:t>
            </w:r>
          </w:p>
        </w:tc>
        <w:tc>
          <w:tcPr>
            <w:tcW w:type="dxa" w:w="3744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Chưa đăng nhập / Hết hạn phiên</w:t>
            </w:r>
          </w:p>
        </w:tc>
        <w:tc>
          <w:tcPr>
            <w:tcW w:type="dxa" w:w="4896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"Chưa đăng nhập hoặc phiên làm việc đã hết hạn"}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403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Không đủ quyền hạn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"Bạn không có quyền thực hiện thao tác này"}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color w:val="0F766E"/>
          <w:sz w:val="22"/>
        </w:rPr>
        <w:t>4.32. [POST /api/admin/orders/{order_id}/cancel-refund] – Hủy đơn khẩn cấp &amp; hoàn tiền 100% (thu hồi ví BTC)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Method + URL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POST {{baseUrl}}/api/admin/orders/{order_id}/cancel-refund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Mô tả nghiệp vụ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Hủy đơn khẩn cấp &amp; hoàn tiền 100% (thu hồi ví BTC)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Chức năng liên quan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FR-13 (Quy chuẩn hệ thống iTick)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Vai trò được phép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Admin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Headers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Authorization: Bearer &lt;token&gt;</w:t>
              <w:br/>
              <w:t>Content-Type: application/json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Tham số Path / Query: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Tên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Vị trí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Kiểu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Bắt buộc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Mô tả</w:t>
            </w:r>
          </w:p>
        </w:tc>
      </w:tr>
      <w:tr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order_id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path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integer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Có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Khóa chính ID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Mã ID định danh của order_id</w:t>
            </w:r>
          </w:p>
        </w:tc>
      </w:tr>
    </w:tbl>
    <w:p>
      <w:pPr>
        <w:spacing w:before="60" w:after="20"/>
      </w:pPr>
      <w:r>
        <w:rPr>
          <w:b/>
          <w:sz w:val="19"/>
        </w:rPr>
        <w:t>Response thành công (200 OK):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"success": true,</w:t>
              <w:br/>
              <w:t xml:space="preserve">  "data": {}</w:t>
              <w:br/>
              <w:t>}</w:t>
            </w:r>
          </w:p>
        </w:tc>
      </w:tr>
    </w:tbl>
    <w:p>
      <w:pPr>
        <w:spacing w:after="40"/>
      </w:pPr>
    </w:p>
    <w:p>
      <w:pPr>
        <w:spacing w:before="60" w:after="40"/>
      </w:pPr>
      <w:r>
        <w:rPr>
          <w:b/>
          <w:sz w:val="19"/>
        </w:rPr>
        <w:t>Response lỗi thường gặp: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Mã HTTP</w:t>
            </w:r>
          </w:p>
        </w:tc>
        <w:tc>
          <w:tcPr>
            <w:tcW w:type="dxa" w:w="3744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Trường hợp</w:t>
            </w:r>
          </w:p>
        </w:tc>
        <w:tc>
          <w:tcPr>
            <w:tcW w:type="dxa" w:w="4896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Body JSON lỗi mẫu</w:t>
            </w:r>
          </w:p>
        </w:tc>
      </w:tr>
      <w:tr>
        <w:tc>
          <w:tcPr>
            <w:tcW w:type="dxa" w:w="1440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401</w:t>
            </w:r>
          </w:p>
        </w:tc>
        <w:tc>
          <w:tcPr>
            <w:tcW w:type="dxa" w:w="3744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Chưa đăng nhập / Hết hạn phiên</w:t>
            </w:r>
          </w:p>
        </w:tc>
        <w:tc>
          <w:tcPr>
            <w:tcW w:type="dxa" w:w="4896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"Chưa đăng nhập hoặc phiên làm việc đã hết hạn"}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403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Không đủ quyền hạn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"Bạn không có quyền thực hiện thao tác này"}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color w:val="0F766E"/>
          <w:sz w:val="22"/>
        </w:rPr>
        <w:t>4.33. [GET /api/admin/tickets] – Tra cứu danh sách vé điện tử toàn hệ thống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Method + URL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GET {{baseUrl}}/api/admin/tickets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Mô tả nghiệp vụ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Tra cứu danh sách vé điện tử toàn hệ thống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Chức năng liên quan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FR-13 (Quy chuẩn hệ thống iTick)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Vai trò được phép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Admin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Headers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Authorization: Bearer &lt;token&gt;</w:t>
            </w:r>
          </w:p>
        </w:tc>
      </w:tr>
    </w:tbl>
    <w:p>
      <w:pPr>
        <w:spacing w:before="60" w:after="20"/>
      </w:pPr>
      <w:r>
        <w:rPr>
          <w:b/>
          <w:sz w:val="19"/>
        </w:rPr>
        <w:t>Response thành công (200 OK):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"success": true,</w:t>
              <w:br/>
              <w:t xml:space="preserve">  "data": {}</w:t>
              <w:br/>
              <w:t>}</w:t>
            </w:r>
          </w:p>
        </w:tc>
      </w:tr>
    </w:tbl>
    <w:p>
      <w:pPr>
        <w:spacing w:after="40"/>
      </w:pPr>
    </w:p>
    <w:p>
      <w:pPr>
        <w:spacing w:before="60" w:after="40"/>
      </w:pPr>
      <w:r>
        <w:rPr>
          <w:b/>
          <w:sz w:val="19"/>
        </w:rPr>
        <w:t>Response lỗi thường gặp: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Mã HTTP</w:t>
            </w:r>
          </w:p>
        </w:tc>
        <w:tc>
          <w:tcPr>
            <w:tcW w:type="dxa" w:w="3744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Trường hợp</w:t>
            </w:r>
          </w:p>
        </w:tc>
        <w:tc>
          <w:tcPr>
            <w:tcW w:type="dxa" w:w="4896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Body JSON lỗi mẫu</w:t>
            </w:r>
          </w:p>
        </w:tc>
      </w:tr>
      <w:tr>
        <w:tc>
          <w:tcPr>
            <w:tcW w:type="dxa" w:w="1440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401</w:t>
            </w:r>
          </w:p>
        </w:tc>
        <w:tc>
          <w:tcPr>
            <w:tcW w:type="dxa" w:w="3744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Chưa đăng nhập / Hết hạn phiên</w:t>
            </w:r>
          </w:p>
        </w:tc>
        <w:tc>
          <w:tcPr>
            <w:tcW w:type="dxa" w:w="4896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"Chưa đăng nhập hoặc phiên làm việc đã hết hạn"}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403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Không đủ quyền hạn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"Bạn không có quyền thực hiện thao tác này"}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color w:val="0F766E"/>
          <w:sz w:val="22"/>
        </w:rPr>
        <w:t>4.34. [PUT /api/admin/users/{user_id}/role] – Phân quyền người dùng (ATTENDEE / ORGANIZER / ADMIN)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Method + URL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PUT {{baseUrl}}/api/admin/users/{user_id}/role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Mô tả nghiệp vụ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Phân quyền người dùng (ATTENDEE / ORGANIZER / ADMIN)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Chức năng liên quan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FR-13 (Quy chuẩn hệ thống iTick)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Vai trò được phép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Admin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Headers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Authorization: Bearer &lt;token&gt;</w:t>
              <w:br/>
              <w:t>Content-Type: application/json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Tham số Path / Query: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Tên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Vị trí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Kiểu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Bắt buộc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Mô tả</w:t>
            </w:r>
          </w:p>
        </w:tc>
      </w:tr>
      <w:tr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user_id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path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integer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Có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Khóa chính ID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Mã ID định danh của user_id</w:t>
            </w:r>
          </w:p>
        </w:tc>
      </w:tr>
    </w:tbl>
    <w:p>
      <w:pPr>
        <w:spacing w:before="60" w:after="20"/>
      </w:pPr>
      <w:r>
        <w:rPr>
          <w:b/>
          <w:sz w:val="19"/>
        </w:rPr>
        <w:t>Response thành công (200 OK):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"success": true,</w:t>
              <w:br/>
              <w:t xml:space="preserve">  "data": {}</w:t>
              <w:br/>
              <w:t>}</w:t>
            </w:r>
          </w:p>
        </w:tc>
      </w:tr>
    </w:tbl>
    <w:p>
      <w:pPr>
        <w:spacing w:after="40"/>
      </w:pPr>
    </w:p>
    <w:p>
      <w:pPr>
        <w:spacing w:before="60" w:after="40"/>
      </w:pPr>
      <w:r>
        <w:rPr>
          <w:b/>
          <w:sz w:val="19"/>
        </w:rPr>
        <w:t>Response lỗi thường gặp: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Mã HTTP</w:t>
            </w:r>
          </w:p>
        </w:tc>
        <w:tc>
          <w:tcPr>
            <w:tcW w:type="dxa" w:w="3744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Trường hợp</w:t>
            </w:r>
          </w:p>
        </w:tc>
        <w:tc>
          <w:tcPr>
            <w:tcW w:type="dxa" w:w="4896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Body JSON lỗi mẫu</w:t>
            </w:r>
          </w:p>
        </w:tc>
      </w:tr>
      <w:tr>
        <w:tc>
          <w:tcPr>
            <w:tcW w:type="dxa" w:w="1440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401</w:t>
            </w:r>
          </w:p>
        </w:tc>
        <w:tc>
          <w:tcPr>
            <w:tcW w:type="dxa" w:w="3744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Chưa đăng nhập / Hết hạn phiên</w:t>
            </w:r>
          </w:p>
        </w:tc>
        <w:tc>
          <w:tcPr>
            <w:tcW w:type="dxa" w:w="4896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"Chưa đăng nhập hoặc phiên làm việc đã hết hạn"}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403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Không đủ quyền hạn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"Bạn không có quyền thực hiện thao tác này"}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color w:val="0F766E"/>
          <w:sz w:val="22"/>
        </w:rPr>
        <w:t>4.35. [POST /api/admin/users/{user_id}/toggle-active] – Khóa hoặc kích hoạt lại tài khoản người dùng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Method + URL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POST {{baseUrl}}/api/admin/users/{user_id}/toggle-active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Mô tả nghiệp vụ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Khóa hoặc kích hoạt lại tài khoản người dùng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Chức năng liên quan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FR-13 (Quy chuẩn hệ thống iTick)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Vai trò được phép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Admin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Headers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Authorization: Bearer &lt;token&gt;</w:t>
              <w:br/>
              <w:t>Content-Type: application/json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Tham số Path / Query: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Tên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Vị trí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Kiểu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Bắt buộc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Mô tả</w:t>
            </w:r>
          </w:p>
        </w:tc>
      </w:tr>
      <w:tr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user_id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path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integer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Có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Khóa chính ID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Mã ID định danh của user_id</w:t>
            </w:r>
          </w:p>
        </w:tc>
      </w:tr>
    </w:tbl>
    <w:p>
      <w:pPr>
        <w:spacing w:before="60" w:after="20"/>
      </w:pPr>
      <w:r>
        <w:rPr>
          <w:b/>
          <w:sz w:val="19"/>
        </w:rPr>
        <w:t>Response thành công (200 OK):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"success": true,</w:t>
              <w:br/>
              <w:t xml:space="preserve">  "data": {}</w:t>
              <w:br/>
              <w:t>}</w:t>
            </w:r>
          </w:p>
        </w:tc>
      </w:tr>
    </w:tbl>
    <w:p>
      <w:pPr>
        <w:spacing w:after="40"/>
      </w:pPr>
    </w:p>
    <w:p>
      <w:pPr>
        <w:spacing w:before="60" w:after="40"/>
      </w:pPr>
      <w:r>
        <w:rPr>
          <w:b/>
          <w:sz w:val="19"/>
        </w:rPr>
        <w:t>Response lỗi thường gặp: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Mã HTTP</w:t>
            </w:r>
          </w:p>
        </w:tc>
        <w:tc>
          <w:tcPr>
            <w:tcW w:type="dxa" w:w="3744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Trường hợp</w:t>
            </w:r>
          </w:p>
        </w:tc>
        <w:tc>
          <w:tcPr>
            <w:tcW w:type="dxa" w:w="4896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Body JSON lỗi mẫu</w:t>
            </w:r>
          </w:p>
        </w:tc>
      </w:tr>
      <w:tr>
        <w:tc>
          <w:tcPr>
            <w:tcW w:type="dxa" w:w="1440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401</w:t>
            </w:r>
          </w:p>
        </w:tc>
        <w:tc>
          <w:tcPr>
            <w:tcW w:type="dxa" w:w="3744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Chưa đăng nhập / Hết hạn phiên</w:t>
            </w:r>
          </w:p>
        </w:tc>
        <w:tc>
          <w:tcPr>
            <w:tcW w:type="dxa" w:w="4896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"Chưa đăng nhập hoặc phiên làm việc đã hết hạn"}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403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Không đủ quyền hạn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"Bạn không có quyền thực hiện thao tác này"}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color w:val="0F766E"/>
          <w:sz w:val="22"/>
        </w:rPr>
        <w:t>4.36. [POST /api/admin/users/{user_id}/reset-password] – Admin đặt lại mật khẩu cho tài khoản người dùng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Method + URL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POST {{baseUrl}}/api/admin/users/{user_id}/reset-password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Mô tả nghiệp vụ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Admin đặt lại mật khẩu cho tài khoản người dùng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Chức năng liên quan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FR-13 (Quy chuẩn hệ thống iTick)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Vai trò được phép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Admin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Headers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Authorization: Bearer &lt;token&gt;</w:t>
              <w:br/>
              <w:t>Content-Type: application/json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Tham số Path / Query: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Tên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Vị trí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Kiểu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Bắt buộc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Mô tả</w:t>
            </w:r>
          </w:p>
        </w:tc>
      </w:tr>
      <w:tr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user_id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path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integer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Có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Khóa chính ID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Mã ID định danh của user_id</w:t>
            </w:r>
          </w:p>
        </w:tc>
      </w:tr>
    </w:tbl>
    <w:p>
      <w:pPr>
        <w:spacing w:before="60" w:after="20"/>
      </w:pPr>
      <w:r>
        <w:rPr>
          <w:b/>
          <w:sz w:val="19"/>
        </w:rPr>
        <w:t>Response thành công (200 OK):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"success": true,</w:t>
              <w:br/>
              <w:t xml:space="preserve">  "data": {}</w:t>
              <w:br/>
              <w:t>}</w:t>
            </w:r>
          </w:p>
        </w:tc>
      </w:tr>
    </w:tbl>
    <w:p>
      <w:pPr>
        <w:spacing w:after="40"/>
      </w:pPr>
    </w:p>
    <w:p>
      <w:pPr>
        <w:spacing w:before="60" w:after="40"/>
      </w:pPr>
      <w:r>
        <w:rPr>
          <w:b/>
          <w:sz w:val="19"/>
        </w:rPr>
        <w:t>Response lỗi thường gặp: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Mã HTTP</w:t>
            </w:r>
          </w:p>
        </w:tc>
        <w:tc>
          <w:tcPr>
            <w:tcW w:type="dxa" w:w="3744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Trường hợp</w:t>
            </w:r>
          </w:p>
        </w:tc>
        <w:tc>
          <w:tcPr>
            <w:tcW w:type="dxa" w:w="4896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Body JSON lỗi mẫu</w:t>
            </w:r>
          </w:p>
        </w:tc>
      </w:tr>
      <w:tr>
        <w:tc>
          <w:tcPr>
            <w:tcW w:type="dxa" w:w="1440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401</w:t>
            </w:r>
          </w:p>
        </w:tc>
        <w:tc>
          <w:tcPr>
            <w:tcW w:type="dxa" w:w="3744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Chưa đăng nhập / Hết hạn phiên</w:t>
            </w:r>
          </w:p>
        </w:tc>
        <w:tc>
          <w:tcPr>
            <w:tcW w:type="dxa" w:w="4896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"Chưa đăng nhập hoặc phiên làm việc đã hết hạn"}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403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Không đủ quyền hạn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"Bạn không có quyền thực hiện thao tác này"}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color w:val="0F766E"/>
          <w:sz w:val="22"/>
        </w:rPr>
        <w:t>4.37. [POST /api/admin/users/{user_id}/adjust-balance] – Điều chỉnh cộng/trừ số dư ví tài khoản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Method + URL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POST {{baseUrl}}/api/admin/users/{user_id}/adjust-balance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Mô tả nghiệp vụ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Điều chỉnh cộng/trừ số dư ví tài khoản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Chức năng liên quan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FR-13 (Quy chuẩn hệ thống iTick)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Vai trò được phép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Admin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Headers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Authorization: Bearer &lt;token&gt;</w:t>
              <w:br/>
              <w:t>Content-Type: application/json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Tham số Path / Query: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Tên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Vị trí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Kiểu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Bắt buộc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Mô tả</w:t>
            </w:r>
          </w:p>
        </w:tc>
      </w:tr>
      <w:tr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user_id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path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integer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Có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Khóa chính ID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Mã ID định danh của user_id</w:t>
            </w:r>
          </w:p>
        </w:tc>
      </w:tr>
    </w:tbl>
    <w:p>
      <w:pPr>
        <w:spacing w:before="60" w:after="20"/>
      </w:pPr>
      <w:r>
        <w:rPr>
          <w:b/>
          <w:sz w:val="19"/>
        </w:rPr>
        <w:t>Response thành công (200 OK):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"success": true,</w:t>
              <w:br/>
              <w:t xml:space="preserve">  "data": {}</w:t>
              <w:br/>
              <w:t>}</w:t>
            </w:r>
          </w:p>
        </w:tc>
      </w:tr>
    </w:tbl>
    <w:p>
      <w:pPr>
        <w:spacing w:after="40"/>
      </w:pPr>
    </w:p>
    <w:p>
      <w:pPr>
        <w:spacing w:before="60" w:after="40"/>
      </w:pPr>
      <w:r>
        <w:rPr>
          <w:b/>
          <w:sz w:val="19"/>
        </w:rPr>
        <w:t>Response lỗi thường gặp: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Mã HTTP</w:t>
            </w:r>
          </w:p>
        </w:tc>
        <w:tc>
          <w:tcPr>
            <w:tcW w:type="dxa" w:w="3744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Trường hợp</w:t>
            </w:r>
          </w:p>
        </w:tc>
        <w:tc>
          <w:tcPr>
            <w:tcW w:type="dxa" w:w="4896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Body JSON lỗi mẫu</w:t>
            </w:r>
          </w:p>
        </w:tc>
      </w:tr>
      <w:tr>
        <w:tc>
          <w:tcPr>
            <w:tcW w:type="dxa" w:w="1440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401</w:t>
            </w:r>
          </w:p>
        </w:tc>
        <w:tc>
          <w:tcPr>
            <w:tcW w:type="dxa" w:w="3744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Chưa đăng nhập / Hết hạn phiên</w:t>
            </w:r>
          </w:p>
        </w:tc>
        <w:tc>
          <w:tcPr>
            <w:tcW w:type="dxa" w:w="4896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"Chưa đăng nhập hoặc phiên làm việc đã hết hạn"}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403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Không đủ quyền hạn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"Bạn không có quyền thực hiện thao tác này"}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color w:val="0F766E"/>
          <w:sz w:val="22"/>
        </w:rPr>
        <w:t>4.38. [POST /api/admin/vouchers] – Khởi tạo chiến dịch mã giảm giá Voucher mới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Method + URL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POST {{baseUrl}}/api/admin/vouchers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Mô tả nghiệp vụ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Khởi tạo chiến dịch mã giảm giá Voucher mới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Chức năng liên quan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FR-13 (Quy chuẩn hệ thống iTick)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Vai trò được phép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Admin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Headers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Authorization: Bearer &lt;token&gt;</w:t>
              <w:br/>
              <w:t>Content-Type: application/json</w:t>
            </w:r>
          </w:p>
        </w:tc>
      </w:tr>
    </w:tbl>
    <w:p>
      <w:pPr>
        <w:spacing w:before="60" w:after="20"/>
      </w:pPr>
      <w:r>
        <w:rPr>
          <w:b/>
          <w:sz w:val="19"/>
        </w:rPr>
        <w:t>Response thành công (200 OK):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"success": true,</w:t>
              <w:br/>
              <w:t xml:space="preserve">  "data": {}</w:t>
              <w:br/>
              <w:t>}</w:t>
            </w:r>
          </w:p>
        </w:tc>
      </w:tr>
    </w:tbl>
    <w:p>
      <w:pPr>
        <w:spacing w:after="40"/>
      </w:pPr>
    </w:p>
    <w:p>
      <w:pPr>
        <w:spacing w:before="60" w:after="40"/>
      </w:pPr>
      <w:r>
        <w:rPr>
          <w:b/>
          <w:sz w:val="19"/>
        </w:rPr>
        <w:t>Response lỗi thường gặp: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Mã HTTP</w:t>
            </w:r>
          </w:p>
        </w:tc>
        <w:tc>
          <w:tcPr>
            <w:tcW w:type="dxa" w:w="3744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Trường hợp</w:t>
            </w:r>
          </w:p>
        </w:tc>
        <w:tc>
          <w:tcPr>
            <w:tcW w:type="dxa" w:w="4896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Body JSON lỗi mẫu</w:t>
            </w:r>
          </w:p>
        </w:tc>
      </w:tr>
      <w:tr>
        <w:tc>
          <w:tcPr>
            <w:tcW w:type="dxa" w:w="1440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401</w:t>
            </w:r>
          </w:p>
        </w:tc>
        <w:tc>
          <w:tcPr>
            <w:tcW w:type="dxa" w:w="3744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Chưa đăng nhập / Hết hạn phiên</w:t>
            </w:r>
          </w:p>
        </w:tc>
        <w:tc>
          <w:tcPr>
            <w:tcW w:type="dxa" w:w="4896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"Chưa đăng nhập hoặc phiên làm việc đã hết hạn"}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403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Không đủ quyền hạn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"Bạn không có quyền thực hiện thao tác này"}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color w:val="0F766E"/>
          <w:sz w:val="22"/>
        </w:rPr>
        <w:t>4.39. [POST /api/admin/vouchers/{voucher_id}/toggle] – Bật/tắt trạng thái hiệu lực của Voucher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Method + URL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POST {{baseUrl}}/api/admin/vouchers/{voucher_id}/toggle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Mô tả nghiệp vụ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Bật/tắt trạng thái hiệu lực của Voucher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Chức năng liên quan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FR-13 (Quy chuẩn hệ thống iTick)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Vai trò được phép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Admin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Headers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Authorization: Bearer &lt;token&gt;</w:t>
              <w:br/>
              <w:t>Content-Type: application/json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Tham số Path / Query: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Tên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Vị trí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Kiểu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Bắt buộc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Mô tả</w:t>
            </w:r>
          </w:p>
        </w:tc>
      </w:tr>
      <w:tr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voucher_id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path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integer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Có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Khóa chính ID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Mã ID định danh của voucher_id</w:t>
            </w:r>
          </w:p>
        </w:tc>
      </w:tr>
    </w:tbl>
    <w:p>
      <w:pPr>
        <w:spacing w:before="60" w:after="20"/>
      </w:pPr>
      <w:r>
        <w:rPr>
          <w:b/>
          <w:sz w:val="19"/>
        </w:rPr>
        <w:t>Response thành công (200 OK):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"success": true,</w:t>
              <w:br/>
              <w:t xml:space="preserve">  "data": {}</w:t>
              <w:br/>
              <w:t>}</w:t>
            </w:r>
          </w:p>
        </w:tc>
      </w:tr>
    </w:tbl>
    <w:p>
      <w:pPr>
        <w:spacing w:after="40"/>
      </w:pPr>
    </w:p>
    <w:p>
      <w:pPr>
        <w:spacing w:before="60" w:after="40"/>
      </w:pPr>
      <w:r>
        <w:rPr>
          <w:b/>
          <w:sz w:val="19"/>
        </w:rPr>
        <w:t>Response lỗi thường gặp: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Mã HTTP</w:t>
            </w:r>
          </w:p>
        </w:tc>
        <w:tc>
          <w:tcPr>
            <w:tcW w:type="dxa" w:w="3744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Trường hợp</w:t>
            </w:r>
          </w:p>
        </w:tc>
        <w:tc>
          <w:tcPr>
            <w:tcW w:type="dxa" w:w="4896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Body JSON lỗi mẫu</w:t>
            </w:r>
          </w:p>
        </w:tc>
      </w:tr>
      <w:tr>
        <w:tc>
          <w:tcPr>
            <w:tcW w:type="dxa" w:w="1440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401</w:t>
            </w:r>
          </w:p>
        </w:tc>
        <w:tc>
          <w:tcPr>
            <w:tcW w:type="dxa" w:w="3744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Chưa đăng nhập / Hết hạn phiên</w:t>
            </w:r>
          </w:p>
        </w:tc>
        <w:tc>
          <w:tcPr>
            <w:tcW w:type="dxa" w:w="4896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"Chưa đăng nhập hoặc phiên làm việc đã hết hạn"}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403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Không đủ quyền hạn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"Bạn không có quyền thực hiện thao tác này"}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color w:val="0F766E"/>
          <w:sz w:val="22"/>
        </w:rPr>
        <w:t>4.40. [DELETE /api/admin/vouchers/{voucher_id}] – Xóa mã voucher khỏi hệ thống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Method + URL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DELETE {{baseUrl}}/api/admin/vouchers/{voucher_id}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Mô tả nghiệp vụ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Xóa mã voucher khỏi hệ thống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Chức năng liên quan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FR-13 (Quy chuẩn hệ thống iTick)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Vai trò được phép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Admin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Headers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Authorization: Bearer &lt;token&gt;</w:t>
              <w:br/>
              <w:t>Content-Type: application/json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Tham số Path / Query: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Tên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Vị trí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Kiểu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Bắt buộc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1560"/>
            <w:shd w:fill="0F766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Mô tả</w:t>
            </w:r>
          </w:p>
        </w:tc>
      </w:tr>
      <w:tr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voucher_id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path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integer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Có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Khóa chính ID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Mã ID định danh của voucher_id</w:t>
            </w:r>
          </w:p>
        </w:tc>
      </w:tr>
    </w:tbl>
    <w:p>
      <w:pPr>
        <w:spacing w:before="60" w:after="20"/>
      </w:pPr>
      <w:r>
        <w:rPr>
          <w:b/>
          <w:sz w:val="19"/>
        </w:rPr>
        <w:t>Response thành công (200 OK):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"success": true,</w:t>
              <w:br/>
              <w:t xml:space="preserve">  "data": {}</w:t>
              <w:br/>
              <w:t>}</w:t>
            </w:r>
          </w:p>
        </w:tc>
      </w:tr>
    </w:tbl>
    <w:p>
      <w:pPr>
        <w:spacing w:after="40"/>
      </w:pPr>
    </w:p>
    <w:p>
      <w:pPr>
        <w:spacing w:before="60" w:after="40"/>
      </w:pPr>
      <w:r>
        <w:rPr>
          <w:b/>
          <w:sz w:val="19"/>
        </w:rPr>
        <w:t>Response lỗi thường gặp: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Mã HTTP</w:t>
            </w:r>
          </w:p>
        </w:tc>
        <w:tc>
          <w:tcPr>
            <w:tcW w:type="dxa" w:w="3744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Trường hợp</w:t>
            </w:r>
          </w:p>
        </w:tc>
        <w:tc>
          <w:tcPr>
            <w:tcW w:type="dxa" w:w="4896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Body JSON lỗi mẫu</w:t>
            </w:r>
          </w:p>
        </w:tc>
      </w:tr>
      <w:tr>
        <w:tc>
          <w:tcPr>
            <w:tcW w:type="dxa" w:w="1440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401</w:t>
            </w:r>
          </w:p>
        </w:tc>
        <w:tc>
          <w:tcPr>
            <w:tcW w:type="dxa" w:w="3744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Chưa đăng nhập / Hết hạn phiên</w:t>
            </w:r>
          </w:p>
        </w:tc>
        <w:tc>
          <w:tcPr>
            <w:tcW w:type="dxa" w:w="4896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"Chưa đăng nhập hoặc phiên làm việc đã hết hạn"}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403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Không đủ quyền hạn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"Bạn không có quyền thực hiện thao tác này"}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color w:val="0F766E"/>
          <w:sz w:val="22"/>
        </w:rPr>
        <w:t>4.41. [GET /api/admin/system/fee] – Tra cứu tỷ lệ phần trăm phí sàn hiện tại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Method + URL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GET {{baseUrl}}/api/admin/system/fee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Mô tả nghiệp vụ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Tra cứu tỷ lệ phần trăm phí sàn hiện tại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Chức năng liên quan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FR-15 (Quy chuẩn hệ thống iTick)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Vai trò được phép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Admin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Headers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Authorization: Bearer &lt;token&gt;</w:t>
            </w:r>
          </w:p>
        </w:tc>
      </w:tr>
    </w:tbl>
    <w:p>
      <w:pPr>
        <w:spacing w:before="60" w:after="20"/>
      </w:pPr>
      <w:r>
        <w:rPr>
          <w:b/>
          <w:sz w:val="19"/>
        </w:rPr>
        <w:t>Response thành công (200 OK):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"success": true,</w:t>
              <w:br/>
              <w:t xml:space="preserve">  "data": {}</w:t>
              <w:br/>
              <w:t>}</w:t>
            </w:r>
          </w:p>
        </w:tc>
      </w:tr>
    </w:tbl>
    <w:p>
      <w:pPr>
        <w:spacing w:after="40"/>
      </w:pPr>
    </w:p>
    <w:p>
      <w:pPr>
        <w:spacing w:before="60" w:after="40"/>
      </w:pPr>
      <w:r>
        <w:rPr>
          <w:b/>
          <w:sz w:val="19"/>
        </w:rPr>
        <w:t>Response lỗi thường gặp: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Mã HTTP</w:t>
            </w:r>
          </w:p>
        </w:tc>
        <w:tc>
          <w:tcPr>
            <w:tcW w:type="dxa" w:w="3744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Trường hợp</w:t>
            </w:r>
          </w:p>
        </w:tc>
        <w:tc>
          <w:tcPr>
            <w:tcW w:type="dxa" w:w="4896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Body JSON lỗi mẫu</w:t>
            </w:r>
          </w:p>
        </w:tc>
      </w:tr>
      <w:tr>
        <w:tc>
          <w:tcPr>
            <w:tcW w:type="dxa" w:w="1440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401</w:t>
            </w:r>
          </w:p>
        </w:tc>
        <w:tc>
          <w:tcPr>
            <w:tcW w:type="dxa" w:w="3744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Chưa đăng nhập / Hết hạn phiên</w:t>
            </w:r>
          </w:p>
        </w:tc>
        <w:tc>
          <w:tcPr>
            <w:tcW w:type="dxa" w:w="4896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"Chưa đăng nhập hoặc phiên làm việc đã hết hạn"}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403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Không đủ quyền hạn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"Bạn không có quyền thực hiện thao tác này"}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color w:val="0F766E"/>
          <w:sz w:val="22"/>
        </w:rPr>
        <w:t>4.42. [PUT /api/admin/system/fee] – Cập nhật cấu hình tỷ lệ phần trăm phí sàn mới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Method + URL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PUT {{baseUrl}}/api/admin/system/fee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Mô tả nghiệp vụ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Cập nhật cấu hình tỷ lệ phần trăm phí sàn mới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Chức năng liên quan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FR-15 (Quy chuẩn hệ thống iTick)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Vai trò được phép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Admin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Headers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Authorization: Bearer &lt;token&gt;</w:t>
              <w:br/>
              <w:t>Content-Type: application/json</w:t>
            </w:r>
          </w:p>
        </w:tc>
      </w:tr>
    </w:tbl>
    <w:p>
      <w:pPr>
        <w:spacing w:before="60" w:after="20"/>
      </w:pPr>
      <w:r>
        <w:rPr>
          <w:b/>
          <w:sz w:val="19"/>
        </w:rPr>
        <w:t>Response thành công (200 OK):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"success": true,</w:t>
              <w:br/>
              <w:t xml:space="preserve">  "data": {}</w:t>
              <w:br/>
              <w:t>}</w:t>
            </w:r>
          </w:p>
        </w:tc>
      </w:tr>
    </w:tbl>
    <w:p>
      <w:pPr>
        <w:spacing w:after="40"/>
      </w:pPr>
    </w:p>
    <w:p>
      <w:pPr>
        <w:spacing w:before="60" w:after="40"/>
      </w:pPr>
      <w:r>
        <w:rPr>
          <w:b/>
          <w:sz w:val="19"/>
        </w:rPr>
        <w:t>Response lỗi thường gặp: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Mã HTTP</w:t>
            </w:r>
          </w:p>
        </w:tc>
        <w:tc>
          <w:tcPr>
            <w:tcW w:type="dxa" w:w="3744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Trường hợp</w:t>
            </w:r>
          </w:p>
        </w:tc>
        <w:tc>
          <w:tcPr>
            <w:tcW w:type="dxa" w:w="4896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Body JSON lỗi mẫu</w:t>
            </w:r>
          </w:p>
        </w:tc>
      </w:tr>
      <w:tr>
        <w:tc>
          <w:tcPr>
            <w:tcW w:type="dxa" w:w="1440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401</w:t>
            </w:r>
          </w:p>
        </w:tc>
        <w:tc>
          <w:tcPr>
            <w:tcW w:type="dxa" w:w="3744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Chưa đăng nhập / Hết hạn phiên</w:t>
            </w:r>
          </w:p>
        </w:tc>
        <w:tc>
          <w:tcPr>
            <w:tcW w:type="dxa" w:w="4896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"Chưa đăng nhập hoặc phiên làm việc đã hết hạn"}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403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Không đủ quyền hạn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"Bạn không có quyền thực hiện thao tác này"}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color w:val="0F766E"/>
          <w:sz w:val="22"/>
        </w:rPr>
        <w:t>4.43. [GET /health] – Kiểm tra tình trạng hoạt động của máy chủ và bẫy lỗi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Method + URL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GET {{baseUrl}}/health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Mô tả nghiệp vụ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Kiểm tra tình trạng hoạt động của máy chủ và bẫy lỗi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Chức năng liên quan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FR-16 (Quy chuẩn hệ thống iTick)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Vai trò được phép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Tất cả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334155"/>
                <w:sz w:val="19"/>
              </w:rPr>
              <w:t>Headers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Authorization: Bearer &lt;token&gt;</w:t>
            </w:r>
          </w:p>
        </w:tc>
      </w:tr>
    </w:tbl>
    <w:p>
      <w:pPr>
        <w:spacing w:before="60" w:after="20"/>
      </w:pPr>
      <w:r>
        <w:rPr>
          <w:b/>
          <w:sz w:val="19"/>
        </w:rPr>
        <w:t>Response thành công (200 OK):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"success": true,</w:t>
              <w:br/>
              <w:t xml:space="preserve">  "data": {}</w:t>
              <w:br/>
              <w:t>}</w:t>
            </w:r>
          </w:p>
        </w:tc>
      </w:tr>
    </w:tbl>
    <w:p>
      <w:pPr>
        <w:spacing w:after="40"/>
      </w:pPr>
    </w:p>
    <w:p>
      <w:pPr>
        <w:spacing w:before="60" w:after="40"/>
      </w:pPr>
      <w:r>
        <w:rPr>
          <w:b/>
          <w:sz w:val="19"/>
        </w:rPr>
        <w:t>Response lỗi thường gặp: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Mã HTTP</w:t>
            </w:r>
          </w:p>
        </w:tc>
        <w:tc>
          <w:tcPr>
            <w:tcW w:type="dxa" w:w="3744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Trường hợp</w:t>
            </w:r>
          </w:p>
        </w:tc>
        <w:tc>
          <w:tcPr>
            <w:tcW w:type="dxa" w:w="4896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Body JSON lỗi mẫu</w:t>
            </w:r>
          </w:p>
        </w:tc>
      </w:tr>
      <w:tr>
        <w:tc>
          <w:tcPr>
            <w:tcW w:type="dxa" w:w="1440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401</w:t>
            </w:r>
          </w:p>
        </w:tc>
        <w:tc>
          <w:tcPr>
            <w:tcW w:type="dxa" w:w="3744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Chưa đăng nhập / Hết hạn phiên</w:t>
            </w:r>
          </w:p>
        </w:tc>
        <w:tc>
          <w:tcPr>
            <w:tcW w:type="dxa" w:w="4896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"Chưa đăng nhập hoặc phiên làm việc đã hết hạn"}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403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Không đủ quyền hạn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{"detail": "Bạn không có quyền thực hiện thao tác này"}</w:t>
            </w:r>
          </w:p>
        </w:tc>
      </w:tr>
    </w:tbl>
    <w:p>
      <w:pPr>
        <w:spacing w:before="400" w:after="120"/>
      </w:pPr>
      <w:r>
        <w:rPr>
          <w:rFonts w:ascii="Arial" w:hAnsi="Arial"/>
          <w:b/>
          <w:color w:val="1E3A8A"/>
          <w:sz w:val="26"/>
        </w:rPr>
        <w:t>5. Tài khoản mẫu dùng để gọi API (Test Credentials)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Vai trò</w:t>
            </w:r>
          </w:p>
        </w:tc>
        <w:tc>
          <w:tcPr>
            <w:tcW w:type="dxa" w:w="288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Email / Tên đăng nhập</w:t>
            </w:r>
          </w:p>
        </w:tc>
        <w:tc>
          <w:tcPr>
            <w:tcW w:type="dxa" w:w="144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Mật khẩu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Ghi chú &amp; Quyền hạn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Quản trị viên (Admin)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admin@eventtick.com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admin123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Quản trị toàn sàn, duyệt sự kiện, đối soát hoàn tiền khẩn cấp, cấu hình phí sàn.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Ban tổ chức (Organizer)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organizer@eventtick.com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org123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Tạo sự kiện, cấu hình phân hạng vé, xuất Excel soát vé có Dropdown, check-in cổng.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Người mua vé 1 (Attendee)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attendee@eventtick.com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att123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Khách hàng mua vé, áp voucher, hủy vé cá nhân. Số dư ví: 1.000.000đ.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Người mua vé 2 (Attendee)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student_b@eventtick.com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att123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Tài khoản tester thực hiện đo tải đồng thời JMeter. Số dư ví: 2.000.000đ.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1E293B"/>
                <w:sz w:val="19"/>
              </w:rPr>
              <w:t>Khách vãng lai (Guest)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Không cần đăng nhập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 w:val="0"/>
                <w:color w:val="1E293B"/>
                <w:sz w:val="19"/>
              </w:rPr>
              <w:t>-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Tra cứu danh sách sự kiện công khai, tìm kiếm và xem chi tiết chương trình.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