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54"/>
        <w:pBdr/>
        <w:spacing/>
        <w:ind/>
        <w:jc w:val="center"/>
        <w:rPr/>
      </w:pPr>
      <w:r/>
      <w:bookmarkStart w:id="8059155" w:name="_Int_Knj9cfot"/>
      <w:r>
        <w:t xml:space="preserve">HIGH AVAILABILITY SOLUTION – ALWAYS ON</w:t>
      </w:r>
      <w:r>
        <w:t xml:space="preserve">                Part-1</w:t>
      </w:r>
      <w:bookmarkEnd w:id="8059155"/>
      <w:r/>
      <w:r/>
    </w:p>
    <w:p>
      <w:pPr>
        <w:pStyle w:val="849"/>
        <w:pBdr/>
        <w:spacing/>
        <w:ind/>
        <w:rPr/>
      </w:pPr>
      <w:r>
        <w:rPr>
          <w:b/>
          <w:bCs/>
          <w:i/>
          <w:iCs/>
          <w:sz w:val="28"/>
          <w:szCs w:val="28"/>
        </w:rPr>
        <w:t xml:space="preserve">Objective:</w:t>
      </w:r>
      <w:r>
        <w:t xml:space="preserve"> </w:t>
      </w:r>
      <w:r>
        <w:rPr>
          <w:rFonts w:ascii="Aptos" w:hAnsi="Aptos" w:eastAsia="Aptos" w:cs="Aptos"/>
          <w:sz w:val="24"/>
          <w:szCs w:val="24"/>
          <w:lang w:val="en-US"/>
        </w:rPr>
        <w:t xml:space="preserve">This document outlines the high availability solution known as "Always On," defines the associated terminology, and provides the necessary steps to configure the Always On feature</w:t>
      </w:r>
      <w:r>
        <w:t xml:space="preserve"> etc.</w:t>
      </w:r>
      <w:r/>
    </w:p>
    <w:p>
      <w:pPr>
        <w:pStyle w:val="849"/>
        <w:pBdr/>
        <w:spacing/>
        <w:ind/>
        <w:rPr>
          <w:rFonts w:ascii="Aptos" w:hAnsi="Aptos" w:asciiTheme="minorAscii" w:hAnsiTheme="minorAscii" w:eastAsiaTheme="minorEastAsia" w:cstheme="minorBidi"/>
          <w:b/>
          <w:bCs/>
          <w:i/>
          <w:iCs/>
          <w:color w:val="auto"/>
          <w:sz w:val="28"/>
          <w:szCs w:val="28"/>
          <w:lang w:eastAsia="ja-JP" w:bidi="ar-SA"/>
        </w:rPr>
      </w:pPr>
      <w:r>
        <w:rPr>
          <w:rFonts w:ascii="Aptos" w:hAnsi="Aptos" w:asciiTheme="minorAscii" w:hAnsiTheme="minorAscii" w:eastAsiaTheme="minorEastAsia" w:cstheme="minorBidi"/>
          <w:b/>
          <w:bCs/>
          <w:i/>
          <w:iCs/>
          <w:color w:val="auto"/>
          <w:sz w:val="28"/>
          <w:szCs w:val="28"/>
          <w:lang w:eastAsia="ja-JP" w:bidi="ar-SA"/>
        </w:rPr>
        <w:t xml:space="preserve">Configuration:</w:t>
      </w:r>
      <w:r>
        <w:rPr>
          <w:rFonts w:ascii="Aptos" w:hAnsi="Aptos" w:asciiTheme="minorAscii" w:hAnsiTheme="minorAscii" w:eastAsiaTheme="minorEastAsia" w:cstheme="minorBidi"/>
          <w:b/>
          <w:bCs/>
          <w:i/>
          <w:iCs/>
          <w:color w:val="auto"/>
          <w:sz w:val="28"/>
          <w:szCs w:val="28"/>
          <w:lang w:eastAsia="ja-JP" w:bidi="ar-SA"/>
        </w:rPr>
      </w:r>
      <w:r>
        <w:rPr>
          <w:rFonts w:ascii="Aptos" w:hAnsi="Aptos" w:asciiTheme="minorAscii" w:hAnsiTheme="minorAscii" w:eastAsiaTheme="minorEastAsia" w:cstheme="minorBidi"/>
          <w:b/>
          <w:bCs/>
          <w:i/>
          <w:iCs/>
          <w:color w:val="auto"/>
          <w:sz w:val="28"/>
          <w:szCs w:val="28"/>
          <w:lang w:eastAsia="ja-JP" w:bidi="ar-SA"/>
        </w:rPr>
      </w:r>
    </w:p>
    <w:p>
      <w:pPr>
        <w:pStyle w:val="881"/>
        <w:numPr>
          <w:ilvl w:val="0"/>
          <w:numId w:val="2"/>
        </w:numPr>
        <w:pBdr/>
        <w:spacing/>
        <w:ind/>
        <w:rPr>
          <w:rFonts w:ascii="Aptos" w:hAnsi="Aptos" w:eastAsia="Aptos" w:cs="Aptos" w:asciiTheme="minorAscii" w:hAnsiTheme="minorAscii" w:eastAsiaTheme="minorEastAsia" w:cstheme="minorBidi"/>
          <w:color w:val="auto"/>
          <w:sz w:val="24"/>
          <w:szCs w:val="24"/>
          <w:lang w:eastAsia="ja-JP" w:bidi="ar-SA"/>
        </w:rPr>
      </w:pPr>
      <w:r>
        <w:rPr>
          <w:rFonts w:ascii="Aptos" w:hAnsi="Aptos" w:eastAsia="Aptos" w:cs="Aptos" w:asciiTheme="minorAscii" w:hAnsiTheme="minorAscii" w:eastAsiaTheme="minorEastAsia" w:cstheme="minorBidi"/>
          <w:color w:val="auto"/>
          <w:sz w:val="24"/>
          <w:szCs w:val="24"/>
          <w:lang w:eastAsia="ja-JP" w:bidi="ar-SA"/>
        </w:rPr>
        <w:t xml:space="preserve">In order to configure the “Always on”, All the servers must be </w:t>
      </w:r>
      <w:r>
        <w:rPr>
          <w:rFonts w:ascii="Aptos" w:hAnsi="Aptos" w:eastAsia="Aptos" w:cs="Aptos" w:asciiTheme="minorAscii" w:hAnsiTheme="minorAscii" w:eastAsiaTheme="minorEastAsia" w:cstheme="minorBidi"/>
          <w:color w:val="auto"/>
          <w:sz w:val="24"/>
          <w:szCs w:val="24"/>
          <w:lang w:eastAsia="ja-JP" w:bidi="ar-SA"/>
        </w:rPr>
        <w:t xml:space="preserve">part of windows</w:t>
      </w:r>
      <w:r>
        <w:rPr>
          <w:rFonts w:ascii="Aptos" w:hAnsi="Aptos" w:eastAsia="Aptos" w:cs="Aptos" w:asciiTheme="minorAscii" w:hAnsiTheme="minorAscii" w:eastAsiaTheme="minorEastAsia" w:cstheme="minorBidi"/>
          <w:color w:val="auto"/>
          <w:sz w:val="24"/>
          <w:szCs w:val="24"/>
          <w:lang w:eastAsia="ja-JP" w:bidi="ar-SA"/>
        </w:rPr>
        <w:t xml:space="preserve"> clustering mode.</w:t>
      </w:r>
      <w:r>
        <w:rPr>
          <w:rFonts w:ascii="Aptos" w:hAnsi="Aptos" w:eastAsia="Aptos" w:cs="Aptos" w:asciiTheme="minorAscii" w:hAnsiTheme="minorAscii" w:eastAsiaTheme="minorEastAsia" w:cstheme="minorBidi"/>
          <w:color w:val="auto"/>
          <w:sz w:val="24"/>
          <w:szCs w:val="24"/>
          <w:lang w:eastAsia="ja-JP" w:bidi="ar-SA"/>
        </w:rPr>
      </w:r>
      <w:r>
        <w:rPr>
          <w:rFonts w:ascii="Aptos" w:hAnsi="Aptos" w:eastAsia="Aptos" w:cs="Aptos" w:asciiTheme="minorAscii" w:hAnsiTheme="minorAscii" w:eastAsiaTheme="minorEastAsia" w:cstheme="minorBidi"/>
          <w:color w:val="auto"/>
          <w:sz w:val="24"/>
          <w:szCs w:val="24"/>
          <w:lang w:eastAsia="ja-JP" w:bidi="ar-SA"/>
        </w:rPr>
      </w:r>
    </w:p>
    <w:p>
      <w:pPr>
        <w:pStyle w:val="881"/>
        <w:numPr>
          <w:ilvl w:val="0"/>
          <w:numId w:val="2"/>
        </w:numPr>
        <w:pBdr/>
        <w:spacing/>
        <w:ind/>
        <w:rPr>
          <w:rFonts w:ascii="Aptos" w:hAnsi="Aptos" w:eastAsia="Aptos" w:cs="Aptos" w:asciiTheme="minorAscii" w:hAnsiTheme="minorAscii" w:eastAsiaTheme="minorEastAsia" w:cstheme="minorBidi"/>
          <w:color w:val="auto"/>
          <w:sz w:val="24"/>
          <w:szCs w:val="24"/>
          <w:lang w:eastAsia="ja-JP" w:bidi="ar-SA"/>
        </w:rPr>
      </w:pPr>
      <w:r>
        <w:rPr>
          <w:rFonts w:ascii="Aptos" w:hAnsi="Aptos" w:eastAsia="Aptos" w:cs="Aptos" w:asciiTheme="minorAscii" w:hAnsiTheme="minorAscii" w:eastAsiaTheme="minorEastAsia" w:cstheme="minorBidi"/>
          <w:color w:val="auto"/>
          <w:sz w:val="24"/>
          <w:szCs w:val="24"/>
          <w:lang w:eastAsia="ja-JP" w:bidi="ar-SA"/>
        </w:rPr>
        <w:t xml:space="preserve">Once clustering of servers configured then go to SQL Server configuration manager and </w:t>
      </w:r>
      <w:r>
        <w:rPr>
          <w:rFonts w:ascii="Aptos" w:hAnsi="Aptos" w:eastAsia="Aptos" w:cs="Aptos" w:asciiTheme="minorAscii" w:hAnsiTheme="minorAscii" w:eastAsiaTheme="minorEastAsia" w:cstheme="minorBidi"/>
          <w:color w:val="auto"/>
          <w:sz w:val="24"/>
          <w:szCs w:val="24"/>
          <w:lang w:eastAsia="ja-JP" w:bidi="ar-SA"/>
        </w:rPr>
        <w:t xml:space="preserve">turn on the </w:t>
      </w:r>
      <w:r>
        <w:rPr>
          <w:rFonts w:ascii="Aptos" w:hAnsi="Aptos" w:eastAsia="Aptos" w:cs="Aptos" w:asciiTheme="minorAscii" w:hAnsiTheme="minorAscii" w:eastAsiaTheme="minorEastAsia" w:cstheme="minorBidi"/>
          <w:color w:val="auto"/>
          <w:sz w:val="24"/>
          <w:szCs w:val="24"/>
          <w:lang w:eastAsia="ja-JP" w:bidi="ar-SA"/>
        </w:rPr>
        <w:t xml:space="preserve">“Always on high availability”</w:t>
      </w:r>
      <w:r>
        <w:rPr>
          <w:rFonts w:ascii="Aptos" w:hAnsi="Aptos" w:eastAsia="Aptos" w:cs="Aptos" w:asciiTheme="minorAscii" w:hAnsiTheme="minorAscii" w:eastAsiaTheme="minorEastAsia" w:cstheme="minorBidi"/>
          <w:color w:val="auto"/>
          <w:sz w:val="24"/>
          <w:szCs w:val="24"/>
          <w:lang w:eastAsia="ja-JP" w:bidi="ar-SA"/>
        </w:rPr>
        <w:t xml:space="preserve"> feature. </w:t>
      </w:r>
      <w:r>
        <w:rPr>
          <w:rFonts w:ascii="Aptos" w:hAnsi="Aptos" w:eastAsia="Aptos" w:cs="Aptos" w:asciiTheme="minorAscii" w:hAnsiTheme="minorAscii" w:eastAsiaTheme="minorEastAsia" w:cstheme="minorBidi"/>
          <w:color w:val="auto"/>
          <w:sz w:val="24"/>
          <w:szCs w:val="24"/>
          <w:lang w:eastAsia="ja-JP" w:bidi="ar-SA"/>
        </w:rPr>
      </w:r>
      <w:r>
        <w:rPr>
          <w:rFonts w:ascii="Aptos" w:hAnsi="Aptos" w:eastAsia="Aptos" w:cs="Aptos" w:asciiTheme="minorAscii" w:hAnsiTheme="minorAscii" w:eastAsiaTheme="minorEastAsia" w:cstheme="minorBidi"/>
          <w:color w:val="auto"/>
          <w:sz w:val="24"/>
          <w:szCs w:val="24"/>
          <w:lang w:eastAsia="ja-JP" w:bidi="ar-SA"/>
        </w:rPr>
      </w:r>
    </w:p>
    <w:p>
      <w:pPr>
        <w:pStyle w:val="881"/>
        <w:numPr>
          <w:ilvl w:val="0"/>
          <w:numId w:val="2"/>
        </w:numPr>
        <w:pBdr/>
        <w:spacing/>
        <w:ind/>
        <w:rPr>
          <w:rFonts w:ascii="Aptos" w:hAnsi="Aptos" w:eastAsia="Aptos" w:cs="Aptos" w:asciiTheme="minorAscii" w:hAnsiTheme="minorAscii" w:eastAsiaTheme="minorEastAsia" w:cstheme="minorBidi"/>
          <w:color w:val="auto"/>
          <w:sz w:val="24"/>
          <w:szCs w:val="24"/>
          <w:lang w:eastAsia="ja-JP" w:bidi="ar-SA"/>
        </w:rPr>
      </w:pPr>
      <w:r>
        <w:rPr>
          <w:rFonts w:ascii="Aptos" w:hAnsi="Aptos" w:eastAsia="Aptos" w:cs="Aptos" w:asciiTheme="minorAscii" w:hAnsiTheme="minorAscii" w:eastAsiaTheme="minorEastAsia" w:cstheme="minorBidi"/>
          <w:color w:val="auto"/>
          <w:sz w:val="24"/>
          <w:szCs w:val="24"/>
          <w:lang w:eastAsia="ja-JP" w:bidi="ar-SA"/>
        </w:rPr>
        <w:t xml:space="preserve">Open SSMS and expand “Always </w:t>
      </w:r>
      <w:r>
        <w:rPr>
          <w:rFonts w:ascii="Aptos" w:hAnsi="Aptos" w:eastAsia="Aptos" w:cs="Aptos" w:asciiTheme="minorAscii" w:hAnsiTheme="minorAscii" w:eastAsiaTheme="minorEastAsia" w:cstheme="minorBidi"/>
          <w:color w:val="auto"/>
          <w:sz w:val="24"/>
          <w:szCs w:val="24"/>
          <w:lang w:eastAsia="ja-JP" w:bidi="ar-SA"/>
        </w:rPr>
        <w:t xml:space="preserve">on</w:t>
      </w:r>
      <w:r>
        <w:rPr>
          <w:rFonts w:ascii="Aptos" w:hAnsi="Aptos" w:eastAsia="Aptos" w:cs="Aptos" w:asciiTheme="minorAscii" w:hAnsiTheme="minorAscii" w:eastAsiaTheme="minorEastAsia" w:cstheme="minorBidi"/>
          <w:color w:val="auto"/>
          <w:sz w:val="24"/>
          <w:szCs w:val="24"/>
          <w:lang w:eastAsia="ja-JP" w:bidi="ar-SA"/>
        </w:rPr>
        <w:t xml:space="preserve"> High Availability” and create </w:t>
      </w:r>
      <w:r>
        <w:rPr>
          <w:rFonts w:ascii="Aptos" w:hAnsi="Aptos" w:eastAsia="Aptos" w:cs="Aptos" w:asciiTheme="minorAscii" w:hAnsiTheme="minorAscii" w:eastAsiaTheme="minorEastAsia" w:cstheme="minorBidi"/>
          <w:color w:val="auto"/>
          <w:sz w:val="24"/>
          <w:szCs w:val="24"/>
          <w:lang w:eastAsia="ja-JP" w:bidi="ar-SA"/>
        </w:rPr>
        <w:t xml:space="preserve">an</w:t>
      </w:r>
      <w:r>
        <w:rPr>
          <w:rFonts w:ascii="Aptos" w:hAnsi="Aptos" w:eastAsia="Aptos" w:cs="Aptos" w:asciiTheme="minorAscii" w:hAnsiTheme="minorAscii" w:eastAsiaTheme="minorEastAsia" w:cstheme="minorBidi"/>
          <w:color w:val="auto"/>
          <w:sz w:val="24"/>
          <w:szCs w:val="24"/>
          <w:lang w:eastAsia="ja-JP" w:bidi="ar-SA"/>
        </w:rPr>
        <w:t xml:space="preserve"> availability group.</w:t>
      </w:r>
      <w:r>
        <w:rPr>
          <w:rFonts w:ascii="Aptos" w:hAnsi="Aptos" w:eastAsia="Aptos" w:cs="Aptos" w:asciiTheme="minorAscii" w:hAnsiTheme="minorAscii" w:eastAsiaTheme="minorEastAsia" w:cstheme="minorBidi"/>
          <w:color w:val="auto"/>
          <w:sz w:val="24"/>
          <w:szCs w:val="24"/>
          <w:lang w:eastAsia="ja-JP" w:bidi="ar-SA"/>
        </w:rPr>
      </w:r>
      <w:r>
        <w:rPr>
          <w:rFonts w:ascii="Aptos" w:hAnsi="Aptos" w:eastAsia="Aptos" w:cs="Aptos" w:asciiTheme="minorAscii" w:hAnsiTheme="minorAscii" w:eastAsiaTheme="minorEastAsia" w:cstheme="minorBidi"/>
          <w:color w:val="auto"/>
          <w:sz w:val="24"/>
          <w:szCs w:val="24"/>
          <w:lang w:eastAsia="ja-JP" w:bidi="ar-SA"/>
        </w:rPr>
      </w:r>
    </w:p>
    <w:p>
      <w:pPr>
        <w:pStyle w:val="881"/>
        <w:pBdr/>
        <w:spacing/>
        <w:ind w:left="720"/>
        <w:rPr/>
      </w:pPr>
      <w:r>
        <mc:AlternateContent>
          <mc:Choice Requires="wpg">
            <w:drawing>
              <wp:inline xmlns:wp="http://schemas.openxmlformats.org/drawingml/2006/wordprocessingDrawing" distT="0" distB="0" distL="0" distR="0">
                <wp:extent cx="4733926" cy="1466850"/>
                <wp:effectExtent l="0" t="0" r="0" b="0"/>
                <wp:docPr id="2"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1"/>
                        <a:stretch/>
                      </pic:blipFill>
                      <pic:spPr bwMode="auto">
                        <a:xfrm>
                          <a:off x="0" y="0"/>
                          <a:ext cx="4733926" cy="14668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72.75pt;height:115.50pt;mso-wrap-distance-left:0.00pt;mso-wrap-distance-top:0.00pt;mso-wrap-distance-right:0.00pt;mso-wrap-distance-bottom:0.00pt;z-index:1;" stroked="false">
                <v:imagedata r:id="rId11" o:title=""/>
                <o:lock v:ext="edit" rotation="t"/>
              </v:shape>
            </w:pict>
          </mc:Fallback>
        </mc:AlternateContent>
      </w:r>
      <w:r/>
    </w:p>
    <w:p>
      <w:pPr>
        <w:pStyle w:val="881"/>
        <w:numPr>
          <w:ilvl w:val="0"/>
          <w:numId w:val="2"/>
        </w:numPr>
        <w:pBdr/>
        <w:spacing/>
        <w:ind/>
        <w:rPr>
          <w:rFonts w:ascii="Aptos" w:hAnsi="Aptos" w:eastAsia="Aptos" w:cs="Aptos" w:asciiTheme="minorAscii" w:hAnsiTheme="minorAscii" w:eastAsiaTheme="minorEastAsia" w:cstheme="minorBidi"/>
          <w:color w:val="auto"/>
          <w:sz w:val="24"/>
          <w:szCs w:val="24"/>
          <w:lang w:eastAsia="ja-JP" w:bidi="ar-SA"/>
        </w:rPr>
      </w:pPr>
      <w:r>
        <w:rPr>
          <w:rFonts w:ascii="Aptos" w:hAnsi="Aptos" w:eastAsia="Aptos" w:cs="Aptos" w:asciiTheme="minorAscii" w:hAnsiTheme="minorAscii" w:eastAsiaTheme="minorEastAsia" w:cstheme="minorBidi"/>
          <w:color w:val="auto"/>
          <w:sz w:val="24"/>
          <w:szCs w:val="24"/>
          <w:lang w:eastAsia="ja-JP" w:bidi="ar-SA"/>
        </w:rPr>
        <w:t xml:space="preserve">After clicking on “New availability group wizard” option you will see below interfaces-</w:t>
      </w:r>
      <w:r>
        <w:rPr>
          <w:rFonts w:ascii="Aptos" w:hAnsi="Aptos" w:eastAsia="Aptos" w:cs="Aptos" w:asciiTheme="minorAscii" w:hAnsiTheme="minorAscii" w:eastAsiaTheme="minorEastAsia" w:cstheme="minorBidi"/>
          <w:color w:val="auto"/>
          <w:sz w:val="24"/>
          <w:szCs w:val="24"/>
          <w:lang w:eastAsia="ja-JP" w:bidi="ar-SA"/>
        </w:rPr>
      </w:r>
      <w:r>
        <w:rPr>
          <w:rFonts w:ascii="Aptos" w:hAnsi="Aptos" w:eastAsia="Aptos" w:cs="Aptos" w:asciiTheme="minorAscii" w:hAnsiTheme="minorAscii" w:eastAsiaTheme="minorEastAsia" w:cstheme="minorBidi"/>
          <w:color w:val="auto"/>
          <w:sz w:val="24"/>
          <w:szCs w:val="24"/>
          <w:lang w:eastAsia="ja-JP" w:bidi="ar-SA"/>
        </w:rPr>
      </w:r>
    </w:p>
    <w:p>
      <w:pPr>
        <w:pStyle w:val="881"/>
        <w:numPr>
          <w:ilvl w:val="0"/>
          <w:numId w:val="1"/>
        </w:numPr>
        <w:pBdr/>
        <w:spacing/>
        <w:ind/>
        <w:rPr>
          <w:rFonts w:ascii="Aptos" w:hAnsi="Aptos" w:eastAsia="Aptos" w:cs="Aptos" w:asciiTheme="minorAscii" w:hAnsiTheme="minorAscii" w:eastAsiaTheme="minorEastAsia" w:cstheme="minorBidi"/>
          <w:color w:val="auto"/>
          <w:sz w:val="24"/>
          <w:szCs w:val="24"/>
          <w:lang w:eastAsia="ja-JP" w:bidi="ar-SA"/>
        </w:rPr>
      </w:pPr>
      <w:r>
        <w:rPr>
          <w:rFonts w:ascii="Aptos" w:hAnsi="Aptos" w:eastAsia="Aptos" w:cs="Aptos" w:asciiTheme="minorAscii" w:hAnsiTheme="minorAscii" w:eastAsiaTheme="minorEastAsia" w:cstheme="minorBidi"/>
          <w:color w:val="auto"/>
          <w:sz w:val="24"/>
          <w:szCs w:val="24"/>
          <w:lang w:eastAsia="ja-JP" w:bidi="ar-SA"/>
        </w:rPr>
        <w:t xml:space="preserve">Give the availability group name-</w:t>
      </w:r>
      <w:r>
        <w:rPr>
          <w:rFonts w:ascii="Aptos" w:hAnsi="Aptos" w:eastAsia="Aptos" w:cs="Aptos" w:asciiTheme="minorAscii" w:hAnsiTheme="minorAscii" w:eastAsiaTheme="minorEastAsia" w:cstheme="minorBidi"/>
          <w:color w:val="auto"/>
          <w:sz w:val="24"/>
          <w:szCs w:val="24"/>
          <w:lang w:eastAsia="ja-JP" w:bidi="ar-SA"/>
        </w:rPr>
      </w:r>
      <w:r>
        <w:rPr>
          <w:rFonts w:ascii="Aptos" w:hAnsi="Aptos" w:eastAsia="Aptos" w:cs="Aptos" w:asciiTheme="minorAscii" w:hAnsiTheme="minorAscii" w:eastAsiaTheme="minorEastAsia" w:cstheme="minorBidi"/>
          <w:color w:val="auto"/>
          <w:sz w:val="24"/>
          <w:szCs w:val="24"/>
          <w:lang w:eastAsia="ja-JP" w:bidi="ar-SA"/>
        </w:rPr>
      </w:r>
    </w:p>
    <w:p>
      <w:pPr>
        <w:pStyle w:val="881"/>
        <w:pBdr/>
        <w:spacing/>
        <w:ind w:left="1080"/>
        <w:rPr/>
      </w:pPr>
      <w:r>
        <mc:AlternateContent>
          <mc:Choice Requires="wpg">
            <w:drawing>
              <wp:inline xmlns:wp="http://schemas.openxmlformats.org/drawingml/2006/wordprocessingDrawing" distT="0" distB="0" distL="0" distR="0">
                <wp:extent cx="4419600" cy="2046898"/>
                <wp:effectExtent l="0" t="0" r="0" b="0"/>
                <wp:docPr id="3"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2"/>
                        <a:stretch/>
                      </pic:blipFill>
                      <pic:spPr bwMode="auto">
                        <a:xfrm>
                          <a:off x="0" y="0"/>
                          <a:ext cx="4419600" cy="20468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48.00pt;height:161.17pt;mso-wrap-distance-left:0.00pt;mso-wrap-distance-top:0.00pt;mso-wrap-distance-right:0.00pt;mso-wrap-distance-bottom:0.00pt;z-index:1;" stroked="false">
                <v:imagedata r:id="rId12" o:title=""/>
                <o:lock v:ext="edit" rotation="t"/>
              </v:shape>
            </w:pict>
          </mc:Fallback>
        </mc:AlternateContent>
      </w:r>
      <w:r/>
    </w:p>
    <w:p>
      <w:pPr>
        <w:pStyle w:val="881"/>
        <w:numPr>
          <w:ilvl w:val="0"/>
          <w:numId w:val="1"/>
        </w:numPr>
        <w:pBdr/>
        <w:spacing/>
        <w:ind/>
        <w:rPr>
          <w:rFonts w:ascii="Aptos" w:hAnsi="Aptos" w:eastAsia="Aptos" w:cs="Aptos" w:asciiTheme="minorAscii" w:hAnsiTheme="minorAscii" w:eastAsiaTheme="minorEastAsia" w:cstheme="minorBidi"/>
          <w:color w:val="auto"/>
          <w:sz w:val="24"/>
          <w:szCs w:val="24"/>
          <w:lang w:eastAsia="ja-JP" w:bidi="ar-SA"/>
        </w:rPr>
      </w:pPr>
      <w:r>
        <w:rPr>
          <w:rFonts w:ascii="Aptos" w:hAnsi="Aptos" w:eastAsia="Aptos" w:cs="Aptos" w:asciiTheme="minorAscii" w:hAnsiTheme="minorAscii" w:eastAsiaTheme="minorEastAsia" w:cstheme="minorBidi"/>
          <w:color w:val="auto"/>
          <w:sz w:val="24"/>
          <w:szCs w:val="24"/>
          <w:lang w:eastAsia="ja-JP" w:bidi="ar-SA"/>
        </w:rPr>
        <w:t xml:space="preserve">Then select the databases to which you want to include in availability group [make sure before this step you must need to take full backups of all databases]</w:t>
      </w:r>
      <w:r>
        <w:rPr>
          <w:rFonts w:ascii="Aptos" w:hAnsi="Aptos" w:eastAsia="Aptos" w:cs="Aptos" w:asciiTheme="minorAscii" w:hAnsiTheme="minorAscii" w:eastAsiaTheme="minorEastAsia" w:cstheme="minorBidi"/>
          <w:color w:val="auto"/>
          <w:sz w:val="24"/>
          <w:szCs w:val="24"/>
          <w:lang w:eastAsia="ja-JP" w:bidi="ar-SA"/>
        </w:rPr>
      </w:r>
      <w:r>
        <w:rPr>
          <w:rFonts w:ascii="Aptos" w:hAnsi="Aptos" w:eastAsia="Aptos" w:cs="Aptos" w:asciiTheme="minorAscii" w:hAnsiTheme="minorAscii" w:eastAsiaTheme="minorEastAsia" w:cstheme="minorBidi"/>
          <w:color w:val="auto"/>
          <w:sz w:val="24"/>
          <w:szCs w:val="24"/>
          <w:lang w:eastAsia="ja-JP" w:bidi="ar-SA"/>
        </w:rPr>
      </w:r>
    </w:p>
    <w:p>
      <w:pPr>
        <w:pStyle w:val="881"/>
        <w:pBdr/>
        <w:spacing/>
        <w:ind w:left="1080"/>
        <w:rPr/>
      </w:pPr>
      <w:r>
        <mc:AlternateContent>
          <mc:Choice Requires="wpg">
            <w:drawing>
              <wp:inline xmlns:wp="http://schemas.openxmlformats.org/drawingml/2006/wordprocessingDrawing" distT="0" distB="0" distL="0" distR="0">
                <wp:extent cx="4408978" cy="1900665"/>
                <wp:effectExtent l="0" t="0" r="0" b="0"/>
                <wp:docPr id="4"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3"/>
                        <a:stretch/>
                      </pic:blipFill>
                      <pic:spPr bwMode="auto">
                        <a:xfrm>
                          <a:off x="0" y="0"/>
                          <a:ext cx="4408978" cy="19006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47.16pt;height:149.66pt;mso-wrap-distance-left:0.00pt;mso-wrap-distance-top:0.00pt;mso-wrap-distance-right:0.00pt;mso-wrap-distance-bottom:0.00pt;z-index:1;" stroked="false">
                <v:imagedata r:id="rId13" o:title=""/>
                <o:lock v:ext="edit" rotation="t"/>
              </v:shape>
            </w:pict>
          </mc:Fallback>
        </mc:AlternateContent>
      </w:r>
      <w:r/>
    </w:p>
    <w:p>
      <w:pPr>
        <w:pStyle w:val="881"/>
        <w:numPr>
          <w:ilvl w:val="0"/>
          <w:numId w:val="1"/>
        </w:numPr>
        <w:pBdr/>
        <w:spacing/>
        <w:ind/>
        <w:rPr>
          <w:rFonts w:ascii="Aptos" w:hAnsi="Aptos" w:eastAsia="Aptos" w:cs="Aptos" w:asciiTheme="minorAscii" w:hAnsiTheme="minorAscii" w:eastAsiaTheme="minorEastAsia" w:cstheme="minorBidi"/>
          <w:color w:val="auto"/>
          <w:sz w:val="24"/>
          <w:szCs w:val="24"/>
          <w:lang w:eastAsia="ja-JP" w:bidi="ar-SA"/>
        </w:rPr>
      </w:pPr>
      <w:r>
        <w:rPr>
          <w:rFonts w:ascii="Aptos" w:hAnsi="Aptos" w:eastAsia="Aptos" w:cs="Aptos" w:asciiTheme="minorAscii" w:hAnsiTheme="minorAscii" w:eastAsiaTheme="minorEastAsia" w:cstheme="minorBidi"/>
          <w:color w:val="auto"/>
          <w:sz w:val="24"/>
          <w:szCs w:val="24"/>
          <w:lang w:eastAsia="ja-JP" w:bidi="ar-SA"/>
        </w:rPr>
        <w:t xml:space="preserve">Now you need to make a proper configuration </w:t>
      </w:r>
      <w:r>
        <w:rPr>
          <w:rFonts w:ascii="Aptos" w:hAnsi="Aptos" w:eastAsia="Aptos" w:cs="Aptos" w:asciiTheme="minorAscii" w:hAnsiTheme="minorAscii" w:eastAsiaTheme="minorEastAsia" w:cstheme="minorBidi"/>
          <w:color w:val="auto"/>
          <w:sz w:val="24"/>
          <w:szCs w:val="24"/>
          <w:lang w:eastAsia="ja-JP" w:bidi="ar-SA"/>
        </w:rPr>
        <w:t xml:space="preserve">setting</w:t>
      </w:r>
      <w:r>
        <w:rPr>
          <w:rFonts w:ascii="Aptos" w:hAnsi="Aptos" w:eastAsia="Aptos" w:cs="Aptos" w:asciiTheme="minorAscii" w:hAnsiTheme="minorAscii" w:eastAsiaTheme="minorEastAsia" w:cstheme="minorBidi"/>
          <w:color w:val="auto"/>
          <w:sz w:val="24"/>
          <w:szCs w:val="24"/>
          <w:lang w:eastAsia="ja-JP" w:bidi="ar-SA"/>
        </w:rPr>
        <w:t xml:space="preserve"> for replicas-</w:t>
      </w:r>
      <w:r>
        <w:rPr>
          <w:rFonts w:ascii="Aptos" w:hAnsi="Aptos" w:eastAsia="Aptos" w:cs="Aptos" w:asciiTheme="minorAscii" w:hAnsiTheme="minorAscii" w:eastAsiaTheme="minorEastAsia" w:cstheme="minorBidi"/>
          <w:color w:val="auto"/>
          <w:sz w:val="24"/>
          <w:szCs w:val="24"/>
          <w:lang w:eastAsia="ja-JP" w:bidi="ar-SA"/>
        </w:rPr>
      </w:r>
      <w:r>
        <w:rPr>
          <w:rFonts w:ascii="Aptos" w:hAnsi="Aptos" w:eastAsia="Aptos" w:cs="Aptos" w:asciiTheme="minorAscii" w:hAnsiTheme="minorAscii" w:eastAsiaTheme="minorEastAsia" w:cstheme="minorBidi"/>
          <w:color w:val="auto"/>
          <w:sz w:val="24"/>
          <w:szCs w:val="24"/>
          <w:lang w:eastAsia="ja-JP" w:bidi="ar-SA"/>
        </w:rPr>
      </w:r>
    </w:p>
    <w:p>
      <w:pPr>
        <w:pStyle w:val="881"/>
        <w:pBdr/>
        <w:spacing/>
        <w:ind w:left="1080"/>
        <w:rPr/>
      </w:pPr>
      <w:r>
        <mc:AlternateContent>
          <mc:Choice Requires="wpg">
            <w:drawing>
              <wp:inline xmlns:wp="http://schemas.openxmlformats.org/drawingml/2006/wordprocessingDrawing" distT="0" distB="0" distL="0" distR="0">
                <wp:extent cx="4472716" cy="1218528"/>
                <wp:effectExtent l="0" t="0" r="0" b="0"/>
                <wp:docPr id="5"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4"/>
                        <a:stretch/>
                      </pic:blipFill>
                      <pic:spPr bwMode="auto">
                        <a:xfrm>
                          <a:off x="0" y="0"/>
                          <a:ext cx="4472716" cy="121852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52.18pt;height:95.95pt;mso-wrap-distance-left:0.00pt;mso-wrap-distance-top:0.00pt;mso-wrap-distance-right:0.00pt;mso-wrap-distance-bottom:0.00pt;z-index:1;" stroked="false">
                <v:imagedata r:id="rId14" o:title=""/>
                <o:lock v:ext="edit" rotation="t"/>
              </v:shape>
            </w:pict>
          </mc:Fallback>
        </mc:AlternateContent>
      </w:r>
      <w:r/>
    </w:p>
    <w:p>
      <w:pPr>
        <w:pStyle w:val="881"/>
        <w:numPr>
          <w:ilvl w:val="0"/>
          <w:numId w:val="1"/>
        </w:numPr>
        <w:pBdr/>
        <w:spacing/>
        <w:ind/>
        <w:rPr>
          <w:rFonts w:ascii="Aptos" w:hAnsi="Aptos" w:eastAsia="Aptos" w:cs="Aptos" w:asciiTheme="minorAscii" w:hAnsiTheme="minorAscii" w:eastAsiaTheme="minorEastAsia" w:cstheme="minorBidi"/>
          <w:color w:val="auto"/>
          <w:sz w:val="24"/>
          <w:szCs w:val="24"/>
          <w:lang w:eastAsia="ja-JP" w:bidi="ar-SA"/>
        </w:rPr>
      </w:pPr>
      <w:r>
        <w:rPr>
          <w:rFonts w:ascii="Aptos" w:hAnsi="Aptos" w:eastAsia="Aptos" w:cs="Aptos" w:asciiTheme="minorAscii" w:hAnsiTheme="minorAscii" w:eastAsiaTheme="minorEastAsia" w:cstheme="minorBidi"/>
          <w:color w:val="auto"/>
          <w:sz w:val="24"/>
          <w:szCs w:val="24"/>
          <w:lang w:eastAsia="ja-JP" w:bidi="ar-SA"/>
        </w:rPr>
        <w:t xml:space="preserve">Click on next to proceed</w:t>
      </w:r>
      <w:r>
        <w:rPr>
          <w:rFonts w:ascii="Aptos" w:hAnsi="Aptos" w:eastAsia="Aptos" w:cs="Aptos" w:asciiTheme="minorAscii" w:hAnsiTheme="minorAscii" w:eastAsiaTheme="minorEastAsia" w:cstheme="minorBidi"/>
          <w:color w:val="auto"/>
          <w:sz w:val="24"/>
          <w:szCs w:val="24"/>
          <w:lang w:eastAsia="ja-JP" w:bidi="ar-SA"/>
        </w:rPr>
      </w:r>
      <w:r>
        <w:rPr>
          <w:rFonts w:ascii="Aptos" w:hAnsi="Aptos" w:eastAsia="Aptos" w:cs="Aptos" w:asciiTheme="minorAscii" w:hAnsiTheme="minorAscii" w:eastAsiaTheme="minorEastAsia" w:cstheme="minorBidi"/>
          <w:color w:val="auto"/>
          <w:sz w:val="24"/>
          <w:szCs w:val="24"/>
          <w:lang w:eastAsia="ja-JP" w:bidi="ar-SA"/>
        </w:rPr>
      </w:r>
    </w:p>
    <w:p>
      <w:pPr>
        <w:pStyle w:val="881"/>
        <w:pBdr/>
        <w:spacing/>
        <w:ind w:left="1080"/>
        <w:rPr/>
      </w:pPr>
      <w:r>
        <mc:AlternateContent>
          <mc:Choice Requires="wpg">
            <w:drawing>
              <wp:inline xmlns:wp="http://schemas.openxmlformats.org/drawingml/2006/wordprocessingDrawing" distT="0" distB="0" distL="0" distR="0">
                <wp:extent cx="4502317" cy="1233808"/>
                <wp:effectExtent l="0" t="0" r="0" b="0"/>
                <wp:docPr id="6"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5"/>
                        <a:stretch/>
                      </pic:blipFill>
                      <pic:spPr bwMode="auto">
                        <a:xfrm>
                          <a:off x="0" y="0"/>
                          <a:ext cx="4502317" cy="123380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54.51pt;height:97.15pt;mso-wrap-distance-left:0.00pt;mso-wrap-distance-top:0.00pt;mso-wrap-distance-right:0.00pt;mso-wrap-distance-bottom:0.00pt;z-index:1;" stroked="false">
                <v:imagedata r:id="rId15" o:title=""/>
                <o:lock v:ext="edit" rotation="t"/>
              </v:shape>
            </w:pict>
          </mc:Fallback>
        </mc:AlternateContent>
      </w:r>
      <w:r/>
    </w:p>
    <w:p>
      <w:pPr>
        <w:pStyle w:val="881"/>
        <w:numPr>
          <w:ilvl w:val="0"/>
          <w:numId w:val="1"/>
        </w:numPr>
        <w:pBdr/>
        <w:spacing/>
        <w:ind/>
        <w:rPr>
          <w:rFonts w:ascii="Aptos" w:hAnsi="Aptos" w:eastAsia="Aptos" w:cs="Aptos" w:asciiTheme="minorAscii" w:hAnsiTheme="minorAscii" w:eastAsiaTheme="minorEastAsia" w:cstheme="minorBidi"/>
          <w:color w:val="auto"/>
          <w:sz w:val="24"/>
          <w:szCs w:val="24"/>
          <w:lang w:eastAsia="ja-JP" w:bidi="ar-SA"/>
        </w:rPr>
      </w:pPr>
      <w:r>
        <w:rPr>
          <w:rFonts w:ascii="Aptos" w:hAnsi="Aptos" w:eastAsia="Aptos" w:cs="Aptos" w:asciiTheme="minorAscii" w:hAnsiTheme="minorAscii" w:eastAsiaTheme="minorEastAsia" w:cstheme="minorBidi"/>
          <w:color w:val="auto"/>
          <w:sz w:val="24"/>
          <w:szCs w:val="24"/>
          <w:lang w:eastAsia="ja-JP" w:bidi="ar-SA"/>
        </w:rPr>
        <w:t xml:space="preserve">Now you can see availability group </w:t>
      </w:r>
      <w:r>
        <w:rPr>
          <w:rFonts w:ascii="Aptos" w:hAnsi="Aptos" w:eastAsia="Aptos" w:cs="Aptos" w:asciiTheme="minorAscii" w:hAnsiTheme="minorAscii" w:eastAsiaTheme="minorEastAsia" w:cstheme="minorBidi"/>
          <w:color w:val="auto"/>
          <w:sz w:val="24"/>
          <w:szCs w:val="24"/>
          <w:lang w:eastAsia="ja-JP" w:bidi="ar-SA"/>
        </w:rPr>
        <w:t xml:space="preserve">created on object exploral.</w:t>
      </w:r>
      <w:r>
        <w:rPr>
          <w:rFonts w:ascii="Aptos" w:hAnsi="Aptos" w:eastAsia="Aptos" w:cs="Aptos" w:asciiTheme="minorAscii" w:hAnsiTheme="minorAscii" w:eastAsiaTheme="minorEastAsia" w:cstheme="minorBidi"/>
          <w:color w:val="auto"/>
          <w:sz w:val="24"/>
          <w:szCs w:val="24"/>
          <w:lang w:eastAsia="ja-JP" w:bidi="ar-SA"/>
        </w:rPr>
      </w:r>
      <w:r>
        <w:rPr>
          <w:rFonts w:ascii="Aptos" w:hAnsi="Aptos" w:eastAsia="Aptos" w:cs="Aptos" w:asciiTheme="minorAscii" w:hAnsiTheme="minorAscii" w:eastAsiaTheme="minorEastAsia" w:cstheme="minorBidi"/>
          <w:color w:val="auto"/>
          <w:sz w:val="24"/>
          <w:szCs w:val="24"/>
          <w:lang w:eastAsia="ja-JP" w:bidi="ar-SA"/>
        </w:rPr>
      </w:r>
    </w:p>
    <w:p>
      <w:pPr>
        <w:pStyle w:val="881"/>
        <w:numPr>
          <w:ilvl w:val="0"/>
          <w:numId w:val="2"/>
        </w:numPr>
        <w:pBdr/>
        <w:spacing/>
        <w:ind/>
        <w:rPr>
          <w:rFonts w:ascii="Aptos" w:hAnsi="Aptos" w:eastAsia="Aptos" w:cs="Aptos" w:asciiTheme="minorAscii" w:hAnsiTheme="minorAscii" w:eastAsiaTheme="minorEastAsia" w:cstheme="minorBidi"/>
          <w:color w:val="auto"/>
          <w:sz w:val="24"/>
          <w:szCs w:val="24"/>
          <w:lang w:eastAsia="ja-JP" w:bidi="ar-SA"/>
        </w:rPr>
      </w:pPr>
      <w:r>
        <w:rPr>
          <w:rFonts w:ascii="Aptos" w:hAnsi="Aptos" w:eastAsia="Aptos" w:cs="Aptos" w:asciiTheme="minorAscii" w:hAnsiTheme="minorAscii" w:eastAsiaTheme="minorEastAsia" w:cstheme="minorBidi"/>
          <w:color w:val="auto"/>
          <w:sz w:val="24"/>
          <w:szCs w:val="24"/>
          <w:lang w:eastAsia="ja-JP" w:bidi="ar-SA"/>
        </w:rPr>
        <w:t xml:space="preserve">In the same way you can create a listener for your instances so that it </w:t>
      </w:r>
      <w:r>
        <w:rPr>
          <w:rFonts w:ascii="Aptos" w:hAnsi="Aptos" w:eastAsia="Aptos" w:cs="Aptos" w:asciiTheme="minorAscii" w:hAnsiTheme="minorAscii" w:eastAsiaTheme="minorEastAsia" w:cstheme="minorBidi"/>
          <w:color w:val="auto"/>
          <w:sz w:val="24"/>
          <w:szCs w:val="24"/>
          <w:lang w:eastAsia="ja-JP" w:bidi="ar-SA"/>
        </w:rPr>
        <w:t xml:space="preserve">acts</w:t>
      </w:r>
      <w:r>
        <w:rPr>
          <w:rFonts w:ascii="Aptos" w:hAnsi="Aptos" w:eastAsia="Aptos" w:cs="Aptos" w:asciiTheme="minorAscii" w:hAnsiTheme="minorAscii" w:eastAsiaTheme="minorEastAsia" w:cstheme="minorBidi"/>
          <w:color w:val="auto"/>
          <w:sz w:val="24"/>
          <w:szCs w:val="24"/>
          <w:lang w:eastAsia="ja-JP" w:bidi="ar-SA"/>
        </w:rPr>
        <w:t xml:space="preserve"> as clustering of </w:t>
      </w:r>
      <w:r>
        <w:rPr>
          <w:rFonts w:ascii="Aptos" w:hAnsi="Aptos" w:eastAsia="Aptos" w:cs="Aptos" w:asciiTheme="minorAscii" w:hAnsiTheme="minorAscii" w:eastAsiaTheme="minorEastAsia" w:cstheme="minorBidi"/>
          <w:color w:val="auto"/>
          <w:sz w:val="24"/>
          <w:szCs w:val="24"/>
          <w:lang w:eastAsia="ja-JP" w:bidi="ar-SA"/>
        </w:rPr>
        <w:t xml:space="preserve">sql</w:t>
      </w:r>
      <w:r>
        <w:rPr>
          <w:rFonts w:ascii="Aptos" w:hAnsi="Aptos" w:eastAsia="Aptos" w:cs="Aptos" w:asciiTheme="minorAscii" w:hAnsiTheme="minorAscii" w:eastAsiaTheme="minorEastAsia" w:cstheme="minorBidi"/>
          <w:color w:val="auto"/>
          <w:sz w:val="24"/>
          <w:szCs w:val="24"/>
          <w:lang w:eastAsia="ja-JP" w:bidi="ar-SA"/>
        </w:rPr>
        <w:t xml:space="preserve"> servers.</w:t>
      </w:r>
      <w:r>
        <w:rPr>
          <w:rFonts w:ascii="Aptos" w:hAnsi="Aptos" w:eastAsia="Aptos" w:cs="Aptos" w:asciiTheme="minorAscii" w:hAnsiTheme="minorAscii" w:eastAsiaTheme="minorEastAsia" w:cstheme="minorBidi"/>
          <w:color w:val="auto"/>
          <w:sz w:val="24"/>
          <w:szCs w:val="24"/>
          <w:lang w:eastAsia="ja-JP" w:bidi="ar-SA"/>
        </w:rPr>
      </w:r>
      <w:r>
        <w:rPr>
          <w:rFonts w:ascii="Aptos" w:hAnsi="Aptos" w:eastAsia="Aptos" w:cs="Aptos" w:asciiTheme="minorAscii" w:hAnsiTheme="minorAscii" w:eastAsiaTheme="minorEastAsia" w:cstheme="minorBidi"/>
          <w:color w:val="auto"/>
          <w:sz w:val="24"/>
          <w:szCs w:val="24"/>
          <w:lang w:eastAsia="ja-JP" w:bidi="ar-SA"/>
        </w:rPr>
      </w:r>
    </w:p>
    <w:p>
      <w:pPr>
        <w:pStyle w:val="849"/>
        <w:pBdr/>
        <w:spacing/>
        <w:ind w:left="0"/>
        <w:rPr>
          <w:rFonts w:ascii="Aptos" w:hAnsi="Aptos" w:eastAsia="Aptos" w:cs="Aptos" w:asciiTheme="minorAscii" w:hAnsiTheme="minorAscii" w:eastAsiaTheme="minorEastAsia" w:cstheme="minorBidi"/>
          <w:color w:val="ff0000"/>
          <w:sz w:val="24"/>
          <w:szCs w:val="24"/>
          <w:lang w:eastAsia="ja-JP" w:bidi="ar-SA"/>
        </w:rPr>
      </w:pPr>
      <w:r>
        <w:rPr>
          <w:rFonts w:ascii="Aptos" w:hAnsi="Aptos" w:eastAsia="Aptos" w:cs="Aptos" w:asciiTheme="minorAscii" w:hAnsiTheme="minorAscii" w:eastAsiaTheme="minorEastAsia" w:cstheme="minorBidi"/>
          <w:color w:val="ff0000"/>
          <w:sz w:val="24"/>
          <w:szCs w:val="24"/>
          <w:lang w:eastAsia="ja-JP" w:bidi="ar-SA"/>
        </w:rPr>
        <w:t xml:space="preserve">Note: You must have SQL Server enterprise edition or evaluation edition to have </w:t>
      </w:r>
      <w:r>
        <w:rPr>
          <w:rFonts w:ascii="Aptos" w:hAnsi="Aptos" w:eastAsia="Aptos" w:cs="Aptos" w:asciiTheme="minorAscii" w:hAnsiTheme="minorAscii" w:eastAsiaTheme="minorEastAsia" w:cstheme="minorBidi"/>
          <w:color w:val="ff0000"/>
          <w:sz w:val="24"/>
          <w:szCs w:val="24"/>
          <w:lang w:eastAsia="ja-JP" w:bidi="ar-SA"/>
        </w:rPr>
        <w:t xml:space="preserve">always on feature.</w:t>
      </w:r>
      <w:r>
        <w:rPr>
          <w:rFonts w:ascii="Aptos" w:hAnsi="Aptos" w:eastAsia="Aptos" w:cs="Aptos" w:asciiTheme="minorAscii" w:hAnsiTheme="minorAscii" w:eastAsiaTheme="minorEastAsia" w:cstheme="minorBidi"/>
          <w:color w:val="ff0000"/>
          <w:sz w:val="24"/>
          <w:szCs w:val="24"/>
          <w:lang w:eastAsia="ja-JP" w:bidi="ar-SA"/>
        </w:rPr>
        <w:t xml:space="preserve"> </w:t>
      </w:r>
      <w:r>
        <w:rPr>
          <w:rFonts w:ascii="Aptos" w:hAnsi="Aptos" w:eastAsia="Aptos" w:cs="Aptos" w:asciiTheme="minorAscii" w:hAnsiTheme="minorAscii" w:eastAsiaTheme="minorEastAsia" w:cstheme="minorBidi"/>
          <w:color w:val="ff0000"/>
          <w:sz w:val="24"/>
          <w:szCs w:val="24"/>
          <w:lang w:eastAsia="ja-JP" w:bidi="ar-SA"/>
        </w:rPr>
      </w:r>
      <w:r>
        <w:rPr>
          <w:rFonts w:ascii="Aptos" w:hAnsi="Aptos" w:eastAsia="Aptos" w:cs="Aptos" w:asciiTheme="minorAscii" w:hAnsiTheme="minorAscii" w:eastAsiaTheme="minorEastAsia" w:cstheme="minorBidi"/>
          <w:color w:val="ff0000"/>
          <w:sz w:val="24"/>
          <w:szCs w:val="24"/>
          <w:lang w:eastAsia="ja-JP" w:bidi="ar-SA"/>
        </w:rPr>
      </w:r>
    </w:p>
    <w:p>
      <w:pPr>
        <w:pStyle w:val="849"/>
        <w:pBdr/>
        <w:spacing/>
        <w:ind/>
        <w:rPr>
          <w:rFonts w:ascii="Aptos" w:hAnsi="Aptos" w:asciiTheme="minorAscii" w:hAnsiTheme="minorAscii" w:eastAsiaTheme="minorEastAsia" w:cstheme="minorBidi"/>
          <w:b/>
          <w:bCs/>
          <w:i/>
          <w:iCs/>
          <w:color w:val="auto"/>
          <w:sz w:val="28"/>
          <w:szCs w:val="28"/>
          <w:lang w:eastAsia="ja-JP" w:bidi="ar-SA"/>
        </w:rPr>
      </w:pPr>
      <w:r>
        <w:rPr>
          <w:rFonts w:ascii="Aptos" w:hAnsi="Aptos" w:asciiTheme="minorAscii" w:hAnsiTheme="minorAscii" w:eastAsiaTheme="minorEastAsia" w:cstheme="minorBidi"/>
          <w:b/>
          <w:bCs/>
          <w:i/>
          <w:iCs/>
          <w:color w:val="auto"/>
          <w:sz w:val="28"/>
          <w:szCs w:val="28"/>
          <w:lang w:eastAsia="ja-JP" w:bidi="ar-SA"/>
        </w:rPr>
        <w:t xml:space="preserve">Working:</w:t>
      </w:r>
      <w:r>
        <w:rPr>
          <w:rFonts w:ascii="Aptos" w:hAnsi="Aptos" w:asciiTheme="minorAscii" w:hAnsiTheme="minorAscii" w:eastAsiaTheme="minorEastAsia" w:cstheme="minorBidi"/>
          <w:b/>
          <w:bCs/>
          <w:i/>
          <w:iCs/>
          <w:color w:val="auto"/>
          <w:sz w:val="28"/>
          <w:szCs w:val="28"/>
          <w:lang w:eastAsia="ja-JP" w:bidi="ar-SA"/>
        </w:rPr>
      </w:r>
      <w:r>
        <w:rPr>
          <w:rFonts w:ascii="Aptos" w:hAnsi="Aptos" w:asciiTheme="minorAscii" w:hAnsiTheme="minorAscii" w:eastAsiaTheme="minorEastAsia" w:cstheme="minorBidi"/>
          <w:b/>
          <w:bCs/>
          <w:i/>
          <w:iCs/>
          <w:color w:val="auto"/>
          <w:sz w:val="28"/>
          <w:szCs w:val="28"/>
          <w:lang w:eastAsia="ja-JP" w:bidi="ar-SA"/>
        </w:rPr>
      </w:r>
    </w:p>
    <w:p>
      <w:pPr>
        <w:pStyle w:val="849"/>
        <w:pBdr/>
        <w:spacing/>
        <w:ind/>
        <w:rPr/>
      </w:pPr>
      <w:r>
        <mc:AlternateContent>
          <mc:Choice Requires="wpg">
            <w:drawing>
              <wp:inline xmlns:wp="http://schemas.openxmlformats.org/drawingml/2006/wordprocessingDrawing" distT="0" distB="0" distL="0" distR="0">
                <wp:extent cx="2928761" cy="1398330"/>
                <wp:effectExtent l="0" t="0" r="0" b="0"/>
                <wp:docPr id="7"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6"/>
                        <a:srcRect l="0" t="7476" r="0" b="0"/>
                        <a:stretch/>
                      </pic:blipFill>
                      <pic:spPr bwMode="auto">
                        <a:xfrm>
                          <a:off x="0" y="0"/>
                          <a:ext cx="2928761" cy="13983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30.61pt;height:110.10pt;mso-wrap-distance-left:0.00pt;mso-wrap-distance-top:0.00pt;mso-wrap-distance-right:0.00pt;mso-wrap-distance-bottom:0.00pt;z-index:1;" stroked="false">
                <v:imagedata r:id="rId16" o:title=""/>
                <o:lock v:ext="edit" rotation="t"/>
              </v:shape>
            </w:pict>
          </mc:Fallback>
        </mc:AlternateContent>
      </w:r>
      <w:r/>
    </w:p>
    <w:p>
      <w:pPr>
        <w:pStyle w:val="881"/>
        <w:numPr>
          <w:ilvl w:val="0"/>
          <w:numId w:val="3"/>
        </w:numPr>
        <w:pBdr/>
        <w:spacing/>
        <w:ind/>
        <w:rPr/>
      </w:pPr>
      <w:r>
        <w:t xml:space="preserve">When a transaction happens in the primary server, it will n</w:t>
      </w:r>
      <w:r>
        <w:t xml:space="preserve">ot commit immediately </w:t>
      </w:r>
      <w:r>
        <w:t xml:space="preserve">rather the transaction log saved in a log pool of memory.</w:t>
      </w:r>
      <w:r/>
    </w:p>
    <w:p>
      <w:pPr>
        <w:pStyle w:val="881"/>
        <w:numPr>
          <w:ilvl w:val="0"/>
          <w:numId w:val="3"/>
        </w:numPr>
        <w:pBdr/>
        <w:spacing/>
        <w:ind/>
        <w:rPr/>
      </w:pPr>
      <w:r>
        <w:t xml:space="preserve">From log pool transaction log transfer </w:t>
      </w:r>
      <w:r>
        <w:t xml:space="preserve">to the synchronized secondary replica and replay here.</w:t>
      </w:r>
      <w:r/>
    </w:p>
    <w:p>
      <w:pPr>
        <w:pStyle w:val="881"/>
        <w:numPr>
          <w:ilvl w:val="0"/>
          <w:numId w:val="3"/>
        </w:numPr>
        <w:pBdr/>
        <w:spacing/>
        <w:ind/>
        <w:rPr/>
      </w:pPr>
      <w:r>
        <w:t xml:space="preserve">Secondary replica sends the acknowledgment to the primary about replay of transaction log then the actual transaction was </w:t>
      </w:r>
      <w:r>
        <w:t xml:space="preserve">committed.</w:t>
      </w:r>
      <w:r>
        <w:t xml:space="preserve">  </w:t>
      </w:r>
      <w:r/>
    </w:p>
    <w:p>
      <w:pPr>
        <w:pStyle w:val="849"/>
        <w:pBdr/>
        <w:spacing/>
        <w:ind/>
        <w:rPr>
          <w:b/>
          <w:bCs/>
          <w:i/>
          <w:iCs/>
          <w:sz w:val="28"/>
          <w:szCs w:val="28"/>
        </w:rPr>
      </w:pPr>
      <w:r>
        <w:rPr>
          <w:rFonts w:ascii="Aptos" w:hAnsi="Aptos" w:asciiTheme="minorAscii" w:hAnsiTheme="minorAscii" w:eastAsiaTheme="minorEastAsia" w:cstheme="minorBidi"/>
          <w:b/>
          <w:bCs/>
          <w:i/>
          <w:iCs/>
          <w:color w:val="auto"/>
          <w:sz w:val="28"/>
          <w:szCs w:val="28"/>
          <w:lang w:eastAsia="ja-JP" w:bidi="ar-SA"/>
        </w:rPr>
        <w:t xml:space="preserve">Key Takeaways:</w:t>
      </w:r>
      <w:r>
        <w:rPr>
          <w:b/>
          <w:bCs/>
          <w:i/>
          <w:iCs/>
          <w:sz w:val="28"/>
          <w:szCs w:val="28"/>
        </w:rPr>
      </w:r>
      <w:r>
        <w:rPr>
          <w:b/>
          <w:bCs/>
          <w:i/>
          <w:iCs/>
          <w:sz w:val="28"/>
          <w:szCs w:val="28"/>
        </w:rPr>
      </w:r>
    </w:p>
    <w:p>
      <w:pPr>
        <w:pStyle w:val="881"/>
        <w:numPr>
          <w:ilvl w:val="0"/>
          <w:numId w:val="4"/>
        </w:numPr>
        <w:pBdr/>
        <w:spacing w:after="0" w:afterAutospacing="0" w:before="0" w:beforeAutospacing="0"/>
        <w:ind/>
        <w:rPr>
          <w:rFonts w:ascii="Aptos" w:hAnsi="Aptos" w:eastAsia="Aptos" w:cs="Aptos"/>
          <w:sz w:val="24"/>
          <w:szCs w:val="24"/>
          <w:lang w:val="en-US"/>
        </w:rPr>
      </w:pPr>
      <w:r>
        <w:rPr>
          <w:rFonts w:ascii="Aptos" w:hAnsi="Aptos" w:eastAsia="Aptos" w:cs="Aptos"/>
          <w:sz w:val="24"/>
          <w:szCs w:val="24"/>
          <w:lang w:val="en-US"/>
        </w:rPr>
        <w:t xml:space="preserve">We have maximum 8 replicas (1 primary and 7 secondary) and out of 7 secondaries we can have maximum 3 synchronous replicas.</w:t>
      </w:r>
      <w:r>
        <w:rPr>
          <w:rFonts w:ascii="Aptos" w:hAnsi="Aptos" w:eastAsia="Aptos" w:cs="Aptos"/>
          <w:sz w:val="24"/>
          <w:szCs w:val="24"/>
          <w:lang w:val="en-US"/>
        </w:rPr>
      </w:r>
      <w:r>
        <w:rPr>
          <w:rFonts w:ascii="Aptos" w:hAnsi="Aptos" w:eastAsia="Aptos" w:cs="Aptos"/>
          <w:sz w:val="24"/>
          <w:szCs w:val="24"/>
          <w:lang w:val="en-US"/>
        </w:rPr>
      </w:r>
    </w:p>
    <w:p>
      <w:pPr>
        <w:pStyle w:val="881"/>
        <w:numPr>
          <w:ilvl w:val="0"/>
          <w:numId w:val="4"/>
        </w:numPr>
        <w:pBdr/>
        <w:spacing w:after="0" w:afterAutospacing="0" w:before="0" w:beforeAutospacing="0"/>
        <w:ind/>
        <w:rPr>
          <w:rFonts w:ascii="Aptos" w:hAnsi="Aptos" w:eastAsia="Aptos" w:cs="Aptos"/>
          <w:sz w:val="24"/>
          <w:szCs w:val="24"/>
          <w:lang w:val="en-US"/>
        </w:rPr>
      </w:pPr>
      <w:r>
        <w:rPr>
          <w:rFonts w:ascii="Aptos" w:hAnsi="Aptos" w:eastAsia="Aptos" w:cs="Aptos"/>
          <w:strike w:val="0"/>
          <w:sz w:val="24"/>
          <w:szCs w:val="24"/>
          <w:u w:val="none"/>
          <w:lang w:val="en-US"/>
        </w:rPr>
        <w:t xml:space="preserve">Synchronous replica or synchronous commit means before primary replica commits the transaction all logs replay in secondary replicas and wait for the confirmation from secondary, once after the confirmation only transaction will commit.</w:t>
      </w:r>
      <w:r>
        <w:rPr>
          <w:rFonts w:ascii="Aptos" w:hAnsi="Aptos" w:eastAsia="Aptos" w:cs="Aptos"/>
          <w:sz w:val="24"/>
          <w:szCs w:val="24"/>
          <w:lang w:val="en-US"/>
        </w:rPr>
      </w:r>
      <w:r>
        <w:rPr>
          <w:rFonts w:ascii="Aptos" w:hAnsi="Aptos" w:eastAsia="Aptos" w:cs="Aptos"/>
          <w:sz w:val="24"/>
          <w:szCs w:val="24"/>
          <w:lang w:val="en-US"/>
        </w:rPr>
      </w:r>
    </w:p>
    <w:p>
      <w:pPr>
        <w:pStyle w:val="881"/>
        <w:numPr>
          <w:ilvl w:val="0"/>
          <w:numId w:val="4"/>
        </w:numPr>
        <w:pBdr/>
        <w:spacing w:after="0" w:afterAutospacing="0" w:before="0" w:beforeAutospacing="0"/>
        <w:ind/>
        <w:rPr>
          <w:rFonts w:ascii="Aptos" w:hAnsi="Aptos" w:eastAsia="Aptos" w:cs="Aptos"/>
          <w:sz w:val="24"/>
          <w:szCs w:val="24"/>
          <w:lang w:val="en-US"/>
        </w:rPr>
      </w:pPr>
      <w:r>
        <w:rPr>
          <w:rFonts w:ascii="Aptos" w:hAnsi="Aptos" w:eastAsia="Aptos" w:cs="Aptos"/>
          <w:sz w:val="24"/>
          <w:szCs w:val="24"/>
          <w:lang w:val="en-US"/>
        </w:rPr>
        <w:t xml:space="preserve">One instance can have multiple Availability groups. If 1 database of node1 fails</w:t>
      </w:r>
      <w:r>
        <w:rPr>
          <w:rFonts w:ascii="Aptos" w:hAnsi="Aptos" w:eastAsia="Aptos" w:cs="Aptos"/>
          <w:sz w:val="24"/>
          <w:szCs w:val="24"/>
          <w:lang w:val="en-US"/>
        </w:rPr>
        <w:t xml:space="preserve">,</w:t>
      </w:r>
      <w:r>
        <w:rPr>
          <w:rFonts w:ascii="Aptos" w:hAnsi="Aptos" w:eastAsia="Aptos" w:cs="Aptos"/>
          <w:sz w:val="24"/>
          <w:szCs w:val="24"/>
          <w:lang w:val="en-US"/>
        </w:rPr>
        <w:t xml:space="preserve"> system will automatically fail over to node2 or node3</w:t>
      </w:r>
      <w:r>
        <w:rPr>
          <w:rFonts w:ascii="Aptos" w:hAnsi="Aptos" w:eastAsia="Aptos" w:cs="Aptos"/>
          <w:sz w:val="24"/>
          <w:szCs w:val="24"/>
          <w:lang w:val="en-US"/>
        </w:rPr>
        <w:t xml:space="preserve"> (shown in the image)</w:t>
      </w:r>
      <w:r>
        <w:rPr>
          <w:rFonts w:ascii="Aptos" w:hAnsi="Aptos" w:eastAsia="Aptos" w:cs="Aptos"/>
          <w:sz w:val="24"/>
          <w:szCs w:val="24"/>
          <w:lang w:val="en-US"/>
        </w:rPr>
        <w:t xml:space="preserve">.</w:t>
      </w:r>
      <w:r>
        <w:rPr>
          <w:rFonts w:ascii="Aptos" w:hAnsi="Aptos" w:eastAsia="Aptos" w:cs="Aptos"/>
          <w:sz w:val="24"/>
          <w:szCs w:val="24"/>
          <w:lang w:val="en-US"/>
        </w:rPr>
      </w:r>
      <w:r>
        <w:rPr>
          <w:rFonts w:ascii="Aptos" w:hAnsi="Aptos" w:eastAsia="Aptos" w:cs="Aptos"/>
          <w:sz w:val="24"/>
          <w:szCs w:val="24"/>
          <w:lang w:val="en-US"/>
        </w:rPr>
      </w:r>
    </w:p>
    <w:p>
      <w:pPr>
        <w:pStyle w:val="849"/>
        <w:pBdr/>
        <w:spacing w:after="0" w:afterAutospacing="0" w:before="0" w:beforeAutospacing="0"/>
        <w:ind w:left="720"/>
        <w:rPr/>
      </w:pPr>
      <w:r/>
      <w:r/>
    </w:p>
    <w:p>
      <w:pPr>
        <w:pBdr/>
        <w:spacing/>
        <w:ind/>
        <w:rPr/>
      </w:pPr>
      <w:r/>
      <w:r/>
    </w:p>
    <w:sectPr>
      <w:headerReference w:type="default" r:id="rId10"/>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panose1 w:val="020B0004020202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9"/>
      <w:pBdr/>
      <w:spacing/>
      <w:ind/>
      <w:jc w:val="right"/>
      <w:rPr/>
    </w:pPr>
    <w:sdt>
      <w:sdtPr>
        <w15:appearance w15:val="boundingBox"/>
        <w:placeholder>
          <w:docPart w:val="DefaultPlaceholder_TEXT"/>
        </w:placeholder>
        <w:docPartObj>
          <w:docPartGallery w:val="Watermarks"/>
          <w:docPartUnique w:val="true"/>
        </w:docPartObj>
        <w:rPr/>
      </w:sdtPr>
      <w:sdtContent>
        <w:r>
          <w:t xml:space="preserve">Author: W&amp;W</w:t>
          <mc:AlternateContent>
            <mc:Choice Requires="wpg">
              <w:drawing>
                <wp:anchor xmlns:wp="http://schemas.openxmlformats.org/drawingml/2006/wordprocessingDrawing" xmlns:wp14="http://schemas.microsoft.com/office/word/2010/wordprocessingDrawing" distT="0" distB="0" distL="115200" distR="115200" simplePos="0" relativeHeight="9216" behindDoc="1" locked="0" layoutInCell="1" allowOverlap="1">
                  <wp:simplePos x="0" y="0"/>
                  <wp:positionH relativeFrom="margin">
                    <wp:align>center</wp:align>
                  </wp:positionH>
                  <wp:positionV relativeFrom="margin">
                    <wp:align>center</wp:align>
                  </wp:positionV>
                  <wp:extent cx="5820348" cy="2592858"/>
                  <wp:effectExtent l="0" t="0" r="0" b="0"/>
                  <wp:wrapNone/>
                  <wp:docPr id="1" name="PowerPlusWaterMarkObject1002"/>
                  <wp:cNvGraphicFramePr/>
                  <a:graphic xmlns:a="http://schemas.openxmlformats.org/drawingml/2006/main">
                    <a:graphicData uri="http://schemas.microsoft.com/office/word/2010/wordprocessingShape">
                      <wps:wsp>
                        <wps:cNvPr id="0" name=""/>
                        <wps:cNvSpPr/>
                        <wps:spPr bwMode="auto">
                          <a:xfrm rot="18899975">
                            <a:off x="0" y="0"/>
                            <a:ext cx="5820347" cy="2592857"/>
                          </a:xfrm>
                          <a:prstGeom prst="rect">
                            <a:avLst/>
                          </a:prstGeom>
                          <a:noFill/>
                          <a:ln>
                            <a:noFill/>
                          </a:ln>
                        </wps:spPr>
                        <wps:txbx>
                          <w:txbxContent>
                            <w:p>
                              <w:pPr>
                                <w:pBdr/>
                                <w:spacing w:after="0" w:before="0" w:line="240" w:lineRule="auto"/>
                                <w:ind w:right="0" w:firstLine="0" w:left="0"/>
                                <w:jc w:val="center"/>
                                <w:rPr>
                                  <w:rFonts w:hint="default" w:ascii="Arial" w:hAnsi="Arial" w:eastAsia="Arial" w:cs="Arial"/>
                                  <w:b w:val="0"/>
                                  <w:bCs w:val="0"/>
                                  <w:i w:val="0"/>
                                  <w:strike w:val="0"/>
                                  <w:sz w:val="354"/>
                                  <w:szCs w:val="354"/>
                                  <w:highlight w:val="none"/>
                                  <w:u w:val="none"/>
                                  <w:lang w:val="en-US"/>
                                  <w14:textFill>
                                    <w14:solidFill>
                                      <w14:srgbClr w14:val="C0C0C0">
                                        <w14:alpha w14:val="49803"/>
                                      </w14:srgbClr>
                                    </w14:solidFill>
                                  </w14:textFill>
                                </w:rPr>
                              </w:pPr>
                              <w:r>
                                <w:rPr>
                                  <w:rFonts w:hint="default" w:ascii="Arial" w:hAnsi="Arial" w:eastAsia="Arial" w:cs="Arial"/>
                                  <w:b w:val="0"/>
                                  <w:bCs w:val="0"/>
                                  <w:i w:val="0"/>
                                  <w:iCs w:val="0"/>
                                  <w:strike w:val="0"/>
                                  <w:sz w:val="354"/>
                                  <w:szCs w:val="354"/>
                                  <w:highlight w:val="none"/>
                                  <w:u w:val="none"/>
                                  <w:lang w:val="en-US"/>
                                  <w14:textFill>
                                    <w14:solidFill>
                                      <w14:srgbClr w14:val="C0C0C0">
                                        <w14:alpha w14:val="49803"/>
                                      </w14:srgbClr>
                                    </w14:solidFill>
                                  </w14:textFill>
                                </w:rPr>
                              </w:r>
                              <w:r>
                                <w:rPr>
                                  <w:rFonts w:hint="default" w:ascii="Arial" w:hAnsi="Arial" w:eastAsia="Arial" w:cs="Arial"/>
                                  <w:b w:val="0"/>
                                  <w:bCs w:val="0"/>
                                  <w:i w:val="0"/>
                                  <w:iCs w:val="0"/>
                                  <w:strike w:val="0"/>
                                  <w:sz w:val="354"/>
                                  <w:szCs w:val="354"/>
                                  <w:highlight w:val="none"/>
                                  <w:u w:val="none"/>
                                  <w:lang w:val="en-US"/>
                                  <w14:textFill>
                                    <w14:solidFill>
                                      <w14:srgbClr w14:val="C0C0C0">
                                        <w14:alpha w14:val="49803"/>
                                      </w14:srgbClr>
                                    </w14:solidFill>
                                  </w14:textFill>
                                </w:rPr>
                                <w:t xml:space="preserve">W&amp;W</w:t>
                              </w:r>
                              <w:r>
                                <w:rPr>
                                  <w:rFonts w:hint="default" w:ascii="Arial" w:hAnsi="Arial" w:eastAsia="Arial" w:cs="Arial"/>
                                  <w:b w:val="0"/>
                                  <w:bCs w:val="0"/>
                                  <w:i w:val="0"/>
                                  <w:iCs w:val="0"/>
                                  <w:strike w:val="0"/>
                                  <w:sz w:val="354"/>
                                  <w:szCs w:val="354"/>
                                  <w:highlight w:val="none"/>
                                  <w:u w:val="none"/>
                                  <w:lang w:val="en-US"/>
                                  <w14:textFill>
                                    <w14:solidFill>
                                      <w14:srgbClr w14:val="C0C0C0">
                                        <w14:alpha w14:val="49803"/>
                                      </w14:srgbClr>
                                    </w14:solidFill>
                                  </w14:textFill>
                                </w:rPr>
                              </w:r>
                              <w:r>
                                <w:rPr>
                                  <w:rFonts w:hint="default" w:ascii="Arial" w:hAnsi="Arial" w:eastAsia="Arial" w:cs="Arial"/>
                                  <w:b w:val="0"/>
                                  <w:bCs w:val="0"/>
                                  <w:i w:val="0"/>
                                  <w:strike w:val="0"/>
                                  <w:sz w:val="354"/>
                                  <w:szCs w:val="354"/>
                                  <w:highlight w:val="none"/>
                                  <w:u w:val="none"/>
                                  <w:lang w:val="en-US"/>
                                  <w14:textFill>
                                    <w14:solidFill>
                                      <w14:srgbClr w14:val="C0C0C0">
                                        <w14:alpha w14:val="49803"/>
                                      </w14:srgbClr>
                                    </w14:solidFill>
                                  </w14:textFill>
                                </w:rPr>
                              </w:r>
                            </w:p>
                          </w:txbxContent>
                        </wps:txbx>
                        <wps:bodyPr rot="0" spcFirstLastPara="0" vertOverflow="overflow" horzOverflow="overflow" vert="horz" wrap="square" lIns="0" tIns="0" rIns="0" bIns="0" numCol="1" spcCol="0" rtlCol="0" fromWordArt="0" anchor="ctr" anchorCtr="0" forceAA="0" upright="0" compatLnSpc="1"/>
                      </wps:wsp>
                    </a:graphicData>
                  </a:graphic>
                </wp:anchor>
              </w:drawing>
            </mc:Choice>
            <mc:Fallback>
              <w:pict>
                <v:shape id="PowerPlusWaterMarkObject1002" o:spid="_x0000_s0" o:spt="1" type="#_x0000_t1" style="position:absolute;z-index:-9216;o:allowoverlap:true;o:allowincell:true;mso-position-horizontal-relative:margin;mso-position-horizontal:center;mso-position-vertical-relative:margin;mso-position-vertical:center;width:458.30pt;height:204.16pt;mso-wrap-distance-left:9.07pt;mso-wrap-distance-top:0.00pt;mso-wrap-distance-right:9.07pt;mso-wrap-distance-bottom:0.00pt;rotation:314;v-text-anchor:middle;visibility:visible;" filled="f" stroked="f">
                  <v:textbox inset="0,0,0,0">
                    <w:txbxContent>
                      <w:p>
                        <w:pPr>
                          <w:pBdr/>
                          <w:spacing w:after="0" w:before="0" w:line="240" w:lineRule="auto"/>
                          <w:ind w:right="0" w:firstLine="0" w:left="0"/>
                          <w:jc w:val="center"/>
                          <w:rPr>
                            <w:rFonts w:hint="default" w:ascii="Arial" w:hAnsi="Arial" w:eastAsia="Arial" w:cs="Arial"/>
                            <w:b w:val="0"/>
                            <w:bCs w:val="0"/>
                            <w:i w:val="0"/>
                            <w:strike w:val="0"/>
                            <w:sz w:val="354"/>
                            <w:szCs w:val="354"/>
                            <w:highlight w:val="none"/>
                            <w:u w:val="none"/>
                            <w:lang w:val="en-US"/>
                            <w14:textFill>
                              <w14:solidFill>
                                <w14:srgbClr w14:val="C0C0C0">
                                  <w14:alpha w14:val="49803"/>
                                </w14:srgbClr>
                              </w14:solidFill>
                            </w14:textFill>
                          </w:rPr>
                        </w:pPr>
                        <w:r>
                          <w:rPr>
                            <w:rFonts w:hint="default" w:ascii="Arial" w:hAnsi="Arial" w:eastAsia="Arial" w:cs="Arial"/>
                            <w:b w:val="0"/>
                            <w:bCs w:val="0"/>
                            <w:i w:val="0"/>
                            <w:iCs w:val="0"/>
                            <w:strike w:val="0"/>
                            <w:sz w:val="354"/>
                            <w:szCs w:val="354"/>
                            <w:highlight w:val="none"/>
                            <w:u w:val="none"/>
                            <w:lang w:val="en-US"/>
                            <w14:textFill>
                              <w14:solidFill>
                                <w14:srgbClr w14:val="C0C0C0">
                                  <w14:alpha w14:val="49803"/>
                                </w14:srgbClr>
                              </w14:solidFill>
                            </w14:textFill>
                          </w:rPr>
                        </w:r>
                        <w:r>
                          <w:rPr>
                            <w:rFonts w:hint="default" w:ascii="Arial" w:hAnsi="Arial" w:eastAsia="Arial" w:cs="Arial"/>
                            <w:b w:val="0"/>
                            <w:bCs w:val="0"/>
                            <w:i w:val="0"/>
                            <w:iCs w:val="0"/>
                            <w:strike w:val="0"/>
                            <w:sz w:val="354"/>
                            <w:szCs w:val="354"/>
                            <w:highlight w:val="none"/>
                            <w:u w:val="none"/>
                            <w:lang w:val="en-US"/>
                            <w14:textFill>
                              <w14:solidFill>
                                <w14:srgbClr w14:val="C0C0C0">
                                  <w14:alpha w14:val="49803"/>
                                </w14:srgbClr>
                              </w14:solidFill>
                            </w14:textFill>
                          </w:rPr>
                          <w:t xml:space="preserve">W&amp;W</w:t>
                        </w:r>
                        <w:r>
                          <w:rPr>
                            <w:rFonts w:hint="default" w:ascii="Arial" w:hAnsi="Arial" w:eastAsia="Arial" w:cs="Arial"/>
                            <w:b w:val="0"/>
                            <w:bCs w:val="0"/>
                            <w:i w:val="0"/>
                            <w:iCs w:val="0"/>
                            <w:strike w:val="0"/>
                            <w:sz w:val="354"/>
                            <w:szCs w:val="354"/>
                            <w:highlight w:val="none"/>
                            <w:u w:val="none"/>
                            <w:lang w:val="en-US"/>
                            <w14:textFill>
                              <w14:solidFill>
                                <w14:srgbClr w14:val="C0C0C0">
                                  <w14:alpha w14:val="49803"/>
                                </w14:srgbClr>
                              </w14:solidFill>
                            </w14:textFill>
                          </w:rPr>
                        </w:r>
                        <w:r>
                          <w:rPr>
                            <w:rFonts w:hint="default" w:ascii="Arial" w:hAnsi="Arial" w:eastAsia="Arial" w:cs="Arial"/>
                            <w:b w:val="0"/>
                            <w:bCs w:val="0"/>
                            <w:i w:val="0"/>
                            <w:strike w:val="0"/>
                            <w:sz w:val="354"/>
                            <w:szCs w:val="354"/>
                            <w:highlight w:val="none"/>
                            <w:u w:val="none"/>
                            <w:lang w:val="en-US"/>
                            <w14:textFill>
                              <w14:solidFill>
                                <w14:srgbClr w14:val="C0C0C0">
                                  <w14:alpha w14:val="49803"/>
                                </w14:srgbClr>
                              </w14:solidFill>
                            </w14:textFill>
                          </w:rPr>
                        </w:r>
                      </w:p>
                    </w:txbxContent>
                  </v:textbox>
                </v:shape>
              </w:pict>
            </mc:Fallback>
          </mc:AlternateContent>
        </w:r>
      </w:sdtContent>
    </w:sdt>
    <w:r>
      <w:t xml:space="preserve"> Team</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dit="readOnly" w:formatting="1" w:enforcement="1"/>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4"/>
        <w:szCs w:val="24"/>
        <w:lang w:val="en-US" w:eastAsia="ja-JP" w:bidi="ar-SA"/>
      </w:rPr>
    </w:rPrDefault>
    <w:pPrDefault>
      <w:pPr>
        <w:pBdr/>
        <w:spacing w:after="160" w:afterAutospacing="0" w:before="0" w:beforeAutospacing="0" w:line="27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8">
    <w:name w:val="No Spacing"/>
    <w:uiPriority w:val="1"/>
    <w:qFormat/>
    <w:pPr>
      <w:pBdr/>
      <w:spacing w:after="0" w:before="0" w:line="240" w:lineRule="auto"/>
      <w:ind/>
    </w:pPr>
  </w:style>
  <w:style w:type="paragraph" w:styleId="699">
    <w:name w:val="Header"/>
    <w:basedOn w:val="849"/>
    <w:link w:val="700"/>
    <w:uiPriority w:val="99"/>
    <w:unhideWhenUsed/>
    <w:pPr>
      <w:pBdr/>
      <w:tabs>
        <w:tab w:val="center" w:leader="none" w:pos="7143"/>
        <w:tab w:val="right" w:leader="none" w:pos="14287"/>
      </w:tabs>
      <w:spacing w:after="0" w:line="240" w:lineRule="auto"/>
      <w:ind/>
    </w:pPr>
  </w:style>
  <w:style w:type="character" w:styleId="700">
    <w:name w:val="Header Char"/>
    <w:basedOn w:val="850"/>
    <w:link w:val="699"/>
    <w:uiPriority w:val="99"/>
    <w:pPr>
      <w:pBdr/>
      <w:spacing/>
      <w:ind/>
    </w:pPr>
  </w:style>
  <w:style w:type="paragraph" w:styleId="701">
    <w:name w:val="Footer"/>
    <w:basedOn w:val="849"/>
    <w:link w:val="704"/>
    <w:uiPriority w:val="99"/>
    <w:unhideWhenUsed/>
    <w:pPr>
      <w:pBdr/>
      <w:tabs>
        <w:tab w:val="center" w:leader="none" w:pos="7143"/>
        <w:tab w:val="right" w:leader="none" w:pos="14287"/>
      </w:tabs>
      <w:spacing w:after="0" w:line="240" w:lineRule="auto"/>
      <w:ind/>
    </w:pPr>
  </w:style>
  <w:style w:type="character" w:styleId="702">
    <w:name w:val="Footer Char"/>
    <w:basedOn w:val="850"/>
    <w:link w:val="701"/>
    <w:uiPriority w:val="99"/>
    <w:pPr>
      <w:pBdr/>
      <w:spacing/>
      <w:ind/>
    </w:pPr>
  </w:style>
  <w:style w:type="paragraph" w:styleId="703">
    <w:name w:val="Caption"/>
    <w:basedOn w:val="849"/>
    <w:next w:val="849"/>
    <w:uiPriority w:val="35"/>
    <w:semiHidden/>
    <w:unhideWhenUsed/>
    <w:qFormat/>
    <w:pPr>
      <w:pBdr/>
      <w:spacing w:line="276" w:lineRule="auto"/>
      <w:ind/>
    </w:pPr>
    <w:rPr>
      <w:b/>
      <w:bCs/>
      <w:color w:val="4f81bd" w:themeColor="accent1"/>
      <w:sz w:val="18"/>
      <w:szCs w:val="18"/>
    </w:rPr>
  </w:style>
  <w:style w:type="character" w:styleId="704">
    <w:name w:val="Caption Char"/>
    <w:basedOn w:val="703"/>
    <w:link w:val="701"/>
    <w:uiPriority w:val="99"/>
    <w:pPr>
      <w:pBdr/>
      <w:spacing/>
      <w:ind/>
    </w:pPr>
  </w:style>
  <w:style w:type="table" w:styleId="705">
    <w:name w:val="Table Grid"/>
    <w:basedOn w:val="85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Table Grid Light"/>
    <w:basedOn w:val="8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1"/>
    <w:basedOn w:val="85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2"/>
    <w:basedOn w:val="85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3"/>
    <w:basedOn w:val="8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4"/>
    <w:basedOn w:val="8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5"/>
    <w:basedOn w:val="85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w:basedOn w:val="85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1"/>
    <w:basedOn w:val="8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2"/>
    <w:basedOn w:val="8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3"/>
    <w:basedOn w:val="8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4"/>
    <w:basedOn w:val="8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5"/>
    <w:basedOn w:val="8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6"/>
    <w:basedOn w:val="8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w:basedOn w:val="8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1"/>
    <w:basedOn w:val="8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2"/>
    <w:basedOn w:val="8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3"/>
    <w:basedOn w:val="8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4"/>
    <w:basedOn w:val="8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5"/>
    <w:basedOn w:val="8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6"/>
    <w:basedOn w:val="8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w:basedOn w:val="85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1"/>
    <w:basedOn w:val="85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2"/>
    <w:basedOn w:val="85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3"/>
    <w:basedOn w:val="85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4"/>
    <w:basedOn w:val="85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5"/>
    <w:basedOn w:val="85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6"/>
    <w:basedOn w:val="85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w:basedOn w:val="85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1"/>
    <w:basedOn w:val="85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2"/>
    <w:basedOn w:val="85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3"/>
    <w:basedOn w:val="85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4"/>
    <w:basedOn w:val="85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5"/>
    <w:basedOn w:val="85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6"/>
    <w:basedOn w:val="85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Accent 1"/>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2"/>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3"/>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Accent 4"/>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5"/>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6"/>
    <w:basedOn w:val="85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6 Colorful"/>
    <w:basedOn w:val="85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8">
    <w:name w:val="Grid Table 6 Colorful - Accent 1"/>
    <w:basedOn w:val="85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9">
    <w:name w:val="Grid Table 6 Colorful - Accent 2"/>
    <w:basedOn w:val="8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0">
    <w:name w:val="Grid Table 6 Colorful - Accent 3"/>
    <w:basedOn w:val="85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1">
    <w:name w:val="Grid Table 6 Colorful - Accent 4"/>
    <w:basedOn w:val="8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2">
    <w:name w:val="Grid Table 6 Colorful - Accent 5"/>
    <w:basedOn w:val="85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3">
    <w:name w:val="Grid Table 6 Colorful - Accent 6"/>
    <w:basedOn w:val="85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4">
    <w:name w:val="Grid Table 7 Colorful"/>
    <w:basedOn w:val="85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1"/>
    <w:basedOn w:val="85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2"/>
    <w:basedOn w:val="85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3"/>
    <w:basedOn w:val="85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4"/>
    <w:basedOn w:val="85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5"/>
    <w:basedOn w:val="85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6"/>
    <w:basedOn w:val="85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1"/>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2"/>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3"/>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4"/>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5"/>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6"/>
    <w:basedOn w:val="85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w:basedOn w:val="85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1"/>
    <w:basedOn w:val="85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2"/>
    <w:basedOn w:val="85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3"/>
    <w:basedOn w:val="85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4"/>
    <w:basedOn w:val="85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5"/>
    <w:basedOn w:val="85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6"/>
    <w:basedOn w:val="85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w:basedOn w:val="8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1"/>
    <w:basedOn w:val="85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2"/>
    <w:basedOn w:val="85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3"/>
    <w:basedOn w:val="85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4"/>
    <w:basedOn w:val="85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5"/>
    <w:basedOn w:val="85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6"/>
    <w:basedOn w:val="85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w:basedOn w:val="85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1"/>
    <w:basedOn w:val="85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2"/>
    <w:basedOn w:val="85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3"/>
    <w:basedOn w:val="85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4"/>
    <w:basedOn w:val="85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5"/>
    <w:basedOn w:val="85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6"/>
    <w:basedOn w:val="85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5 Dark"/>
    <w:basedOn w:val="85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1"/>
    <w:basedOn w:val="85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2"/>
    <w:basedOn w:val="85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3"/>
    <w:basedOn w:val="85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4"/>
    <w:basedOn w:val="85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5"/>
    <w:basedOn w:val="85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6"/>
    <w:basedOn w:val="85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6 Colorful"/>
    <w:basedOn w:val="85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1"/>
    <w:basedOn w:val="85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2"/>
    <w:basedOn w:val="85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3"/>
    <w:basedOn w:val="85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4"/>
    <w:basedOn w:val="85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5"/>
    <w:basedOn w:val="85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6"/>
    <w:basedOn w:val="85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7 Colorful"/>
    <w:basedOn w:val="85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4">
    <w:name w:val="List Table 7 Colorful - Accent 1"/>
    <w:basedOn w:val="85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805">
    <w:name w:val="List Table 7 Colorful - Accent 2"/>
    <w:basedOn w:val="85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806">
    <w:name w:val="List Table 7 Colorful - Accent 3"/>
    <w:basedOn w:val="85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807">
    <w:name w:val="List Table 7 Colorful - Accent 4"/>
    <w:basedOn w:val="85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808">
    <w:name w:val="List Table 7 Colorful - Accent 5"/>
    <w:basedOn w:val="85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809">
    <w:name w:val="List Table 7 Colorful - Accent 6"/>
    <w:basedOn w:val="85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810">
    <w:name w:val="Lined - Accent"/>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1"/>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2"/>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3"/>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4"/>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5"/>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6"/>
    <w:basedOn w:val="85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w:basedOn w:val="85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1"/>
    <w:basedOn w:val="85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2"/>
    <w:basedOn w:val="85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3"/>
    <w:basedOn w:val="85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4"/>
    <w:basedOn w:val="85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5"/>
    <w:basedOn w:val="85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6"/>
    <w:basedOn w:val="85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w:basedOn w:val="85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1"/>
    <w:basedOn w:val="85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2"/>
    <w:basedOn w:val="85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3"/>
    <w:basedOn w:val="85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4"/>
    <w:basedOn w:val="85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5"/>
    <w:basedOn w:val="85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6"/>
    <w:basedOn w:val="85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31">
    <w:name w:val="Hyperlink"/>
    <w:uiPriority w:val="99"/>
    <w:unhideWhenUsed/>
    <w:pPr>
      <w:pBdr/>
      <w:spacing/>
      <w:ind/>
    </w:pPr>
    <w:rPr>
      <w:color w:val="0000ff" w:themeColor="hyperlink"/>
      <w:u w:val="single"/>
    </w:rPr>
  </w:style>
  <w:style w:type="paragraph" w:styleId="832">
    <w:name w:val="footnote text"/>
    <w:basedOn w:val="849"/>
    <w:link w:val="833"/>
    <w:uiPriority w:val="99"/>
    <w:semiHidden/>
    <w:unhideWhenUsed/>
    <w:pPr>
      <w:pBdr/>
      <w:spacing w:after="40" w:line="240" w:lineRule="auto"/>
      <w:ind/>
    </w:pPr>
    <w:rPr>
      <w:sz w:val="18"/>
    </w:rPr>
  </w:style>
  <w:style w:type="character" w:styleId="833">
    <w:name w:val="Footnote Text Char"/>
    <w:link w:val="832"/>
    <w:uiPriority w:val="99"/>
    <w:pPr>
      <w:pBdr/>
      <w:spacing/>
      <w:ind/>
    </w:pPr>
    <w:rPr>
      <w:sz w:val="18"/>
    </w:rPr>
  </w:style>
  <w:style w:type="character" w:styleId="834">
    <w:name w:val="footnote reference"/>
    <w:basedOn w:val="850"/>
    <w:uiPriority w:val="99"/>
    <w:unhideWhenUsed/>
    <w:pPr>
      <w:pBdr/>
      <w:spacing/>
      <w:ind/>
    </w:pPr>
    <w:rPr>
      <w:vertAlign w:val="superscript"/>
    </w:rPr>
  </w:style>
  <w:style w:type="paragraph" w:styleId="835">
    <w:name w:val="endnote text"/>
    <w:basedOn w:val="849"/>
    <w:link w:val="836"/>
    <w:uiPriority w:val="99"/>
    <w:semiHidden/>
    <w:unhideWhenUsed/>
    <w:pPr>
      <w:pBdr/>
      <w:spacing w:after="0" w:line="240" w:lineRule="auto"/>
      <w:ind/>
    </w:pPr>
    <w:rPr>
      <w:sz w:val="20"/>
    </w:rPr>
  </w:style>
  <w:style w:type="character" w:styleId="836">
    <w:name w:val="Endnote Text Char"/>
    <w:link w:val="835"/>
    <w:uiPriority w:val="99"/>
    <w:pPr>
      <w:pBdr/>
      <w:spacing/>
      <w:ind/>
    </w:pPr>
    <w:rPr>
      <w:sz w:val="20"/>
    </w:rPr>
  </w:style>
  <w:style w:type="character" w:styleId="837">
    <w:name w:val="endnote reference"/>
    <w:basedOn w:val="850"/>
    <w:uiPriority w:val="99"/>
    <w:semiHidden/>
    <w:unhideWhenUsed/>
    <w:pPr>
      <w:pBdr/>
      <w:spacing/>
      <w:ind/>
    </w:pPr>
    <w:rPr>
      <w:vertAlign w:val="superscript"/>
    </w:rPr>
  </w:style>
  <w:style w:type="paragraph" w:styleId="838">
    <w:name w:val="toc 1"/>
    <w:basedOn w:val="849"/>
    <w:next w:val="849"/>
    <w:uiPriority w:val="39"/>
    <w:unhideWhenUsed/>
    <w:pPr>
      <w:pBdr/>
      <w:spacing w:after="57"/>
      <w:ind w:right="0" w:firstLine="0" w:left="0"/>
    </w:pPr>
  </w:style>
  <w:style w:type="paragraph" w:styleId="839">
    <w:name w:val="toc 2"/>
    <w:basedOn w:val="849"/>
    <w:next w:val="849"/>
    <w:uiPriority w:val="39"/>
    <w:unhideWhenUsed/>
    <w:pPr>
      <w:pBdr/>
      <w:spacing w:after="57"/>
      <w:ind w:right="0" w:firstLine="0" w:left="283"/>
    </w:pPr>
  </w:style>
  <w:style w:type="paragraph" w:styleId="840">
    <w:name w:val="toc 3"/>
    <w:basedOn w:val="849"/>
    <w:next w:val="849"/>
    <w:uiPriority w:val="39"/>
    <w:unhideWhenUsed/>
    <w:pPr>
      <w:pBdr/>
      <w:spacing w:after="57"/>
      <w:ind w:right="0" w:firstLine="0" w:left="567"/>
    </w:pPr>
  </w:style>
  <w:style w:type="paragraph" w:styleId="841">
    <w:name w:val="toc 4"/>
    <w:basedOn w:val="849"/>
    <w:next w:val="849"/>
    <w:uiPriority w:val="39"/>
    <w:unhideWhenUsed/>
    <w:pPr>
      <w:pBdr/>
      <w:spacing w:after="57"/>
      <w:ind w:right="0" w:firstLine="0" w:left="850"/>
    </w:pPr>
  </w:style>
  <w:style w:type="paragraph" w:styleId="842">
    <w:name w:val="toc 5"/>
    <w:basedOn w:val="849"/>
    <w:next w:val="849"/>
    <w:uiPriority w:val="39"/>
    <w:unhideWhenUsed/>
    <w:pPr>
      <w:pBdr/>
      <w:spacing w:after="57"/>
      <w:ind w:right="0" w:firstLine="0" w:left="1134"/>
    </w:pPr>
  </w:style>
  <w:style w:type="paragraph" w:styleId="843">
    <w:name w:val="toc 6"/>
    <w:basedOn w:val="849"/>
    <w:next w:val="849"/>
    <w:uiPriority w:val="39"/>
    <w:unhideWhenUsed/>
    <w:pPr>
      <w:pBdr/>
      <w:spacing w:after="57"/>
      <w:ind w:right="0" w:firstLine="0" w:left="1417"/>
    </w:pPr>
  </w:style>
  <w:style w:type="paragraph" w:styleId="844">
    <w:name w:val="toc 7"/>
    <w:basedOn w:val="849"/>
    <w:next w:val="849"/>
    <w:uiPriority w:val="39"/>
    <w:unhideWhenUsed/>
    <w:pPr>
      <w:pBdr/>
      <w:spacing w:after="57"/>
      <w:ind w:right="0" w:firstLine="0" w:left="1701"/>
    </w:pPr>
  </w:style>
  <w:style w:type="paragraph" w:styleId="845">
    <w:name w:val="toc 8"/>
    <w:basedOn w:val="849"/>
    <w:next w:val="849"/>
    <w:uiPriority w:val="39"/>
    <w:unhideWhenUsed/>
    <w:pPr>
      <w:pBdr/>
      <w:spacing w:after="57"/>
      <w:ind w:right="0" w:firstLine="0" w:left="1984"/>
    </w:pPr>
  </w:style>
  <w:style w:type="paragraph" w:styleId="846">
    <w:name w:val="toc 9"/>
    <w:basedOn w:val="849"/>
    <w:next w:val="849"/>
    <w:uiPriority w:val="39"/>
    <w:unhideWhenUsed/>
    <w:pPr>
      <w:pBdr/>
      <w:spacing w:after="57"/>
      <w:ind w:right="0" w:firstLine="0" w:left="2268"/>
    </w:pPr>
  </w:style>
  <w:style w:type="paragraph" w:styleId="847">
    <w:name w:val="TOC Heading"/>
    <w:uiPriority w:val="39"/>
    <w:unhideWhenUsed/>
    <w:pPr>
      <w:pBdr/>
      <w:spacing/>
      <w:ind/>
    </w:pPr>
  </w:style>
  <w:style w:type="paragraph" w:styleId="848">
    <w:name w:val="table of figures"/>
    <w:basedOn w:val="849"/>
    <w:next w:val="849"/>
    <w:uiPriority w:val="99"/>
    <w:unhideWhenUsed/>
    <w:pPr>
      <w:pBdr/>
      <w:spacing w:after="0" w:afterAutospacing="0"/>
      <w:ind/>
    </w:pPr>
  </w:style>
  <w:style w:type="paragraph" w:styleId="849" w:default="1">
    <w:name w:val="Normal"/>
    <w:qFormat/>
    <w:pPr>
      <w:pBdr/>
      <w:spacing/>
      <w:ind/>
    </w:pPr>
  </w:style>
  <w:style w:type="character" w:styleId="850" w:default="1">
    <w:name w:val="Default Paragraph Font"/>
    <w:uiPriority w:val="1"/>
    <w:semiHidden/>
    <w:unhideWhenUsed/>
    <w:pPr>
      <w:pBdr/>
      <w:spacing/>
      <w:ind/>
    </w:pPr>
  </w:style>
  <w:style w:type="table" w:styleId="85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2" w:default="1">
    <w:name w:val="No List"/>
    <w:uiPriority w:val="99"/>
    <w:semiHidden/>
    <w:unhideWhenUsed/>
    <w:pPr>
      <w:pBdr/>
      <w:spacing/>
      <w:ind/>
    </w:pPr>
  </w:style>
  <w:style w:type="character" w:styleId="853" w:customStyle="1">
    <w:name w:val="Heading 1 Char"/>
    <w:basedOn w:val="850"/>
    <w:link w:val="854"/>
    <w:uiPriority w:val="9"/>
    <w:pPr>
      <w:pBdr/>
      <w:spacing/>
      <w:ind/>
    </w:pPr>
    <w:rPr>
      <w:rFonts w:asciiTheme="majorHAnsi" w:hAnsiTheme="majorHAnsi" w:eastAsiaTheme="majorEastAsia" w:cstheme="majorBidi"/>
      <w:color w:val="0f4761" w:themeColor="accent1" w:themeShade="BF"/>
      <w:sz w:val="40"/>
      <w:szCs w:val="40"/>
    </w:rPr>
  </w:style>
  <w:style w:type="paragraph" w:styleId="854">
    <w:name w:val="Heading 1"/>
    <w:basedOn w:val="849"/>
    <w:next w:val="849"/>
    <w:link w:val="853"/>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character" w:styleId="855" w:customStyle="1">
    <w:name w:val="Heading 2 Char"/>
    <w:basedOn w:val="850"/>
    <w:link w:val="856"/>
    <w:uiPriority w:val="9"/>
    <w:pPr>
      <w:pBdr/>
      <w:spacing/>
      <w:ind/>
    </w:pPr>
    <w:rPr>
      <w:rFonts w:asciiTheme="majorHAnsi" w:hAnsiTheme="majorHAnsi" w:eastAsiaTheme="majorEastAsia" w:cstheme="majorBidi"/>
      <w:color w:val="0f4761" w:themeColor="accent1" w:themeShade="BF"/>
      <w:sz w:val="32"/>
      <w:szCs w:val="32"/>
    </w:rPr>
  </w:style>
  <w:style w:type="paragraph" w:styleId="856">
    <w:name w:val="Heading 2"/>
    <w:basedOn w:val="849"/>
    <w:next w:val="849"/>
    <w:link w:val="855"/>
    <w:uiPriority w:val="9"/>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character" w:styleId="857" w:customStyle="1">
    <w:name w:val="Heading 3 Char"/>
    <w:basedOn w:val="850"/>
    <w:link w:val="858"/>
    <w:uiPriority w:val="9"/>
    <w:pPr>
      <w:pBdr/>
      <w:spacing/>
      <w:ind/>
    </w:pPr>
    <w:rPr>
      <w:rFonts w:eastAsiaTheme="majorEastAsia" w:cstheme="majorBidi"/>
      <w:color w:val="0f4761" w:themeColor="accent1" w:themeShade="BF"/>
      <w:sz w:val="28"/>
      <w:szCs w:val="28"/>
    </w:rPr>
  </w:style>
  <w:style w:type="paragraph" w:styleId="858">
    <w:name w:val="Heading 3"/>
    <w:basedOn w:val="849"/>
    <w:next w:val="849"/>
    <w:link w:val="857"/>
    <w:uiPriority w:val="9"/>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character" w:styleId="859" w:customStyle="1">
    <w:name w:val="Heading 4 Char"/>
    <w:basedOn w:val="850"/>
    <w:link w:val="860"/>
    <w:uiPriority w:val="9"/>
    <w:pPr>
      <w:pBdr/>
      <w:spacing/>
      <w:ind/>
    </w:pPr>
    <w:rPr>
      <w:rFonts w:eastAsiaTheme="majorEastAsia" w:cstheme="majorBidi"/>
      <w:i/>
      <w:iCs/>
      <w:color w:val="0f4761" w:themeColor="accent1" w:themeShade="BF"/>
    </w:rPr>
  </w:style>
  <w:style w:type="paragraph" w:styleId="860">
    <w:name w:val="Heading 4"/>
    <w:basedOn w:val="849"/>
    <w:next w:val="849"/>
    <w:link w:val="859"/>
    <w:uiPriority w:val="9"/>
    <w:unhideWhenUsed/>
    <w:qFormat/>
    <w:pPr>
      <w:keepNext w:val="true"/>
      <w:keepLines w:val="true"/>
      <w:pBdr/>
      <w:spacing w:after="40" w:before="80"/>
      <w:ind/>
      <w:outlineLvl w:val="3"/>
    </w:pPr>
    <w:rPr>
      <w:rFonts w:eastAsiaTheme="majorEastAsia" w:cstheme="majorBidi"/>
      <w:i/>
      <w:iCs/>
      <w:color w:val="0f4761" w:themeColor="accent1" w:themeShade="BF"/>
    </w:rPr>
  </w:style>
  <w:style w:type="character" w:styleId="861" w:customStyle="1">
    <w:name w:val="Heading 5 Char"/>
    <w:basedOn w:val="850"/>
    <w:link w:val="862"/>
    <w:uiPriority w:val="9"/>
    <w:pPr>
      <w:pBdr/>
      <w:spacing/>
      <w:ind/>
    </w:pPr>
    <w:rPr>
      <w:rFonts w:eastAsiaTheme="majorEastAsia" w:cstheme="majorBidi"/>
      <w:color w:val="0f4761" w:themeColor="accent1" w:themeShade="BF"/>
    </w:rPr>
  </w:style>
  <w:style w:type="paragraph" w:styleId="862">
    <w:name w:val="Heading 5"/>
    <w:basedOn w:val="849"/>
    <w:next w:val="849"/>
    <w:link w:val="861"/>
    <w:uiPriority w:val="9"/>
    <w:unhideWhenUsed/>
    <w:qFormat/>
    <w:pPr>
      <w:keepNext w:val="true"/>
      <w:keepLines w:val="true"/>
      <w:pBdr/>
      <w:spacing w:after="40" w:before="80"/>
      <w:ind/>
      <w:outlineLvl w:val="4"/>
    </w:pPr>
    <w:rPr>
      <w:rFonts w:eastAsiaTheme="majorEastAsia" w:cstheme="majorBidi"/>
      <w:color w:val="0f4761" w:themeColor="accent1" w:themeShade="BF"/>
    </w:rPr>
  </w:style>
  <w:style w:type="character" w:styleId="863" w:customStyle="1">
    <w:name w:val="Heading 6 Char"/>
    <w:basedOn w:val="850"/>
    <w:link w:val="864"/>
    <w:uiPriority w:val="9"/>
    <w:pPr>
      <w:pBdr/>
      <w:spacing/>
      <w:ind/>
    </w:pPr>
    <w:rPr>
      <w:rFonts w:eastAsiaTheme="majorEastAsia" w:cstheme="majorBidi"/>
      <w:i/>
      <w:iCs/>
      <w:color w:val="595959" w:themeColor="text1" w:themeTint="A6"/>
    </w:rPr>
  </w:style>
  <w:style w:type="paragraph" w:styleId="864">
    <w:name w:val="Heading 6"/>
    <w:basedOn w:val="849"/>
    <w:next w:val="849"/>
    <w:link w:val="863"/>
    <w:uiPriority w:val="9"/>
    <w:unhideWhenUsed/>
    <w:qFormat/>
    <w:pPr>
      <w:keepNext w:val="true"/>
      <w:keepLines w:val="true"/>
      <w:pBdr/>
      <w:spacing w:after="0" w:before="40"/>
      <w:ind/>
      <w:outlineLvl w:val="5"/>
    </w:pPr>
    <w:rPr>
      <w:rFonts w:eastAsiaTheme="majorEastAsia" w:cstheme="majorBidi"/>
      <w:i/>
      <w:iCs/>
      <w:color w:val="595959" w:themeColor="text1" w:themeTint="A6"/>
    </w:rPr>
  </w:style>
  <w:style w:type="character" w:styleId="865" w:customStyle="1">
    <w:name w:val="Heading 7 Char"/>
    <w:basedOn w:val="850"/>
    <w:link w:val="866"/>
    <w:uiPriority w:val="9"/>
    <w:pPr>
      <w:pBdr/>
      <w:spacing/>
      <w:ind/>
    </w:pPr>
    <w:rPr>
      <w:rFonts w:eastAsiaTheme="majorEastAsia" w:cstheme="majorBidi"/>
      <w:color w:val="595959" w:themeColor="text1" w:themeTint="A6"/>
    </w:rPr>
  </w:style>
  <w:style w:type="paragraph" w:styleId="866">
    <w:name w:val="Heading 7"/>
    <w:basedOn w:val="849"/>
    <w:next w:val="849"/>
    <w:link w:val="865"/>
    <w:uiPriority w:val="9"/>
    <w:unhideWhenUsed/>
    <w:qFormat/>
    <w:pPr>
      <w:keepNext w:val="true"/>
      <w:keepLines w:val="true"/>
      <w:pBdr/>
      <w:spacing w:after="0" w:before="40"/>
      <w:ind/>
      <w:outlineLvl w:val="6"/>
    </w:pPr>
    <w:rPr>
      <w:rFonts w:eastAsiaTheme="majorEastAsia" w:cstheme="majorBidi"/>
      <w:color w:val="595959" w:themeColor="text1" w:themeTint="A6"/>
    </w:rPr>
  </w:style>
  <w:style w:type="character" w:styleId="867" w:customStyle="1">
    <w:name w:val="Heading 8 Char"/>
    <w:basedOn w:val="850"/>
    <w:link w:val="868"/>
    <w:uiPriority w:val="9"/>
    <w:pPr>
      <w:pBdr/>
      <w:spacing/>
      <w:ind/>
    </w:pPr>
    <w:rPr>
      <w:rFonts w:eastAsiaTheme="majorEastAsia" w:cstheme="majorBidi"/>
      <w:i/>
      <w:iCs/>
      <w:color w:val="272727" w:themeColor="text1" w:themeTint="D8"/>
    </w:rPr>
  </w:style>
  <w:style w:type="paragraph" w:styleId="868">
    <w:name w:val="Heading 8"/>
    <w:basedOn w:val="849"/>
    <w:next w:val="849"/>
    <w:link w:val="867"/>
    <w:uiPriority w:val="9"/>
    <w:unhideWhenUsed/>
    <w:qFormat/>
    <w:pPr>
      <w:keepNext w:val="true"/>
      <w:keepLines w:val="true"/>
      <w:pBdr/>
      <w:spacing w:after="0"/>
      <w:ind/>
      <w:outlineLvl w:val="7"/>
    </w:pPr>
    <w:rPr>
      <w:rFonts w:eastAsiaTheme="majorEastAsia" w:cstheme="majorBidi"/>
      <w:i/>
      <w:iCs/>
      <w:color w:val="272727" w:themeColor="text1" w:themeTint="D8"/>
    </w:rPr>
  </w:style>
  <w:style w:type="character" w:styleId="869" w:customStyle="1">
    <w:name w:val="Heading 9 Char"/>
    <w:basedOn w:val="850"/>
    <w:link w:val="870"/>
    <w:uiPriority w:val="9"/>
    <w:pPr>
      <w:pBdr/>
      <w:spacing/>
      <w:ind/>
    </w:pPr>
    <w:rPr>
      <w:rFonts w:eastAsiaTheme="majorEastAsia" w:cstheme="majorBidi"/>
      <w:color w:val="272727" w:themeColor="text1" w:themeTint="D8"/>
    </w:rPr>
  </w:style>
  <w:style w:type="paragraph" w:styleId="870">
    <w:name w:val="Heading 9"/>
    <w:basedOn w:val="849"/>
    <w:next w:val="849"/>
    <w:link w:val="869"/>
    <w:uiPriority w:val="9"/>
    <w:unhideWhenUsed/>
    <w:qFormat/>
    <w:pPr>
      <w:keepNext w:val="true"/>
      <w:keepLines w:val="true"/>
      <w:pBdr/>
      <w:spacing w:after="0"/>
      <w:ind/>
      <w:outlineLvl w:val="8"/>
    </w:pPr>
    <w:rPr>
      <w:rFonts w:eastAsiaTheme="majorEastAsia" w:cstheme="majorBidi"/>
      <w:color w:val="272727" w:themeColor="text1" w:themeTint="D8"/>
    </w:rPr>
  </w:style>
  <w:style w:type="character" w:styleId="871" w:customStyle="1">
    <w:name w:val="Title Char"/>
    <w:basedOn w:val="850"/>
    <w:link w:val="872"/>
    <w:uiPriority w:val="10"/>
    <w:pPr>
      <w:pBdr/>
      <w:spacing/>
      <w:ind/>
    </w:pPr>
    <w:rPr>
      <w:rFonts w:asciiTheme="majorHAnsi" w:hAnsiTheme="majorHAnsi" w:eastAsiaTheme="majorEastAsia" w:cstheme="majorBidi"/>
      <w:spacing w:val="-10"/>
      <w:sz w:val="56"/>
      <w:szCs w:val="56"/>
    </w:rPr>
  </w:style>
  <w:style w:type="paragraph" w:styleId="872">
    <w:name w:val="Title"/>
    <w:basedOn w:val="849"/>
    <w:next w:val="849"/>
    <w:link w:val="871"/>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873" w:customStyle="1">
    <w:name w:val="Subtitle Char"/>
    <w:basedOn w:val="850"/>
    <w:link w:val="874"/>
    <w:uiPriority w:val="11"/>
    <w:pPr>
      <w:pBdr/>
      <w:spacing/>
      <w:ind/>
    </w:pPr>
    <w:rPr>
      <w:rFonts w:eastAsiaTheme="majorEastAsia" w:cstheme="majorBidi"/>
      <w:color w:val="595959" w:themeColor="text1" w:themeTint="A6"/>
      <w:spacing w:val="15"/>
      <w:sz w:val="28"/>
      <w:szCs w:val="28"/>
    </w:rPr>
  </w:style>
  <w:style w:type="paragraph" w:styleId="874">
    <w:name w:val="Subtitle"/>
    <w:basedOn w:val="849"/>
    <w:next w:val="849"/>
    <w:link w:val="873"/>
    <w:uiPriority w:val="11"/>
    <w:qFormat/>
    <w:pPr>
      <w:numPr>
        <w:ilvl w:val="1"/>
      </w:numPr>
      <w:pBdr/>
      <w:spacing/>
      <w:ind/>
    </w:pPr>
    <w:rPr>
      <w:rFonts w:eastAsiaTheme="majorEastAsia" w:cstheme="majorBidi"/>
      <w:color w:val="595959" w:themeColor="text1" w:themeTint="A6"/>
      <w:spacing w:val="15"/>
      <w:sz w:val="28"/>
      <w:szCs w:val="28"/>
    </w:rPr>
  </w:style>
  <w:style w:type="character" w:styleId="875">
    <w:name w:val="Intense Emphasis"/>
    <w:basedOn w:val="850"/>
    <w:uiPriority w:val="21"/>
    <w:qFormat/>
    <w:pPr>
      <w:pBdr/>
      <w:spacing/>
      <w:ind/>
    </w:pPr>
    <w:rPr>
      <w:i/>
      <w:iCs/>
      <w:color w:val="0f4761" w:themeColor="accent1" w:themeShade="BF"/>
    </w:rPr>
  </w:style>
  <w:style w:type="character" w:styleId="876" w:customStyle="1">
    <w:name w:val="Quote Char"/>
    <w:basedOn w:val="850"/>
    <w:link w:val="877"/>
    <w:uiPriority w:val="29"/>
    <w:pPr>
      <w:pBdr/>
      <w:spacing/>
      <w:ind/>
    </w:pPr>
    <w:rPr>
      <w:i/>
      <w:iCs/>
      <w:color w:val="404040" w:themeColor="text1" w:themeTint="BF"/>
    </w:rPr>
  </w:style>
  <w:style w:type="paragraph" w:styleId="877">
    <w:name w:val="Quote"/>
    <w:basedOn w:val="849"/>
    <w:next w:val="849"/>
    <w:link w:val="876"/>
    <w:uiPriority w:val="29"/>
    <w:qFormat/>
    <w:pPr>
      <w:pBdr/>
      <w:spacing w:before="160"/>
      <w:ind/>
      <w:jc w:val="center"/>
    </w:pPr>
    <w:rPr>
      <w:i/>
      <w:iCs/>
      <w:color w:val="404040" w:themeColor="text1" w:themeTint="BF"/>
    </w:rPr>
  </w:style>
  <w:style w:type="character" w:styleId="878" w:customStyle="1">
    <w:name w:val="Intense Quote Char"/>
    <w:basedOn w:val="850"/>
    <w:link w:val="879"/>
    <w:uiPriority w:val="30"/>
    <w:pPr>
      <w:pBdr/>
      <w:spacing/>
      <w:ind/>
    </w:pPr>
    <w:rPr>
      <w:i/>
      <w:iCs/>
      <w:color w:val="0f4761" w:themeColor="accent1" w:themeShade="BF"/>
    </w:rPr>
  </w:style>
  <w:style w:type="paragraph" w:styleId="879">
    <w:name w:val="Intense Quote"/>
    <w:basedOn w:val="849"/>
    <w:next w:val="849"/>
    <w:link w:val="87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80">
    <w:name w:val="Intense Reference"/>
    <w:basedOn w:val="850"/>
    <w:uiPriority w:val="32"/>
    <w:qFormat/>
    <w:pPr>
      <w:pBdr/>
      <w:spacing/>
      <w:ind/>
    </w:pPr>
    <w:rPr>
      <w:b/>
      <w:bCs/>
      <w:smallCaps/>
      <w:color w:val="0f4761" w:themeColor="accent1" w:themeShade="BF"/>
      <w:spacing w:val="5"/>
    </w:rPr>
  </w:style>
  <w:style w:type="paragraph" w:styleId="881">
    <w:name w:val="List Paragraph"/>
    <w:basedOn w:val="84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14" w:default="1">
    <w:name w:val="Normal"/>
    <w:qFormat/>
    <w:pPr>
      <w:pBdr/>
      <w:spacing/>
      <w:ind/>
    </w:pPr>
  </w:style>
  <w:style w:type="character" w:styleId="1315" w:default="1">
    <w:name w:val="Default Paragraph Font"/>
    <w:uiPriority w:val="1"/>
    <w:semiHidden/>
    <w:unhideWhenUsed/>
    <w:pPr>
      <w:pBdr/>
      <w:spacing/>
      <w:ind/>
    </w:pPr>
  </w:style>
  <w:style w:type="numbering" w:styleId="1316" w:default="1">
    <w:name w:val="No List"/>
    <w:uiPriority w:val="99"/>
    <w:semiHidden/>
    <w:unhideWhenUsed/>
    <w:pPr>
      <w:pBdr/>
      <w:spacing/>
      <w:ind/>
    </w:pPr>
  </w:style>
  <w:style w:type="paragraph" w:styleId="1317">
    <w:name w:val="Heading 1"/>
    <w:basedOn w:val="1314"/>
    <w:next w:val="1314"/>
    <w:link w:val="1318"/>
    <w:uiPriority w:val="9"/>
    <w:qFormat/>
    <w:pPr>
      <w:keepNext w:val="true"/>
      <w:keepLines w:val="true"/>
      <w:pBdr/>
      <w:spacing w:after="200" w:before="480"/>
      <w:ind/>
      <w:outlineLvl w:val="0"/>
    </w:pPr>
    <w:rPr>
      <w:rFonts w:ascii="Arial" w:hAnsi="Arial" w:eastAsia="Arial" w:cs="Arial"/>
      <w:sz w:val="40"/>
      <w:szCs w:val="40"/>
    </w:rPr>
  </w:style>
  <w:style w:type="character" w:styleId="1318">
    <w:name w:val="Heading 1 Char"/>
    <w:basedOn w:val="1315"/>
    <w:link w:val="1317"/>
    <w:uiPriority w:val="9"/>
    <w:pPr>
      <w:pBdr/>
      <w:spacing/>
      <w:ind/>
    </w:pPr>
    <w:rPr>
      <w:rFonts w:ascii="Arial" w:hAnsi="Arial" w:eastAsia="Arial" w:cs="Arial"/>
      <w:sz w:val="40"/>
      <w:szCs w:val="40"/>
    </w:rPr>
  </w:style>
  <w:style w:type="paragraph" w:styleId="1319">
    <w:name w:val="Heading 2"/>
    <w:basedOn w:val="1314"/>
    <w:next w:val="1314"/>
    <w:link w:val="1320"/>
    <w:uiPriority w:val="9"/>
    <w:unhideWhenUsed/>
    <w:qFormat/>
    <w:pPr>
      <w:keepNext w:val="true"/>
      <w:keepLines w:val="true"/>
      <w:pBdr/>
      <w:spacing w:after="200" w:before="360"/>
      <w:ind/>
      <w:outlineLvl w:val="1"/>
    </w:pPr>
    <w:rPr>
      <w:rFonts w:ascii="Arial" w:hAnsi="Arial" w:eastAsia="Arial" w:cs="Arial"/>
      <w:sz w:val="34"/>
    </w:rPr>
  </w:style>
  <w:style w:type="character" w:styleId="1320">
    <w:name w:val="Heading 2 Char"/>
    <w:basedOn w:val="1315"/>
    <w:link w:val="1319"/>
    <w:uiPriority w:val="9"/>
    <w:pPr>
      <w:pBdr/>
      <w:spacing/>
      <w:ind/>
    </w:pPr>
    <w:rPr>
      <w:rFonts w:ascii="Arial" w:hAnsi="Arial" w:eastAsia="Arial" w:cs="Arial"/>
      <w:sz w:val="34"/>
    </w:rPr>
  </w:style>
  <w:style w:type="paragraph" w:styleId="1321">
    <w:name w:val="Heading 3"/>
    <w:basedOn w:val="1314"/>
    <w:next w:val="1314"/>
    <w:link w:val="132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322">
    <w:name w:val="Heading 3 Char"/>
    <w:basedOn w:val="1315"/>
    <w:link w:val="1321"/>
    <w:uiPriority w:val="9"/>
    <w:pPr>
      <w:pBdr/>
      <w:spacing/>
      <w:ind/>
    </w:pPr>
    <w:rPr>
      <w:rFonts w:ascii="Arial" w:hAnsi="Arial" w:eastAsia="Arial" w:cs="Arial"/>
      <w:sz w:val="30"/>
      <w:szCs w:val="30"/>
    </w:rPr>
  </w:style>
  <w:style w:type="paragraph" w:styleId="1323">
    <w:name w:val="Heading 4"/>
    <w:basedOn w:val="1314"/>
    <w:next w:val="1314"/>
    <w:link w:val="132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1324">
    <w:name w:val="Heading 4 Char"/>
    <w:basedOn w:val="1315"/>
    <w:link w:val="1323"/>
    <w:uiPriority w:val="9"/>
    <w:pPr>
      <w:pBdr/>
      <w:spacing/>
      <w:ind/>
    </w:pPr>
    <w:rPr>
      <w:rFonts w:ascii="Arial" w:hAnsi="Arial" w:eastAsia="Arial" w:cs="Arial"/>
      <w:b/>
      <w:bCs/>
      <w:sz w:val="26"/>
      <w:szCs w:val="26"/>
    </w:rPr>
  </w:style>
  <w:style w:type="paragraph" w:styleId="1325">
    <w:name w:val="Heading 5"/>
    <w:basedOn w:val="1314"/>
    <w:next w:val="1314"/>
    <w:link w:val="132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1326">
    <w:name w:val="Heading 5 Char"/>
    <w:basedOn w:val="1315"/>
    <w:link w:val="1325"/>
    <w:uiPriority w:val="9"/>
    <w:pPr>
      <w:pBdr/>
      <w:spacing/>
      <w:ind/>
    </w:pPr>
    <w:rPr>
      <w:rFonts w:ascii="Arial" w:hAnsi="Arial" w:eastAsia="Arial" w:cs="Arial"/>
      <w:b/>
      <w:bCs/>
      <w:sz w:val="24"/>
      <w:szCs w:val="24"/>
    </w:rPr>
  </w:style>
  <w:style w:type="paragraph" w:styleId="1327">
    <w:name w:val="Heading 6"/>
    <w:basedOn w:val="1314"/>
    <w:next w:val="1314"/>
    <w:link w:val="132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1328">
    <w:name w:val="Heading 6 Char"/>
    <w:basedOn w:val="1315"/>
    <w:link w:val="1327"/>
    <w:uiPriority w:val="9"/>
    <w:pPr>
      <w:pBdr/>
      <w:spacing/>
      <w:ind/>
    </w:pPr>
    <w:rPr>
      <w:rFonts w:ascii="Arial" w:hAnsi="Arial" w:eastAsia="Arial" w:cs="Arial"/>
      <w:b/>
      <w:bCs/>
      <w:sz w:val="22"/>
      <w:szCs w:val="22"/>
    </w:rPr>
  </w:style>
  <w:style w:type="paragraph" w:styleId="1329">
    <w:name w:val="Heading 7"/>
    <w:basedOn w:val="1314"/>
    <w:next w:val="1314"/>
    <w:link w:val="133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1330">
    <w:name w:val="Heading 7 Char"/>
    <w:basedOn w:val="1315"/>
    <w:link w:val="1329"/>
    <w:uiPriority w:val="9"/>
    <w:pPr>
      <w:pBdr/>
      <w:spacing/>
      <w:ind/>
    </w:pPr>
    <w:rPr>
      <w:rFonts w:ascii="Arial" w:hAnsi="Arial" w:eastAsia="Arial" w:cs="Arial"/>
      <w:b/>
      <w:bCs/>
      <w:i/>
      <w:iCs/>
      <w:sz w:val="22"/>
      <w:szCs w:val="22"/>
    </w:rPr>
  </w:style>
  <w:style w:type="paragraph" w:styleId="1331">
    <w:name w:val="Heading 8"/>
    <w:basedOn w:val="1314"/>
    <w:next w:val="1314"/>
    <w:link w:val="133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1332">
    <w:name w:val="Heading 8 Char"/>
    <w:basedOn w:val="1315"/>
    <w:link w:val="1331"/>
    <w:uiPriority w:val="9"/>
    <w:pPr>
      <w:pBdr/>
      <w:spacing/>
      <w:ind/>
    </w:pPr>
    <w:rPr>
      <w:rFonts w:ascii="Arial" w:hAnsi="Arial" w:eastAsia="Arial" w:cs="Arial"/>
      <w:i/>
      <w:iCs/>
      <w:sz w:val="22"/>
      <w:szCs w:val="22"/>
    </w:rPr>
  </w:style>
  <w:style w:type="paragraph" w:styleId="1333">
    <w:name w:val="Heading 9"/>
    <w:basedOn w:val="1314"/>
    <w:next w:val="1314"/>
    <w:link w:val="133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34">
    <w:name w:val="Heading 9 Char"/>
    <w:basedOn w:val="1315"/>
    <w:link w:val="1333"/>
    <w:uiPriority w:val="9"/>
    <w:pPr>
      <w:pBdr/>
      <w:spacing/>
      <w:ind/>
    </w:pPr>
    <w:rPr>
      <w:rFonts w:ascii="Arial" w:hAnsi="Arial" w:eastAsia="Arial" w:cs="Arial"/>
      <w:i/>
      <w:iCs/>
      <w:sz w:val="21"/>
      <w:szCs w:val="21"/>
    </w:rPr>
  </w:style>
  <w:style w:type="paragraph" w:styleId="1335">
    <w:name w:val="List Paragraph"/>
    <w:basedOn w:val="1314"/>
    <w:uiPriority w:val="34"/>
    <w:qFormat/>
    <w:pPr>
      <w:pBdr/>
      <w:spacing/>
      <w:ind w:left="720"/>
      <w:contextualSpacing w:val="true"/>
    </w:pPr>
  </w:style>
  <w:style w:type="table" w:styleId="133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37">
    <w:name w:val="No Spacing"/>
    <w:uiPriority w:val="1"/>
    <w:qFormat/>
    <w:pPr>
      <w:pBdr/>
      <w:spacing w:after="0" w:before="0" w:line="240" w:lineRule="auto"/>
      <w:ind/>
    </w:pPr>
  </w:style>
  <w:style w:type="paragraph" w:styleId="1338">
    <w:name w:val="Title"/>
    <w:basedOn w:val="1314"/>
    <w:next w:val="1314"/>
    <w:link w:val="1339"/>
    <w:uiPriority w:val="10"/>
    <w:qFormat/>
    <w:pPr>
      <w:pBdr/>
      <w:spacing w:after="200" w:before="300"/>
      <w:ind/>
      <w:contextualSpacing w:val="true"/>
    </w:pPr>
    <w:rPr>
      <w:sz w:val="48"/>
      <w:szCs w:val="48"/>
    </w:rPr>
  </w:style>
  <w:style w:type="character" w:styleId="1339">
    <w:name w:val="Title Char"/>
    <w:basedOn w:val="1315"/>
    <w:link w:val="1338"/>
    <w:uiPriority w:val="10"/>
    <w:pPr>
      <w:pBdr/>
      <w:spacing/>
      <w:ind/>
    </w:pPr>
    <w:rPr>
      <w:sz w:val="48"/>
      <w:szCs w:val="48"/>
    </w:rPr>
  </w:style>
  <w:style w:type="paragraph" w:styleId="1340">
    <w:name w:val="Subtitle"/>
    <w:basedOn w:val="1314"/>
    <w:next w:val="1314"/>
    <w:link w:val="1341"/>
    <w:uiPriority w:val="11"/>
    <w:qFormat/>
    <w:pPr>
      <w:pBdr/>
      <w:spacing w:after="200" w:before="200"/>
      <w:ind/>
    </w:pPr>
    <w:rPr>
      <w:sz w:val="24"/>
      <w:szCs w:val="24"/>
    </w:rPr>
  </w:style>
  <w:style w:type="character" w:styleId="1341">
    <w:name w:val="Subtitle Char"/>
    <w:basedOn w:val="1315"/>
    <w:link w:val="1340"/>
    <w:uiPriority w:val="11"/>
    <w:pPr>
      <w:pBdr/>
      <w:spacing/>
      <w:ind/>
    </w:pPr>
    <w:rPr>
      <w:sz w:val="24"/>
      <w:szCs w:val="24"/>
    </w:rPr>
  </w:style>
  <w:style w:type="paragraph" w:styleId="1342">
    <w:name w:val="Quote"/>
    <w:basedOn w:val="1314"/>
    <w:next w:val="1314"/>
    <w:link w:val="1343"/>
    <w:uiPriority w:val="29"/>
    <w:qFormat/>
    <w:pPr>
      <w:pBdr/>
      <w:spacing/>
      <w:ind w:right="720" w:left="720"/>
    </w:pPr>
    <w:rPr>
      <w:i/>
    </w:rPr>
  </w:style>
  <w:style w:type="character" w:styleId="1343">
    <w:name w:val="Quote Char"/>
    <w:link w:val="1342"/>
    <w:uiPriority w:val="29"/>
    <w:pPr>
      <w:pBdr/>
      <w:spacing/>
      <w:ind/>
    </w:pPr>
    <w:rPr>
      <w:i/>
    </w:rPr>
  </w:style>
  <w:style w:type="paragraph" w:styleId="1344">
    <w:name w:val="Intense Quote"/>
    <w:basedOn w:val="1314"/>
    <w:next w:val="1314"/>
    <w:link w:val="134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1345">
    <w:name w:val="Intense Quote Char"/>
    <w:link w:val="1344"/>
    <w:uiPriority w:val="30"/>
    <w:pPr>
      <w:pBdr/>
      <w:spacing/>
      <w:ind/>
    </w:pPr>
    <w:rPr>
      <w:i/>
    </w:rPr>
  </w:style>
  <w:style w:type="paragraph" w:styleId="1346">
    <w:name w:val="Header"/>
    <w:basedOn w:val="1314"/>
    <w:link w:val="1347"/>
    <w:uiPriority w:val="99"/>
    <w:unhideWhenUsed/>
    <w:pPr>
      <w:pBdr/>
      <w:tabs>
        <w:tab w:val="center" w:leader="none" w:pos="7143"/>
        <w:tab w:val="right" w:leader="none" w:pos="14287"/>
      </w:tabs>
      <w:spacing w:after="0" w:line="240" w:lineRule="auto"/>
      <w:ind/>
    </w:pPr>
  </w:style>
  <w:style w:type="character" w:styleId="1347">
    <w:name w:val="Header Char"/>
    <w:basedOn w:val="1315"/>
    <w:link w:val="1346"/>
    <w:uiPriority w:val="99"/>
    <w:pPr>
      <w:pBdr/>
      <w:spacing/>
      <w:ind/>
    </w:pPr>
  </w:style>
  <w:style w:type="paragraph" w:styleId="1348">
    <w:name w:val="Footer"/>
    <w:basedOn w:val="1314"/>
    <w:link w:val="1351"/>
    <w:uiPriority w:val="99"/>
    <w:unhideWhenUsed/>
    <w:pPr>
      <w:pBdr/>
      <w:tabs>
        <w:tab w:val="center" w:leader="none" w:pos="7143"/>
        <w:tab w:val="right" w:leader="none" w:pos="14287"/>
      </w:tabs>
      <w:spacing w:after="0" w:line="240" w:lineRule="auto"/>
      <w:ind/>
    </w:pPr>
  </w:style>
  <w:style w:type="character" w:styleId="1349">
    <w:name w:val="Footer Char"/>
    <w:basedOn w:val="1315"/>
    <w:link w:val="1348"/>
    <w:uiPriority w:val="99"/>
    <w:pPr>
      <w:pBdr/>
      <w:spacing/>
      <w:ind/>
    </w:pPr>
  </w:style>
  <w:style w:type="paragraph" w:styleId="1350">
    <w:name w:val="Caption"/>
    <w:basedOn w:val="1314"/>
    <w:next w:val="1314"/>
    <w:uiPriority w:val="35"/>
    <w:semiHidden/>
    <w:unhideWhenUsed/>
    <w:qFormat/>
    <w:pPr>
      <w:pBdr/>
      <w:spacing w:line="276" w:lineRule="auto"/>
      <w:ind/>
    </w:pPr>
    <w:rPr>
      <w:b/>
      <w:bCs/>
      <w:color w:val="4f81bd" w:themeColor="accent1"/>
      <w:sz w:val="18"/>
      <w:szCs w:val="18"/>
    </w:rPr>
  </w:style>
  <w:style w:type="character" w:styleId="1351">
    <w:name w:val="Caption Char"/>
    <w:basedOn w:val="1350"/>
    <w:link w:val="1348"/>
    <w:uiPriority w:val="99"/>
    <w:pPr>
      <w:pBdr/>
      <w:spacing/>
      <w:ind/>
    </w:pPr>
  </w:style>
  <w:style w:type="table" w:styleId="1352">
    <w:name w:val="Table Grid"/>
    <w:basedOn w:val="133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3">
    <w:name w:val="Table Grid Light"/>
    <w:basedOn w:val="13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4">
    <w:name w:val="Plain Table 1"/>
    <w:basedOn w:val="13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5">
    <w:name w:val="Plain Table 2"/>
    <w:basedOn w:val="133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6">
    <w:name w:val="Plain Table 3"/>
    <w:basedOn w:val="13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7">
    <w:name w:val="Plain Table 4"/>
    <w:basedOn w:val="13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8">
    <w:name w:val="Plain Table 5"/>
    <w:basedOn w:val="13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9">
    <w:name w:val="Grid Table 1 Light"/>
    <w:basedOn w:val="133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0">
    <w:name w:val="Grid Table 1 Light - Accent 1"/>
    <w:basedOn w:val="13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1">
    <w:name w:val="Grid Table 1 Light - Accent 2"/>
    <w:basedOn w:val="13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2">
    <w:name w:val="Grid Table 1 Light - Accent 3"/>
    <w:basedOn w:val="13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3">
    <w:name w:val="Grid Table 1 Light - Accent 4"/>
    <w:basedOn w:val="13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4">
    <w:name w:val="Grid Table 1 Light - Accent 5"/>
    <w:basedOn w:val="13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5">
    <w:name w:val="Grid Table 1 Light - Accent 6"/>
    <w:basedOn w:val="13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6">
    <w:name w:val="Grid Table 2"/>
    <w:basedOn w:val="13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7">
    <w:name w:val="Grid Table 2 - Accent 1"/>
    <w:basedOn w:val="13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8">
    <w:name w:val="Grid Table 2 - Accent 2"/>
    <w:basedOn w:val="13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9">
    <w:name w:val="Grid Table 2 - Accent 3"/>
    <w:basedOn w:val="13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0">
    <w:name w:val="Grid Table 2 - Accent 4"/>
    <w:basedOn w:val="13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1">
    <w:name w:val="Grid Table 2 - Accent 5"/>
    <w:basedOn w:val="13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2">
    <w:name w:val="Grid Table 2 - Accent 6"/>
    <w:basedOn w:val="13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3">
    <w:name w:val="Grid Table 3"/>
    <w:basedOn w:val="13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4">
    <w:name w:val="Grid Table 3 - Accent 1"/>
    <w:basedOn w:val="13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5">
    <w:name w:val="Grid Table 3 - Accent 2"/>
    <w:basedOn w:val="13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6">
    <w:name w:val="Grid Table 3 - Accent 3"/>
    <w:basedOn w:val="13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7">
    <w:name w:val="Grid Table 3 - Accent 4"/>
    <w:basedOn w:val="13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8">
    <w:name w:val="Grid Table 3 - Accent 5"/>
    <w:basedOn w:val="13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9">
    <w:name w:val="Grid Table 3 - Accent 6"/>
    <w:basedOn w:val="13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0">
    <w:name w:val="Grid Table 4"/>
    <w:basedOn w:val="133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1">
    <w:name w:val="Grid Table 4 - Accent 1"/>
    <w:basedOn w:val="133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2">
    <w:name w:val="Grid Table 4 - Accent 2"/>
    <w:basedOn w:val="133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3">
    <w:name w:val="Grid Table 4 - Accent 3"/>
    <w:basedOn w:val="133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4">
    <w:name w:val="Grid Table 4 - Accent 4"/>
    <w:basedOn w:val="133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5">
    <w:name w:val="Grid Table 4 - Accent 5"/>
    <w:basedOn w:val="133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6">
    <w:name w:val="Grid Table 4 - Accent 6"/>
    <w:basedOn w:val="133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7">
    <w:name w:val="Grid Table 5 Dark"/>
    <w:basedOn w:val="13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8">
    <w:name w:val="Grid Table 5 Dark- Accent 1"/>
    <w:basedOn w:val="13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9">
    <w:name w:val="Grid Table 5 Dark - Accent 2"/>
    <w:basedOn w:val="13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0">
    <w:name w:val="Grid Table 5 Dark - Accent 3"/>
    <w:basedOn w:val="13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1">
    <w:name w:val="Grid Table 5 Dark- Accent 4"/>
    <w:basedOn w:val="13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2">
    <w:name w:val="Grid Table 5 Dark - Accent 5"/>
    <w:basedOn w:val="13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3">
    <w:name w:val="Grid Table 5 Dark - Accent 6"/>
    <w:basedOn w:val="13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4">
    <w:name w:val="Grid Table 6 Colorful"/>
    <w:basedOn w:val="133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395">
    <w:name w:val="Grid Table 6 Colorful - Accent 1"/>
    <w:basedOn w:val="133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396">
    <w:name w:val="Grid Table 6 Colorful - Accent 2"/>
    <w:basedOn w:val="13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397">
    <w:name w:val="Grid Table 6 Colorful - Accent 3"/>
    <w:basedOn w:val="133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398">
    <w:name w:val="Grid Table 6 Colorful - Accent 4"/>
    <w:basedOn w:val="13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399">
    <w:name w:val="Grid Table 6 Colorful - Accent 5"/>
    <w:basedOn w:val="133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00">
    <w:name w:val="Grid Table 6 Colorful - Accent 6"/>
    <w:basedOn w:val="133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01">
    <w:name w:val="Grid Table 7 Colorful"/>
    <w:basedOn w:val="133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2">
    <w:name w:val="Grid Table 7 Colorful - Accent 1"/>
    <w:basedOn w:val="133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name w:val="Grid Table 7 Colorful - Accent 2"/>
    <w:basedOn w:val="133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name w:val="Grid Table 7 Colorful - Accent 3"/>
    <w:basedOn w:val="133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name w:val="Grid Table 7 Colorful - Accent 4"/>
    <w:basedOn w:val="133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name w:val="Grid Table 7 Colorful - Accent 5"/>
    <w:basedOn w:val="133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name w:val="Grid Table 7 Colorful - Accent 6"/>
    <w:basedOn w:val="133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name w:val="List Table 1 Light"/>
    <w:basedOn w:val="13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name w:val="List Table 1 Light - Accent 1"/>
    <w:basedOn w:val="13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name w:val="List Table 1 Light - Accent 2"/>
    <w:basedOn w:val="13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name w:val="List Table 1 Light - Accent 3"/>
    <w:basedOn w:val="13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2">
    <w:name w:val="List Table 1 Light - Accent 4"/>
    <w:basedOn w:val="13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3">
    <w:name w:val="List Table 1 Light - Accent 5"/>
    <w:basedOn w:val="13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4">
    <w:name w:val="List Table 1 Light - Accent 6"/>
    <w:basedOn w:val="13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5">
    <w:name w:val="List Table 2"/>
    <w:basedOn w:val="133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name w:val="List Table 2 - Accent 1"/>
    <w:basedOn w:val="133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List Table 2 - Accent 2"/>
    <w:basedOn w:val="133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name w:val="List Table 2 - Accent 3"/>
    <w:basedOn w:val="133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List Table 2 - Accent 4"/>
    <w:basedOn w:val="133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List Table 2 - Accent 5"/>
    <w:basedOn w:val="133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name w:val="List Table 2 - Accent 6"/>
    <w:basedOn w:val="133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List Table 3"/>
    <w:basedOn w:val="13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List Table 3 - Accent 1"/>
    <w:basedOn w:val="133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List Table 3 - Accent 2"/>
    <w:basedOn w:val="13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List Table 3 - Accent 3"/>
    <w:basedOn w:val="133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List Table 3 - Accent 4"/>
    <w:basedOn w:val="13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7">
    <w:name w:val="List Table 3 - Accent 5"/>
    <w:basedOn w:val="133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List Table 3 - Accent 6"/>
    <w:basedOn w:val="133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name w:val="List Table 4"/>
    <w:basedOn w:val="13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List Table 4 - Accent 1"/>
    <w:basedOn w:val="133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List Table 4 - Accent 2"/>
    <w:basedOn w:val="133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List Table 4 - Accent 3"/>
    <w:basedOn w:val="133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List Table 4 - Accent 4"/>
    <w:basedOn w:val="133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List Table 4 - Accent 5"/>
    <w:basedOn w:val="133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List Table 4 - Accent 6"/>
    <w:basedOn w:val="133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List Table 5 Dark"/>
    <w:basedOn w:val="133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37">
    <w:name w:val="List Table 5 Dark - Accent 1"/>
    <w:basedOn w:val="133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38">
    <w:name w:val="List Table 5 Dark - Accent 2"/>
    <w:basedOn w:val="133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39">
    <w:name w:val="List Table 5 Dark - Accent 3"/>
    <w:basedOn w:val="133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40">
    <w:name w:val="List Table 5 Dark - Accent 4"/>
    <w:basedOn w:val="133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41">
    <w:name w:val="List Table 5 Dark - Accent 5"/>
    <w:basedOn w:val="133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42">
    <w:name w:val="List Table 5 Dark - Accent 6"/>
    <w:basedOn w:val="133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43">
    <w:name w:val="List Table 6 Colorful"/>
    <w:basedOn w:val="133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List Table 6 Colorful - Accent 1"/>
    <w:basedOn w:val="133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List Table 6 Colorful - Accent 2"/>
    <w:basedOn w:val="133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List Table 6 Colorful - Accent 3"/>
    <w:basedOn w:val="133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List Table 6 Colorful - Accent 4"/>
    <w:basedOn w:val="133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List Table 6 Colorful - Accent 5"/>
    <w:basedOn w:val="133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List Table 6 Colorful - Accent 6"/>
    <w:basedOn w:val="133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List Table 7 Colorful"/>
    <w:basedOn w:val="133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51">
    <w:name w:val="List Table 7 Colorful - Accent 1"/>
    <w:basedOn w:val="133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452">
    <w:name w:val="List Table 7 Colorful - Accent 2"/>
    <w:basedOn w:val="133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453">
    <w:name w:val="List Table 7 Colorful - Accent 3"/>
    <w:basedOn w:val="133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454">
    <w:name w:val="List Table 7 Colorful - Accent 4"/>
    <w:basedOn w:val="133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455">
    <w:name w:val="List Table 7 Colorful - Accent 5"/>
    <w:basedOn w:val="133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456">
    <w:name w:val="List Table 7 Colorful - Accent 6"/>
    <w:basedOn w:val="133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457">
    <w:name w:val="Lined - Accent"/>
    <w:basedOn w:val="13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Lined - Accent 1"/>
    <w:basedOn w:val="13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Lined - Accent 2"/>
    <w:basedOn w:val="13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Lined - Accent 3"/>
    <w:basedOn w:val="13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Lined - Accent 4"/>
    <w:basedOn w:val="13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Lined - Accent 5"/>
    <w:basedOn w:val="13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Lined - Accent 6"/>
    <w:basedOn w:val="13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Bordered &amp; Lined - Accent"/>
    <w:basedOn w:val="133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Bordered &amp; Lined - Accent 1"/>
    <w:basedOn w:val="133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Bordered &amp; Lined - Accent 2"/>
    <w:basedOn w:val="133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Bordered &amp; Lined - Accent 3"/>
    <w:basedOn w:val="133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Bordered &amp; Lined - Accent 4"/>
    <w:basedOn w:val="133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Bordered &amp; Lined - Accent 5"/>
    <w:basedOn w:val="133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Bordered &amp; Lined - Accent 6"/>
    <w:basedOn w:val="133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Bordered"/>
    <w:basedOn w:val="133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Bordered - Accent 1"/>
    <w:basedOn w:val="13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Bordered - Accent 2"/>
    <w:basedOn w:val="13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Bordered - Accent 3"/>
    <w:basedOn w:val="13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Bordered - Accent 4"/>
    <w:basedOn w:val="13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Bordered - Accent 5"/>
    <w:basedOn w:val="13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Bordered - Accent 6"/>
    <w:basedOn w:val="13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478">
    <w:name w:val="Hyperlink"/>
    <w:uiPriority w:val="99"/>
    <w:unhideWhenUsed/>
    <w:pPr>
      <w:pBdr/>
      <w:spacing/>
      <w:ind/>
    </w:pPr>
    <w:rPr>
      <w:color w:val="0000ff" w:themeColor="hyperlink"/>
      <w:u w:val="single"/>
    </w:rPr>
  </w:style>
  <w:style w:type="paragraph" w:styleId="1479">
    <w:name w:val="footnote text"/>
    <w:basedOn w:val="1314"/>
    <w:link w:val="1480"/>
    <w:uiPriority w:val="99"/>
    <w:semiHidden/>
    <w:unhideWhenUsed/>
    <w:pPr>
      <w:pBdr/>
      <w:spacing w:after="40" w:line="240" w:lineRule="auto"/>
      <w:ind/>
    </w:pPr>
    <w:rPr>
      <w:sz w:val="18"/>
    </w:rPr>
  </w:style>
  <w:style w:type="character" w:styleId="1480">
    <w:name w:val="Footnote Text Char"/>
    <w:link w:val="1479"/>
    <w:uiPriority w:val="99"/>
    <w:pPr>
      <w:pBdr/>
      <w:spacing/>
      <w:ind/>
    </w:pPr>
    <w:rPr>
      <w:sz w:val="18"/>
    </w:rPr>
  </w:style>
  <w:style w:type="character" w:styleId="1481">
    <w:name w:val="footnote reference"/>
    <w:basedOn w:val="1315"/>
    <w:uiPriority w:val="99"/>
    <w:unhideWhenUsed/>
    <w:pPr>
      <w:pBdr/>
      <w:spacing/>
      <w:ind/>
    </w:pPr>
    <w:rPr>
      <w:vertAlign w:val="superscript"/>
    </w:rPr>
  </w:style>
  <w:style w:type="paragraph" w:styleId="1482">
    <w:name w:val="endnote text"/>
    <w:basedOn w:val="1314"/>
    <w:link w:val="1483"/>
    <w:uiPriority w:val="99"/>
    <w:semiHidden/>
    <w:unhideWhenUsed/>
    <w:pPr>
      <w:pBdr/>
      <w:spacing w:after="0" w:line="240" w:lineRule="auto"/>
      <w:ind/>
    </w:pPr>
    <w:rPr>
      <w:sz w:val="20"/>
    </w:rPr>
  </w:style>
  <w:style w:type="character" w:styleId="1483">
    <w:name w:val="Endnote Text Char"/>
    <w:link w:val="1482"/>
    <w:uiPriority w:val="99"/>
    <w:pPr>
      <w:pBdr/>
      <w:spacing/>
      <w:ind/>
    </w:pPr>
    <w:rPr>
      <w:sz w:val="20"/>
    </w:rPr>
  </w:style>
  <w:style w:type="character" w:styleId="1484">
    <w:name w:val="endnote reference"/>
    <w:basedOn w:val="1315"/>
    <w:uiPriority w:val="99"/>
    <w:semiHidden/>
    <w:unhideWhenUsed/>
    <w:pPr>
      <w:pBdr/>
      <w:spacing/>
      <w:ind/>
    </w:pPr>
    <w:rPr>
      <w:vertAlign w:val="superscript"/>
    </w:rPr>
  </w:style>
  <w:style w:type="paragraph" w:styleId="1485">
    <w:name w:val="toc 1"/>
    <w:basedOn w:val="1314"/>
    <w:next w:val="1314"/>
    <w:uiPriority w:val="39"/>
    <w:unhideWhenUsed/>
    <w:pPr>
      <w:pBdr/>
      <w:spacing w:after="57"/>
      <w:ind w:right="0" w:firstLine="0" w:left="0"/>
    </w:pPr>
  </w:style>
  <w:style w:type="paragraph" w:styleId="1486">
    <w:name w:val="toc 2"/>
    <w:basedOn w:val="1314"/>
    <w:next w:val="1314"/>
    <w:uiPriority w:val="39"/>
    <w:unhideWhenUsed/>
    <w:pPr>
      <w:pBdr/>
      <w:spacing w:after="57"/>
      <w:ind w:right="0" w:firstLine="0" w:left="283"/>
    </w:pPr>
  </w:style>
  <w:style w:type="paragraph" w:styleId="1487">
    <w:name w:val="toc 3"/>
    <w:basedOn w:val="1314"/>
    <w:next w:val="1314"/>
    <w:uiPriority w:val="39"/>
    <w:unhideWhenUsed/>
    <w:pPr>
      <w:pBdr/>
      <w:spacing w:after="57"/>
      <w:ind w:right="0" w:firstLine="0" w:left="567"/>
    </w:pPr>
  </w:style>
  <w:style w:type="paragraph" w:styleId="1488">
    <w:name w:val="toc 4"/>
    <w:basedOn w:val="1314"/>
    <w:next w:val="1314"/>
    <w:uiPriority w:val="39"/>
    <w:unhideWhenUsed/>
    <w:pPr>
      <w:pBdr/>
      <w:spacing w:after="57"/>
      <w:ind w:right="0" w:firstLine="0" w:left="850"/>
    </w:pPr>
  </w:style>
  <w:style w:type="paragraph" w:styleId="1489">
    <w:name w:val="toc 5"/>
    <w:basedOn w:val="1314"/>
    <w:next w:val="1314"/>
    <w:uiPriority w:val="39"/>
    <w:unhideWhenUsed/>
    <w:pPr>
      <w:pBdr/>
      <w:spacing w:after="57"/>
      <w:ind w:right="0" w:firstLine="0" w:left="1134"/>
    </w:pPr>
  </w:style>
  <w:style w:type="paragraph" w:styleId="1490">
    <w:name w:val="toc 6"/>
    <w:basedOn w:val="1314"/>
    <w:next w:val="1314"/>
    <w:uiPriority w:val="39"/>
    <w:unhideWhenUsed/>
    <w:pPr>
      <w:pBdr/>
      <w:spacing w:after="57"/>
      <w:ind w:right="0" w:firstLine="0" w:left="1417"/>
    </w:pPr>
  </w:style>
  <w:style w:type="paragraph" w:styleId="1491">
    <w:name w:val="toc 7"/>
    <w:basedOn w:val="1314"/>
    <w:next w:val="1314"/>
    <w:uiPriority w:val="39"/>
    <w:unhideWhenUsed/>
    <w:pPr>
      <w:pBdr/>
      <w:spacing w:after="57"/>
      <w:ind w:right="0" w:firstLine="0" w:left="1701"/>
    </w:pPr>
  </w:style>
  <w:style w:type="paragraph" w:styleId="1492">
    <w:name w:val="toc 8"/>
    <w:basedOn w:val="1314"/>
    <w:next w:val="1314"/>
    <w:uiPriority w:val="39"/>
    <w:unhideWhenUsed/>
    <w:pPr>
      <w:pBdr/>
      <w:spacing w:after="57"/>
      <w:ind w:right="0" w:firstLine="0" w:left="1984"/>
    </w:pPr>
  </w:style>
  <w:style w:type="paragraph" w:styleId="1493">
    <w:name w:val="toc 9"/>
    <w:basedOn w:val="1314"/>
    <w:next w:val="1314"/>
    <w:uiPriority w:val="39"/>
    <w:unhideWhenUsed/>
    <w:pPr>
      <w:pBdr/>
      <w:spacing w:after="57"/>
      <w:ind w:right="0" w:firstLine="0" w:left="2268"/>
    </w:pPr>
  </w:style>
  <w:style w:type="paragraph" w:styleId="1494">
    <w:name w:val="TOC Heading"/>
    <w:uiPriority w:val="39"/>
    <w:unhideWhenUsed/>
    <w:pPr>
      <w:pBdr/>
      <w:spacing/>
      <w:ind/>
    </w:pPr>
  </w:style>
  <w:style w:type="paragraph" w:styleId="1495">
    <w:name w:val="table of figures"/>
    <w:basedOn w:val="1314"/>
    <w:next w:val="131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modified xsi:type="dcterms:W3CDTF">2024-08-26T06:54:53Z</dcterms:modified>
</cp:coreProperties>
</file>