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87A81" w14:textId="5BA690CE" w:rsidR="00D60248" w:rsidRDefault="00D60248" w:rsidP="00D60248">
      <w:pPr>
        <w:ind w:left="216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>
        <w:rPr>
          <w:rFonts w:ascii="Times New Roman" w:hAnsi="Times New Roman" w:cs="Times New Roman"/>
          <w:b/>
          <w:bCs/>
          <w:sz w:val="36"/>
          <w:szCs w:val="36"/>
        </w:rPr>
        <w:t>NIS_LAB_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_Assignment</w:t>
      </w:r>
    </w:p>
    <w:p w14:paraId="4B508379" w14:textId="77777777" w:rsidR="00D60248" w:rsidRDefault="00D60248" w:rsidP="00D602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CE_055</w:t>
      </w:r>
    </w:p>
    <w:p w14:paraId="6AD0A646" w14:textId="77777777" w:rsidR="00D60248" w:rsidRDefault="00D60248" w:rsidP="00D6024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A4519B9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60248"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 w:rsidRPr="00D60248">
        <w:rPr>
          <w:rFonts w:ascii="Times New Roman" w:hAnsi="Times New Roman" w:cs="Times New Roman"/>
          <w:sz w:val="28"/>
          <w:szCs w:val="28"/>
        </w:rPr>
        <w:t xml:space="preserve">Aim is to develop the </w:t>
      </w:r>
      <w:r w:rsidRPr="00D60248">
        <w:rPr>
          <w:rFonts w:ascii="Times New Roman" w:hAnsi="Times New Roman" w:cs="Times New Roman"/>
          <w:sz w:val="28"/>
          <w:szCs w:val="28"/>
        </w:rPr>
        <w:t>code of Multiplicative inverse, Multiplicative</w:t>
      </w:r>
    </w:p>
    <w:p w14:paraId="7E370DC1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Cipher and to combine previous both the code implement Affine Cipher.</w:t>
      </w:r>
    </w:p>
    <w:p w14:paraId="23EE7D96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18DA18" w14:textId="77777777" w:rsidR="00D60248" w:rsidRDefault="00D60248" w:rsidP="00D602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the code to find multiplicative modular inverse.</w:t>
      </w:r>
    </w:p>
    <w:p w14:paraId="0E7385F9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193E58" w14:textId="77777777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:-</w:t>
      </w:r>
    </w:p>
    <w:p w14:paraId="506F8250" w14:textId="77777777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77A4F36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0E1A2351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 : Dhruv B Kakadiya</w:t>
      </w:r>
    </w:p>
    <w:p w14:paraId="1BC981C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3FD8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0EA27FF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Multiplicative Inverse code</w:t>
      </w:r>
    </w:p>
    <w:p w14:paraId="0B13B84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0CF8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to find multiplicative Inverse</w:t>
      </w:r>
    </w:p>
    <w:p w14:paraId="6475A10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AEFAC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t1, t2 =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D7ACD0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 &gt;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0D7F7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 = n // a</w:t>
      </w:r>
    </w:p>
    <w:p w14:paraId="2FDF617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 = n - (q * a)</w:t>
      </w:r>
    </w:p>
    <w:p w14:paraId="27AA709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n, a = a, r</w:t>
      </w:r>
    </w:p>
    <w:p w14:paraId="50AE155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 = t1 - (q * t2)</w:t>
      </w:r>
    </w:p>
    <w:p w14:paraId="41758532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t1, t2 = t2, t </w:t>
      </w:r>
    </w:p>
    <w:p w14:paraId="548399C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 = n, t1</w:t>
      </w:r>
    </w:p>
    <w:p w14:paraId="57AFD74A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</w:t>
      </w:r>
    </w:p>
    <w:p w14:paraId="0FE303D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7B77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E5E79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a and mod: 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318E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a, n 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().split())</w:t>
      </w:r>
    </w:p>
    <w:p w14:paraId="660FF9F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 n)</w:t>
      </w:r>
    </w:p>
    <w:p w14:paraId="0DF63A1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1FC41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B2C5F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"Multiplicative inverse of {a} modulo {n} is =&gt; {mul_inverse % n} and {mul_inverse}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60F76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01366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"Multiplicative inverse of {a} modulo {n} is =&gt; {mul_inverse}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91593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18BBF1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"Multiplicative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inverse is not possible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0575D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72C275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BC3C62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7751EC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:-</w:t>
      </w:r>
    </w:p>
    <w:p w14:paraId="3146D8D8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157648" w14:textId="3BDE2DDF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B34121" wp14:editId="5A3FA524">
            <wp:extent cx="5731510" cy="3663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9934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C53E66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87CC28" w14:textId="77D89AAA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7F9DF9" wp14:editId="059B8F89">
            <wp:extent cx="5731510" cy="3659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02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26584" w14:textId="15ED593D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853C4C" w14:textId="0B66FFDC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726302" w14:textId="044CED2A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3328E5" w14:textId="70C3C730" w:rsidR="00D60248" w:rsidRDefault="00D60248" w:rsidP="00D602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 the code for encryption and decryption of Multiplicative cipher.</w:t>
      </w:r>
    </w:p>
    <w:p w14:paraId="21BD82A3" w14:textId="7E4966FA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610074C3" w14:textId="48120CEA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:-</w:t>
      </w:r>
    </w:p>
    <w:p w14:paraId="77865109" w14:textId="76DFB2EA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62A04BA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3A83FCF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 : Dhruv B Kakadiya</w:t>
      </w:r>
    </w:p>
    <w:p w14:paraId="748D919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7F8BE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0AE809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Multiplicative Cipher</w:t>
      </w:r>
    </w:p>
    <w:p w14:paraId="11880C8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5718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static variable</w:t>
      </w:r>
    </w:p>
    <w:p w14:paraId="07F23E9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 =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358C155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DD1D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multiplicative_inverse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find_mul_inverse</w:t>
      </w:r>
      <w:proofErr w:type="spellEnd"/>
    </w:p>
    <w:p w14:paraId="5A67F79A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2A842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for encryption of </w:t>
      </w:r>
      <w:proofErr w:type="spellStart"/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plain_text</w:t>
      </w:r>
      <w:proofErr w:type="spellEnd"/>
    </w:p>
    <w:p w14:paraId="524DD99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mul_cipher_encryption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A19275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47C5E1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33163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letter.isupper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2CE7FEBE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key)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492DE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letter.islower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2523324E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key)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4DA42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9ECFB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letter</w:t>
      </w:r>
    </w:p>
    <w:p w14:paraId="7292B89A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</w:p>
    <w:p w14:paraId="01C0DD1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EE799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for decryption  </w:t>
      </w:r>
    </w:p>
    <w:p w14:paraId="7DBCA06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mul_cipher_decryption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637A5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B5A6342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9E9F2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letter.isupper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714CCCF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mul_inverse)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04792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letter.islower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4AA68115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mul_inverse)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B2E2A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AF4E8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letter</w:t>
      </w:r>
    </w:p>
    <w:p w14:paraId="7564941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decrypted_text</w:t>
      </w:r>
      <w:proofErr w:type="spellEnd"/>
    </w:p>
    <w:p w14:paraId="2E922AA5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AD22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DE318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plain Text : 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F342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 = </w:t>
      </w:r>
      <w:r w:rsidRPr="00D60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Key : 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209EC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(key, mod)</w:t>
      </w:r>
    </w:p>
    <w:p w14:paraId="4777ED4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D633A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mul_cipher_encryption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key)</w:t>
      </w:r>
    </w:p>
    <w:p w14:paraId="5A88615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encrypted text of '{plain_text}' is =&gt; '{encrypted_text}'"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0C0281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C8E0EA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mod</w:t>
      </w:r>
    </w:p>
    <w:p w14:paraId="0569208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decrypted_text = mul_cipher_decryption(encrypted_text, mul_inverse)</w:t>
      </w:r>
    </w:p>
    <w:p w14:paraId="2D11219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decrypted text of '{encrypted_text}' is =&gt; '{decrypted_text}'"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1D20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23374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Valid key!"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FA387" w14:textId="670C6560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99F1C2" w14:textId="3BE7463A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:-</w:t>
      </w:r>
    </w:p>
    <w:p w14:paraId="327DFAEF" w14:textId="261070D4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C52BDD" w14:textId="46FD3875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D8F30" wp14:editId="384E50A8">
            <wp:extent cx="5731510" cy="28695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BBD7" w14:textId="53615F93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9C5CE6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3E8864" w14:textId="5EA4BCDE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9107F8" wp14:editId="29B95BA3">
            <wp:extent cx="5731510" cy="2877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7E44" w14:textId="385C76F2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4BF66F" w14:textId="5339D5F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1212C" w14:textId="77777777" w:rsidR="00D60248" w:rsidRDefault="00D60248" w:rsidP="00D6024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Implement the code of affine Cipher, It is a combination of additive cipher and multiplicative cipher.</w:t>
      </w:r>
    </w:p>
    <w:p w14:paraId="22655B01" w14:textId="77777777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759290BD" w14:textId="77777777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:-</w:t>
      </w:r>
    </w:p>
    <w:p w14:paraId="0FB72A59" w14:textId="77777777" w:rsid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4033A921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8EC36D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Author : Dhruv B Kakadiya</w:t>
      </w:r>
    </w:p>
    <w:p w14:paraId="38FFFC5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07E9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0F84DFF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Multiplicative Cipher</w:t>
      </w:r>
    </w:p>
    <w:p w14:paraId="7790C54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multiplicative_inverse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find_mul_inverse</w:t>
      </w:r>
      <w:proofErr w:type="spellEnd"/>
    </w:p>
    <w:p w14:paraId="07EDC1CA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static variable</w:t>
      </w:r>
    </w:p>
    <w:p w14:paraId="4730197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 =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</w:p>
    <w:p w14:paraId="1B4D646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for Encryption</w:t>
      </w:r>
    </w:p>
    <w:p w14:paraId="0310FD5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affine_cipher_encryption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key2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D492A1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F0A0D06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A26430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letter.isupper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73EA6A70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key1 + key2)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024533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letter.islower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0925686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key1 + key2)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31E12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45838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letter</w:t>
      </w:r>
    </w:p>
    <w:p w14:paraId="3ED3AB6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</w:p>
    <w:p w14:paraId="59648F8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3DFF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for Decryption</w:t>
      </w:r>
    </w:p>
    <w:p w14:paraId="1E1445C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affine_cipher_decryption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encrypted_text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mul_inverse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key2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AC683F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CC292C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letter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8668A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letter.isupper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726AF3F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key2) * mul_inverse)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1F18C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letter.islower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()):</w:t>
      </w:r>
    </w:p>
    <w:p w14:paraId="2005C16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decrypted_text +=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ord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(letter) -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key2) * mul_inverse) % mod +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D8D6E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B9DB0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decrypted_text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+= letter</w:t>
      </w:r>
    </w:p>
    <w:p w14:paraId="191547D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decrypted_text</w:t>
      </w:r>
      <w:proofErr w:type="spellEnd"/>
    </w:p>
    <w:p w14:paraId="607276F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BF7B2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60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6A2015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plain_text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plain Text : 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5DBD3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key1 = </w:t>
      </w:r>
      <w:r w:rsidRPr="00D60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Key1 : 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030BCED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key2 = </w:t>
      </w:r>
      <w:r w:rsidRPr="00D602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Key2 : 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CC90AF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find_mul_inverse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(key1, mod)</w:t>
      </w:r>
    </w:p>
    <w:p w14:paraId="3AD77971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gcd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5AC52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encrypted_text = affine_cipher_encryption(plain_text, key1, key2)</w:t>
      </w:r>
    </w:p>
    <w:p w14:paraId="704A78F4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encrypted text of '{plain_text}' is =&gt; '{encrypted_text}'"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0F185B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60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2654A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mul_inverse</w:t>
      </w:r>
      <w:proofErr w:type="spellEnd"/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% mod</w:t>
      </w:r>
    </w:p>
    <w:p w14:paraId="138AF678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decrypted_text = affine_cipher_decryption(encrypted_text, mul_inverse, key2)</w:t>
      </w:r>
    </w:p>
    <w:p w14:paraId="551E24F9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 decrypted text of '{encrypted_text}' is =&gt; '{decrypted_text}'"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D4AF7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60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B1856C" w14:textId="77777777" w:rsidR="00D60248" w:rsidRPr="00D60248" w:rsidRDefault="00D60248" w:rsidP="00D60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60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60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D60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 Valid key1!"</w:t>
      </w:r>
      <w:r w:rsidRPr="00D60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FD0D1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D20DF5" w14:textId="72B4F9C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:-</w:t>
      </w:r>
    </w:p>
    <w:p w14:paraId="23DF47CC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A0B9678" w14:textId="690CFFD9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8CB1C" wp14:editId="74103DE7">
            <wp:extent cx="5731510" cy="40862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1A2C" w14:textId="77777777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8E8170" w14:textId="47D2245E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1AA11" wp14:editId="382470ED">
            <wp:extent cx="5731510" cy="1751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9FA05" w14:textId="568983C8" w:rsidR="00D60248" w:rsidRDefault="00D60248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91740F" w14:textId="3BA123F9" w:rsidR="00D60248" w:rsidRDefault="002638BA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Description :-</w:t>
      </w:r>
    </w:p>
    <w:p w14:paraId="2FEDDAEE" w14:textId="77777777" w:rsidR="002638BA" w:rsidRDefault="002638BA" w:rsidP="00D6024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981718" w14:textId="00324010" w:rsidR="002638BA" w:rsidRDefault="002638BA" w:rsidP="002638B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Multiplicative Modular Inverse:-</w:t>
      </w:r>
    </w:p>
    <w:p w14:paraId="29AAA84F" w14:textId="0CB6ACD9" w:rsidR="002638BA" w:rsidRDefault="002638BA" w:rsidP="002638B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integers ex. A and M if we want to find the modular multiplicative inverse of A with modulo M. assume the inverse is k.</w:t>
      </w:r>
    </w:p>
    <w:p w14:paraId="5711BEA6" w14:textId="679B6C2D" w:rsidR="002638BA" w:rsidRDefault="002638BA" w:rsidP="002638B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 is a * k ~= 1 ( mod M ).</w:t>
      </w:r>
    </w:p>
    <w:p w14:paraId="5091DB9B" w14:textId="4FB4262C" w:rsidR="002638BA" w:rsidRDefault="002638BA" w:rsidP="002638B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multiplicative inverse of A modulo M is exists if and only if a and m are co-prime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A and M is 1.</w:t>
      </w:r>
    </w:p>
    <w:p w14:paraId="4D293EC7" w14:textId="3A421779" w:rsidR="00CA2CEA" w:rsidRDefault="00CA2CEA" w:rsidP="002638B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not equivalent to 1 then there is no inverse exists.</w:t>
      </w:r>
    </w:p>
    <w:p w14:paraId="799A84A5" w14:textId="37DF9498" w:rsidR="002638BA" w:rsidRDefault="002638BA" w:rsidP="002638BA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17545F5E" w14:textId="2A57A8C0" w:rsidR="002638BA" w:rsidRDefault="002638BA" w:rsidP="002638B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Multiplicative Cipher:-</w:t>
      </w:r>
    </w:p>
    <w:p w14:paraId="7FF18D49" w14:textId="45E8F4C2" w:rsidR="002638BA" w:rsidRDefault="002638BA" w:rsidP="002638B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cipher is not strong enough, because in this cipher the formula is </w:t>
      </w:r>
    </w:p>
    <w:p w14:paraId="150285AE" w14:textId="61FFEAF5" w:rsidR="002638BA" w:rsidRDefault="00513D4C" w:rsidP="002638BA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Encryption formula : - </w:t>
      </w:r>
      <w:r w:rsidR="002638BA">
        <w:rPr>
          <w:rFonts w:ascii="Times New Roman" w:hAnsi="Times New Roman" w:cs="Times New Roman"/>
          <w:sz w:val="28"/>
          <w:szCs w:val="28"/>
        </w:rPr>
        <w:t>( P * k</w:t>
      </w:r>
      <w:r>
        <w:rPr>
          <w:rFonts w:ascii="Times New Roman" w:hAnsi="Times New Roman" w:cs="Times New Roman"/>
          <w:sz w:val="28"/>
          <w:szCs w:val="28"/>
        </w:rPr>
        <w:t>ey ) mod 26.</w:t>
      </w:r>
    </w:p>
    <w:p w14:paraId="31E5AE31" w14:textId="6C77A731" w:rsidR="00513D4C" w:rsidRDefault="00513D4C" w:rsidP="002638BA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Decryption formula : - ( C * key^-1 ) mod 26.</w:t>
      </w:r>
    </w:p>
    <w:p w14:paraId="4555FD3C" w14:textId="6EAE5321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range of 1 to 26 there are only 12 number possible as a key, that’s why it is easy for attacker to get into it and intercept between sender and receiver.</w:t>
      </w:r>
    </w:p>
    <w:p w14:paraId="30B7FD65" w14:textId="12A6E599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key must have multiplicative inverse under the modulo.</w:t>
      </w:r>
    </w:p>
    <w:p w14:paraId="27C2D282" w14:textId="78129A58" w:rsidR="00513D4C" w:rsidRDefault="00513D4C" w:rsidP="00513D4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B808FE" w14:textId="6DEE03CD" w:rsidR="00513D4C" w:rsidRDefault="00513D4C" w:rsidP="00513D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Affine Cipher:-</w:t>
      </w:r>
    </w:p>
    <w:p w14:paraId="52593E2B" w14:textId="77777777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Affine cipher is type of monoalphabetic substitution cipher, also it is a combination of multiplicative cipher and additive cipher.</w:t>
      </w:r>
    </w:p>
    <w:p w14:paraId="0CD41C36" w14:textId="77777777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Encryption :</w:t>
      </w:r>
    </w:p>
    <w:p w14:paraId="74981ED0" w14:textId="77777777" w:rsidR="00513D4C" w:rsidRDefault="00513D4C" w:rsidP="00513D4C">
      <w:pPr>
        <w:pStyle w:val="NoSpacing"/>
        <w:ind w:left="1080"/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</w:pPr>
      <w:r w:rsidRPr="00513D4C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It uses modular arithmetic to transform the integer that each plaintext letter corresponds to into another integer that correspond to a ciphertext letter.</w:t>
      </w:r>
    </w:p>
    <w:p w14:paraId="5F14C0EA" w14:textId="7FC6F624" w:rsidR="00513D4C" w:rsidRDefault="00513D4C" w:rsidP="00513D4C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The function for Encryption : -</w:t>
      </w:r>
    </w:p>
    <w:p w14:paraId="0EDDB546" w14:textId="58869B9F" w:rsidR="00513D4C" w:rsidRDefault="00513D4C" w:rsidP="00513D4C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(P * key1) + key2 ) mod 26</w:t>
      </w:r>
    </w:p>
    <w:p w14:paraId="6992DB48" w14:textId="77777777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formula key1 must be has multiplicative inverse under the mod. And key2 belongs to any 26 alphabet.</w:t>
      </w:r>
    </w:p>
    <w:p w14:paraId="0A3B383D" w14:textId="77777777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12 * 26 combination possible for guess pair of key.</w:t>
      </w:r>
    </w:p>
    <w:p w14:paraId="4180B780" w14:textId="77777777" w:rsidR="00513D4C" w:rsidRDefault="00513D4C" w:rsidP="00513D4C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Decryption :</w:t>
      </w:r>
    </w:p>
    <w:p w14:paraId="755F155D" w14:textId="77777777" w:rsidR="00513D4C" w:rsidRDefault="00513D4C" w:rsidP="00513D4C">
      <w:pPr>
        <w:pStyle w:val="NoSpacing"/>
        <w:ind w:left="1080"/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</w:pPr>
      <w:r w:rsidRPr="00513D4C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 xml:space="preserve">In deciphering the ciphertext, we must perform the </w:t>
      </w: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inverse</w:t>
      </w:r>
      <w:r w:rsidRPr="00513D4C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 xml:space="preserve"> functions on the ciphertext to retrieve the plaintext.</w:t>
      </w: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 xml:space="preserve"> T</w:t>
      </w:r>
      <w:r w:rsidRPr="00513D4C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he first step is to convert each of the ciphertext letters into their integer values.</w:t>
      </w:r>
    </w:p>
    <w:p w14:paraId="683E3445" w14:textId="77777777" w:rsidR="00513D4C" w:rsidRDefault="00513D4C" w:rsidP="00513D4C">
      <w:pPr>
        <w:pStyle w:val="NoSpacing"/>
        <w:ind w:left="1080"/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The function for Decryption: -</w:t>
      </w:r>
    </w:p>
    <w:p w14:paraId="551B2DDD" w14:textId="77777777" w:rsidR="00CA2CEA" w:rsidRDefault="00513D4C" w:rsidP="00513D4C">
      <w:pPr>
        <w:pStyle w:val="NoSpacing"/>
        <w:ind w:left="1080"/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( ( C – key2 )</w:t>
      </w:r>
      <w:r w:rsidR="00CA2CEA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 xml:space="preserve"> * key1 ^ -1</w:t>
      </w: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 xml:space="preserve"> )</w:t>
      </w:r>
      <w:r w:rsidR="00CA2CEA"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 xml:space="preserve"> mod 26</w:t>
      </w:r>
    </w:p>
    <w:p w14:paraId="0F5E6521" w14:textId="0346D709" w:rsidR="00513D4C" w:rsidRPr="00513D4C" w:rsidRDefault="00CA2CEA" w:rsidP="00CA2CE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  <w:shd w:val="clear" w:color="auto" w:fill="FFFFFF"/>
        </w:rPr>
        <w:t>This is also not strong enough.</w:t>
      </w:r>
      <w:r w:rsidR="00513D4C" w:rsidRPr="00513D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D2562B" w14:textId="784D4CF6" w:rsidR="00D60248" w:rsidRPr="00D60248" w:rsidRDefault="00D60248" w:rsidP="00D60248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0FF4E7" w14:textId="77777777" w:rsidR="005032B2" w:rsidRDefault="00CA2CEA"/>
    <w:sectPr w:rsidR="0050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6095C"/>
    <w:multiLevelType w:val="hybridMultilevel"/>
    <w:tmpl w:val="05FABB34"/>
    <w:lvl w:ilvl="0" w:tplc="97FC2A6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C319A8"/>
    <w:multiLevelType w:val="hybridMultilevel"/>
    <w:tmpl w:val="F500C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D239F"/>
    <w:multiLevelType w:val="hybridMultilevel"/>
    <w:tmpl w:val="57805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48"/>
    <w:rsid w:val="002638BA"/>
    <w:rsid w:val="004A1CDB"/>
    <w:rsid w:val="00513D4C"/>
    <w:rsid w:val="00533625"/>
    <w:rsid w:val="00CA2CEA"/>
    <w:rsid w:val="00D6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1F8"/>
  <w15:chartTrackingRefBased/>
  <w15:docId w15:val="{F8161207-1930-40F7-BDA4-BDE28CFB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24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638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3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9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2020-12-16T15:20:00Z</dcterms:created>
  <dcterms:modified xsi:type="dcterms:W3CDTF">2020-12-16T15:53:00Z</dcterms:modified>
</cp:coreProperties>
</file>