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E2088" w14:textId="77777777" w:rsidR="00D338F0" w:rsidRPr="00243AAA" w:rsidRDefault="00D338F0" w:rsidP="00D338F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3AAA">
        <w:rPr>
          <w:rFonts w:ascii="Times New Roman" w:hAnsi="Times New Roman" w:cs="Times New Roman"/>
          <w:b/>
          <w:sz w:val="28"/>
          <w:szCs w:val="28"/>
        </w:rPr>
        <w:t>Практическая работа: Выбор модели жизненного цикла</w:t>
      </w:r>
    </w:p>
    <w:p w14:paraId="373D8A57" w14:textId="50720EDE" w:rsidR="008231FB" w:rsidRPr="00243AAA" w:rsidRDefault="00D338F0" w:rsidP="00D338F0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>Тема проекта:</w:t>
      </w:r>
      <w:r w:rsidRPr="00243AA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43AAA">
        <w:rPr>
          <w:rFonts w:ascii="Times New Roman" w:hAnsi="Times New Roman" w:cs="Times New Roman"/>
          <w:bCs/>
          <w:sz w:val="28"/>
          <w:szCs w:val="28"/>
        </w:rPr>
        <w:t>Разработка веб-платформы «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  <w:lang w:val="en-GB"/>
        </w:rPr>
        <w:t>DnD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243AAA">
        <w:rPr>
          <w:rFonts w:ascii="Times New Roman" w:hAnsi="Times New Roman" w:cs="Times New Roman"/>
          <w:bCs/>
          <w:sz w:val="28"/>
          <w:szCs w:val="28"/>
          <w:lang w:val="en-GB"/>
        </w:rPr>
        <w:t>Online</w:t>
      </w:r>
      <w:r w:rsidRPr="00243AAA">
        <w:rPr>
          <w:rFonts w:ascii="Times New Roman" w:hAnsi="Times New Roman" w:cs="Times New Roman"/>
          <w:bCs/>
          <w:sz w:val="28"/>
          <w:szCs w:val="28"/>
        </w:rPr>
        <w:t>»</w:t>
      </w:r>
    </w:p>
    <w:p w14:paraId="79E5BBE9" w14:textId="77777777" w:rsidR="00D338F0" w:rsidRPr="00243AAA" w:rsidRDefault="00D338F0" w:rsidP="00D338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1. Тема для разработки веб-сайта</w:t>
      </w:r>
    </w:p>
    <w:p w14:paraId="25E3A94F" w14:textId="2038429F" w:rsidR="00D338F0" w:rsidRPr="005B1302" w:rsidRDefault="00D338F0" w:rsidP="00D338F0">
      <w:pPr>
        <w:ind w:left="-142" w:firstLine="709"/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>«DND Online: Восстановление Памяти» — это специализированная веб-платформа для автоматизации проведения настольно-ролевых игр (НРИ) в формате онлайн. Проект направлен на оптимизацию взаимодействия между Мастером игры (Game Master) и игроками, предоставляя инструменты для управления игровыми сессиями, визуализации локаций и контроля за характеристиками противников.</w:t>
      </w:r>
    </w:p>
    <w:p w14:paraId="3010465B" w14:textId="77777777" w:rsidR="005C70C5" w:rsidRPr="00243AAA" w:rsidRDefault="005C70C5" w:rsidP="005C70C5">
      <w:pPr>
        <w:ind w:left="-142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2. Предметная область</w:t>
      </w:r>
    </w:p>
    <w:p w14:paraId="7B67E846" w14:textId="77777777" w:rsidR="005C70C5" w:rsidRPr="00243AAA" w:rsidRDefault="005C70C5" w:rsidP="005C70C5">
      <w:pPr>
        <w:ind w:left="-142" w:firstLine="709"/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>Предметная область представляет собой систему цифровой поддержки для проведения настольно-ролевых игр. Платформа решает проблему сложности управления игровым процессом при отсутствии очного присутствия участников. Сайт предоставляет инструментарий для выбора и настройки локаций, управления составом группы игроков и оперативного контроля сложности встреч с монстрами. Платформа обеспечивает синхронизацию состояния сессии, предоставляя Мастеру удобную панель управления, а игрокам — актуальную информацию об игровом мире.</w:t>
      </w:r>
    </w:p>
    <w:p w14:paraId="5C46AFC0" w14:textId="77777777" w:rsidR="005C70C5" w:rsidRPr="00243AAA" w:rsidRDefault="005C70C5" w:rsidP="005C70C5">
      <w:pPr>
        <w:ind w:left="-142" w:firstLine="709"/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Инициативная группа сообщества любителей настольных ролевых игр. </w:t>
      </w:r>
      <w:r w:rsidRPr="00243AAA">
        <w:rPr>
          <w:rFonts w:ascii="Times New Roman" w:hAnsi="Times New Roman" w:cs="Times New Roman"/>
          <w:b/>
          <w:bCs/>
          <w:sz w:val="28"/>
          <w:szCs w:val="28"/>
        </w:rPr>
        <w:t>Уровень доступности: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99.5% (обеспечивается за счет оптимизации фронтенд-части и использования кэширования).</w:t>
      </w:r>
    </w:p>
    <w:p w14:paraId="1ED14F5D" w14:textId="77777777" w:rsidR="005C70C5" w:rsidRPr="00243AAA" w:rsidRDefault="005C70C5" w:rsidP="005C70C5">
      <w:pPr>
        <w:ind w:left="-142" w:firstLine="709"/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Предполагается 3 основных уровня доступа:</w:t>
      </w:r>
    </w:p>
    <w:p w14:paraId="5EDE6ADD" w14:textId="77777777" w:rsidR="005C70C5" w:rsidRPr="00243AAA" w:rsidRDefault="005C70C5" w:rsidP="005C70C5">
      <w:pPr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Гость</w:t>
      </w:r>
      <w:proofErr w:type="gramStart"/>
      <w:r w:rsidRPr="00243AA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Может</w:t>
      </w:r>
      <w:proofErr w:type="gram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просматривать общую информацию о системе, просматривать публичные лобби игр, но не имеет доступа к управлению игровой сессией.</w:t>
      </w:r>
    </w:p>
    <w:p w14:paraId="15B69673" w14:textId="77777777" w:rsidR="005C70C5" w:rsidRPr="00243AAA" w:rsidRDefault="005C70C5" w:rsidP="005C70C5">
      <w:pPr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Игрок</w:t>
      </w:r>
      <w:proofErr w:type="gramStart"/>
      <w:r w:rsidRPr="00243AA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Имеет</w:t>
      </w:r>
      <w:proofErr w:type="gram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доступ к выбранной игровой сессии, просмотру карты локации, управлению своим персонажем и взаимодействию с другими игроками в рамках сессии.</w:t>
      </w:r>
    </w:p>
    <w:p w14:paraId="18B67E6A" w14:textId="16D881F5" w:rsidR="00D54A72" w:rsidRPr="00243AAA" w:rsidRDefault="005C70C5" w:rsidP="005C70C5">
      <w:pPr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Мастер игры (Game Master)</w:t>
      </w:r>
      <w:proofErr w:type="gramStart"/>
      <w:r w:rsidRPr="00243AA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Обладает</w:t>
      </w:r>
      <w:proofErr w:type="gram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полным спектром прав: создание и настройка новых сессий, добавление и удаление мобов, переключение игровых локаций, управление состоянием игры и правками характеристик в реальном времени.</w:t>
      </w:r>
    </w:p>
    <w:p w14:paraId="0AFE618F" w14:textId="77777777" w:rsidR="00D54A72" w:rsidRPr="00243AAA" w:rsidRDefault="00D54A72">
      <w:p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0043404" w14:textId="2BE9281D" w:rsidR="00D54A72" w:rsidRPr="00243AAA" w:rsidRDefault="00D54A72" w:rsidP="00D54A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Роли для группы разработки (11 человек)</w:t>
      </w:r>
    </w:p>
    <w:p w14:paraId="2F9036D1" w14:textId="77777777" w:rsidR="00D54A72" w:rsidRPr="00243AAA" w:rsidRDefault="00D54A72" w:rsidP="00D54A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r w:rsidRPr="00243AAA">
        <w:rPr>
          <w:rFonts w:ascii="Times New Roman" w:hAnsi="Times New Roman" w:cs="Times New Roman"/>
          <w:b/>
          <w:bCs/>
          <w:sz w:val="28"/>
          <w:szCs w:val="28"/>
        </w:rPr>
        <w:t>Руководитель</w:t>
      </w:r>
      <w:r w:rsidRPr="00243AA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43AAA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r w:rsidRPr="00243AA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(Project Manager / Team Lead)</w:t>
      </w:r>
    </w:p>
    <w:p w14:paraId="4A93CC2A" w14:textId="77777777" w:rsidR="00D54A72" w:rsidRPr="00243AAA" w:rsidRDefault="00D54A72" w:rsidP="00D54A72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Общее планирование проекта, контроль сроков (согласно выбранной инкрементальной модели жизненного цикла), управление рисками и коммуникация с заинтересованными лицами.</w:t>
      </w:r>
    </w:p>
    <w:p w14:paraId="230C31BD" w14:textId="77777777" w:rsidR="00D54A72" w:rsidRPr="00243AAA" w:rsidRDefault="00D54A72" w:rsidP="00D54A72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Задача в проекте: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Обеспечение соответствия итогового продукта требованиям технического задания и своевременное прохождение этапов разработки.</w:t>
      </w:r>
    </w:p>
    <w:p w14:paraId="25DCE845" w14:textId="77777777" w:rsidR="00D54A72" w:rsidRPr="00243AAA" w:rsidRDefault="00D54A72" w:rsidP="00D54A72">
      <w:p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 xml:space="preserve">2. Системный аналитик (System </w:t>
      </w:r>
      <w:proofErr w:type="spellStart"/>
      <w:r w:rsidRPr="00243AAA">
        <w:rPr>
          <w:rFonts w:ascii="Times New Roman" w:hAnsi="Times New Roman" w:cs="Times New Roman"/>
          <w:b/>
          <w:bCs/>
          <w:sz w:val="28"/>
          <w:szCs w:val="28"/>
        </w:rPr>
        <w:t>Analyst</w:t>
      </w:r>
      <w:proofErr w:type="spellEnd"/>
      <w:r w:rsidRPr="00243AA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6C752EB" w14:textId="77777777" w:rsidR="00D54A72" w:rsidRPr="00243AAA" w:rsidRDefault="00D54A72" w:rsidP="00D54A72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Сбор и формализация требований к системе, проектирование ролевой модели (Гость, Игрок, Мастер игры), описание бизнес-процессов игровой сессии.</w:t>
      </w:r>
    </w:p>
    <w:p w14:paraId="47C4CF85" w14:textId="77777777" w:rsidR="00D54A72" w:rsidRPr="00243AAA" w:rsidRDefault="00D54A72" w:rsidP="00D54A72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Задача в проекте: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Создание логической структуры сайта, определение путей взаимодействия пользователей и минимизация конфликтов прав доступа в системе.</w:t>
      </w:r>
    </w:p>
    <w:p w14:paraId="645A0C76" w14:textId="77777777" w:rsidR="00D54A72" w:rsidRPr="00243AAA" w:rsidRDefault="00D54A72" w:rsidP="00D54A72">
      <w:p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 xml:space="preserve">3. Дизайнер интерфейсов (UI/UX </w:t>
      </w:r>
      <w:proofErr w:type="spellStart"/>
      <w:r w:rsidRPr="00243AAA">
        <w:rPr>
          <w:rFonts w:ascii="Times New Roman" w:hAnsi="Times New Roman" w:cs="Times New Roman"/>
          <w:b/>
          <w:bCs/>
          <w:sz w:val="28"/>
          <w:szCs w:val="28"/>
        </w:rPr>
        <w:t>Designer</w:t>
      </w:r>
      <w:proofErr w:type="spellEnd"/>
      <w:r w:rsidRPr="00243AA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D9D0154" w14:textId="77777777" w:rsidR="00D54A72" w:rsidRPr="00243AAA" w:rsidRDefault="00D54A72" w:rsidP="00D54A72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Проектирование визуальной концепции (UI-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kit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>), разработка интерактивных прототипов, обеспечение удобства взаимодействия пользователя с элементами интерфейса (UX).</w:t>
      </w:r>
    </w:p>
    <w:p w14:paraId="3B48D406" w14:textId="77777777" w:rsidR="00D54A72" w:rsidRPr="00243AAA" w:rsidRDefault="00D54A72" w:rsidP="00D54A72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Задача в проекте: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Разработка стилистики приложения (темная тема, акценты на игровых элементах), обеспечение адаптивности интерфейса для различных разрешений экранов.</w:t>
      </w:r>
    </w:p>
    <w:p w14:paraId="73FAC238" w14:textId="77777777" w:rsidR="00D54A72" w:rsidRPr="00243AAA" w:rsidRDefault="00D54A72" w:rsidP="00D54A72">
      <w:p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4. Разработчик клиентской части (</w:t>
      </w:r>
      <w:proofErr w:type="spellStart"/>
      <w:r w:rsidRPr="00243AAA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243AAA">
        <w:rPr>
          <w:rFonts w:ascii="Times New Roman" w:hAnsi="Times New Roman" w:cs="Times New Roman"/>
          <w:b/>
          <w:bCs/>
          <w:sz w:val="28"/>
          <w:szCs w:val="28"/>
        </w:rPr>
        <w:t xml:space="preserve"> Developer)</w:t>
      </w:r>
    </w:p>
    <w:p w14:paraId="75F9C897" w14:textId="77777777" w:rsidR="00D54A72" w:rsidRPr="00243AAA" w:rsidRDefault="00D54A72" w:rsidP="00D54A72">
      <w:pPr>
        <w:numPr>
          <w:ilvl w:val="0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Реализация пользовательского интерфейса с использованием технологий HTML5, CSS3 и JavaScript. Разработка логики интерактивных элементов (слайдер локаций, счетчики мобов).</w:t>
      </w:r>
    </w:p>
    <w:p w14:paraId="0A913894" w14:textId="77777777" w:rsidR="00D54A72" w:rsidRPr="00243AAA" w:rsidRDefault="00D54A72" w:rsidP="00D54A72">
      <w:pPr>
        <w:numPr>
          <w:ilvl w:val="0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Задача в проекте: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Верстка макетов, интеграция функционала управления сессией, обеспечение стабильной работы клиентской логики в браузерах.</w:t>
      </w:r>
    </w:p>
    <w:p w14:paraId="003432A7" w14:textId="77777777" w:rsidR="00D54A72" w:rsidRPr="00243AAA" w:rsidRDefault="00D54A72" w:rsidP="00D54A72">
      <w:p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 xml:space="preserve">5. Инженер по тестированию (QA </w:t>
      </w:r>
      <w:proofErr w:type="spellStart"/>
      <w:r w:rsidRPr="00243AAA">
        <w:rPr>
          <w:rFonts w:ascii="Times New Roman" w:hAnsi="Times New Roman" w:cs="Times New Roman"/>
          <w:b/>
          <w:bCs/>
          <w:sz w:val="28"/>
          <w:szCs w:val="28"/>
        </w:rPr>
        <w:t>Engineer</w:t>
      </w:r>
      <w:proofErr w:type="spellEnd"/>
      <w:r w:rsidRPr="00243AA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D87DC93" w14:textId="77777777" w:rsidR="00D54A72" w:rsidRPr="00243AAA" w:rsidRDefault="00D54A72" w:rsidP="00D54A72">
      <w:pPr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Разработка плана тестирования, написание тестовых сценариев (тест-кейсов), проведение функционального и </w:t>
      </w:r>
      <w:r w:rsidRPr="00243AAA">
        <w:rPr>
          <w:rFonts w:ascii="Times New Roman" w:hAnsi="Times New Roman" w:cs="Times New Roman"/>
          <w:bCs/>
          <w:sz w:val="28"/>
          <w:szCs w:val="28"/>
        </w:rPr>
        <w:lastRenderedPageBreak/>
        <w:t>регрессионного тестирования, ведение документации по выявленным ошибкам.</w:t>
      </w:r>
    </w:p>
    <w:p w14:paraId="1025DE2E" w14:textId="77777777" w:rsidR="00D54A72" w:rsidRPr="00243AAA" w:rsidRDefault="00D54A72" w:rsidP="00D54A72">
      <w:pPr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Задача в проекте: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Верификация работы приложения методом «черного ящика», проверка корректности обработки исключительных ситуаций и подтверждение качества сборки перед выпуском дистрибутива.</w:t>
      </w:r>
    </w:p>
    <w:p w14:paraId="3865075E" w14:textId="77777777" w:rsidR="005C70C5" w:rsidRPr="00243AAA" w:rsidRDefault="005C70C5" w:rsidP="00D54A72">
      <w:pPr>
        <w:ind w:left="720"/>
        <w:rPr>
          <w:rFonts w:ascii="Times New Roman" w:hAnsi="Times New Roman" w:cs="Times New Roman"/>
          <w:bCs/>
          <w:sz w:val="28"/>
          <w:szCs w:val="28"/>
        </w:rPr>
      </w:pPr>
    </w:p>
    <w:p w14:paraId="5CF4AE0B" w14:textId="2625C7E3" w:rsidR="00E06000" w:rsidRPr="00243AAA" w:rsidRDefault="00E06000">
      <w:p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FAC5DAB" w14:textId="77777777" w:rsidR="00E06000" w:rsidRPr="00243AAA" w:rsidRDefault="00E06000" w:rsidP="00E06000">
      <w:pPr>
        <w:ind w:left="-142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Особенности взаимодействия и организации разработки</w:t>
      </w:r>
    </w:p>
    <w:p w14:paraId="32922896" w14:textId="73E6437D" w:rsidR="00E06000" w:rsidRPr="00243AAA" w:rsidRDefault="00E06000" w:rsidP="00E06000">
      <w:pPr>
        <w:ind w:left="-142" w:firstLine="709"/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Процесс разработки: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Работа над проектом «DND Online» построена по итеративной модели жизненного цикла (упрощенный 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Scrum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). Весь цикл разработки разбит на спринты длительностью в 1 неделю, что позволяет оперативно вносить изменения в интерфейс на основе тестирования функционала. Все задачи по разработке фиксируются в системе управления проектами 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Projects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>, обеспечивая наглядную связь между кодом и решаемыми функциональными задачами.</w:t>
      </w:r>
    </w:p>
    <w:p w14:paraId="2C2BD690" w14:textId="77777777" w:rsidR="00E06000" w:rsidRPr="00243AAA" w:rsidRDefault="00E06000" w:rsidP="00E06000">
      <w:pPr>
        <w:ind w:left="-142" w:firstLine="709"/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Коммуникация и инструменты: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Взаимодействие внутри команды и работа с репозиторием разделены на три ключевых потока:</w:t>
      </w:r>
    </w:p>
    <w:p w14:paraId="28D32483" w14:textId="77777777" w:rsidR="00E06000" w:rsidRPr="00243AAA" w:rsidRDefault="00E06000" w:rsidP="00E06000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Управление кодом: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Централизованный репозиторий на </w:t>
      </w:r>
      <w:proofErr w:type="spellStart"/>
      <w:r w:rsidRPr="00243AAA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с использованием системы контроля версий 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Git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. Каждый логический блок функционала (новый моб, механика слайдера) оформляется через отдельную ветку и Pull 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Request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для обеспечения целостности кода.</w:t>
      </w:r>
    </w:p>
    <w:p w14:paraId="472C7308" w14:textId="77777777" w:rsidR="00E06000" w:rsidRPr="00243AAA" w:rsidRDefault="00E06000" w:rsidP="00E06000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Трекинг задач: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Использование 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Kanban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-доски в 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Projects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для визуализации прогресса (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Backlog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 -&gt; In 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Progress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 -&gt; 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Done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>).</w:t>
      </w:r>
    </w:p>
    <w:p w14:paraId="0F45D1A7" w14:textId="77777777" w:rsidR="00E06000" w:rsidRPr="00243AAA" w:rsidRDefault="00E06000" w:rsidP="00E06000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Оперативное взаимодействие: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Использование мессенджера для фиксации идей, быстрой синхронизации состояний проекта и обсуждения UX-решений.</w:t>
      </w:r>
    </w:p>
    <w:p w14:paraId="04889BAF" w14:textId="77777777" w:rsidR="00E06000" w:rsidRPr="00243AAA" w:rsidRDefault="00E06000" w:rsidP="00E06000">
      <w:pPr>
        <w:ind w:left="-142" w:firstLine="709"/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 xml:space="preserve">Контроль качества (Quality </w:t>
      </w:r>
      <w:proofErr w:type="spellStart"/>
      <w:r w:rsidRPr="00243AAA">
        <w:rPr>
          <w:rFonts w:ascii="Times New Roman" w:hAnsi="Times New Roman" w:cs="Times New Roman"/>
          <w:b/>
          <w:bCs/>
          <w:sz w:val="28"/>
          <w:szCs w:val="28"/>
        </w:rPr>
        <w:t>Assurance</w:t>
      </w:r>
      <w:proofErr w:type="spellEnd"/>
      <w:r w:rsidRPr="00243AAA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Безопасность и стабильность продукта интегрированы в процесс разработки через «Best 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Practices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>» веб-индустрии:</w:t>
      </w:r>
    </w:p>
    <w:p w14:paraId="07C93BE7" w14:textId="77777777" w:rsidR="00E06000" w:rsidRPr="00243AAA" w:rsidRDefault="00E06000" w:rsidP="00E06000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Кросс-браузерное тестирование: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Проверка корректности отображения интерфейса в основных браузерах (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Chrome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>, Firefox, Edge).</w:t>
      </w:r>
    </w:p>
    <w:p w14:paraId="4E0BD0A7" w14:textId="77777777" w:rsidR="00E06000" w:rsidRPr="00243AAA" w:rsidRDefault="00E06000" w:rsidP="00E06000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Проведение тест-кейсов методом «черного ящика» для всех элементов ввода (валидация полей, работа счетчиков, навигация).</w:t>
      </w:r>
    </w:p>
    <w:p w14:paraId="3650784D" w14:textId="77777777" w:rsidR="00E06000" w:rsidRPr="00243AAA" w:rsidRDefault="00E06000" w:rsidP="00E06000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Code Review: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Самостоятельный аудит кода на соответствие стандартам чистого кода (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Clean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 Code) перед слиянием веток в основной репозиторий.</w:t>
      </w:r>
    </w:p>
    <w:p w14:paraId="4823EF73" w14:textId="77777777" w:rsidR="00E06000" w:rsidRPr="00243AAA" w:rsidRDefault="00E06000" w:rsidP="00E06000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Адаптивность: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Регулярная проверка верстки на соответствие мобильным разрешениям экрана.</w:t>
      </w:r>
    </w:p>
    <w:p w14:paraId="25A5E193" w14:textId="77777777" w:rsidR="00E06000" w:rsidRPr="00243AAA" w:rsidRDefault="00E06000" w:rsidP="00E06000">
      <w:pPr>
        <w:ind w:left="-142" w:firstLine="709"/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Организация работы:</w:t>
      </w:r>
    </w:p>
    <w:p w14:paraId="67CB933A" w14:textId="77777777" w:rsidR="00E06000" w:rsidRPr="00243AAA" w:rsidRDefault="00E06000" w:rsidP="00E06000">
      <w:pPr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Локация: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Распределенная команда (Санкт-Петербург), работа ведется по часовому поясу МСК.</w:t>
      </w:r>
    </w:p>
    <w:p w14:paraId="07DBF536" w14:textId="77777777" w:rsidR="00E06000" w:rsidRPr="00243AAA" w:rsidRDefault="00E06000" w:rsidP="00E06000">
      <w:pPr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Рабочий график: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Гибкий график с фиксацией контрольных точек в конце каждого спринта. Единый часовой пояс обеспечивает синхронность коммуникации.</w:t>
      </w:r>
    </w:p>
    <w:p w14:paraId="4A1B737B" w14:textId="1A2A0064" w:rsidR="00E06000" w:rsidRPr="00243AAA" w:rsidRDefault="00E06000" w:rsidP="00255F23">
      <w:pPr>
        <w:ind w:left="142" w:firstLine="426"/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Взаимодействие с заказчиком (научным руководителем):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Научный руководитель выступает в роли «Заказчика/Product 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Owner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>». Согласование функциональных блоков (архитектура, логика выбора персонажей, дизайн-макеты) происходит в рамках еженедельных консультаций. Все утвержденные изменения фиксируются в журнале изменений (CHANGELOG) репозитория. Сроки реагирования на критические замечания составляют не более 24 часов, на стратегические изменения архитектуры — до 72 часов.</w:t>
      </w:r>
      <w:r w:rsidRPr="00243AAA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E43C40C" w14:textId="4BC4CD73" w:rsidR="00255F23" w:rsidRPr="00243AAA" w:rsidRDefault="00255F23" w:rsidP="00255F23">
      <w:pPr>
        <w:pStyle w:val="a7"/>
        <w:numPr>
          <w:ilvl w:val="1"/>
          <w:numId w:val="9"/>
        </w:numPr>
        <w:ind w:left="2552"/>
        <w:rPr>
          <w:rFonts w:ascii="Times New Roman" w:hAnsi="Times New Roman" w:cs="Times New Roman"/>
          <w:b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Сложность функционала ПО и требования</w:t>
      </w:r>
    </w:p>
    <w:p w14:paraId="58C4ADB1" w14:textId="77777777" w:rsidR="00255F23" w:rsidRPr="00243AAA" w:rsidRDefault="00255F23" w:rsidP="00255F23">
      <w:p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Сложность функционала (6/10):</w:t>
      </w:r>
    </w:p>
    <w:p w14:paraId="0C483506" w14:textId="77777777" w:rsidR="00255F23" w:rsidRPr="00243AAA" w:rsidRDefault="00255F23" w:rsidP="00255F23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Техническая сложность:</w:t>
      </w:r>
    </w:p>
    <w:p w14:paraId="4926D2DD" w14:textId="77777777" w:rsidR="00255F23" w:rsidRPr="00243AAA" w:rsidRDefault="00255F23" w:rsidP="00255F23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>Управление состоянием игрового сеанса (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state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management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>) в реальном времени.</w:t>
      </w:r>
    </w:p>
    <w:p w14:paraId="71743E26" w14:textId="77777777" w:rsidR="00255F23" w:rsidRPr="00243AAA" w:rsidRDefault="00255F23" w:rsidP="00255F23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>Динамическая генерация DOM-элементов при смене локаций и состава группы.</w:t>
      </w:r>
    </w:p>
    <w:p w14:paraId="13813E27" w14:textId="77777777" w:rsidR="00255F23" w:rsidRPr="00243AAA" w:rsidRDefault="00255F23" w:rsidP="00255F23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 xml:space="preserve">Оптимизация загрузки тяжелых графических 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ассетов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 (изображения локаций, мобов).</w:t>
      </w:r>
    </w:p>
    <w:p w14:paraId="603A2BDE" w14:textId="77777777" w:rsidR="00255F23" w:rsidRPr="00243AAA" w:rsidRDefault="00255F23" w:rsidP="00255F23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>Реализация кросс-браузерной верстки для корректного отображения на разных разрешениях.</w:t>
      </w:r>
    </w:p>
    <w:p w14:paraId="32B1CB5A" w14:textId="77777777" w:rsidR="00255F23" w:rsidRPr="00243AAA" w:rsidRDefault="00255F23" w:rsidP="00255F23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Архитектурная сложность:</w:t>
      </w:r>
    </w:p>
    <w:p w14:paraId="69D2FE28" w14:textId="77777777" w:rsidR="00255F23" w:rsidRPr="00243AAA" w:rsidRDefault="00255F23" w:rsidP="00255F23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>Разделение логики между клиентской частью и интерфейсом управления (UI/UX).</w:t>
      </w:r>
    </w:p>
    <w:p w14:paraId="5E6D22CA" w14:textId="77777777" w:rsidR="00255F23" w:rsidRPr="00243AAA" w:rsidRDefault="00255F23" w:rsidP="00255F23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>Компонентная структура проекта (модульность кода).</w:t>
      </w:r>
    </w:p>
    <w:p w14:paraId="1BDC8C8E" w14:textId="77777777" w:rsidR="00255F23" w:rsidRPr="00243AAA" w:rsidRDefault="00255F23" w:rsidP="00255F23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>Система валидации пользовательского ввода (исключение ошибок при управлении параметрами игры).</w:t>
      </w:r>
    </w:p>
    <w:p w14:paraId="7708F002" w14:textId="77777777" w:rsidR="00255F23" w:rsidRPr="00243AAA" w:rsidRDefault="00255F23" w:rsidP="00255F23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Игровая/Логическая сложность:</w:t>
      </w:r>
    </w:p>
    <w:p w14:paraId="2CEC876C" w14:textId="77777777" w:rsidR="00255F23" w:rsidRPr="00243AAA" w:rsidRDefault="00255F23" w:rsidP="00255F23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>Соблюдение логики взаимодействия игровых сущностей (проверка правил выбора мобов/локаций).</w:t>
      </w:r>
    </w:p>
    <w:p w14:paraId="0913F61B" w14:textId="77777777" w:rsidR="00255F23" w:rsidRPr="00243AAA" w:rsidRDefault="00255F23" w:rsidP="00255F23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>Обеспечение погружения (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immersion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>) через визуальную составляющую.</w:t>
      </w:r>
    </w:p>
    <w:p w14:paraId="5DD5224E" w14:textId="77777777" w:rsidR="00255F23" w:rsidRPr="00243AAA" w:rsidRDefault="00255F23" w:rsidP="00255F23">
      <w:p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Требования к надежности:</w:t>
      </w:r>
    </w:p>
    <w:p w14:paraId="5491E287" w14:textId="77777777" w:rsidR="00255F23" w:rsidRPr="00243AAA" w:rsidRDefault="00255F23" w:rsidP="00255F23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Технические требования:</w:t>
      </w:r>
    </w:p>
    <w:p w14:paraId="7BAC26DD" w14:textId="77777777" w:rsidR="00255F23" w:rsidRPr="00243AAA" w:rsidRDefault="00255F23" w:rsidP="00255F23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>Доступность: 98% (стабильная работа в основных браузерах).</w:t>
      </w:r>
    </w:p>
    <w:p w14:paraId="165BD39D" w14:textId="77777777" w:rsidR="00255F23" w:rsidRPr="00243AAA" w:rsidRDefault="00255F23" w:rsidP="00255F23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>Производительность:</w:t>
      </w:r>
    </w:p>
    <w:p w14:paraId="5BD1F417" w14:textId="77777777" w:rsidR="00255F23" w:rsidRPr="00243AAA" w:rsidRDefault="00255F23" w:rsidP="00255F23">
      <w:pPr>
        <w:numPr>
          <w:ilvl w:val="2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 xml:space="preserve">Время отклика интерфейса на действия пользователя: </w:t>
      </w:r>
      <w:proofErr w:type="gramStart"/>
      <w:r w:rsidRPr="00243AAA">
        <w:rPr>
          <w:rFonts w:ascii="Times New Roman" w:hAnsi="Times New Roman" w:cs="Times New Roman"/>
          <w:bCs/>
          <w:sz w:val="28"/>
          <w:szCs w:val="28"/>
        </w:rPr>
        <w:t>&lt; 300</w:t>
      </w:r>
      <w:proofErr w:type="gram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мс (мгновенный отклик).</w:t>
      </w:r>
    </w:p>
    <w:p w14:paraId="208E1031" w14:textId="77777777" w:rsidR="00255F23" w:rsidRPr="00243AAA" w:rsidRDefault="00255F23" w:rsidP="00255F23">
      <w:pPr>
        <w:numPr>
          <w:ilvl w:val="2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 xml:space="preserve">Скорость загрузки карточки локации: </w:t>
      </w:r>
      <w:proofErr w:type="gramStart"/>
      <w:r w:rsidRPr="00243AAA">
        <w:rPr>
          <w:rFonts w:ascii="Times New Roman" w:hAnsi="Times New Roman" w:cs="Times New Roman"/>
          <w:bCs/>
          <w:sz w:val="28"/>
          <w:szCs w:val="28"/>
        </w:rPr>
        <w:t>&lt; 1.5</w:t>
      </w:r>
      <w:proofErr w:type="gram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сек.</w:t>
      </w:r>
    </w:p>
    <w:p w14:paraId="050FE89E" w14:textId="77777777" w:rsidR="00255F23" w:rsidRPr="00243AAA" w:rsidRDefault="00255F23" w:rsidP="00255F23">
      <w:pPr>
        <w:numPr>
          <w:ilvl w:val="2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lastRenderedPageBreak/>
        <w:t>Корректная обработка состояний при перезагрузке страницы.</w:t>
      </w:r>
    </w:p>
    <w:p w14:paraId="4E5BAD72" w14:textId="77777777" w:rsidR="00255F23" w:rsidRPr="00243AAA" w:rsidRDefault="00255F23" w:rsidP="00255F23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Требования к качеству (QA):</w:t>
      </w:r>
    </w:p>
    <w:p w14:paraId="2E19C329" w14:textId="77777777" w:rsidR="00255F23" w:rsidRPr="00243AAA" w:rsidRDefault="00255F23" w:rsidP="00255F23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>Отсутствие критических багов при навигации по разделам.</w:t>
      </w:r>
    </w:p>
    <w:p w14:paraId="2D60C015" w14:textId="77777777" w:rsidR="00255F23" w:rsidRPr="00243AAA" w:rsidRDefault="00255F23" w:rsidP="00255F23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>Адаптивность под планшетные и десктопные версии.</w:t>
      </w:r>
    </w:p>
    <w:p w14:paraId="73B5A457" w14:textId="77777777" w:rsidR="00255F23" w:rsidRPr="00243AAA" w:rsidRDefault="00255F23" w:rsidP="00255F23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>Целостность игровых данных (сохранение выбранных параметров сессии).</w:t>
      </w:r>
    </w:p>
    <w:p w14:paraId="1A6E9F16" w14:textId="77777777" w:rsidR="00255F23" w:rsidRPr="00243AAA" w:rsidRDefault="00255F23" w:rsidP="00255F23">
      <w:p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Сильные и слабые стороны предметной области:</w:t>
      </w:r>
    </w:p>
    <w:p w14:paraId="20D9BDAD" w14:textId="77777777" w:rsidR="00255F23" w:rsidRPr="00243AAA" w:rsidRDefault="00255F23" w:rsidP="00255F23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Сильные стороны:</w:t>
      </w:r>
    </w:p>
    <w:p w14:paraId="5C4E4F8B" w14:textId="77777777" w:rsidR="00255F23" w:rsidRPr="00243AAA" w:rsidRDefault="00255F23" w:rsidP="00255F23">
      <w:pPr>
        <w:numPr>
          <w:ilvl w:val="1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Высокая вовлеченность (</w:t>
      </w:r>
      <w:proofErr w:type="spellStart"/>
      <w:r w:rsidRPr="00243AAA">
        <w:rPr>
          <w:rFonts w:ascii="Times New Roman" w:hAnsi="Times New Roman" w:cs="Times New Roman"/>
          <w:b/>
          <w:bCs/>
          <w:sz w:val="28"/>
          <w:szCs w:val="28"/>
        </w:rPr>
        <w:t>Engagement</w:t>
      </w:r>
      <w:proofErr w:type="spellEnd"/>
      <w:r w:rsidRPr="00243AAA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Формат НРИ (настольных ролевых игр) предполагает глубокий интерес со стороны целевой аудитории.</w:t>
      </w:r>
    </w:p>
    <w:p w14:paraId="434E5C17" w14:textId="77777777" w:rsidR="00255F23" w:rsidRPr="00243AAA" w:rsidRDefault="00255F23" w:rsidP="00255F23">
      <w:pPr>
        <w:numPr>
          <w:ilvl w:val="1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Визуальная привлекательность: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Использование графики позволяет сделать продукт более «живым», чем текстовые аналоги.</w:t>
      </w:r>
    </w:p>
    <w:p w14:paraId="302FBAF8" w14:textId="77777777" w:rsidR="00255F23" w:rsidRPr="00243AAA" w:rsidRDefault="00255F23" w:rsidP="00255F23">
      <w:pPr>
        <w:numPr>
          <w:ilvl w:val="1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Гибкость: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Возможность быстрого расширения функционала (новые мобы, новые функции).</w:t>
      </w:r>
    </w:p>
    <w:p w14:paraId="3224830D" w14:textId="77777777" w:rsidR="00255F23" w:rsidRPr="00243AAA" w:rsidRDefault="00255F23" w:rsidP="00255F23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Слабые стороны:</w:t>
      </w:r>
    </w:p>
    <w:p w14:paraId="3DC46416" w14:textId="77777777" w:rsidR="00255F23" w:rsidRPr="00243AAA" w:rsidRDefault="00255F23" w:rsidP="00255F23">
      <w:pPr>
        <w:numPr>
          <w:ilvl w:val="1"/>
          <w:numId w:val="13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Зависимость от клиентской части: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Весь функционал «зашит» в браузер, что требует тщательной оптимизации скриптов.</w:t>
      </w:r>
    </w:p>
    <w:p w14:paraId="32407C15" w14:textId="77777777" w:rsidR="00255F23" w:rsidRPr="00243AAA" w:rsidRDefault="00255F23" w:rsidP="00255F23">
      <w:pPr>
        <w:numPr>
          <w:ilvl w:val="1"/>
          <w:numId w:val="13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Человеческий фактор: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Риск ошибок при ручном управлении игровыми параметрами пользователем.</w:t>
      </w:r>
    </w:p>
    <w:p w14:paraId="6EE4EE2B" w14:textId="77777777" w:rsidR="00255F23" w:rsidRPr="00243AAA" w:rsidRDefault="00255F23" w:rsidP="00255F23">
      <w:pPr>
        <w:numPr>
          <w:ilvl w:val="1"/>
          <w:numId w:val="13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Браузерная фрагментация: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Необходимость тестирования в разных браузерах из-за различий в интерпретации CSS/JS.</w:t>
      </w:r>
    </w:p>
    <w:p w14:paraId="5F91DED5" w14:textId="77777777" w:rsidR="00255F23" w:rsidRPr="00243AAA" w:rsidRDefault="00255F23" w:rsidP="00255F23">
      <w:pPr>
        <w:numPr>
          <w:ilvl w:val="1"/>
          <w:numId w:val="13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243AAA">
        <w:rPr>
          <w:rFonts w:ascii="Times New Roman" w:hAnsi="Times New Roman" w:cs="Times New Roman"/>
          <w:b/>
          <w:bCs/>
          <w:sz w:val="28"/>
          <w:szCs w:val="28"/>
        </w:rPr>
        <w:t>Feature</w:t>
      </w:r>
      <w:proofErr w:type="spellEnd"/>
      <w:r w:rsidRPr="00243A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3AAA">
        <w:rPr>
          <w:rFonts w:ascii="Times New Roman" w:hAnsi="Times New Roman" w:cs="Times New Roman"/>
          <w:b/>
          <w:bCs/>
          <w:sz w:val="28"/>
          <w:szCs w:val="28"/>
        </w:rPr>
        <w:t>Creep</w:t>
      </w:r>
      <w:proofErr w:type="spellEnd"/>
      <w:r w:rsidRPr="00243AAA">
        <w:rPr>
          <w:rFonts w:ascii="Times New Roman" w:hAnsi="Times New Roman" w:cs="Times New Roman"/>
          <w:b/>
          <w:bCs/>
          <w:sz w:val="28"/>
          <w:szCs w:val="28"/>
        </w:rPr>
        <w:t xml:space="preserve"> (разрастание функций):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Соблазн бесконечно усложнять игру, что может замедлить разработку.</w:t>
      </w:r>
    </w:p>
    <w:p w14:paraId="7A1E6AEA" w14:textId="77777777" w:rsidR="00255F23" w:rsidRPr="00243AAA" w:rsidRDefault="00255F23" w:rsidP="00255F23">
      <w:p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Ключевые выводы:</w:t>
      </w:r>
    </w:p>
    <w:p w14:paraId="7BF89588" w14:textId="77777777" w:rsidR="00255F23" w:rsidRPr="00243AAA" w:rsidRDefault="00255F23" w:rsidP="00255F23">
      <w:pPr>
        <w:numPr>
          <w:ilvl w:val="0"/>
          <w:numId w:val="14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 xml:space="preserve">Успех проекта зависит от </w:t>
      </w:r>
      <w:r w:rsidRPr="00243AAA">
        <w:rPr>
          <w:rFonts w:ascii="Times New Roman" w:hAnsi="Times New Roman" w:cs="Times New Roman"/>
          <w:b/>
          <w:bCs/>
          <w:sz w:val="28"/>
          <w:szCs w:val="28"/>
        </w:rPr>
        <w:t>UX-составляющей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— интерфейс должен быть интуитивно понятным даже для новичка в D&amp;D.</w:t>
      </w:r>
    </w:p>
    <w:p w14:paraId="127215C0" w14:textId="36DA4D24" w:rsidR="00255F23" w:rsidRPr="00243AAA" w:rsidRDefault="00255F23" w:rsidP="00243AAA">
      <w:pPr>
        <w:numPr>
          <w:ilvl w:val="0"/>
          <w:numId w:val="14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>Необходим баланс между функциональностью и производительностью (отказ от «тяжелых» анимаций в пользу стабильности).</w:t>
      </w:r>
    </w:p>
    <w:p w14:paraId="551AADC0" w14:textId="768F956E" w:rsidR="00255F23" w:rsidRPr="00243AAA" w:rsidRDefault="00255F23" w:rsidP="00255F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Pr="005B130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243AAA">
        <w:rPr>
          <w:rFonts w:ascii="Times New Roman" w:hAnsi="Times New Roman" w:cs="Times New Roman"/>
          <w:b/>
          <w:bCs/>
          <w:sz w:val="28"/>
          <w:szCs w:val="28"/>
        </w:rPr>
        <w:t>6. Подходящие модели жизненного цикла, анализ их плюсов и минусов</w:t>
      </w:r>
    </w:p>
    <w:p w14:paraId="7B887211" w14:textId="7D649870" w:rsidR="00255F23" w:rsidRPr="00243AAA" w:rsidRDefault="00255F23" w:rsidP="00255F23">
      <w:p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>Для проекта «DND Online» был проведен сравнительный анализ моделей жизненного цикла ПО.</w:t>
      </w:r>
    </w:p>
    <w:p w14:paraId="3C8CF5C7" w14:textId="77777777" w:rsidR="00255F23" w:rsidRPr="00243AAA" w:rsidRDefault="00255F23" w:rsidP="00255F23">
      <w:p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Модель 1: Инкрементная модель</w:t>
      </w:r>
    </w:p>
    <w:p w14:paraId="06BDBA06" w14:textId="77777777" w:rsidR="00255F23" w:rsidRPr="00243AAA" w:rsidRDefault="00255F23" w:rsidP="00255F23">
      <w:pPr>
        <w:numPr>
          <w:ilvl w:val="0"/>
          <w:numId w:val="15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Преимущества</w:t>
      </w:r>
      <w:proofErr w:type="gramStart"/>
      <w:r w:rsidRPr="00243AA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Позволяет</w:t>
      </w:r>
      <w:proofErr w:type="gram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выпускать продукт частями, что полезно для постепенного наращивания функционала.</w:t>
      </w:r>
    </w:p>
    <w:p w14:paraId="37962CC8" w14:textId="77777777" w:rsidR="00255F23" w:rsidRPr="00243AAA" w:rsidRDefault="00255F23" w:rsidP="00255F23">
      <w:pPr>
        <w:numPr>
          <w:ilvl w:val="0"/>
          <w:numId w:val="15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Сложность интеграции новых модулей в уже готовый интерфейс без глобальных переделок. Мало гибкости для изменения UX-концепции на ходу.</w:t>
      </w:r>
    </w:p>
    <w:p w14:paraId="1740BBC4" w14:textId="77777777" w:rsidR="00255F23" w:rsidRPr="00243AAA" w:rsidRDefault="00255F23" w:rsidP="00255F23">
      <w:p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Модель 2: Спиральная модель</w:t>
      </w:r>
    </w:p>
    <w:p w14:paraId="29701024" w14:textId="77777777" w:rsidR="00255F23" w:rsidRPr="00243AAA" w:rsidRDefault="00255F23" w:rsidP="00255F23">
      <w:pPr>
        <w:numPr>
          <w:ilvl w:val="0"/>
          <w:numId w:val="16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Преимущества</w:t>
      </w:r>
      <w:proofErr w:type="gramStart"/>
      <w:r w:rsidRPr="00243AA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Позволяет</w:t>
      </w:r>
      <w:proofErr w:type="gram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делать упор на прототипирование и оценку рисков (производительность, удобство интерфейса) на каждом витке. Отлично подходит для проектов, где важен отклик пользователя (UI/UX).</w:t>
      </w:r>
    </w:p>
    <w:p w14:paraId="4B2808EC" w14:textId="77777777" w:rsidR="00255F23" w:rsidRPr="00243AAA" w:rsidRDefault="00255F23" w:rsidP="00255F23">
      <w:pPr>
        <w:numPr>
          <w:ilvl w:val="0"/>
          <w:numId w:val="16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Недостатки</w:t>
      </w:r>
      <w:proofErr w:type="gramStart"/>
      <w:r w:rsidRPr="00243AA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Требует</w:t>
      </w:r>
      <w:proofErr w:type="gram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дисциплины и времени на планирование каждого итерационного витка.</w:t>
      </w:r>
    </w:p>
    <w:p w14:paraId="59EB2963" w14:textId="77777777" w:rsidR="00255F23" w:rsidRPr="00243AAA" w:rsidRDefault="00255F23" w:rsidP="00255F23">
      <w:p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Модель 3: Прототипирование</w:t>
      </w:r>
    </w:p>
    <w:p w14:paraId="2D9FAB22" w14:textId="77777777" w:rsidR="00255F23" w:rsidRPr="00243AAA" w:rsidRDefault="00255F23" w:rsidP="00255F23">
      <w:pPr>
        <w:numPr>
          <w:ilvl w:val="0"/>
          <w:numId w:val="17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Максимальная скорость демонстрации идеи «в живую».</w:t>
      </w:r>
    </w:p>
    <w:p w14:paraId="61750DF8" w14:textId="77777777" w:rsidR="00255F23" w:rsidRPr="00243AAA" w:rsidRDefault="00255F23" w:rsidP="00255F23">
      <w:pPr>
        <w:numPr>
          <w:ilvl w:val="0"/>
          <w:numId w:val="17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Риск «зависнуть» на стадии красивых макетов без реализации реальной логики взаимодействия.</w:t>
      </w:r>
    </w:p>
    <w:p w14:paraId="62A5BC08" w14:textId="77777777" w:rsidR="00255F23" w:rsidRPr="00243AAA" w:rsidRDefault="00255F23" w:rsidP="00255F23">
      <w:p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Выбор модели</w:t>
      </w:r>
      <w:proofErr w:type="gramStart"/>
      <w:r w:rsidRPr="00243AA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Для</w:t>
      </w:r>
      <w:proofErr w:type="gram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проекта </w:t>
      </w:r>
      <w:r w:rsidRPr="00243AAA">
        <w:rPr>
          <w:rFonts w:ascii="Times New Roman" w:hAnsi="Times New Roman" w:cs="Times New Roman"/>
          <w:b/>
          <w:bCs/>
          <w:sz w:val="28"/>
          <w:szCs w:val="28"/>
        </w:rPr>
        <w:t>«DND Online: Восстановление Памяти»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была выбрана </w:t>
      </w:r>
      <w:r w:rsidRPr="00243AAA">
        <w:rPr>
          <w:rFonts w:ascii="Times New Roman" w:hAnsi="Times New Roman" w:cs="Times New Roman"/>
          <w:b/>
          <w:bCs/>
          <w:sz w:val="28"/>
          <w:szCs w:val="28"/>
        </w:rPr>
        <w:t>Спиральная модель</w:t>
      </w:r>
      <w:r w:rsidRPr="00243AAA">
        <w:rPr>
          <w:rFonts w:ascii="Times New Roman" w:hAnsi="Times New Roman" w:cs="Times New Roman"/>
          <w:bCs/>
          <w:sz w:val="28"/>
          <w:szCs w:val="28"/>
        </w:rPr>
        <w:t>.</w:t>
      </w:r>
    </w:p>
    <w:p w14:paraId="0B2B700D" w14:textId="77777777" w:rsidR="00255F23" w:rsidRPr="00243AAA" w:rsidRDefault="00255F23" w:rsidP="00255F23">
      <w:p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Обоснование:</w:t>
      </w:r>
    </w:p>
    <w:p w14:paraId="1C7660D7" w14:textId="77777777" w:rsidR="00255F23" w:rsidRPr="00243AAA" w:rsidRDefault="00255F23" w:rsidP="00255F23">
      <w:pPr>
        <w:numPr>
          <w:ilvl w:val="0"/>
          <w:numId w:val="18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UI/UX-ориентированность</w:t>
      </w:r>
      <w:proofErr w:type="gramStart"/>
      <w:r w:rsidRPr="00243AA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В отличие от</w:t>
      </w:r>
      <w:proofErr w:type="gramEnd"/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документарных систем, в играх критически важна «играбельность» (удобство интерфейса). Спиральная модель позволяет уточнять требования после тестов с реальными пользователями (игроками и мастером).</w:t>
      </w:r>
    </w:p>
    <w:p w14:paraId="046DE1D7" w14:textId="77777777" w:rsidR="00255F23" w:rsidRPr="00243AAA" w:rsidRDefault="00255F23" w:rsidP="00255F23">
      <w:pPr>
        <w:numPr>
          <w:ilvl w:val="0"/>
          <w:numId w:val="18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Технические риски: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Сложная логика смены состояний игры (слайдеры, счетчики) требует промежуточного тестирования, что идеально ложится на итерации спирали.</w:t>
      </w:r>
    </w:p>
    <w:p w14:paraId="067D9E65" w14:textId="77777777" w:rsidR="00255F23" w:rsidRPr="00243AAA" w:rsidRDefault="00255F23" w:rsidP="00255F23">
      <w:pPr>
        <w:numPr>
          <w:ilvl w:val="0"/>
          <w:numId w:val="18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Гибкость: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Возможность оперативно менять логику «на лету» без ущерба для всей архитектуры сайта.</w:t>
      </w:r>
    </w:p>
    <w:p w14:paraId="1BE715A8" w14:textId="77777777" w:rsidR="00255F23" w:rsidRPr="00243AAA" w:rsidRDefault="00255F23" w:rsidP="00255F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7. Изучение построения информации в ГОСТ Р ИСО/МЭК 12207-2010 и подбор видов деятельности</w:t>
      </w:r>
    </w:p>
    <w:p w14:paraId="0B369DAF" w14:textId="147A7F10" w:rsidR="00255F23" w:rsidRPr="00243AAA" w:rsidRDefault="00255F23" w:rsidP="00255F23">
      <w:p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Cs/>
          <w:sz w:val="28"/>
          <w:szCs w:val="28"/>
        </w:rPr>
        <w:t>На основе стандарта выделено 1</w:t>
      </w:r>
      <w:r w:rsidR="0062740A" w:rsidRPr="00243AAA">
        <w:rPr>
          <w:rFonts w:ascii="Times New Roman" w:hAnsi="Times New Roman" w:cs="Times New Roman"/>
          <w:bCs/>
          <w:sz w:val="28"/>
          <w:szCs w:val="28"/>
        </w:rPr>
        <w:t>4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видов деятельности, адаптированных под разработку веб-платформы:</w:t>
      </w:r>
    </w:p>
    <w:p w14:paraId="2902342D" w14:textId="77777777" w:rsidR="000C54AD" w:rsidRPr="00243AAA" w:rsidRDefault="000C54AD" w:rsidP="000C54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1. Процессы соглашения (Раздел 6.1)</w:t>
      </w:r>
    </w:p>
    <w:p w14:paraId="54987478" w14:textId="77777777" w:rsidR="000C54AD" w:rsidRPr="00243AAA" w:rsidRDefault="000C54AD" w:rsidP="000C54A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 xml:space="preserve">6.1.1.3.1 Подготовка к приобретению: </w:t>
      </w:r>
      <w:r w:rsidRPr="00243AAA">
        <w:rPr>
          <w:rFonts w:ascii="Times New Roman" w:hAnsi="Times New Roman" w:cs="Times New Roman"/>
          <w:sz w:val="28"/>
          <w:szCs w:val="28"/>
        </w:rPr>
        <w:t>Выбор технологий и библиотек для разработки движка игры.</w:t>
      </w:r>
    </w:p>
    <w:p w14:paraId="77B8FC6D" w14:textId="77777777" w:rsidR="000C54AD" w:rsidRPr="00243AAA" w:rsidRDefault="000C54AD" w:rsidP="000C54A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 xml:space="preserve">6.1.1.3.4 Контрактные соглашения: </w:t>
      </w:r>
      <w:r w:rsidRPr="00243AAA">
        <w:rPr>
          <w:rFonts w:ascii="Times New Roman" w:hAnsi="Times New Roman" w:cs="Times New Roman"/>
          <w:sz w:val="28"/>
          <w:szCs w:val="28"/>
        </w:rPr>
        <w:t>Определение рамок проекта и требований к результату.</w:t>
      </w:r>
    </w:p>
    <w:p w14:paraId="0EB8E3D4" w14:textId="77777777" w:rsidR="000C54AD" w:rsidRPr="00243AAA" w:rsidRDefault="000C54AD" w:rsidP="000C54A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 xml:space="preserve">6.1.1.3.6 Приемка приобретающей стороной: </w:t>
      </w:r>
      <w:r w:rsidRPr="00243AAA">
        <w:rPr>
          <w:rFonts w:ascii="Times New Roman" w:hAnsi="Times New Roman" w:cs="Times New Roman"/>
          <w:sz w:val="28"/>
          <w:szCs w:val="28"/>
        </w:rPr>
        <w:t>Процесс сдачи-приемки готового веб-приложения.</w:t>
      </w:r>
    </w:p>
    <w:p w14:paraId="6608E3CD" w14:textId="77777777" w:rsidR="000C54AD" w:rsidRPr="00243AAA" w:rsidRDefault="000C54AD" w:rsidP="000C54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2. Организационные процессы проекта (Раздел 6.2)</w:t>
      </w:r>
    </w:p>
    <w:p w14:paraId="7E181A9E" w14:textId="77777777" w:rsidR="000C54AD" w:rsidRPr="00243AAA" w:rsidRDefault="000C54AD" w:rsidP="000C54A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 xml:space="preserve">6.2.1.3.1 Управление проектом: </w:t>
      </w:r>
      <w:r w:rsidRPr="00243AAA">
        <w:rPr>
          <w:rFonts w:ascii="Times New Roman" w:hAnsi="Times New Roman" w:cs="Times New Roman"/>
          <w:sz w:val="28"/>
          <w:szCs w:val="28"/>
        </w:rPr>
        <w:t>Планирование итераций (спиралей) разработки.</w:t>
      </w:r>
    </w:p>
    <w:p w14:paraId="7DC215DB" w14:textId="77777777" w:rsidR="000C54AD" w:rsidRPr="00243AAA" w:rsidRDefault="000C54AD" w:rsidP="000C54A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 xml:space="preserve">6.2.2.3.1 Управление инфраструктурой: </w:t>
      </w:r>
      <w:r w:rsidRPr="00243AAA">
        <w:rPr>
          <w:rFonts w:ascii="Times New Roman" w:hAnsi="Times New Roman" w:cs="Times New Roman"/>
          <w:sz w:val="28"/>
          <w:szCs w:val="28"/>
        </w:rPr>
        <w:t xml:space="preserve">Настройка среды разработки (IDE, </w:t>
      </w:r>
      <w:proofErr w:type="spellStart"/>
      <w:r w:rsidRPr="00243AA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43AAA">
        <w:rPr>
          <w:rFonts w:ascii="Times New Roman" w:hAnsi="Times New Roman" w:cs="Times New Roman"/>
          <w:sz w:val="28"/>
          <w:szCs w:val="28"/>
        </w:rPr>
        <w:t>, сервер).</w:t>
      </w:r>
    </w:p>
    <w:p w14:paraId="19CD7982" w14:textId="77777777" w:rsidR="000C54AD" w:rsidRPr="00243AAA" w:rsidRDefault="000C54AD" w:rsidP="000C54A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 xml:space="preserve">6.2.3.3.1 Управление качеством: </w:t>
      </w:r>
      <w:r w:rsidRPr="00243AAA">
        <w:rPr>
          <w:rFonts w:ascii="Times New Roman" w:hAnsi="Times New Roman" w:cs="Times New Roman"/>
          <w:sz w:val="28"/>
          <w:szCs w:val="28"/>
        </w:rPr>
        <w:t>Обеспечение стабильности и чистоты кода.</w:t>
      </w:r>
    </w:p>
    <w:p w14:paraId="7ABB28F2" w14:textId="77777777" w:rsidR="000C54AD" w:rsidRPr="00243AAA" w:rsidRDefault="000C54AD" w:rsidP="000C54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3. Технические процессы (Раздел 6.4)</w:t>
      </w:r>
    </w:p>
    <w:p w14:paraId="791EB902" w14:textId="77777777" w:rsidR="000C54AD" w:rsidRPr="00243AAA" w:rsidRDefault="000C54AD" w:rsidP="000C54A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 xml:space="preserve">6.4.2.3.1 Анализ требований к системе: </w:t>
      </w:r>
      <w:r w:rsidRPr="00243AAA">
        <w:rPr>
          <w:rFonts w:ascii="Times New Roman" w:hAnsi="Times New Roman" w:cs="Times New Roman"/>
          <w:sz w:val="28"/>
          <w:szCs w:val="28"/>
        </w:rPr>
        <w:t>Определение функционала интерфейса (UI/UX).</w:t>
      </w:r>
    </w:p>
    <w:p w14:paraId="2AAC6D8D" w14:textId="77777777" w:rsidR="000C54AD" w:rsidRPr="00243AAA" w:rsidRDefault="000C54AD" w:rsidP="000C54A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 xml:space="preserve">6.4.3.3.1 Проектирование архитектуры системы: </w:t>
      </w:r>
      <w:r w:rsidRPr="00243AAA">
        <w:rPr>
          <w:rFonts w:ascii="Times New Roman" w:hAnsi="Times New Roman" w:cs="Times New Roman"/>
          <w:sz w:val="28"/>
          <w:szCs w:val="28"/>
        </w:rPr>
        <w:t>Создание структуры «клиент-сервер».</w:t>
      </w:r>
    </w:p>
    <w:p w14:paraId="33F37C63" w14:textId="77777777" w:rsidR="000C54AD" w:rsidRPr="00243AAA" w:rsidRDefault="000C54AD" w:rsidP="000C54A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6.4.5.3.1 Комплексирование системы</w:t>
      </w:r>
      <w:r w:rsidRPr="00243AAA">
        <w:rPr>
          <w:rFonts w:ascii="Times New Roman" w:hAnsi="Times New Roman" w:cs="Times New Roman"/>
          <w:sz w:val="28"/>
          <w:szCs w:val="28"/>
        </w:rPr>
        <w:t>: Интеграция всех игровых механик в единую платформу.</w:t>
      </w:r>
    </w:p>
    <w:p w14:paraId="1EF7A45B" w14:textId="77777777" w:rsidR="000C54AD" w:rsidRPr="00243AAA" w:rsidRDefault="000C54AD" w:rsidP="000C54A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 xml:space="preserve">6.4.6.3.1 Квалификационное тестирование: </w:t>
      </w:r>
      <w:r w:rsidRPr="00243AAA">
        <w:rPr>
          <w:rFonts w:ascii="Times New Roman" w:hAnsi="Times New Roman" w:cs="Times New Roman"/>
          <w:sz w:val="28"/>
          <w:szCs w:val="28"/>
        </w:rPr>
        <w:t>Проверка соответствия системы требованиям пользователя.</w:t>
      </w:r>
    </w:p>
    <w:p w14:paraId="1D68E7FD" w14:textId="77777777" w:rsidR="000C54AD" w:rsidRPr="00243AAA" w:rsidRDefault="000C54AD" w:rsidP="000C54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4. Процессы реализации программных средств (Раздел 7.1)</w:t>
      </w:r>
    </w:p>
    <w:p w14:paraId="5C989FD6" w14:textId="77777777" w:rsidR="000C54AD" w:rsidRPr="00243AAA" w:rsidRDefault="000C54AD" w:rsidP="000C54A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7.1.1.3.1 Анализ требований к ПО: </w:t>
      </w:r>
      <w:r w:rsidRPr="00243AAA">
        <w:rPr>
          <w:rFonts w:ascii="Times New Roman" w:hAnsi="Times New Roman" w:cs="Times New Roman"/>
          <w:sz w:val="28"/>
          <w:szCs w:val="28"/>
        </w:rPr>
        <w:t>Конкретизация задач для фронтенд-разработки.</w:t>
      </w:r>
    </w:p>
    <w:p w14:paraId="6638C728" w14:textId="77777777" w:rsidR="000C54AD" w:rsidRPr="00243AAA" w:rsidRDefault="000C54AD" w:rsidP="000C54A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 xml:space="preserve">7.1.2.3.1 Архитектурное проектирование ПО: </w:t>
      </w:r>
      <w:r w:rsidRPr="00243AAA">
        <w:rPr>
          <w:rFonts w:ascii="Times New Roman" w:hAnsi="Times New Roman" w:cs="Times New Roman"/>
          <w:sz w:val="28"/>
          <w:szCs w:val="28"/>
        </w:rPr>
        <w:t>Выбор паттернов разработки для игры.</w:t>
      </w:r>
    </w:p>
    <w:p w14:paraId="2B3D3162" w14:textId="77777777" w:rsidR="000C54AD" w:rsidRPr="00243AAA" w:rsidRDefault="000C54AD" w:rsidP="000C54A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 xml:space="preserve">7.1.3.3.1 Детальное проектирование ПО: </w:t>
      </w:r>
      <w:r w:rsidRPr="00243AAA">
        <w:rPr>
          <w:rFonts w:ascii="Times New Roman" w:hAnsi="Times New Roman" w:cs="Times New Roman"/>
          <w:sz w:val="28"/>
          <w:szCs w:val="28"/>
        </w:rPr>
        <w:t>Разработка логики игровых состояний (счетчики, переключатели).</w:t>
      </w:r>
    </w:p>
    <w:p w14:paraId="659C4CFF" w14:textId="77777777" w:rsidR="000C54AD" w:rsidRPr="00243AAA" w:rsidRDefault="000C54AD" w:rsidP="000C54A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 xml:space="preserve">7.1.4.3.1 Программирование программных средств: </w:t>
      </w:r>
      <w:r w:rsidRPr="00243AAA">
        <w:rPr>
          <w:rFonts w:ascii="Times New Roman" w:hAnsi="Times New Roman" w:cs="Times New Roman"/>
          <w:sz w:val="28"/>
          <w:szCs w:val="28"/>
        </w:rPr>
        <w:t>Непосредственное написание кода (кодинг).</w:t>
      </w:r>
    </w:p>
    <w:p w14:paraId="7071F4A8" w14:textId="77777777" w:rsidR="00255F23" w:rsidRPr="00243AAA" w:rsidRDefault="00255F23" w:rsidP="005D4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8. Объединение видов деятельности в этапы (Спиральная модель)</w:t>
      </w:r>
    </w:p>
    <w:p w14:paraId="5EC3B9C8" w14:textId="77777777" w:rsidR="00255F23" w:rsidRPr="00243AAA" w:rsidRDefault="00255F23" w:rsidP="005D4982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Виток 1. MVP: Базовый интерфейс</w:t>
      </w:r>
    </w:p>
    <w:p w14:paraId="15BB051A" w14:textId="77777777" w:rsidR="00255F23" w:rsidRPr="00243AAA" w:rsidRDefault="00255F23" w:rsidP="00255F23">
      <w:pPr>
        <w:numPr>
          <w:ilvl w:val="0"/>
          <w:numId w:val="23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Цели: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Создание скелета сайта и навигации.</w:t>
      </w:r>
    </w:p>
    <w:p w14:paraId="42BF68F2" w14:textId="77777777" w:rsidR="00255F23" w:rsidRPr="00243AAA" w:rsidRDefault="00255F23" w:rsidP="00255F23">
      <w:pPr>
        <w:numPr>
          <w:ilvl w:val="0"/>
          <w:numId w:val="23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Анализ рисков: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Риск «неудобного интерфейса». Решение: создание прототипа в 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Figma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>.</w:t>
      </w:r>
    </w:p>
    <w:p w14:paraId="4429F616" w14:textId="77777777" w:rsidR="00255F23" w:rsidRPr="00243AAA" w:rsidRDefault="00255F23" w:rsidP="00255F23">
      <w:pPr>
        <w:numPr>
          <w:ilvl w:val="0"/>
          <w:numId w:val="23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Разработка: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HTML/CSS верстка, меню, главная страница.</w:t>
      </w:r>
    </w:p>
    <w:p w14:paraId="18D29298" w14:textId="77777777" w:rsidR="00255F23" w:rsidRPr="00243AAA" w:rsidRDefault="00255F23" w:rsidP="00255F23">
      <w:pPr>
        <w:numPr>
          <w:ilvl w:val="0"/>
          <w:numId w:val="23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Демонстрация каркаса, сбор первичной обратной связи.</w:t>
      </w:r>
    </w:p>
    <w:p w14:paraId="614E9A92" w14:textId="77777777" w:rsidR="00255F23" w:rsidRPr="00243AAA" w:rsidRDefault="00255F23" w:rsidP="005D4982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Виток 2. Игровая механика (</w:t>
      </w:r>
      <w:proofErr w:type="spellStart"/>
      <w:r w:rsidRPr="00243AAA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243AAA">
        <w:rPr>
          <w:rFonts w:ascii="Times New Roman" w:hAnsi="Times New Roman" w:cs="Times New Roman"/>
          <w:b/>
          <w:bCs/>
          <w:sz w:val="28"/>
          <w:szCs w:val="28"/>
        </w:rPr>
        <w:t>-логика)</w:t>
      </w:r>
    </w:p>
    <w:p w14:paraId="1F8CCC93" w14:textId="77777777" w:rsidR="00255F23" w:rsidRPr="00243AAA" w:rsidRDefault="00255F23" w:rsidP="00255F23">
      <w:pPr>
        <w:numPr>
          <w:ilvl w:val="0"/>
          <w:numId w:val="24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Цели: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Реализация интерактивных элементов.</w:t>
      </w:r>
    </w:p>
    <w:p w14:paraId="7790EEB4" w14:textId="77777777" w:rsidR="00255F23" w:rsidRPr="00243AAA" w:rsidRDefault="00255F23" w:rsidP="00255F23">
      <w:pPr>
        <w:numPr>
          <w:ilvl w:val="0"/>
          <w:numId w:val="24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Анализ рисков: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Риск конфликтов скриптов (JS). Решение: модульное тестирование.</w:t>
      </w:r>
    </w:p>
    <w:p w14:paraId="0E225E4A" w14:textId="77777777" w:rsidR="00255F23" w:rsidRPr="00243AAA" w:rsidRDefault="00255F23" w:rsidP="00255F23">
      <w:pPr>
        <w:numPr>
          <w:ilvl w:val="0"/>
          <w:numId w:val="24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Разработка: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Слайдер локаций, счетчики мобов, переключение состояний.</w:t>
      </w:r>
    </w:p>
    <w:p w14:paraId="5787E9C4" w14:textId="77777777" w:rsidR="00255F23" w:rsidRPr="00243AAA" w:rsidRDefault="00255F23" w:rsidP="00255F23">
      <w:pPr>
        <w:numPr>
          <w:ilvl w:val="0"/>
          <w:numId w:val="24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Проверка плавности работы интерфейса.</w:t>
      </w:r>
    </w:p>
    <w:p w14:paraId="141FD67A" w14:textId="77777777" w:rsidR="00255F23" w:rsidRPr="00243AAA" w:rsidRDefault="00255F23" w:rsidP="005D4982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Виток 3. Ролевая модель и оптимизация</w:t>
      </w:r>
    </w:p>
    <w:p w14:paraId="2473CABB" w14:textId="77777777" w:rsidR="00255F23" w:rsidRPr="00243AAA" w:rsidRDefault="00255F23" w:rsidP="00255F23">
      <w:pPr>
        <w:numPr>
          <w:ilvl w:val="0"/>
          <w:numId w:val="25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Цели: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Реализация системы доступов и адаптивности.</w:t>
      </w:r>
    </w:p>
    <w:p w14:paraId="09353B8F" w14:textId="77777777" w:rsidR="00255F23" w:rsidRPr="00243AAA" w:rsidRDefault="00255F23" w:rsidP="00255F23">
      <w:pPr>
        <w:numPr>
          <w:ilvl w:val="0"/>
          <w:numId w:val="25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Анализ рисков: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Риск «развала» верстки на мобильных экранах. Решение: адаптивная верстка (CSS Grid/Flex).</w:t>
      </w:r>
    </w:p>
    <w:p w14:paraId="5A3A8556" w14:textId="77777777" w:rsidR="00255F23" w:rsidRPr="00243AAA" w:rsidRDefault="00255F23" w:rsidP="00255F23">
      <w:pPr>
        <w:numPr>
          <w:ilvl w:val="0"/>
          <w:numId w:val="25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Разработка: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Система разграничения прав (Гость/Игрок/Мастер), оптимизация изображений.</w:t>
      </w:r>
    </w:p>
    <w:p w14:paraId="121A0A6A" w14:textId="7E6051C0" w:rsidR="00243AAA" w:rsidRDefault="00255F23" w:rsidP="00255F23">
      <w:pPr>
        <w:numPr>
          <w:ilvl w:val="0"/>
          <w:numId w:val="25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Тестирование прав доступа.</w:t>
      </w:r>
    </w:p>
    <w:p w14:paraId="5397B750" w14:textId="6DB89276" w:rsidR="00255F23" w:rsidRPr="00243AAA" w:rsidRDefault="00243AAA" w:rsidP="00243AA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C0E33A4" w14:textId="77777777" w:rsidR="00255F23" w:rsidRPr="00243AAA" w:rsidRDefault="00255F23" w:rsidP="005D4982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Виток 4. Финальная сборка и релиз</w:t>
      </w:r>
    </w:p>
    <w:p w14:paraId="17DFD7B9" w14:textId="77777777" w:rsidR="00255F23" w:rsidRPr="00243AAA" w:rsidRDefault="00255F23" w:rsidP="00255F23">
      <w:pPr>
        <w:numPr>
          <w:ilvl w:val="0"/>
          <w:numId w:val="26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Цели: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Подготовка продукта к сдаче.</w:t>
      </w:r>
    </w:p>
    <w:p w14:paraId="01639014" w14:textId="77777777" w:rsidR="00255F23" w:rsidRPr="00243AAA" w:rsidRDefault="00255F23" w:rsidP="00255F23">
      <w:pPr>
        <w:numPr>
          <w:ilvl w:val="0"/>
          <w:numId w:val="26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Анализ рисков: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Риск некорректной установки ПО. Решение: создание дистрибутива (.</w:t>
      </w:r>
      <w:proofErr w:type="spellStart"/>
      <w:r w:rsidRPr="00243AAA">
        <w:rPr>
          <w:rFonts w:ascii="Times New Roman" w:hAnsi="Times New Roman" w:cs="Times New Roman"/>
          <w:bCs/>
          <w:sz w:val="28"/>
          <w:szCs w:val="28"/>
        </w:rPr>
        <w:t>msi</w:t>
      </w:r>
      <w:proofErr w:type="spellEnd"/>
      <w:r w:rsidRPr="00243AAA">
        <w:rPr>
          <w:rFonts w:ascii="Times New Roman" w:hAnsi="Times New Roman" w:cs="Times New Roman"/>
          <w:bCs/>
          <w:sz w:val="28"/>
          <w:szCs w:val="28"/>
        </w:rPr>
        <w:t>).</w:t>
      </w:r>
    </w:p>
    <w:p w14:paraId="639B07C2" w14:textId="77777777" w:rsidR="00255F23" w:rsidRPr="00243AAA" w:rsidRDefault="00255F23" w:rsidP="00255F23">
      <w:pPr>
        <w:numPr>
          <w:ilvl w:val="0"/>
          <w:numId w:val="26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Разработка: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Сборка проекта, тестирование «черного ящика», написание Руководства оператора.</w:t>
      </w:r>
    </w:p>
    <w:p w14:paraId="4D859C08" w14:textId="77777777" w:rsidR="00255F23" w:rsidRPr="00243AAA" w:rsidRDefault="00255F23" w:rsidP="00255F23">
      <w:pPr>
        <w:numPr>
          <w:ilvl w:val="0"/>
          <w:numId w:val="26"/>
        </w:numPr>
        <w:rPr>
          <w:rFonts w:ascii="Times New Roman" w:hAnsi="Times New Roman" w:cs="Times New Roman"/>
          <w:bCs/>
          <w:sz w:val="28"/>
          <w:szCs w:val="28"/>
        </w:rPr>
      </w:pPr>
      <w:r w:rsidRPr="00243AAA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243AAA">
        <w:rPr>
          <w:rFonts w:ascii="Times New Roman" w:hAnsi="Times New Roman" w:cs="Times New Roman"/>
          <w:bCs/>
          <w:sz w:val="28"/>
          <w:szCs w:val="28"/>
        </w:rPr>
        <w:t xml:space="preserve"> Валидация по требованиям, подписание акта приемки, финальный релиз.</w:t>
      </w:r>
    </w:p>
    <w:p w14:paraId="07907FEE" w14:textId="19B56564" w:rsidR="00EA2C03" w:rsidRPr="00243AAA" w:rsidRDefault="005B1302" w:rsidP="00E06000">
      <w:pPr>
        <w:rPr>
          <w:rFonts w:ascii="Times New Roman" w:hAnsi="Times New Roman" w:cs="Times New Roman"/>
          <w:bCs/>
          <w:sz w:val="28"/>
          <w:szCs w:val="28"/>
        </w:rPr>
      </w:pPr>
      <w:r w:rsidRPr="005B130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EFF78DB" wp14:editId="0F334667">
            <wp:extent cx="5940425" cy="45688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C03" w:rsidRPr="00243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F1A39"/>
    <w:multiLevelType w:val="multilevel"/>
    <w:tmpl w:val="6B2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32A2"/>
    <w:multiLevelType w:val="multilevel"/>
    <w:tmpl w:val="5FA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2696D"/>
    <w:multiLevelType w:val="multilevel"/>
    <w:tmpl w:val="788AE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9639F"/>
    <w:multiLevelType w:val="multilevel"/>
    <w:tmpl w:val="50A0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B0061"/>
    <w:multiLevelType w:val="multilevel"/>
    <w:tmpl w:val="76C8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43D52"/>
    <w:multiLevelType w:val="multilevel"/>
    <w:tmpl w:val="511C2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CF2A6B"/>
    <w:multiLevelType w:val="multilevel"/>
    <w:tmpl w:val="F8C0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8E74EE"/>
    <w:multiLevelType w:val="multilevel"/>
    <w:tmpl w:val="2F32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B52D9"/>
    <w:multiLevelType w:val="multilevel"/>
    <w:tmpl w:val="0A3E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12FD8"/>
    <w:multiLevelType w:val="multilevel"/>
    <w:tmpl w:val="5C9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C73F3"/>
    <w:multiLevelType w:val="multilevel"/>
    <w:tmpl w:val="0512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B52BC"/>
    <w:multiLevelType w:val="multilevel"/>
    <w:tmpl w:val="8204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A26B9"/>
    <w:multiLevelType w:val="multilevel"/>
    <w:tmpl w:val="5DD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54EB8"/>
    <w:multiLevelType w:val="multilevel"/>
    <w:tmpl w:val="5E02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BB69FF"/>
    <w:multiLevelType w:val="multilevel"/>
    <w:tmpl w:val="6F46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F6CD3"/>
    <w:multiLevelType w:val="multilevel"/>
    <w:tmpl w:val="4A86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175E9"/>
    <w:multiLevelType w:val="multilevel"/>
    <w:tmpl w:val="4280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83EEA"/>
    <w:multiLevelType w:val="multilevel"/>
    <w:tmpl w:val="CEB6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74771"/>
    <w:multiLevelType w:val="multilevel"/>
    <w:tmpl w:val="DA10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C3174"/>
    <w:multiLevelType w:val="multilevel"/>
    <w:tmpl w:val="FD624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064AC6"/>
    <w:multiLevelType w:val="multilevel"/>
    <w:tmpl w:val="87B2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F246B"/>
    <w:multiLevelType w:val="multilevel"/>
    <w:tmpl w:val="BADE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15586"/>
    <w:multiLevelType w:val="multilevel"/>
    <w:tmpl w:val="77DA5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AA1E89"/>
    <w:multiLevelType w:val="multilevel"/>
    <w:tmpl w:val="2462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6E6AB0"/>
    <w:multiLevelType w:val="multilevel"/>
    <w:tmpl w:val="5130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55B1D"/>
    <w:multiLevelType w:val="multilevel"/>
    <w:tmpl w:val="6E24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57384F"/>
    <w:multiLevelType w:val="multilevel"/>
    <w:tmpl w:val="F884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80234"/>
    <w:multiLevelType w:val="multilevel"/>
    <w:tmpl w:val="4650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440ACA"/>
    <w:multiLevelType w:val="multilevel"/>
    <w:tmpl w:val="2836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7"/>
  </w:num>
  <w:num w:numId="3">
    <w:abstractNumId w:val="9"/>
  </w:num>
  <w:num w:numId="4">
    <w:abstractNumId w:val="27"/>
  </w:num>
  <w:num w:numId="5">
    <w:abstractNumId w:val="25"/>
  </w:num>
  <w:num w:numId="6">
    <w:abstractNumId w:val="20"/>
  </w:num>
  <w:num w:numId="7">
    <w:abstractNumId w:val="21"/>
  </w:num>
  <w:num w:numId="8">
    <w:abstractNumId w:val="1"/>
  </w:num>
  <w:num w:numId="9">
    <w:abstractNumId w:val="16"/>
  </w:num>
  <w:num w:numId="10">
    <w:abstractNumId w:val="15"/>
  </w:num>
  <w:num w:numId="11">
    <w:abstractNumId w:val="11"/>
  </w:num>
  <w:num w:numId="12">
    <w:abstractNumId w:val="10"/>
  </w:num>
  <w:num w:numId="13">
    <w:abstractNumId w:val="10"/>
    <w:lvlOverride w:ilvl="0"/>
  </w:num>
  <w:num w:numId="14">
    <w:abstractNumId w:val="19"/>
  </w:num>
  <w:num w:numId="15">
    <w:abstractNumId w:val="26"/>
  </w:num>
  <w:num w:numId="16">
    <w:abstractNumId w:val="8"/>
  </w:num>
  <w:num w:numId="17">
    <w:abstractNumId w:val="24"/>
  </w:num>
  <w:num w:numId="18">
    <w:abstractNumId w:val="2"/>
  </w:num>
  <w:num w:numId="19">
    <w:abstractNumId w:val="28"/>
  </w:num>
  <w:num w:numId="20">
    <w:abstractNumId w:val="7"/>
  </w:num>
  <w:num w:numId="21">
    <w:abstractNumId w:val="14"/>
  </w:num>
  <w:num w:numId="22">
    <w:abstractNumId w:val="12"/>
  </w:num>
  <w:num w:numId="23">
    <w:abstractNumId w:val="6"/>
  </w:num>
  <w:num w:numId="24">
    <w:abstractNumId w:val="5"/>
  </w:num>
  <w:num w:numId="25">
    <w:abstractNumId w:val="22"/>
  </w:num>
  <w:num w:numId="26">
    <w:abstractNumId w:val="3"/>
  </w:num>
  <w:num w:numId="27">
    <w:abstractNumId w:val="13"/>
  </w:num>
  <w:num w:numId="28">
    <w:abstractNumId w:val="18"/>
  </w:num>
  <w:num w:numId="29">
    <w:abstractNumId w:val="23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FB"/>
    <w:rsid w:val="000C54AD"/>
    <w:rsid w:val="00243AAA"/>
    <w:rsid w:val="00255F23"/>
    <w:rsid w:val="005B1302"/>
    <w:rsid w:val="005C70C5"/>
    <w:rsid w:val="005D4982"/>
    <w:rsid w:val="0062740A"/>
    <w:rsid w:val="006F7757"/>
    <w:rsid w:val="008231FB"/>
    <w:rsid w:val="00D338F0"/>
    <w:rsid w:val="00D54A72"/>
    <w:rsid w:val="00E06000"/>
    <w:rsid w:val="00EA2C03"/>
    <w:rsid w:val="00FA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BC976"/>
  <w15:chartTrackingRefBased/>
  <w15:docId w15:val="{88EA7AB3-1CA6-46F9-BB27-72C69F530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3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3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3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31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31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31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31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31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31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3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3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3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3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31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31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31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3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31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3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1943</Words>
  <Characters>11077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Закунц</dc:creator>
  <cp:keywords/>
  <dc:description/>
  <cp:lastModifiedBy>242909072091-28</cp:lastModifiedBy>
  <cp:revision>7</cp:revision>
  <dcterms:created xsi:type="dcterms:W3CDTF">2026-06-15T01:52:00Z</dcterms:created>
  <dcterms:modified xsi:type="dcterms:W3CDTF">2026-06-15T07:24:00Z</dcterms:modified>
</cp:coreProperties>
</file>