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D95" w:rsidRPr="00F61063" w:rsidRDefault="001A3D95" w:rsidP="00845897">
      <w:pPr>
        <w:spacing w:line="460" w:lineRule="exact"/>
        <w:ind w:firstLineChars="0" w:firstLine="883"/>
        <w:jc w:val="center"/>
        <w:rPr>
          <w:rFonts w:ascii="Times New Roman" w:eastAsia="宋体" w:hAnsi="Times New Roman" w:cs="Times New Roman"/>
          <w:b/>
          <w:sz w:val="44"/>
          <w:szCs w:val="44"/>
        </w:rPr>
      </w:pPr>
      <w:r w:rsidRPr="00F61063">
        <w:rPr>
          <w:rFonts w:ascii="Times New Roman" w:eastAsia="宋体" w:hAnsi="Times New Roman" w:cs="Times New Roman" w:hint="eastAsia"/>
          <w:b/>
          <w:sz w:val="44"/>
          <w:szCs w:val="44"/>
        </w:rPr>
        <w:t>广州大学华软软件学院</w:t>
      </w:r>
    </w:p>
    <w:p w:rsidR="001A3D95" w:rsidRPr="00F61063" w:rsidRDefault="001A3D95" w:rsidP="00845897">
      <w:pPr>
        <w:spacing w:line="460" w:lineRule="exact"/>
        <w:ind w:firstLineChars="0" w:firstLine="400"/>
        <w:rPr>
          <w:rFonts w:ascii="Times New Roman" w:eastAsia="宋体" w:hAnsi="Times New Roman" w:cs="Times New Roman"/>
          <w:sz w:val="21"/>
          <w:szCs w:val="24"/>
        </w:rPr>
      </w:pPr>
    </w:p>
    <w:p w:rsidR="001A3D95" w:rsidRPr="00F61063" w:rsidRDefault="001A3D95" w:rsidP="00845897">
      <w:pPr>
        <w:spacing w:line="460" w:lineRule="exact"/>
        <w:ind w:firstLineChars="0" w:firstLine="964"/>
        <w:jc w:val="center"/>
        <w:rPr>
          <w:rFonts w:ascii="黑体" w:eastAsia="黑体" w:hAnsi="Times New Roman" w:cs="Times New Roman"/>
          <w:b/>
          <w:sz w:val="48"/>
          <w:szCs w:val="48"/>
        </w:rPr>
      </w:pPr>
      <w:r w:rsidRPr="00F61063">
        <w:rPr>
          <w:rFonts w:ascii="黑体" w:eastAsia="黑体" w:hAnsi="Times New Roman" w:cs="Times New Roman" w:hint="eastAsia"/>
          <w:b/>
          <w:sz w:val="48"/>
          <w:szCs w:val="48"/>
        </w:rPr>
        <w:t>本科毕业论文</w:t>
      </w: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6B1B28" w:rsidRDefault="001A3D95" w:rsidP="006B1B28">
      <w:pPr>
        <w:ind w:firstLineChars="355" w:firstLine="1283"/>
        <w:rPr>
          <w:rFonts w:ascii="楷体_GB2312" w:eastAsia="楷体_GB2312" w:cs="Times New Roman"/>
          <w:b/>
          <w:sz w:val="36"/>
          <w:szCs w:val="24"/>
          <w:u w:val="single"/>
        </w:rPr>
      </w:pPr>
      <w:r w:rsidRPr="00F61063">
        <w:rPr>
          <w:rFonts w:ascii="楷体_GB2312" w:eastAsia="楷体_GB2312" w:cs="Times New Roman" w:hint="eastAsia"/>
          <w:b/>
          <w:sz w:val="36"/>
          <w:szCs w:val="24"/>
        </w:rPr>
        <w:t>论文题目</w:t>
      </w:r>
      <w:r w:rsidR="006B1B28">
        <w:rPr>
          <w:rFonts w:ascii="楷体_GB2312" w:eastAsia="楷体_GB2312" w:cs="Times New Roman" w:hint="eastAsia"/>
          <w:b/>
          <w:sz w:val="36"/>
          <w:szCs w:val="24"/>
          <w:u w:val="single"/>
        </w:rPr>
        <w:t xml:space="preserve"> </w:t>
      </w:r>
      <w:r w:rsidR="006B1B28" w:rsidRPr="00C17E59">
        <w:rPr>
          <w:rFonts w:ascii="楷体_GB2312" w:eastAsia="楷体_GB2312" w:cs="Times New Roman" w:hint="eastAsia"/>
          <w:sz w:val="36"/>
          <w:szCs w:val="24"/>
          <w:u w:val="single"/>
        </w:rPr>
        <w:t>智</w:t>
      </w:r>
      <w:r w:rsidR="002B580D" w:rsidRPr="00C17E59">
        <w:rPr>
          <w:rFonts w:ascii="楷体_GB2312" w:eastAsia="楷体_GB2312" w:cs="Times New Roman" w:hint="eastAsia"/>
          <w:sz w:val="36"/>
          <w:szCs w:val="24"/>
          <w:u w:val="single"/>
        </w:rPr>
        <w:t>慧旅游系统的设计与实现</w:t>
      </w:r>
    </w:p>
    <w:p w:rsidR="001A3D95" w:rsidRPr="00C17E59" w:rsidRDefault="006B1B28" w:rsidP="006B1B28">
      <w:pPr>
        <w:ind w:firstLineChars="755" w:firstLine="2729"/>
        <w:rPr>
          <w:rFonts w:ascii="楷体_GB2312" w:eastAsia="楷体_GB2312" w:cs="Times New Roman"/>
          <w:sz w:val="36"/>
          <w:szCs w:val="24"/>
          <w:u w:val="single"/>
        </w:rPr>
      </w:pPr>
      <w:r>
        <w:rPr>
          <w:rFonts w:ascii="楷体_GB2312" w:eastAsia="楷体_GB2312" w:cs="Times New Roman"/>
          <w:b/>
          <w:sz w:val="36"/>
          <w:szCs w:val="24"/>
          <w:u w:val="single"/>
        </w:rPr>
        <w:t xml:space="preserve"> </w:t>
      </w:r>
      <w:r w:rsidRPr="00C17E59">
        <w:rPr>
          <w:rFonts w:ascii="楷体_GB2312" w:eastAsia="楷体_GB2312" w:cs="Times New Roman" w:hint="eastAsia"/>
          <w:sz w:val="36"/>
          <w:szCs w:val="24"/>
          <w:u w:val="single"/>
        </w:rPr>
        <w:t>——</w:t>
      </w:r>
      <w:r w:rsidR="002B580D" w:rsidRPr="00C17E59">
        <w:rPr>
          <w:rFonts w:ascii="楷体_GB2312" w:eastAsia="楷体_GB2312" w:cs="Times New Roman" w:hint="eastAsia"/>
          <w:sz w:val="36"/>
          <w:szCs w:val="24"/>
          <w:u w:val="single"/>
        </w:rPr>
        <w:t>传感层</w:t>
      </w:r>
      <w:r w:rsidRPr="00C17E59">
        <w:rPr>
          <w:rFonts w:ascii="楷体_GB2312" w:eastAsia="楷体_GB2312" w:cs="Times New Roman" w:hint="eastAsia"/>
          <w:sz w:val="36"/>
          <w:szCs w:val="24"/>
          <w:u w:val="single"/>
        </w:rPr>
        <w:t xml:space="preserve"> </w:t>
      </w:r>
      <w:r w:rsidRPr="00C17E59">
        <w:rPr>
          <w:rFonts w:ascii="楷体_GB2312" w:eastAsia="楷体_GB2312" w:cs="Times New Roman"/>
          <w:sz w:val="36"/>
          <w:szCs w:val="24"/>
          <w:u w:val="single"/>
        </w:rPr>
        <w:t xml:space="preserve">             </w:t>
      </w:r>
    </w:p>
    <w:p w:rsidR="00C17E59" w:rsidRDefault="001A3D95" w:rsidP="00C17E59">
      <w:pPr>
        <w:ind w:firstLineChars="355" w:firstLine="1283"/>
        <w:rPr>
          <w:rFonts w:ascii="楷体_GB2312" w:eastAsia="楷体_GB2312" w:hAnsi="Times New Roman" w:cs="Times New Roman"/>
          <w:b/>
          <w:sz w:val="36"/>
          <w:szCs w:val="24"/>
        </w:rPr>
      </w:pPr>
      <w:r w:rsidRPr="00F61063">
        <w:rPr>
          <w:rFonts w:ascii="楷体_GB2312" w:eastAsia="楷体_GB2312" w:hAnsi="Times New Roman" w:cs="Times New Roman" w:hint="eastAsia"/>
          <w:b/>
          <w:sz w:val="36"/>
          <w:szCs w:val="24"/>
        </w:rPr>
        <w:t>专    业</w:t>
      </w:r>
      <w:r w:rsidRPr="00C17E59">
        <w:rPr>
          <w:rFonts w:ascii="楷体_GB2312" w:eastAsia="楷体_GB2312" w:hAnsi="Times New Roman" w:cs="Times New Roman" w:hint="eastAsia"/>
          <w:b/>
          <w:sz w:val="36"/>
          <w:szCs w:val="36"/>
          <w:u w:val="single"/>
        </w:rPr>
        <w:t xml:space="preserve"> </w:t>
      </w:r>
      <w:r w:rsidR="00932F8F" w:rsidRPr="00C17E59">
        <w:rPr>
          <w:rFonts w:ascii="楷体_GB2312" w:eastAsia="楷体_GB2312" w:hAnsi="Times New Roman" w:cs="Times New Roman"/>
          <w:b/>
          <w:sz w:val="36"/>
          <w:szCs w:val="36"/>
          <w:u w:val="single"/>
        </w:rPr>
        <w:t xml:space="preserve">       </w:t>
      </w:r>
      <w:r w:rsidR="00932F8F" w:rsidRPr="00C17E59">
        <w:rPr>
          <w:rFonts w:ascii="楷体_GB2312" w:eastAsia="楷体_GB2312" w:hAnsi="Times New Roman" w:cs="Times New Roman" w:hint="eastAsia"/>
          <w:sz w:val="36"/>
          <w:szCs w:val="36"/>
          <w:u w:val="single"/>
        </w:rPr>
        <w:t>物联网工程</w:t>
      </w:r>
      <w:r w:rsidRPr="00C17E59">
        <w:rPr>
          <w:rFonts w:ascii="楷体_GB2312" w:eastAsia="楷体_GB2312" w:hAnsi="Times New Roman" w:cs="Times New Roman" w:hint="eastAsia"/>
          <w:b/>
          <w:sz w:val="36"/>
          <w:szCs w:val="36"/>
          <w:u w:val="single"/>
        </w:rPr>
        <w:t xml:space="preserve"> </w:t>
      </w:r>
      <w:r w:rsidR="00C17E59">
        <w:rPr>
          <w:rFonts w:ascii="楷体_GB2312" w:eastAsia="楷体_GB2312" w:hAnsi="Times New Roman" w:cs="Times New Roman"/>
          <w:b/>
          <w:sz w:val="36"/>
          <w:szCs w:val="36"/>
          <w:u w:val="single"/>
        </w:rPr>
        <w:t xml:space="preserve">  </w:t>
      </w:r>
      <w:r w:rsidR="00932F8F" w:rsidRPr="00C17E59">
        <w:rPr>
          <w:rFonts w:ascii="楷体_GB2312" w:eastAsia="楷体_GB2312" w:hAnsi="Times New Roman" w:cs="Times New Roman"/>
          <w:b/>
          <w:sz w:val="36"/>
          <w:szCs w:val="36"/>
          <w:u w:val="single"/>
        </w:rPr>
        <w:t xml:space="preserve">    </w:t>
      </w:r>
    </w:p>
    <w:p w:rsidR="00C17E59" w:rsidRDefault="001A3D95" w:rsidP="00C17E59">
      <w:pPr>
        <w:ind w:firstLineChars="355" w:firstLine="1283"/>
        <w:rPr>
          <w:rFonts w:ascii="楷体_GB2312" w:eastAsia="楷体_GB2312" w:hAnsi="Times New Roman" w:cs="Times New Roman"/>
          <w:b/>
          <w:sz w:val="36"/>
          <w:szCs w:val="24"/>
        </w:rPr>
      </w:pPr>
      <w:r w:rsidRPr="00F61063">
        <w:rPr>
          <w:rFonts w:ascii="楷体_GB2312" w:eastAsia="楷体_GB2312" w:hAnsi="Times New Roman" w:cs="Times New Roman" w:hint="eastAsia"/>
          <w:b/>
          <w:sz w:val="36"/>
          <w:szCs w:val="24"/>
        </w:rPr>
        <w:t>班    级</w:t>
      </w:r>
      <w:r w:rsidRPr="00F61063">
        <w:rPr>
          <w:rFonts w:ascii="楷体_GB2312" w:eastAsia="楷体_GB2312" w:hAnsi="Times New Roman" w:cs="Times New Roman" w:hint="eastAsia"/>
          <w:b/>
          <w:sz w:val="28"/>
          <w:szCs w:val="24"/>
          <w:u w:val="single"/>
        </w:rPr>
        <w:t xml:space="preserve">     </w:t>
      </w:r>
      <w:r w:rsidR="00C17E59" w:rsidRPr="00C17E59">
        <w:rPr>
          <w:rFonts w:ascii="楷体_GB2312" w:eastAsia="楷体_GB2312" w:hAnsi="Times New Roman" w:cs="Times New Roman"/>
          <w:sz w:val="36"/>
          <w:szCs w:val="36"/>
          <w:u w:val="single"/>
        </w:rPr>
        <w:t>16</w:t>
      </w:r>
      <w:r w:rsidR="00C17E59" w:rsidRPr="00C17E59">
        <w:rPr>
          <w:rFonts w:ascii="楷体_GB2312" w:eastAsia="楷体_GB2312" w:hAnsi="Times New Roman" w:cs="Times New Roman" w:hint="eastAsia"/>
          <w:sz w:val="36"/>
          <w:szCs w:val="36"/>
          <w:u w:val="single"/>
        </w:rPr>
        <w:t>级物联网工程2班</w:t>
      </w:r>
      <w:r w:rsidR="00475B91">
        <w:rPr>
          <w:rFonts w:ascii="楷体_GB2312" w:eastAsia="楷体_GB2312" w:hAnsi="Times New Roman" w:cs="Times New Roman" w:hint="eastAsia"/>
          <w:sz w:val="36"/>
          <w:szCs w:val="36"/>
          <w:u w:val="single"/>
        </w:rPr>
        <w:t xml:space="preserve"> </w:t>
      </w:r>
      <w:r w:rsidRPr="00F61063">
        <w:rPr>
          <w:rFonts w:ascii="楷体_GB2312" w:eastAsia="楷体_GB2312" w:hAnsi="Times New Roman" w:cs="Times New Roman" w:hint="eastAsia"/>
          <w:b/>
          <w:sz w:val="28"/>
          <w:szCs w:val="24"/>
          <w:u w:val="single"/>
        </w:rPr>
        <w:t xml:space="preserve"> </w:t>
      </w:r>
      <w:r w:rsidR="00C17E59">
        <w:rPr>
          <w:rFonts w:ascii="楷体_GB2312" w:eastAsia="楷体_GB2312" w:hAnsi="Times New Roman" w:cs="Times New Roman"/>
          <w:b/>
          <w:sz w:val="28"/>
          <w:szCs w:val="24"/>
          <w:u w:val="single"/>
        </w:rPr>
        <w:t xml:space="preserve"> </w:t>
      </w:r>
    </w:p>
    <w:p w:rsidR="00C17E59" w:rsidRDefault="001A3D95" w:rsidP="00C17E59">
      <w:pPr>
        <w:ind w:firstLineChars="355" w:firstLine="1283"/>
        <w:rPr>
          <w:rFonts w:ascii="楷体_GB2312" w:eastAsia="楷体_GB2312" w:hAnsi="Times New Roman" w:cs="Times New Roman"/>
          <w:b/>
          <w:sz w:val="36"/>
          <w:szCs w:val="24"/>
        </w:rPr>
      </w:pPr>
      <w:r w:rsidRPr="00F61063">
        <w:rPr>
          <w:rFonts w:ascii="楷体_GB2312" w:eastAsia="楷体_GB2312" w:hAnsi="Times New Roman" w:cs="Times New Roman" w:hint="eastAsia"/>
          <w:b/>
          <w:sz w:val="36"/>
          <w:szCs w:val="24"/>
        </w:rPr>
        <w:t>姓    名</w:t>
      </w:r>
      <w:r w:rsidRPr="00C17E59">
        <w:rPr>
          <w:rFonts w:ascii="楷体_GB2312" w:eastAsia="楷体_GB2312" w:hAnsi="Times New Roman" w:cs="Times New Roman" w:hint="eastAsia"/>
          <w:b/>
          <w:sz w:val="36"/>
          <w:szCs w:val="36"/>
          <w:u w:val="single"/>
        </w:rPr>
        <w:t xml:space="preserve">        </w:t>
      </w:r>
      <w:r w:rsidRPr="00C17E59">
        <w:rPr>
          <w:rFonts w:ascii="楷体_GB2312" w:eastAsia="楷体_GB2312" w:hAnsi="Times New Roman" w:cs="Times New Roman" w:hint="eastAsia"/>
          <w:bCs/>
          <w:sz w:val="36"/>
          <w:szCs w:val="36"/>
          <w:u w:val="single"/>
        </w:rPr>
        <w:t xml:space="preserve"> </w:t>
      </w:r>
      <w:r w:rsidR="00475B91">
        <w:rPr>
          <w:rFonts w:ascii="楷体_GB2312" w:eastAsia="楷体_GB2312" w:hAnsi="Times New Roman" w:cs="Times New Roman"/>
          <w:bCs/>
          <w:sz w:val="36"/>
          <w:szCs w:val="36"/>
          <w:u w:val="single"/>
        </w:rPr>
        <w:t xml:space="preserve"> </w:t>
      </w:r>
      <w:proofErr w:type="gramStart"/>
      <w:r w:rsidR="00C17E59">
        <w:rPr>
          <w:rFonts w:ascii="楷体_GB2312" w:eastAsia="楷体_GB2312" w:hAnsi="Times New Roman" w:cs="Times New Roman" w:hint="eastAsia"/>
          <w:bCs/>
          <w:sz w:val="36"/>
          <w:szCs w:val="36"/>
          <w:u w:val="single"/>
        </w:rPr>
        <w:t>邓</w:t>
      </w:r>
      <w:proofErr w:type="gramEnd"/>
      <w:r w:rsidR="00C17E59">
        <w:rPr>
          <w:rFonts w:ascii="楷体_GB2312" w:eastAsia="楷体_GB2312" w:hAnsi="Times New Roman" w:cs="Times New Roman" w:hint="eastAsia"/>
          <w:bCs/>
          <w:sz w:val="36"/>
          <w:szCs w:val="36"/>
          <w:u w:val="single"/>
        </w:rPr>
        <w:t>棹文</w:t>
      </w:r>
      <w:r w:rsidRPr="00C17E59">
        <w:rPr>
          <w:rFonts w:ascii="楷体_GB2312" w:eastAsia="楷体_GB2312" w:hAnsi="Times New Roman" w:cs="Times New Roman" w:hint="eastAsia"/>
          <w:bCs/>
          <w:sz w:val="36"/>
          <w:szCs w:val="36"/>
          <w:u w:val="single"/>
        </w:rPr>
        <w:t xml:space="preserve">      </w:t>
      </w:r>
      <w:r w:rsidR="00475B91">
        <w:rPr>
          <w:rFonts w:ascii="楷体_GB2312" w:eastAsia="楷体_GB2312" w:hAnsi="Times New Roman" w:cs="Times New Roman"/>
          <w:bCs/>
          <w:sz w:val="36"/>
          <w:szCs w:val="36"/>
          <w:u w:val="single"/>
        </w:rPr>
        <w:t xml:space="preserve"> </w:t>
      </w:r>
      <w:r w:rsidRPr="00C17E59">
        <w:rPr>
          <w:rFonts w:ascii="楷体_GB2312" w:eastAsia="楷体_GB2312" w:hAnsi="Times New Roman" w:cs="Times New Roman" w:hint="eastAsia"/>
          <w:bCs/>
          <w:sz w:val="36"/>
          <w:szCs w:val="36"/>
          <w:u w:val="single"/>
        </w:rPr>
        <w:t xml:space="preserve">  </w:t>
      </w:r>
    </w:p>
    <w:p w:rsidR="00475B91" w:rsidRDefault="001A3D95" w:rsidP="00475B91">
      <w:pPr>
        <w:ind w:firstLineChars="355" w:firstLine="1283"/>
        <w:rPr>
          <w:rFonts w:ascii="楷体_GB2312" w:eastAsia="楷体_GB2312" w:hAnsi="Times New Roman" w:cs="Times New Roman"/>
          <w:b/>
          <w:sz w:val="36"/>
          <w:szCs w:val="24"/>
        </w:rPr>
      </w:pPr>
      <w:r w:rsidRPr="00F61063">
        <w:rPr>
          <w:rFonts w:ascii="楷体_GB2312" w:eastAsia="楷体_GB2312" w:hAnsi="Times New Roman" w:cs="Times New Roman" w:hint="eastAsia"/>
          <w:b/>
          <w:sz w:val="36"/>
          <w:szCs w:val="24"/>
        </w:rPr>
        <w:t>学    号</w:t>
      </w:r>
      <w:r w:rsidRPr="00475B91">
        <w:rPr>
          <w:rFonts w:ascii="楷体_GB2312" w:eastAsia="楷体_GB2312" w:hAnsi="Times New Roman" w:cs="Times New Roman" w:hint="eastAsia"/>
          <w:b/>
          <w:sz w:val="36"/>
          <w:szCs w:val="36"/>
          <w:u w:val="single"/>
        </w:rPr>
        <w:t xml:space="preserve">        </w:t>
      </w:r>
      <w:r w:rsidR="00475B91" w:rsidRPr="00475B91">
        <w:rPr>
          <w:rFonts w:ascii="楷体_GB2312" w:eastAsia="楷体_GB2312" w:hAnsi="Times New Roman" w:cs="Times New Roman"/>
          <w:sz w:val="36"/>
          <w:szCs w:val="36"/>
          <w:u w:val="single"/>
        </w:rPr>
        <w:t>1640707157</w:t>
      </w:r>
      <w:r w:rsidRPr="00475B91">
        <w:rPr>
          <w:rFonts w:ascii="楷体_GB2312" w:eastAsia="楷体_GB2312" w:hAnsi="Times New Roman" w:cs="Times New Roman" w:hint="eastAsia"/>
          <w:b/>
          <w:sz w:val="36"/>
          <w:szCs w:val="36"/>
          <w:u w:val="single"/>
        </w:rPr>
        <w:t xml:space="preserve">  </w:t>
      </w:r>
      <w:r w:rsidRPr="00475B91">
        <w:rPr>
          <w:rFonts w:ascii="楷体_GB2312" w:eastAsia="楷体_GB2312" w:hAnsi="Times New Roman" w:cs="Times New Roman" w:hint="eastAsia"/>
          <w:bCs/>
          <w:sz w:val="36"/>
          <w:szCs w:val="36"/>
          <w:u w:val="single"/>
        </w:rPr>
        <w:t xml:space="preserve"> </w:t>
      </w:r>
      <w:r w:rsidR="00475B91">
        <w:rPr>
          <w:rFonts w:ascii="楷体_GB2312" w:eastAsia="楷体_GB2312" w:hAnsi="Times New Roman" w:cs="Times New Roman"/>
          <w:bCs/>
          <w:sz w:val="36"/>
          <w:szCs w:val="36"/>
          <w:u w:val="single"/>
        </w:rPr>
        <w:t xml:space="preserve"> </w:t>
      </w:r>
      <w:r w:rsidRPr="00475B91">
        <w:rPr>
          <w:rFonts w:ascii="楷体_GB2312" w:eastAsia="楷体_GB2312" w:hAnsi="Times New Roman" w:cs="Times New Roman" w:hint="eastAsia"/>
          <w:bCs/>
          <w:sz w:val="36"/>
          <w:szCs w:val="36"/>
          <w:u w:val="single"/>
        </w:rPr>
        <w:t xml:space="preserve">   </w:t>
      </w:r>
    </w:p>
    <w:p w:rsidR="001A3D95" w:rsidRPr="00475B91" w:rsidRDefault="001A3D95" w:rsidP="00475B91">
      <w:pPr>
        <w:ind w:firstLineChars="355" w:firstLine="1283"/>
        <w:rPr>
          <w:rFonts w:ascii="楷体_GB2312" w:eastAsia="楷体_GB2312" w:hAnsi="Times New Roman" w:cs="Times New Roman"/>
          <w:b/>
          <w:sz w:val="36"/>
          <w:szCs w:val="24"/>
        </w:rPr>
      </w:pPr>
      <w:r w:rsidRPr="00F61063">
        <w:rPr>
          <w:rFonts w:ascii="楷体_GB2312" w:eastAsia="楷体_GB2312" w:hAnsi="Times New Roman" w:cs="Times New Roman" w:hint="eastAsia"/>
          <w:b/>
          <w:sz w:val="36"/>
          <w:szCs w:val="24"/>
        </w:rPr>
        <w:t>指导教师</w:t>
      </w:r>
      <w:r w:rsidRPr="00475B91">
        <w:rPr>
          <w:rFonts w:ascii="楷体_GB2312" w:eastAsia="楷体_GB2312" w:hAnsi="Times New Roman" w:cs="Times New Roman" w:hint="eastAsia"/>
          <w:b/>
          <w:sz w:val="36"/>
          <w:szCs w:val="36"/>
          <w:u w:val="single"/>
        </w:rPr>
        <w:t xml:space="preserve">         </w:t>
      </w:r>
      <w:r w:rsidRPr="00475B91">
        <w:rPr>
          <w:rFonts w:ascii="楷体_GB2312" w:eastAsia="楷体_GB2312" w:hAnsi="Times New Roman" w:cs="Times New Roman" w:hint="eastAsia"/>
          <w:bCs/>
          <w:sz w:val="36"/>
          <w:szCs w:val="36"/>
          <w:u w:val="single"/>
        </w:rPr>
        <w:t xml:space="preserve"> </w:t>
      </w:r>
      <w:r w:rsidR="00475B91">
        <w:rPr>
          <w:rFonts w:ascii="楷体_GB2312" w:eastAsia="楷体_GB2312" w:hAnsi="Times New Roman" w:cs="Times New Roman"/>
          <w:bCs/>
          <w:sz w:val="36"/>
          <w:szCs w:val="36"/>
          <w:u w:val="single"/>
        </w:rPr>
        <w:t xml:space="preserve"> </w:t>
      </w:r>
      <w:r w:rsidR="00475B91">
        <w:rPr>
          <w:rFonts w:ascii="楷体_GB2312" w:eastAsia="楷体_GB2312" w:hAnsi="Times New Roman" w:cs="Times New Roman" w:hint="eastAsia"/>
          <w:bCs/>
          <w:sz w:val="36"/>
          <w:szCs w:val="36"/>
          <w:u w:val="single"/>
        </w:rPr>
        <w:t>洪琴</w:t>
      </w:r>
      <w:r w:rsidRPr="00475B91">
        <w:rPr>
          <w:rFonts w:ascii="楷体_GB2312" w:eastAsia="楷体_GB2312" w:hAnsi="Times New Roman" w:cs="Times New Roman" w:hint="eastAsia"/>
          <w:bCs/>
          <w:sz w:val="36"/>
          <w:szCs w:val="36"/>
          <w:u w:val="single"/>
        </w:rPr>
        <w:t xml:space="preserve">        </w:t>
      </w:r>
      <w:r w:rsidR="00475B91">
        <w:rPr>
          <w:rFonts w:ascii="楷体_GB2312" w:eastAsia="楷体_GB2312" w:hAnsi="Times New Roman" w:cs="Times New Roman"/>
          <w:bCs/>
          <w:sz w:val="36"/>
          <w:szCs w:val="36"/>
          <w:u w:val="single"/>
        </w:rPr>
        <w:t xml:space="preserve"> </w:t>
      </w:r>
      <w:r w:rsidRPr="00475B91">
        <w:rPr>
          <w:rFonts w:ascii="楷体_GB2312" w:eastAsia="楷体_GB2312" w:hAnsi="Times New Roman" w:cs="Times New Roman" w:hint="eastAsia"/>
          <w:bCs/>
          <w:sz w:val="36"/>
          <w:szCs w:val="36"/>
          <w:u w:val="single"/>
        </w:rPr>
        <w:t xml:space="preserve"> </w:t>
      </w:r>
      <w:r w:rsidRPr="00475B91">
        <w:rPr>
          <w:rFonts w:ascii="楷体_GB2312" w:eastAsia="楷体_GB2312" w:hAnsi="Times New Roman" w:cs="Times New Roman" w:hint="eastAsia"/>
          <w:sz w:val="36"/>
          <w:szCs w:val="24"/>
        </w:rPr>
        <w:t xml:space="preserve">      </w:t>
      </w:r>
      <w:r w:rsidR="00475B91" w:rsidRPr="00475B91">
        <w:rPr>
          <w:rFonts w:ascii="楷体_GB2312" w:eastAsia="楷体_GB2312" w:hAnsi="Times New Roman" w:cs="Times New Roman"/>
          <w:sz w:val="36"/>
          <w:szCs w:val="24"/>
        </w:rPr>
        <w:t xml:space="preserve"> </w:t>
      </w:r>
      <w:r w:rsidRPr="00F61063">
        <w:rPr>
          <w:rFonts w:ascii="楷体_GB2312" w:eastAsia="楷体_GB2312" w:hAnsi="Times New Roman" w:cs="Times New Roman" w:hint="eastAsia"/>
          <w:sz w:val="36"/>
          <w:szCs w:val="24"/>
        </w:rPr>
        <w:t xml:space="preserve">                                 </w:t>
      </w:r>
    </w:p>
    <w:p w:rsidR="001A3D95" w:rsidRPr="00F61063" w:rsidRDefault="001A3D95" w:rsidP="00B62F9F">
      <w:pPr>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442E6" w:rsidRPr="00F61063" w:rsidRDefault="001442E6"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600"/>
        <w:jc w:val="center"/>
        <w:rPr>
          <w:rFonts w:ascii="楷体_GB2312" w:eastAsia="楷体_GB2312" w:hAnsi="Times New Roman" w:cs="Times New Roman"/>
          <w:sz w:val="30"/>
          <w:szCs w:val="30"/>
        </w:rPr>
      </w:pPr>
      <w:r w:rsidRPr="00F61063">
        <w:rPr>
          <w:rFonts w:ascii="楷体_GB2312" w:eastAsia="楷体_GB2312" w:hAnsi="Times New Roman" w:cs="Times New Roman" w:hint="eastAsia"/>
          <w:sz w:val="30"/>
          <w:szCs w:val="30"/>
        </w:rPr>
        <w:t>广州大学华软软件学院计算机系</w:t>
      </w:r>
    </w:p>
    <w:p w:rsidR="001A3D95" w:rsidRPr="00F61063" w:rsidRDefault="001A3D95" w:rsidP="00845897">
      <w:pPr>
        <w:spacing w:line="460" w:lineRule="exact"/>
        <w:ind w:firstLineChars="0" w:firstLine="600"/>
        <w:jc w:val="center"/>
        <w:rPr>
          <w:rFonts w:ascii="Times New Roman" w:eastAsia="宋体" w:hAnsi="Times New Roman" w:cs="Times New Roman"/>
          <w:sz w:val="21"/>
          <w:szCs w:val="24"/>
        </w:rPr>
      </w:pPr>
      <w:r w:rsidRPr="00F61063">
        <w:rPr>
          <w:rFonts w:ascii="楷体_GB2312" w:eastAsia="楷体_GB2312" w:hAnsi="Times New Roman" w:cs="Times New Roman" w:hint="eastAsia"/>
          <w:sz w:val="30"/>
          <w:szCs w:val="30"/>
        </w:rPr>
        <w:t xml:space="preserve">201X年 </w:t>
      </w:r>
      <w:r w:rsidR="00CE7562" w:rsidRPr="00F61063">
        <w:rPr>
          <w:rFonts w:ascii="楷体_GB2312" w:eastAsia="楷体_GB2312" w:hAnsi="Times New Roman" w:cs="Times New Roman" w:hint="eastAsia"/>
          <w:sz w:val="30"/>
          <w:szCs w:val="30"/>
        </w:rPr>
        <w:t>4</w:t>
      </w:r>
      <w:r w:rsidRPr="00F61063">
        <w:rPr>
          <w:rFonts w:ascii="楷体_GB2312" w:eastAsia="楷体_GB2312" w:hAnsi="Times New Roman" w:cs="Times New Roman" w:hint="eastAsia"/>
          <w:sz w:val="30"/>
          <w:szCs w:val="30"/>
        </w:rPr>
        <w:t xml:space="preserve"> 月</w:t>
      </w:r>
    </w:p>
    <w:p w:rsidR="001A3D95" w:rsidRPr="00F61063" w:rsidRDefault="001A3D95" w:rsidP="00845897">
      <w:pPr>
        <w:spacing w:line="460" w:lineRule="exact"/>
        <w:ind w:firstLine="560"/>
        <w:sectPr w:rsidR="001A3D95" w:rsidRPr="00F61063" w:rsidSect="000441B9">
          <w:headerReference w:type="even" r:id="rId8"/>
          <w:headerReference w:type="default" r:id="rId9"/>
          <w:footerReference w:type="even" r:id="rId10"/>
          <w:footerReference w:type="default" r:id="rId11"/>
          <w:headerReference w:type="first" r:id="rId12"/>
          <w:footerReference w:type="first" r:id="rId13"/>
          <w:pgSz w:w="11906" w:h="16838"/>
          <w:pgMar w:top="1440" w:right="1474" w:bottom="1440" w:left="1701" w:header="851" w:footer="992" w:gutter="0"/>
          <w:cols w:space="425"/>
          <w:docGrid w:type="linesAndChars" w:linePitch="312"/>
        </w:sectPr>
      </w:pPr>
      <w:r w:rsidRPr="00F61063">
        <w:rPr>
          <w:rFonts w:ascii="黑体" w:eastAsia="黑体" w:hAnsi="黑体" w:cs="Times New Roman"/>
          <w:sz w:val="28"/>
          <w:szCs w:val="28"/>
        </w:rPr>
        <w:br w:type="page"/>
      </w:r>
    </w:p>
    <w:p w:rsidR="001A3D95" w:rsidRDefault="001A3D95" w:rsidP="00D05D3C">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lastRenderedPageBreak/>
        <w:t xml:space="preserve">摘要  </w:t>
      </w:r>
      <w:r w:rsidR="00D05D3C" w:rsidRPr="00D05D3C">
        <w:rPr>
          <w:rFonts w:asciiTheme="minorEastAsia" w:hAnsiTheme="minorEastAsia" w:hint="eastAsia"/>
          <w:sz w:val="24"/>
          <w:szCs w:val="24"/>
        </w:rPr>
        <w:t>本系统提出的是一种旅游景区智能自动化管理系统的解决方案，能实现火灾报警、风扇和电灯自动开关、刷卡消费等功能。</w:t>
      </w:r>
    </w:p>
    <w:p w:rsidR="00D05D3C" w:rsidRPr="00F61063" w:rsidRDefault="00D05D3C" w:rsidP="00D05D3C">
      <w:pPr>
        <w:spacing w:line="460" w:lineRule="exact"/>
        <w:ind w:firstLineChars="0" w:firstLine="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Pr="00D05D3C">
        <w:rPr>
          <w:rFonts w:asciiTheme="minorEastAsia" w:hAnsiTheme="minorEastAsia" w:hint="eastAsia"/>
          <w:sz w:val="24"/>
          <w:szCs w:val="24"/>
        </w:rPr>
        <w:t>在整个智慧旅游系统的设计中，主要包括了传感层和网络层，其中传感层由</w:t>
      </w:r>
      <w:r w:rsidRPr="00D05D3C">
        <w:rPr>
          <w:rFonts w:asciiTheme="minorEastAsia" w:hAnsiTheme="minorEastAsia"/>
          <w:sz w:val="24"/>
          <w:szCs w:val="24"/>
        </w:rPr>
        <w:t>cc2530单片机和各类型传感器模块组成，各个单片机节点通过ZigBee协议组成无线传感网络；网络层由GEC6818开发板和消息代理服务器组成，GEC6818开发</w:t>
      </w:r>
      <w:proofErr w:type="gramStart"/>
      <w:r w:rsidRPr="00D05D3C">
        <w:rPr>
          <w:rFonts w:asciiTheme="minorEastAsia" w:hAnsiTheme="minorEastAsia"/>
          <w:sz w:val="24"/>
          <w:szCs w:val="24"/>
        </w:rPr>
        <w:t>板通过</w:t>
      </w:r>
      <w:proofErr w:type="gramEnd"/>
      <w:r w:rsidRPr="00D05D3C">
        <w:rPr>
          <w:rFonts w:asciiTheme="minorEastAsia" w:hAnsiTheme="minorEastAsia"/>
          <w:sz w:val="24"/>
          <w:szCs w:val="24"/>
        </w:rPr>
        <w:t>串口接收到传感层的数据，然后通过MQTT通讯协议把这些数据发布到消息代理服务器上</w:t>
      </w:r>
      <w:r>
        <w:rPr>
          <w:rFonts w:asciiTheme="minorEastAsia" w:hAnsiTheme="minorEastAsia" w:hint="eastAsia"/>
          <w:sz w:val="24"/>
          <w:szCs w:val="24"/>
        </w:rPr>
        <w:t>，同时也上传到云服务器的数据库中</w:t>
      </w:r>
      <w:r w:rsidRPr="00D05D3C">
        <w:rPr>
          <w:rFonts w:asciiTheme="minorEastAsia" w:hAnsiTheme="minorEastAsia"/>
          <w:sz w:val="24"/>
          <w:szCs w:val="24"/>
        </w:rPr>
        <w:t>，从而实现了对旅游景区的智能自动化管理。</w:t>
      </w:r>
    </w:p>
    <w:p w:rsidR="001A3D95" w:rsidRPr="00F61063" w:rsidRDefault="001A3D95" w:rsidP="00845897">
      <w:pPr>
        <w:spacing w:line="460" w:lineRule="exact"/>
        <w:ind w:firstLineChars="0" w:firstLine="0"/>
        <w:rPr>
          <w:rFonts w:asciiTheme="minorEastAsia" w:hAnsiTheme="minorEastAsia"/>
          <w:sz w:val="24"/>
          <w:szCs w:val="24"/>
        </w:rPr>
      </w:pPr>
    </w:p>
    <w:p w:rsidR="000403CD" w:rsidRPr="00F61063"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t>关键</w:t>
      </w:r>
      <w:r w:rsidR="00DC1B02" w:rsidRPr="00F61063">
        <w:rPr>
          <w:rFonts w:ascii="黑体" w:eastAsia="黑体" w:hAnsi="黑体" w:hint="eastAsia"/>
          <w:sz w:val="28"/>
          <w:szCs w:val="28"/>
        </w:rPr>
        <w:t>词</w:t>
      </w:r>
      <w:r w:rsidRPr="00F61063">
        <w:rPr>
          <w:rFonts w:asciiTheme="minorEastAsia" w:hAnsiTheme="minorEastAsia" w:hint="eastAsia"/>
          <w:sz w:val="24"/>
          <w:szCs w:val="24"/>
        </w:rPr>
        <w:t xml:space="preserve">  </w:t>
      </w:r>
      <w:r w:rsidR="005129E3">
        <w:rPr>
          <w:rFonts w:asciiTheme="minorEastAsia" w:hAnsiTheme="minorEastAsia" w:hint="eastAsia"/>
          <w:sz w:val="24"/>
          <w:szCs w:val="24"/>
        </w:rPr>
        <w:t>智慧旅游；M</w:t>
      </w:r>
      <w:r w:rsidR="005129E3">
        <w:rPr>
          <w:rFonts w:asciiTheme="minorEastAsia" w:hAnsiTheme="minorEastAsia"/>
          <w:sz w:val="24"/>
          <w:szCs w:val="24"/>
        </w:rPr>
        <w:t>QTT</w:t>
      </w:r>
      <w:r w:rsidR="005129E3">
        <w:rPr>
          <w:rFonts w:asciiTheme="minorEastAsia" w:hAnsiTheme="minorEastAsia" w:hint="eastAsia"/>
          <w:sz w:val="24"/>
          <w:szCs w:val="24"/>
        </w:rPr>
        <w:t>通信协议；Z</w:t>
      </w:r>
      <w:r w:rsidR="005129E3">
        <w:rPr>
          <w:rFonts w:asciiTheme="minorEastAsia" w:hAnsiTheme="minorEastAsia"/>
          <w:sz w:val="24"/>
          <w:szCs w:val="24"/>
        </w:rPr>
        <w:t>igBee</w:t>
      </w:r>
      <w:r w:rsidR="005129E3">
        <w:rPr>
          <w:rFonts w:asciiTheme="minorEastAsia" w:hAnsiTheme="minorEastAsia" w:hint="eastAsia"/>
          <w:sz w:val="24"/>
          <w:szCs w:val="24"/>
        </w:rPr>
        <w:t>无线通信技术；RFID；CC</w:t>
      </w:r>
      <w:r w:rsidR="005129E3">
        <w:rPr>
          <w:rFonts w:asciiTheme="minorEastAsia" w:hAnsiTheme="minorEastAsia"/>
          <w:sz w:val="24"/>
          <w:szCs w:val="24"/>
        </w:rPr>
        <w:t>2530</w:t>
      </w:r>
      <w:r w:rsidR="005129E3">
        <w:rPr>
          <w:rFonts w:asciiTheme="minorEastAsia" w:hAnsiTheme="minorEastAsia" w:hint="eastAsia"/>
          <w:sz w:val="24"/>
          <w:szCs w:val="24"/>
        </w:rPr>
        <w:t>单片机</w:t>
      </w:r>
    </w:p>
    <w:p w:rsidR="00415717" w:rsidRPr="00F61063" w:rsidRDefault="00415717" w:rsidP="00845897">
      <w:pPr>
        <w:widowControl/>
        <w:spacing w:line="460" w:lineRule="exact"/>
        <w:ind w:firstLineChars="0" w:firstLine="0"/>
        <w:jc w:val="left"/>
        <w:rPr>
          <w:rFonts w:ascii="Times New Roman" w:hAnsi="Times New Roman" w:cs="Times New Roman"/>
          <w:b/>
          <w:sz w:val="28"/>
          <w:szCs w:val="28"/>
        </w:rPr>
      </w:pPr>
      <w:r w:rsidRPr="00F61063">
        <w:rPr>
          <w:rFonts w:ascii="Times New Roman" w:hAnsi="Times New Roman" w:cs="Times New Roman"/>
          <w:b/>
          <w:sz w:val="28"/>
          <w:szCs w:val="28"/>
        </w:rPr>
        <w:br w:type="page"/>
      </w:r>
    </w:p>
    <w:p w:rsidR="00DE3CA3" w:rsidRPr="00DE3CA3" w:rsidRDefault="00B6458A" w:rsidP="00DE3CA3">
      <w:pPr>
        <w:spacing w:line="460" w:lineRule="exact"/>
        <w:ind w:firstLineChars="0" w:firstLine="0"/>
        <w:rPr>
          <w:rFonts w:ascii="Times New Roman" w:hAnsi="Times New Roman" w:cs="Times New Roman"/>
          <w:sz w:val="24"/>
          <w:szCs w:val="24"/>
        </w:rPr>
      </w:pPr>
      <w:proofErr w:type="gramStart"/>
      <w:r w:rsidRPr="00F61063">
        <w:rPr>
          <w:rFonts w:ascii="Times New Roman" w:hAnsi="Times New Roman" w:cs="Times New Roman"/>
          <w:b/>
          <w:sz w:val="28"/>
          <w:szCs w:val="28"/>
        </w:rPr>
        <w:lastRenderedPageBreak/>
        <w:t>ABSTRACT</w:t>
      </w:r>
      <w:r w:rsidRPr="00F61063">
        <w:rPr>
          <w:rFonts w:asciiTheme="minorEastAsia" w:hAnsiTheme="minorEastAsia" w:hint="eastAsia"/>
          <w:sz w:val="24"/>
          <w:szCs w:val="24"/>
        </w:rPr>
        <w:t xml:space="preserve">  </w:t>
      </w:r>
      <w:r w:rsidR="00DE3CA3" w:rsidRPr="00DE3CA3">
        <w:rPr>
          <w:rFonts w:ascii="Times New Roman" w:hAnsi="Times New Roman" w:cs="Times New Roman"/>
          <w:sz w:val="24"/>
          <w:szCs w:val="24"/>
        </w:rPr>
        <w:t>This</w:t>
      </w:r>
      <w:proofErr w:type="gramEnd"/>
      <w:r w:rsidR="00DE3CA3" w:rsidRPr="00DE3CA3">
        <w:rPr>
          <w:rFonts w:ascii="Times New Roman" w:hAnsi="Times New Roman" w:cs="Times New Roman"/>
          <w:sz w:val="24"/>
          <w:szCs w:val="24"/>
        </w:rPr>
        <w:t xml:space="preserve"> system is a solution to the intelligent management system of tourist attractions, which can realize the functions of fire alarm, automatic switch of fans and lights, card swiping consumption, etc.</w:t>
      </w:r>
    </w:p>
    <w:p w:rsidR="001A3D95" w:rsidRPr="00F61063" w:rsidRDefault="00DE3CA3" w:rsidP="00DE3CA3">
      <w:pPr>
        <w:spacing w:line="460" w:lineRule="exact"/>
        <w:ind w:firstLine="480"/>
        <w:rPr>
          <w:rFonts w:asciiTheme="minorEastAsia" w:hAnsiTheme="minorEastAsia"/>
          <w:sz w:val="24"/>
          <w:szCs w:val="24"/>
        </w:rPr>
      </w:pPr>
      <w:r w:rsidRPr="00DE3CA3">
        <w:rPr>
          <w:rFonts w:ascii="Times New Roman" w:hAnsi="Times New Roman" w:cs="Times New Roman"/>
          <w:sz w:val="24"/>
          <w:szCs w:val="24"/>
        </w:rPr>
        <w:t>In the design of the whole intelligent tourism system, it mainly includes the sensor layer and the network layer. The sensor layer is composed of CC2530 single-chip microcomputer and various types of sensor modules. Each single-chip microcomputer node forms a wireless sensor network through ZigBee protocol. The network layer is composed of gec6818 development board and message proxy server. The gec6818 development board receives the data of the sensor layer through the serial port, and then through MQTT communication protocol publishes these data to the message proxy server and also uploads them to the database of the cloud server, thus realizing the intelligent and automatic management of the tourist attractions.</w:t>
      </w:r>
    </w:p>
    <w:p w:rsidR="00B6458A" w:rsidRPr="00F61063" w:rsidRDefault="00B6458A" w:rsidP="00845897">
      <w:pPr>
        <w:spacing w:line="460" w:lineRule="exact"/>
        <w:ind w:firstLineChars="0" w:firstLine="0"/>
        <w:rPr>
          <w:rFonts w:asciiTheme="minorEastAsia" w:hAnsiTheme="minorEastAsia"/>
          <w:sz w:val="24"/>
          <w:szCs w:val="24"/>
        </w:rPr>
      </w:pPr>
    </w:p>
    <w:p w:rsidR="00B6458A" w:rsidRPr="00F61063" w:rsidRDefault="00B6458A" w:rsidP="00845897">
      <w:pPr>
        <w:spacing w:line="460" w:lineRule="exact"/>
        <w:ind w:firstLineChars="0" w:firstLine="0"/>
        <w:rPr>
          <w:rFonts w:asciiTheme="minorEastAsia" w:hAnsiTheme="minorEastAsia"/>
          <w:sz w:val="24"/>
          <w:szCs w:val="24"/>
        </w:rPr>
        <w:sectPr w:rsidR="00B6458A" w:rsidRPr="00F61063" w:rsidSect="000441B9">
          <w:pgSz w:w="11906" w:h="16838"/>
          <w:pgMar w:top="1440" w:right="1474" w:bottom="1440" w:left="1701" w:header="851" w:footer="992" w:gutter="0"/>
          <w:pgNumType w:fmt="upperRoman"/>
          <w:cols w:space="425"/>
          <w:docGrid w:type="linesAndChars" w:linePitch="312"/>
        </w:sectPr>
      </w:pPr>
      <w:r w:rsidRPr="00F61063">
        <w:rPr>
          <w:rFonts w:ascii="Times New Roman" w:hAnsi="Times New Roman" w:cs="Times New Roman" w:hint="eastAsia"/>
          <w:b/>
          <w:sz w:val="28"/>
          <w:szCs w:val="28"/>
        </w:rPr>
        <w:t xml:space="preserve">KEY </w:t>
      </w:r>
      <w:proofErr w:type="gramStart"/>
      <w:r w:rsidRPr="00F61063">
        <w:rPr>
          <w:rFonts w:ascii="Times New Roman" w:hAnsi="Times New Roman" w:cs="Times New Roman" w:hint="eastAsia"/>
          <w:b/>
          <w:sz w:val="28"/>
          <w:szCs w:val="28"/>
        </w:rPr>
        <w:t>WORDS</w:t>
      </w:r>
      <w:r w:rsidRPr="00F61063">
        <w:rPr>
          <w:rFonts w:asciiTheme="minorEastAsia" w:hAnsiTheme="minorEastAsia" w:hint="eastAsia"/>
          <w:sz w:val="24"/>
          <w:szCs w:val="24"/>
        </w:rPr>
        <w:t xml:space="preserve">  </w:t>
      </w:r>
      <w:r w:rsidR="00DE3CA3" w:rsidRPr="00DE3CA3">
        <w:rPr>
          <w:rFonts w:ascii="Times New Roman" w:hAnsi="Times New Roman" w:cs="Times New Roman"/>
          <w:sz w:val="24"/>
          <w:szCs w:val="24"/>
        </w:rPr>
        <w:t>Smart</w:t>
      </w:r>
      <w:proofErr w:type="gramEnd"/>
      <w:r w:rsidR="00DE3CA3" w:rsidRPr="00DE3CA3">
        <w:rPr>
          <w:rFonts w:ascii="Times New Roman" w:hAnsi="Times New Roman" w:cs="Times New Roman"/>
          <w:sz w:val="24"/>
          <w:szCs w:val="24"/>
        </w:rPr>
        <w:t xml:space="preserve"> tourism; </w:t>
      </w:r>
      <w:proofErr w:type="spellStart"/>
      <w:r w:rsidR="00DE3CA3" w:rsidRPr="00DE3CA3">
        <w:rPr>
          <w:rFonts w:ascii="Times New Roman" w:hAnsi="Times New Roman" w:cs="Times New Roman"/>
          <w:sz w:val="24"/>
          <w:szCs w:val="24"/>
        </w:rPr>
        <w:t>mqtt</w:t>
      </w:r>
      <w:proofErr w:type="spellEnd"/>
      <w:r w:rsidR="00DE3CA3" w:rsidRPr="00DE3CA3">
        <w:rPr>
          <w:rFonts w:ascii="Times New Roman" w:hAnsi="Times New Roman" w:cs="Times New Roman"/>
          <w:sz w:val="24"/>
          <w:szCs w:val="24"/>
        </w:rPr>
        <w:t xml:space="preserve"> communication protocol; ZigBee wireless communication technology; RFID; CC2530 single chip microcomputer</w:t>
      </w:r>
    </w:p>
    <w:p w:rsidR="00B6458A" w:rsidRPr="00F61063" w:rsidRDefault="00B6458A" w:rsidP="00845897">
      <w:pPr>
        <w:spacing w:line="460" w:lineRule="exact"/>
        <w:ind w:firstLineChars="0" w:firstLine="0"/>
        <w:jc w:val="center"/>
        <w:rPr>
          <w:rFonts w:ascii="黑体" w:eastAsia="黑体" w:hAnsi="黑体"/>
          <w:sz w:val="36"/>
          <w:szCs w:val="36"/>
        </w:rPr>
      </w:pPr>
      <w:r w:rsidRPr="00F61063">
        <w:rPr>
          <w:rFonts w:ascii="黑体" w:eastAsia="黑体" w:hAnsi="黑体" w:hint="eastAsia"/>
          <w:sz w:val="36"/>
          <w:szCs w:val="36"/>
        </w:rPr>
        <w:lastRenderedPageBreak/>
        <w:t>目</w:t>
      </w:r>
      <w:r w:rsidR="009D24F4" w:rsidRPr="00F61063">
        <w:rPr>
          <w:rFonts w:ascii="黑体" w:eastAsia="黑体" w:hAnsi="黑体" w:hint="eastAsia"/>
          <w:sz w:val="36"/>
          <w:szCs w:val="36"/>
        </w:rPr>
        <w:t xml:space="preserve"> </w:t>
      </w:r>
      <w:r w:rsidRPr="00F61063">
        <w:rPr>
          <w:rFonts w:ascii="黑体" w:eastAsia="黑体" w:hAnsi="黑体" w:hint="eastAsia"/>
          <w:sz w:val="36"/>
          <w:szCs w:val="36"/>
        </w:rPr>
        <w:t>录</w:t>
      </w:r>
    </w:p>
    <w:p w:rsidR="009D24F4" w:rsidRPr="00F61063" w:rsidRDefault="009D24F4" w:rsidP="00845897">
      <w:pPr>
        <w:spacing w:line="460" w:lineRule="exact"/>
        <w:ind w:firstLineChars="0" w:firstLine="0"/>
        <w:jc w:val="center"/>
        <w:rPr>
          <w:rFonts w:ascii="黑体" w:eastAsia="黑体" w:hAnsi="黑体"/>
          <w:sz w:val="36"/>
          <w:szCs w:val="36"/>
        </w:rPr>
      </w:pPr>
    </w:p>
    <w:p w:rsidR="003B4FE4" w:rsidRPr="003B4FE4" w:rsidRDefault="00A954B9" w:rsidP="003B4FE4">
      <w:pPr>
        <w:pStyle w:val="TOC1"/>
        <w:tabs>
          <w:tab w:val="right" w:leader="dot" w:pos="8721"/>
        </w:tabs>
        <w:ind w:firstLine="480"/>
        <w:rPr>
          <w:rFonts w:asciiTheme="minorEastAsia" w:hAnsiTheme="minorEastAsia"/>
          <w:b w:val="0"/>
          <w:bCs w:val="0"/>
          <w:caps w:val="0"/>
          <w:noProof/>
          <w:sz w:val="24"/>
          <w:szCs w:val="24"/>
        </w:rPr>
      </w:pPr>
      <w:r w:rsidRPr="003B4FE4">
        <w:rPr>
          <w:rFonts w:asciiTheme="minorEastAsia" w:hAnsiTheme="minorEastAsia"/>
          <w:b w:val="0"/>
          <w:bCs w:val="0"/>
          <w:caps w:val="0"/>
          <w:kern w:val="0"/>
          <w:sz w:val="24"/>
          <w:szCs w:val="24"/>
        </w:rPr>
        <w:fldChar w:fldCharType="begin"/>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hint="eastAsia"/>
          <w:b w:val="0"/>
          <w:bCs w:val="0"/>
          <w:caps w:val="0"/>
          <w:kern w:val="0"/>
          <w:sz w:val="24"/>
          <w:szCs w:val="24"/>
        </w:rPr>
        <w:instrText>TOC \o "1-3" \h \z \u</w:instrText>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b w:val="0"/>
          <w:bCs w:val="0"/>
          <w:caps w:val="0"/>
          <w:kern w:val="0"/>
          <w:sz w:val="24"/>
          <w:szCs w:val="24"/>
        </w:rPr>
        <w:fldChar w:fldCharType="separate"/>
      </w:r>
      <w:hyperlink w:anchor="_Toc4664684" w:history="1">
        <w:r w:rsidR="003B4FE4" w:rsidRPr="003B4FE4">
          <w:rPr>
            <w:rStyle w:val="a8"/>
            <w:rFonts w:asciiTheme="minorEastAsia" w:hAnsiTheme="minorEastAsia"/>
            <w:noProof/>
            <w:sz w:val="24"/>
            <w:szCs w:val="24"/>
          </w:rPr>
          <w:t>1</w:t>
        </w:r>
        <w:r w:rsidR="003B4FE4" w:rsidRPr="003B4FE4">
          <w:rPr>
            <w:rStyle w:val="a8"/>
            <w:rFonts w:asciiTheme="minorEastAsia" w:hAnsiTheme="minorEastAsia" w:hint="eastAsia"/>
            <w:noProof/>
            <w:sz w:val="24"/>
            <w:szCs w:val="24"/>
          </w:rPr>
          <w:t>前言</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685" w:history="1">
        <w:r w:rsidR="003B4FE4" w:rsidRPr="003B4FE4">
          <w:rPr>
            <w:rStyle w:val="a8"/>
            <w:rFonts w:asciiTheme="minorEastAsia" w:hAnsiTheme="minorEastAsia"/>
            <w:noProof/>
            <w:sz w:val="24"/>
            <w:szCs w:val="24"/>
          </w:rPr>
          <w:t xml:space="preserve">1.1 </w:t>
        </w:r>
        <w:r w:rsidR="003B4FE4" w:rsidRPr="003B4FE4">
          <w:rPr>
            <w:rStyle w:val="a8"/>
            <w:rFonts w:asciiTheme="minorEastAsia" w:hAnsiTheme="minorEastAsia" w:hint="eastAsia"/>
            <w:noProof/>
            <w:sz w:val="24"/>
            <w:szCs w:val="24"/>
          </w:rPr>
          <w:t>选题背景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686" w:history="1">
        <w:r w:rsidR="003B4FE4" w:rsidRPr="003B4FE4">
          <w:rPr>
            <w:rStyle w:val="a8"/>
            <w:rFonts w:asciiTheme="minorEastAsia" w:hAnsiTheme="minorEastAsia"/>
            <w:noProof/>
            <w:sz w:val="24"/>
            <w:szCs w:val="24"/>
          </w:rPr>
          <w:t xml:space="preserve">1.2 </w:t>
        </w:r>
        <w:r w:rsidR="003B4FE4" w:rsidRPr="003B4FE4">
          <w:rPr>
            <w:rStyle w:val="a8"/>
            <w:rFonts w:asciiTheme="minorEastAsia" w:hAnsiTheme="minorEastAsia" w:hint="eastAsia"/>
            <w:noProof/>
            <w:sz w:val="24"/>
            <w:szCs w:val="24"/>
          </w:rPr>
          <w:t>选题意义</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1"/>
        <w:tabs>
          <w:tab w:val="right" w:leader="dot" w:pos="8721"/>
        </w:tabs>
        <w:ind w:firstLine="402"/>
        <w:rPr>
          <w:rFonts w:asciiTheme="minorEastAsia" w:hAnsiTheme="minorEastAsia"/>
          <w:b w:val="0"/>
          <w:bCs w:val="0"/>
          <w:caps w:val="0"/>
          <w:noProof/>
          <w:sz w:val="24"/>
          <w:szCs w:val="24"/>
        </w:rPr>
      </w:pPr>
      <w:hyperlink w:anchor="_Toc4664687" w:history="1">
        <w:r w:rsidR="003B4FE4" w:rsidRPr="003B4FE4">
          <w:rPr>
            <w:rStyle w:val="a8"/>
            <w:rFonts w:asciiTheme="minorEastAsia" w:hAnsiTheme="minorEastAsia"/>
            <w:noProof/>
            <w:sz w:val="24"/>
            <w:szCs w:val="24"/>
          </w:rPr>
          <w:t xml:space="preserve">2 </w:t>
        </w:r>
        <w:r w:rsidR="003B4FE4" w:rsidRPr="003B4FE4">
          <w:rPr>
            <w:rStyle w:val="a8"/>
            <w:rFonts w:asciiTheme="minorEastAsia" w:hAnsiTheme="minorEastAsia" w:hint="eastAsia"/>
            <w:noProof/>
            <w:sz w:val="24"/>
            <w:szCs w:val="24"/>
          </w:rPr>
          <w:t>系统需求分析</w:t>
        </w:r>
        <w:r w:rsidR="003B4FE4" w:rsidRPr="003B4FE4">
          <w:rPr>
            <w:rFonts w:asciiTheme="minorEastAsia" w:hAnsiTheme="minorEastAsia"/>
            <w:noProof/>
            <w:webHidden/>
            <w:sz w:val="24"/>
            <w:szCs w:val="24"/>
          </w:rPr>
          <w:tab/>
        </w:r>
        <w:r w:rsidR="007F4D9C">
          <w:rPr>
            <w:rFonts w:asciiTheme="minorEastAsia" w:hAnsiTheme="minorEastAsia"/>
            <w:noProof/>
            <w:webHidden/>
            <w:sz w:val="24"/>
            <w:szCs w:val="24"/>
          </w:rPr>
          <w:t>3</w:t>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688" w:history="1">
        <w:r w:rsidR="003B4FE4" w:rsidRPr="003B4FE4">
          <w:rPr>
            <w:rStyle w:val="a8"/>
            <w:rFonts w:asciiTheme="minorEastAsia" w:hAnsiTheme="minorEastAsia"/>
            <w:noProof/>
            <w:sz w:val="24"/>
            <w:szCs w:val="24"/>
          </w:rPr>
          <w:t xml:space="preserve">2.1 </w:t>
        </w:r>
        <w:r w:rsidR="003B4FE4" w:rsidRPr="003B4FE4">
          <w:rPr>
            <w:rStyle w:val="a8"/>
            <w:rFonts w:asciiTheme="minorEastAsia" w:hAnsiTheme="minorEastAsia" w:hint="eastAsia"/>
            <w:noProof/>
            <w:sz w:val="24"/>
            <w:szCs w:val="24"/>
          </w:rPr>
          <w:t>系统应用场景</w:t>
        </w:r>
        <w:r w:rsidR="003B4FE4" w:rsidRPr="003B4FE4">
          <w:rPr>
            <w:rFonts w:asciiTheme="minorEastAsia" w:hAnsiTheme="minorEastAsia"/>
            <w:noProof/>
            <w:webHidden/>
            <w:sz w:val="24"/>
            <w:szCs w:val="24"/>
          </w:rPr>
          <w:tab/>
        </w:r>
        <w:r w:rsidR="007F4D9C">
          <w:rPr>
            <w:rFonts w:asciiTheme="minorEastAsia" w:hAnsiTheme="minorEastAsia"/>
            <w:noProof/>
            <w:webHidden/>
            <w:sz w:val="24"/>
            <w:szCs w:val="24"/>
          </w:rPr>
          <w:t>3</w:t>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689" w:history="1">
        <w:r w:rsidR="003B4FE4" w:rsidRPr="003B4FE4">
          <w:rPr>
            <w:rStyle w:val="a8"/>
            <w:rFonts w:asciiTheme="minorEastAsia" w:hAnsiTheme="minorEastAsia"/>
            <w:noProof/>
            <w:sz w:val="24"/>
            <w:szCs w:val="24"/>
          </w:rPr>
          <w:t xml:space="preserve">2.2 </w:t>
        </w:r>
        <w:r w:rsidR="003B4FE4" w:rsidRPr="003B4FE4">
          <w:rPr>
            <w:rStyle w:val="a8"/>
            <w:rFonts w:asciiTheme="minorEastAsia" w:hAnsiTheme="minorEastAsia" w:hint="eastAsia"/>
            <w:noProof/>
            <w:sz w:val="24"/>
            <w:szCs w:val="24"/>
          </w:rPr>
          <w:t>功能需求分析</w:t>
        </w:r>
        <w:r w:rsidR="003B4FE4" w:rsidRPr="003B4FE4">
          <w:rPr>
            <w:rFonts w:asciiTheme="minorEastAsia" w:hAnsiTheme="minorEastAsia"/>
            <w:noProof/>
            <w:webHidden/>
            <w:sz w:val="24"/>
            <w:szCs w:val="24"/>
          </w:rPr>
          <w:tab/>
        </w:r>
        <w:r w:rsidR="007F4D9C">
          <w:rPr>
            <w:rFonts w:asciiTheme="minorEastAsia" w:hAnsiTheme="minorEastAsia"/>
            <w:noProof/>
            <w:webHidden/>
            <w:sz w:val="24"/>
            <w:szCs w:val="24"/>
          </w:rPr>
          <w:t>3</w:t>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690" w:history="1">
        <w:r w:rsidR="003B4FE4" w:rsidRPr="003B4FE4">
          <w:rPr>
            <w:rStyle w:val="a8"/>
            <w:rFonts w:asciiTheme="minorEastAsia" w:hAnsiTheme="minorEastAsia"/>
            <w:noProof/>
            <w:sz w:val="24"/>
            <w:szCs w:val="24"/>
          </w:rPr>
          <w:t xml:space="preserve">2.3 </w:t>
        </w:r>
        <w:r w:rsidR="003B4FE4" w:rsidRPr="003B4FE4">
          <w:rPr>
            <w:rStyle w:val="a8"/>
            <w:rFonts w:asciiTheme="minorEastAsia" w:hAnsiTheme="minorEastAsia" w:hint="eastAsia"/>
            <w:noProof/>
            <w:sz w:val="24"/>
            <w:szCs w:val="24"/>
          </w:rPr>
          <w:t>非功能需求分析</w:t>
        </w:r>
        <w:r w:rsidR="003B4FE4" w:rsidRPr="003B4FE4">
          <w:rPr>
            <w:rFonts w:asciiTheme="minorEastAsia" w:hAnsiTheme="minorEastAsia"/>
            <w:noProof/>
            <w:webHidden/>
            <w:sz w:val="24"/>
            <w:szCs w:val="24"/>
          </w:rPr>
          <w:tab/>
        </w:r>
        <w:r w:rsidR="007F4D9C">
          <w:rPr>
            <w:rFonts w:asciiTheme="minorEastAsia" w:hAnsiTheme="minorEastAsia"/>
            <w:noProof/>
            <w:webHidden/>
            <w:sz w:val="24"/>
            <w:szCs w:val="24"/>
          </w:rPr>
          <w:t>4</w:t>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691" w:history="1">
        <w:r w:rsidR="003B4FE4" w:rsidRPr="003B4FE4">
          <w:rPr>
            <w:rStyle w:val="a8"/>
            <w:rFonts w:asciiTheme="minorEastAsia" w:hAnsiTheme="minorEastAsia"/>
            <w:noProof/>
            <w:sz w:val="24"/>
            <w:szCs w:val="24"/>
          </w:rPr>
          <w:t xml:space="preserve">2.4 </w:t>
        </w:r>
        <w:r w:rsidR="003B4FE4" w:rsidRPr="003B4FE4">
          <w:rPr>
            <w:rStyle w:val="a8"/>
            <w:rFonts w:asciiTheme="minorEastAsia" w:hAnsiTheme="minorEastAsia" w:hint="eastAsia"/>
            <w:noProof/>
            <w:sz w:val="24"/>
            <w:szCs w:val="24"/>
          </w:rPr>
          <w:t>系统运行环境</w:t>
        </w:r>
        <w:r w:rsidR="003B4FE4" w:rsidRPr="003B4FE4">
          <w:rPr>
            <w:rFonts w:asciiTheme="minorEastAsia" w:hAnsiTheme="minorEastAsia"/>
            <w:noProof/>
            <w:webHidden/>
            <w:sz w:val="24"/>
            <w:szCs w:val="24"/>
          </w:rPr>
          <w:tab/>
        </w:r>
        <w:r w:rsidR="007F4D9C">
          <w:rPr>
            <w:rFonts w:asciiTheme="minorEastAsia" w:hAnsiTheme="minorEastAsia"/>
            <w:noProof/>
            <w:webHidden/>
            <w:sz w:val="24"/>
            <w:szCs w:val="24"/>
          </w:rPr>
          <w:t>4</w:t>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692" w:history="1">
        <w:r w:rsidR="003B4FE4" w:rsidRPr="003B4FE4">
          <w:rPr>
            <w:rStyle w:val="a8"/>
            <w:rFonts w:asciiTheme="minorEastAsia" w:hAnsiTheme="minorEastAsia"/>
            <w:noProof/>
            <w:sz w:val="24"/>
            <w:szCs w:val="24"/>
          </w:rPr>
          <w:t xml:space="preserve">2.5 </w:t>
        </w:r>
        <w:r w:rsidR="003B4FE4" w:rsidRPr="003B4FE4">
          <w:rPr>
            <w:rStyle w:val="a8"/>
            <w:rFonts w:asciiTheme="minorEastAsia" w:hAnsiTheme="minorEastAsia" w:hint="eastAsia"/>
            <w:noProof/>
            <w:sz w:val="24"/>
            <w:szCs w:val="24"/>
          </w:rPr>
          <w:t>系统相关技术</w:t>
        </w:r>
        <w:r w:rsidR="003B4FE4" w:rsidRPr="003B4FE4">
          <w:rPr>
            <w:rFonts w:asciiTheme="minorEastAsia" w:hAnsiTheme="minorEastAsia"/>
            <w:noProof/>
            <w:webHidden/>
            <w:sz w:val="24"/>
            <w:szCs w:val="24"/>
          </w:rPr>
          <w:tab/>
        </w:r>
        <w:r w:rsidR="007F4D9C">
          <w:rPr>
            <w:rFonts w:asciiTheme="minorEastAsia" w:hAnsiTheme="minorEastAsia"/>
            <w:noProof/>
            <w:webHidden/>
            <w:sz w:val="24"/>
            <w:szCs w:val="24"/>
          </w:rPr>
          <w:t>5</w:t>
        </w:r>
      </w:hyperlink>
    </w:p>
    <w:p w:rsidR="003B4FE4" w:rsidRPr="003B4FE4" w:rsidRDefault="00E4099C" w:rsidP="00CE3A19">
      <w:pPr>
        <w:pStyle w:val="TOC3"/>
        <w:tabs>
          <w:tab w:val="right" w:leader="dot" w:pos="8721"/>
        </w:tabs>
        <w:ind w:firstLine="400"/>
        <w:rPr>
          <w:rFonts w:asciiTheme="minorEastAsia" w:hAnsiTheme="minorEastAsia"/>
          <w:i w:val="0"/>
          <w:iCs w:val="0"/>
          <w:noProof/>
          <w:sz w:val="24"/>
          <w:szCs w:val="24"/>
        </w:rPr>
      </w:pPr>
      <w:hyperlink w:anchor="_Toc4664693" w:history="1">
        <w:r w:rsidR="003B4FE4" w:rsidRPr="003B4FE4">
          <w:rPr>
            <w:rStyle w:val="a8"/>
            <w:rFonts w:asciiTheme="minorEastAsia" w:hAnsiTheme="minorEastAsia"/>
            <w:i w:val="0"/>
            <w:noProof/>
            <w:sz w:val="24"/>
            <w:szCs w:val="24"/>
          </w:rPr>
          <w:t xml:space="preserve">2.5.1 </w:t>
        </w:r>
        <w:r w:rsidR="007F4D9C">
          <w:rPr>
            <w:rStyle w:val="a8"/>
            <w:rFonts w:asciiTheme="minorEastAsia" w:hAnsiTheme="minorEastAsia" w:hint="eastAsia"/>
            <w:i w:val="0"/>
            <w:noProof/>
            <w:sz w:val="24"/>
            <w:szCs w:val="24"/>
          </w:rPr>
          <w:t>CC2530单片机技术</w:t>
        </w:r>
        <w:r w:rsidR="003B4FE4" w:rsidRPr="003B4FE4">
          <w:rPr>
            <w:rFonts w:asciiTheme="minorEastAsia" w:hAnsiTheme="minorEastAsia"/>
            <w:i w:val="0"/>
            <w:noProof/>
            <w:webHidden/>
            <w:sz w:val="24"/>
            <w:szCs w:val="24"/>
          </w:rPr>
          <w:tab/>
        </w:r>
        <w:r w:rsidR="007F4D9C">
          <w:rPr>
            <w:rFonts w:asciiTheme="minorEastAsia" w:hAnsiTheme="minorEastAsia"/>
            <w:i w:val="0"/>
            <w:noProof/>
            <w:webHidden/>
            <w:sz w:val="24"/>
            <w:szCs w:val="24"/>
          </w:rPr>
          <w:t>5</w:t>
        </w:r>
      </w:hyperlink>
    </w:p>
    <w:p w:rsidR="003B4FE4" w:rsidRDefault="00E4099C" w:rsidP="00CE3A19">
      <w:pPr>
        <w:pStyle w:val="TOC3"/>
        <w:tabs>
          <w:tab w:val="right" w:leader="dot" w:pos="8721"/>
        </w:tabs>
        <w:ind w:firstLine="400"/>
        <w:rPr>
          <w:rFonts w:asciiTheme="minorEastAsia" w:hAnsiTheme="minorEastAsia"/>
          <w:i w:val="0"/>
          <w:noProof/>
          <w:sz w:val="24"/>
          <w:szCs w:val="24"/>
        </w:rPr>
      </w:pPr>
      <w:hyperlink w:anchor="_Toc4664694" w:history="1">
        <w:r w:rsidR="003B4FE4" w:rsidRPr="003B4FE4">
          <w:rPr>
            <w:rStyle w:val="a8"/>
            <w:rFonts w:asciiTheme="minorEastAsia" w:hAnsiTheme="minorEastAsia"/>
            <w:i w:val="0"/>
            <w:noProof/>
            <w:sz w:val="24"/>
            <w:szCs w:val="24"/>
          </w:rPr>
          <w:t xml:space="preserve">2.5.2 </w:t>
        </w:r>
        <w:r w:rsidR="007F4D9C">
          <w:rPr>
            <w:rStyle w:val="a8"/>
            <w:rFonts w:asciiTheme="minorEastAsia" w:hAnsiTheme="minorEastAsia" w:hint="eastAsia"/>
            <w:i w:val="0"/>
            <w:noProof/>
            <w:sz w:val="24"/>
            <w:szCs w:val="24"/>
          </w:rPr>
          <w:t>传感器感知技术</w:t>
        </w:r>
        <w:r w:rsidR="003B4FE4" w:rsidRPr="003B4FE4">
          <w:rPr>
            <w:rFonts w:asciiTheme="minorEastAsia" w:hAnsiTheme="minorEastAsia"/>
            <w:i w:val="0"/>
            <w:noProof/>
            <w:webHidden/>
            <w:sz w:val="24"/>
            <w:szCs w:val="24"/>
          </w:rPr>
          <w:tab/>
        </w:r>
        <w:r w:rsidR="007F4D9C">
          <w:rPr>
            <w:rFonts w:asciiTheme="minorEastAsia" w:hAnsiTheme="minorEastAsia"/>
            <w:i w:val="0"/>
            <w:noProof/>
            <w:webHidden/>
            <w:sz w:val="24"/>
            <w:szCs w:val="24"/>
          </w:rPr>
          <w:t>5</w:t>
        </w:r>
      </w:hyperlink>
    </w:p>
    <w:p w:rsidR="007F4D9C" w:rsidRPr="003B4FE4" w:rsidRDefault="007F4D9C" w:rsidP="007F4D9C">
      <w:pPr>
        <w:pStyle w:val="TOC3"/>
        <w:tabs>
          <w:tab w:val="right" w:leader="dot" w:pos="8721"/>
        </w:tabs>
        <w:ind w:firstLine="400"/>
        <w:rPr>
          <w:rFonts w:asciiTheme="minorEastAsia" w:hAnsiTheme="minorEastAsia"/>
          <w:i w:val="0"/>
          <w:iCs w:val="0"/>
          <w:noProof/>
          <w:sz w:val="24"/>
          <w:szCs w:val="24"/>
        </w:rPr>
      </w:pPr>
      <w:hyperlink w:anchor="_Toc4664694" w:history="1">
        <w:r w:rsidRPr="003B4FE4">
          <w:rPr>
            <w:rStyle w:val="a8"/>
            <w:rFonts w:asciiTheme="minorEastAsia" w:hAnsiTheme="minorEastAsia"/>
            <w:i w:val="0"/>
            <w:noProof/>
            <w:sz w:val="24"/>
            <w:szCs w:val="24"/>
          </w:rPr>
          <w:t>2.5.</w:t>
        </w:r>
        <w:r>
          <w:rPr>
            <w:rStyle w:val="a8"/>
            <w:rFonts w:asciiTheme="minorEastAsia" w:hAnsiTheme="minorEastAsia"/>
            <w:i w:val="0"/>
            <w:noProof/>
            <w:sz w:val="24"/>
            <w:szCs w:val="24"/>
          </w:rPr>
          <w:t xml:space="preserve">3 </w:t>
        </w:r>
        <w:r>
          <w:rPr>
            <w:rStyle w:val="a8"/>
            <w:rFonts w:asciiTheme="minorEastAsia" w:hAnsiTheme="minorEastAsia" w:hint="eastAsia"/>
            <w:i w:val="0"/>
            <w:noProof/>
            <w:sz w:val="24"/>
            <w:szCs w:val="24"/>
          </w:rPr>
          <w:t>ZigBee无线组网</w:t>
        </w:r>
        <w:r>
          <w:rPr>
            <w:rStyle w:val="a8"/>
            <w:rFonts w:asciiTheme="minorEastAsia" w:hAnsiTheme="minorEastAsia" w:hint="eastAsia"/>
            <w:i w:val="0"/>
            <w:noProof/>
            <w:sz w:val="24"/>
            <w:szCs w:val="24"/>
          </w:rPr>
          <w:t>技术</w:t>
        </w:r>
        <w:r w:rsidRPr="003B4FE4">
          <w:rPr>
            <w:rFonts w:asciiTheme="minorEastAsia" w:hAnsiTheme="minorEastAsia"/>
            <w:i w:val="0"/>
            <w:noProof/>
            <w:webHidden/>
            <w:sz w:val="24"/>
            <w:szCs w:val="24"/>
          </w:rPr>
          <w:tab/>
        </w:r>
        <w:r>
          <w:rPr>
            <w:rFonts w:asciiTheme="minorEastAsia" w:hAnsiTheme="minorEastAsia"/>
            <w:i w:val="0"/>
            <w:noProof/>
            <w:webHidden/>
            <w:sz w:val="24"/>
            <w:szCs w:val="24"/>
          </w:rPr>
          <w:t>5</w:t>
        </w:r>
      </w:hyperlink>
    </w:p>
    <w:p w:rsidR="007F4D9C" w:rsidRPr="003B4FE4" w:rsidRDefault="007F4D9C" w:rsidP="007F4D9C">
      <w:pPr>
        <w:pStyle w:val="TOC3"/>
        <w:tabs>
          <w:tab w:val="right" w:leader="dot" w:pos="8721"/>
        </w:tabs>
        <w:ind w:firstLine="400"/>
        <w:rPr>
          <w:rFonts w:asciiTheme="minorEastAsia" w:hAnsiTheme="minorEastAsia"/>
          <w:i w:val="0"/>
          <w:iCs w:val="0"/>
          <w:noProof/>
          <w:sz w:val="24"/>
          <w:szCs w:val="24"/>
        </w:rPr>
      </w:pPr>
      <w:hyperlink w:anchor="_Toc4664694" w:history="1">
        <w:r w:rsidRPr="003B4FE4">
          <w:rPr>
            <w:rStyle w:val="a8"/>
            <w:rFonts w:asciiTheme="minorEastAsia" w:hAnsiTheme="minorEastAsia"/>
            <w:i w:val="0"/>
            <w:noProof/>
            <w:sz w:val="24"/>
            <w:szCs w:val="24"/>
          </w:rPr>
          <w:t>2.5.</w:t>
        </w:r>
        <w:r>
          <w:rPr>
            <w:rStyle w:val="a8"/>
            <w:rFonts w:asciiTheme="minorEastAsia" w:hAnsiTheme="minorEastAsia"/>
            <w:i w:val="0"/>
            <w:noProof/>
            <w:sz w:val="24"/>
            <w:szCs w:val="24"/>
          </w:rPr>
          <w:t>4</w:t>
        </w:r>
        <w:r w:rsidRPr="003B4FE4">
          <w:rPr>
            <w:rStyle w:val="a8"/>
            <w:rFonts w:asciiTheme="minorEastAsia" w:hAnsiTheme="minorEastAsia"/>
            <w:i w:val="0"/>
            <w:noProof/>
            <w:sz w:val="24"/>
            <w:szCs w:val="24"/>
          </w:rPr>
          <w:t xml:space="preserve"> </w:t>
        </w:r>
        <w:r>
          <w:rPr>
            <w:rStyle w:val="a8"/>
            <w:rFonts w:asciiTheme="minorEastAsia" w:hAnsiTheme="minorEastAsia" w:hint="eastAsia"/>
            <w:i w:val="0"/>
            <w:noProof/>
            <w:sz w:val="24"/>
            <w:szCs w:val="24"/>
          </w:rPr>
          <w:t>MQTT</w:t>
        </w:r>
        <w:r>
          <w:rPr>
            <w:rStyle w:val="a8"/>
            <w:rFonts w:asciiTheme="minorEastAsia" w:hAnsiTheme="minorEastAsia" w:hint="eastAsia"/>
            <w:i w:val="0"/>
            <w:noProof/>
            <w:sz w:val="24"/>
            <w:szCs w:val="24"/>
          </w:rPr>
          <w:t>技术</w:t>
        </w:r>
        <w:r w:rsidRPr="003B4FE4">
          <w:rPr>
            <w:rFonts w:asciiTheme="minorEastAsia" w:hAnsiTheme="minorEastAsia"/>
            <w:i w:val="0"/>
            <w:noProof/>
            <w:webHidden/>
            <w:sz w:val="24"/>
            <w:szCs w:val="24"/>
          </w:rPr>
          <w:tab/>
        </w:r>
        <w:r>
          <w:rPr>
            <w:rFonts w:asciiTheme="minorEastAsia" w:hAnsiTheme="minorEastAsia"/>
            <w:i w:val="0"/>
            <w:noProof/>
            <w:webHidden/>
            <w:sz w:val="24"/>
            <w:szCs w:val="24"/>
          </w:rPr>
          <w:t>6</w:t>
        </w:r>
      </w:hyperlink>
    </w:p>
    <w:p w:rsidR="007F4D9C" w:rsidRPr="007F4D9C" w:rsidRDefault="007F4D9C" w:rsidP="007F4D9C">
      <w:pPr>
        <w:pStyle w:val="TOC3"/>
        <w:tabs>
          <w:tab w:val="right" w:leader="dot" w:pos="8721"/>
        </w:tabs>
        <w:ind w:firstLine="400"/>
        <w:rPr>
          <w:rFonts w:asciiTheme="minorEastAsia" w:hAnsiTheme="minorEastAsia" w:hint="eastAsia"/>
          <w:i w:val="0"/>
          <w:iCs w:val="0"/>
          <w:noProof/>
          <w:sz w:val="24"/>
          <w:szCs w:val="24"/>
        </w:rPr>
      </w:pPr>
      <w:hyperlink w:anchor="_Toc4664694" w:history="1">
        <w:r w:rsidRPr="003B4FE4">
          <w:rPr>
            <w:rStyle w:val="a8"/>
            <w:rFonts w:asciiTheme="minorEastAsia" w:hAnsiTheme="minorEastAsia"/>
            <w:i w:val="0"/>
            <w:noProof/>
            <w:sz w:val="24"/>
            <w:szCs w:val="24"/>
          </w:rPr>
          <w:t>2.5.</w:t>
        </w:r>
        <w:r>
          <w:rPr>
            <w:rStyle w:val="a8"/>
            <w:rFonts w:asciiTheme="minorEastAsia" w:hAnsiTheme="minorEastAsia"/>
            <w:i w:val="0"/>
            <w:noProof/>
            <w:sz w:val="24"/>
            <w:szCs w:val="24"/>
          </w:rPr>
          <w:t>5</w:t>
        </w:r>
        <w:r w:rsidRPr="003B4FE4">
          <w:rPr>
            <w:rStyle w:val="a8"/>
            <w:rFonts w:asciiTheme="minorEastAsia" w:hAnsiTheme="minorEastAsia"/>
            <w:i w:val="0"/>
            <w:noProof/>
            <w:sz w:val="24"/>
            <w:szCs w:val="24"/>
          </w:rPr>
          <w:t xml:space="preserve"> </w:t>
        </w:r>
        <w:r>
          <w:rPr>
            <w:rStyle w:val="a8"/>
            <w:rFonts w:asciiTheme="minorEastAsia" w:hAnsiTheme="minorEastAsia" w:hint="eastAsia"/>
            <w:i w:val="0"/>
            <w:noProof/>
            <w:sz w:val="24"/>
            <w:szCs w:val="24"/>
          </w:rPr>
          <w:t>RFID</w:t>
        </w:r>
        <w:r>
          <w:rPr>
            <w:rStyle w:val="a8"/>
            <w:rFonts w:asciiTheme="minorEastAsia" w:hAnsiTheme="minorEastAsia" w:hint="eastAsia"/>
            <w:i w:val="0"/>
            <w:noProof/>
            <w:sz w:val="24"/>
            <w:szCs w:val="24"/>
          </w:rPr>
          <w:t>技术</w:t>
        </w:r>
        <w:r w:rsidRPr="003B4FE4">
          <w:rPr>
            <w:rFonts w:asciiTheme="minorEastAsia" w:hAnsiTheme="minorEastAsia"/>
            <w:i w:val="0"/>
            <w:noProof/>
            <w:webHidden/>
            <w:sz w:val="24"/>
            <w:szCs w:val="24"/>
          </w:rPr>
          <w:tab/>
        </w:r>
        <w:r>
          <w:rPr>
            <w:rFonts w:asciiTheme="minorEastAsia" w:hAnsiTheme="minorEastAsia"/>
            <w:i w:val="0"/>
            <w:noProof/>
            <w:webHidden/>
            <w:sz w:val="24"/>
            <w:szCs w:val="24"/>
          </w:rPr>
          <w:t>6</w:t>
        </w:r>
      </w:hyperlink>
    </w:p>
    <w:p w:rsidR="003B4FE4" w:rsidRPr="003B4FE4" w:rsidRDefault="00E4099C" w:rsidP="00CE3A19">
      <w:pPr>
        <w:pStyle w:val="TOC1"/>
        <w:tabs>
          <w:tab w:val="right" w:leader="dot" w:pos="8721"/>
        </w:tabs>
        <w:ind w:firstLine="402"/>
        <w:rPr>
          <w:rFonts w:asciiTheme="minorEastAsia" w:hAnsiTheme="minorEastAsia"/>
          <w:b w:val="0"/>
          <w:bCs w:val="0"/>
          <w:caps w:val="0"/>
          <w:noProof/>
          <w:sz w:val="24"/>
          <w:szCs w:val="24"/>
        </w:rPr>
      </w:pPr>
      <w:hyperlink w:anchor="_Toc4664695" w:history="1">
        <w:r w:rsidR="003B4FE4" w:rsidRPr="003B4FE4">
          <w:rPr>
            <w:rStyle w:val="a8"/>
            <w:rFonts w:asciiTheme="minorEastAsia" w:hAnsiTheme="minorEastAsia"/>
            <w:noProof/>
            <w:sz w:val="24"/>
            <w:szCs w:val="24"/>
          </w:rPr>
          <w:t xml:space="preserve">3 </w:t>
        </w:r>
        <w:r w:rsidR="003B4FE4" w:rsidRPr="003B4FE4">
          <w:rPr>
            <w:rStyle w:val="a8"/>
            <w:rFonts w:asciiTheme="minorEastAsia" w:hAnsiTheme="minorEastAsia" w:hint="eastAsia"/>
            <w:noProof/>
            <w:sz w:val="24"/>
            <w:szCs w:val="24"/>
          </w:rPr>
          <w:t>系统总体设计</w:t>
        </w:r>
        <w:r w:rsidR="003B4FE4" w:rsidRPr="003B4FE4">
          <w:rPr>
            <w:rFonts w:asciiTheme="minorEastAsia" w:hAnsiTheme="minorEastAsia"/>
            <w:noProof/>
            <w:webHidden/>
            <w:sz w:val="24"/>
            <w:szCs w:val="24"/>
          </w:rPr>
          <w:tab/>
        </w:r>
        <w:r w:rsidR="007F4D9C">
          <w:rPr>
            <w:rFonts w:asciiTheme="minorEastAsia" w:hAnsiTheme="minorEastAsia"/>
            <w:noProof/>
            <w:webHidden/>
            <w:sz w:val="24"/>
            <w:szCs w:val="24"/>
          </w:rPr>
          <w:t>7</w:t>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696" w:history="1">
        <w:r w:rsidR="003B4FE4" w:rsidRPr="003B4FE4">
          <w:rPr>
            <w:rStyle w:val="a8"/>
            <w:rFonts w:asciiTheme="minorEastAsia" w:hAnsiTheme="minorEastAsia"/>
            <w:noProof/>
            <w:sz w:val="24"/>
            <w:szCs w:val="24"/>
          </w:rPr>
          <w:t xml:space="preserve">3.1 </w:t>
        </w:r>
        <w:r w:rsidR="003B4FE4" w:rsidRPr="003B4FE4">
          <w:rPr>
            <w:rStyle w:val="a8"/>
            <w:rFonts w:asciiTheme="minorEastAsia" w:hAnsiTheme="minorEastAsia" w:hint="eastAsia"/>
            <w:noProof/>
            <w:sz w:val="24"/>
            <w:szCs w:val="24"/>
          </w:rPr>
          <w:t>系统</w:t>
        </w:r>
        <w:r w:rsidR="00267CB8">
          <w:rPr>
            <w:rStyle w:val="a8"/>
            <w:rFonts w:asciiTheme="minorEastAsia" w:hAnsiTheme="minorEastAsia" w:hint="eastAsia"/>
            <w:noProof/>
            <w:sz w:val="24"/>
            <w:szCs w:val="24"/>
          </w:rPr>
          <w:t>总体</w:t>
        </w:r>
        <w:r w:rsidR="003B4FE4" w:rsidRPr="003B4FE4">
          <w:rPr>
            <w:rStyle w:val="a8"/>
            <w:rFonts w:asciiTheme="minorEastAsia" w:hAnsiTheme="minorEastAsia" w:hint="eastAsia"/>
            <w:noProof/>
            <w:sz w:val="24"/>
            <w:szCs w:val="24"/>
          </w:rPr>
          <w:t>结构图</w:t>
        </w:r>
        <w:r w:rsidR="003B4FE4" w:rsidRPr="003B4FE4">
          <w:rPr>
            <w:rFonts w:asciiTheme="minorEastAsia" w:hAnsiTheme="minorEastAsia"/>
            <w:noProof/>
            <w:webHidden/>
            <w:sz w:val="24"/>
            <w:szCs w:val="24"/>
          </w:rPr>
          <w:tab/>
        </w:r>
        <w:r w:rsidR="007F4D9C">
          <w:rPr>
            <w:rFonts w:asciiTheme="minorEastAsia" w:hAnsiTheme="minorEastAsia"/>
            <w:noProof/>
            <w:webHidden/>
            <w:sz w:val="24"/>
            <w:szCs w:val="24"/>
          </w:rPr>
          <w:t>7</w:t>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697" w:history="1">
        <w:r w:rsidR="003B4FE4" w:rsidRPr="003B4FE4">
          <w:rPr>
            <w:rStyle w:val="a8"/>
            <w:rFonts w:asciiTheme="minorEastAsia" w:hAnsiTheme="minorEastAsia"/>
            <w:noProof/>
            <w:sz w:val="24"/>
            <w:szCs w:val="24"/>
          </w:rPr>
          <w:t xml:space="preserve">3.2 </w:t>
        </w:r>
        <w:r w:rsidR="003B4FE4" w:rsidRPr="003B4FE4">
          <w:rPr>
            <w:rStyle w:val="a8"/>
            <w:rFonts w:asciiTheme="minorEastAsia" w:hAnsiTheme="minorEastAsia" w:hint="eastAsia"/>
            <w:noProof/>
            <w:sz w:val="24"/>
            <w:szCs w:val="24"/>
          </w:rPr>
          <w:t>系统功能说明</w:t>
        </w:r>
        <w:r w:rsidR="003B4FE4" w:rsidRPr="003B4FE4">
          <w:rPr>
            <w:rFonts w:asciiTheme="minorEastAsia" w:hAnsiTheme="minorEastAsia"/>
            <w:noProof/>
            <w:webHidden/>
            <w:sz w:val="24"/>
            <w:szCs w:val="24"/>
          </w:rPr>
          <w:tab/>
        </w:r>
        <w:r w:rsidR="007F4D9C">
          <w:rPr>
            <w:rFonts w:asciiTheme="minorEastAsia" w:hAnsiTheme="minorEastAsia"/>
            <w:noProof/>
            <w:webHidden/>
            <w:sz w:val="24"/>
            <w:szCs w:val="24"/>
          </w:rPr>
          <w:t>8</w:t>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698" w:history="1">
        <w:r w:rsidR="003B4FE4" w:rsidRPr="003B4FE4">
          <w:rPr>
            <w:rStyle w:val="a8"/>
            <w:rFonts w:asciiTheme="minorEastAsia" w:hAnsiTheme="minorEastAsia"/>
            <w:noProof/>
            <w:sz w:val="24"/>
            <w:szCs w:val="24"/>
          </w:rPr>
          <w:t xml:space="preserve">3.3 </w:t>
        </w:r>
        <w:r w:rsidR="003B4FE4" w:rsidRPr="003B4FE4">
          <w:rPr>
            <w:rStyle w:val="a8"/>
            <w:rFonts w:asciiTheme="minorEastAsia" w:hAnsiTheme="minorEastAsia" w:hint="eastAsia"/>
            <w:noProof/>
            <w:sz w:val="24"/>
            <w:szCs w:val="24"/>
          </w:rPr>
          <w:t>系统硬件设计</w:t>
        </w:r>
        <w:r w:rsidR="003B4FE4" w:rsidRPr="003B4FE4">
          <w:rPr>
            <w:rFonts w:asciiTheme="minorEastAsia" w:hAnsiTheme="minorEastAsia"/>
            <w:noProof/>
            <w:webHidden/>
            <w:sz w:val="24"/>
            <w:szCs w:val="24"/>
          </w:rPr>
          <w:tab/>
        </w:r>
        <w:r w:rsidR="007F4D9C">
          <w:rPr>
            <w:rFonts w:asciiTheme="minorEastAsia" w:hAnsiTheme="minorEastAsia"/>
            <w:noProof/>
            <w:webHidden/>
            <w:sz w:val="24"/>
            <w:szCs w:val="24"/>
          </w:rPr>
          <w:t>9</w:t>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699" w:history="1">
        <w:r w:rsidR="003B4FE4" w:rsidRPr="003B4FE4">
          <w:rPr>
            <w:rStyle w:val="a8"/>
            <w:rFonts w:asciiTheme="minorEastAsia" w:hAnsiTheme="minorEastAsia"/>
            <w:noProof/>
            <w:sz w:val="24"/>
            <w:szCs w:val="24"/>
          </w:rPr>
          <w:t xml:space="preserve">3.4 </w:t>
        </w:r>
        <w:r w:rsidR="003B4FE4" w:rsidRPr="003B4FE4">
          <w:rPr>
            <w:rStyle w:val="a8"/>
            <w:rFonts w:asciiTheme="minorEastAsia" w:hAnsiTheme="minorEastAsia" w:hint="eastAsia"/>
            <w:noProof/>
            <w:sz w:val="24"/>
            <w:szCs w:val="24"/>
          </w:rPr>
          <w:t>系统软件设计</w:t>
        </w:r>
        <w:r w:rsidR="003B4FE4" w:rsidRPr="003B4FE4">
          <w:rPr>
            <w:rFonts w:asciiTheme="minorEastAsia" w:hAnsiTheme="minorEastAsia"/>
            <w:noProof/>
            <w:webHidden/>
            <w:sz w:val="24"/>
            <w:szCs w:val="24"/>
          </w:rPr>
          <w:tab/>
        </w:r>
        <w:r w:rsidR="007F4D9C">
          <w:rPr>
            <w:rFonts w:asciiTheme="minorEastAsia" w:hAnsiTheme="minorEastAsia"/>
            <w:noProof/>
            <w:webHidden/>
            <w:sz w:val="24"/>
            <w:szCs w:val="24"/>
          </w:rPr>
          <w:t>9</w:t>
        </w:r>
      </w:hyperlink>
    </w:p>
    <w:p w:rsidR="003B4FE4" w:rsidRPr="003B4FE4" w:rsidRDefault="00E4099C" w:rsidP="00CE3A19">
      <w:pPr>
        <w:pStyle w:val="TOC1"/>
        <w:tabs>
          <w:tab w:val="right" w:leader="dot" w:pos="8721"/>
        </w:tabs>
        <w:ind w:firstLine="402"/>
        <w:rPr>
          <w:rFonts w:asciiTheme="minorEastAsia" w:hAnsiTheme="minorEastAsia"/>
          <w:b w:val="0"/>
          <w:bCs w:val="0"/>
          <w:caps w:val="0"/>
          <w:noProof/>
          <w:sz w:val="24"/>
          <w:szCs w:val="24"/>
        </w:rPr>
      </w:pPr>
      <w:r>
        <w:fldChar w:fldCharType="begin"/>
      </w:r>
      <w:r>
        <w:instrText xml:space="preserve"> HYPERLINK \l "_Toc4664700" </w:instrText>
      </w:r>
      <w:r>
        <w:fldChar w:fldCharType="separate"/>
      </w:r>
      <w:r w:rsidR="003B4FE4" w:rsidRPr="003B4FE4">
        <w:rPr>
          <w:rStyle w:val="a8"/>
          <w:rFonts w:asciiTheme="minorEastAsia" w:hAnsiTheme="minorEastAsia"/>
          <w:noProof/>
          <w:sz w:val="24"/>
          <w:szCs w:val="24"/>
        </w:rPr>
        <w:t xml:space="preserve">4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的设计与实现</w:t>
      </w:r>
      <w:r w:rsidR="003B4FE4" w:rsidRPr="003B4FE4">
        <w:rPr>
          <w:rFonts w:asciiTheme="minorEastAsia" w:hAnsiTheme="minorEastAsia"/>
          <w:noProof/>
          <w:webHidden/>
          <w:sz w:val="24"/>
          <w:szCs w:val="24"/>
        </w:rPr>
        <w:tab/>
      </w:r>
      <w:bookmarkStart w:id="0" w:name="_GoBack"/>
      <w:bookmarkEnd w:id="0"/>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r>
        <w:rPr>
          <w:rFonts w:asciiTheme="minorEastAsia" w:hAnsiTheme="minorEastAsia"/>
          <w:noProof/>
          <w:sz w:val="24"/>
          <w:szCs w:val="24"/>
        </w:rPr>
        <w:fldChar w:fldCharType="end"/>
      </w:r>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701" w:history="1">
        <w:r w:rsidR="003B4FE4" w:rsidRPr="003B4FE4">
          <w:rPr>
            <w:rStyle w:val="a8"/>
            <w:rFonts w:asciiTheme="minorEastAsia" w:hAnsiTheme="minorEastAsia"/>
            <w:noProof/>
            <w:sz w:val="24"/>
            <w:szCs w:val="24"/>
          </w:rPr>
          <w:t xml:space="preserve">4.1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硬件的设计与实现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3"/>
        <w:tabs>
          <w:tab w:val="right" w:leader="dot" w:pos="8721"/>
        </w:tabs>
        <w:ind w:firstLine="400"/>
        <w:rPr>
          <w:rFonts w:asciiTheme="minorEastAsia" w:hAnsiTheme="minorEastAsia"/>
          <w:i w:val="0"/>
          <w:iCs w:val="0"/>
          <w:noProof/>
          <w:sz w:val="24"/>
          <w:szCs w:val="24"/>
        </w:rPr>
      </w:pPr>
      <w:hyperlink w:anchor="_Toc4664702" w:history="1">
        <w:r w:rsidR="003B4FE4" w:rsidRPr="003B4FE4">
          <w:rPr>
            <w:rStyle w:val="a8"/>
            <w:rFonts w:asciiTheme="minorEastAsia" w:hAnsiTheme="minorEastAsia"/>
            <w:i w:val="0"/>
            <w:noProof/>
            <w:sz w:val="24"/>
            <w:szCs w:val="24"/>
          </w:rPr>
          <w:t>4.1.1</w:t>
        </w:r>
        <w:r w:rsidR="003B4FE4" w:rsidRPr="003B4FE4">
          <w:rPr>
            <w:rStyle w:val="a8"/>
            <w:rFonts w:asciiTheme="minorEastAsia" w:hAnsiTheme="minorEastAsia" w:hint="eastAsia"/>
            <w:i w:val="0"/>
            <w:noProof/>
            <w:sz w:val="24"/>
            <w:szCs w:val="24"/>
          </w:rPr>
          <w:t>硬件系统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_Toc4664702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E4099C" w:rsidP="00CE3A19">
      <w:pPr>
        <w:pStyle w:val="TOC3"/>
        <w:tabs>
          <w:tab w:val="right" w:leader="dot" w:pos="8721"/>
        </w:tabs>
        <w:ind w:firstLine="400"/>
        <w:rPr>
          <w:rFonts w:asciiTheme="minorEastAsia" w:hAnsiTheme="minorEastAsia"/>
          <w:i w:val="0"/>
          <w:iCs w:val="0"/>
          <w:noProof/>
          <w:sz w:val="24"/>
          <w:szCs w:val="24"/>
        </w:rPr>
      </w:pPr>
      <w:hyperlink w:anchor="_Toc4664703" w:history="1">
        <w:r w:rsidR="003B4FE4" w:rsidRPr="003B4FE4">
          <w:rPr>
            <w:rStyle w:val="a8"/>
            <w:rFonts w:asciiTheme="minorEastAsia" w:hAnsiTheme="minorEastAsia"/>
            <w:i w:val="0"/>
            <w:noProof/>
            <w:sz w:val="24"/>
            <w:szCs w:val="24"/>
          </w:rPr>
          <w:t xml:space="preserve">4.1.2 </w:t>
        </w:r>
        <w:r w:rsidR="003B4FE4" w:rsidRPr="003B4FE4">
          <w:rPr>
            <w:rStyle w:val="a8"/>
            <w:rFonts w:asciiTheme="minorEastAsia" w:hAnsiTheme="minorEastAsia" w:hint="eastAsia"/>
            <w:i w:val="0"/>
            <w:noProof/>
            <w:sz w:val="24"/>
            <w:szCs w:val="24"/>
          </w:rPr>
          <w:t>硬件选型</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_Toc4664703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E4099C" w:rsidP="00CE3A19">
      <w:pPr>
        <w:pStyle w:val="TOC3"/>
        <w:tabs>
          <w:tab w:val="right" w:leader="dot" w:pos="8721"/>
        </w:tabs>
        <w:ind w:firstLine="400"/>
        <w:rPr>
          <w:rFonts w:asciiTheme="minorEastAsia" w:hAnsiTheme="minorEastAsia"/>
          <w:i w:val="0"/>
          <w:iCs w:val="0"/>
          <w:noProof/>
          <w:sz w:val="24"/>
          <w:szCs w:val="24"/>
        </w:rPr>
      </w:pPr>
      <w:hyperlink w:anchor="_Toc4664704" w:history="1">
        <w:r w:rsidR="003B4FE4" w:rsidRPr="003B4FE4">
          <w:rPr>
            <w:rStyle w:val="a8"/>
            <w:rFonts w:asciiTheme="minorEastAsia" w:hAnsiTheme="minorEastAsia"/>
            <w:i w:val="0"/>
            <w:noProof/>
            <w:sz w:val="24"/>
            <w:szCs w:val="24"/>
          </w:rPr>
          <w:t>4.1.3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_Toc4664704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E4099C" w:rsidP="00CE3A19">
      <w:pPr>
        <w:pStyle w:val="TOC3"/>
        <w:tabs>
          <w:tab w:val="right" w:leader="dot" w:pos="8721"/>
        </w:tabs>
        <w:ind w:firstLine="400"/>
        <w:rPr>
          <w:rFonts w:asciiTheme="minorEastAsia" w:hAnsiTheme="minorEastAsia"/>
          <w:i w:val="0"/>
          <w:iCs w:val="0"/>
          <w:noProof/>
          <w:sz w:val="24"/>
          <w:szCs w:val="24"/>
        </w:rPr>
      </w:pPr>
      <w:hyperlink w:anchor="_Toc4664705" w:history="1">
        <w:r w:rsidR="003B4FE4" w:rsidRPr="003B4FE4">
          <w:rPr>
            <w:rStyle w:val="a8"/>
            <w:rFonts w:asciiTheme="minorEastAsia" w:hAnsiTheme="minorEastAsia"/>
            <w:i w:val="0"/>
            <w:noProof/>
            <w:sz w:val="24"/>
            <w:szCs w:val="24"/>
          </w:rPr>
          <w:t>4.1.4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_Toc4664705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706" w:history="1">
        <w:r w:rsidR="003B4FE4" w:rsidRPr="003B4FE4">
          <w:rPr>
            <w:rStyle w:val="a8"/>
            <w:rFonts w:asciiTheme="minorEastAsia" w:hAnsiTheme="minorEastAsia"/>
            <w:noProof/>
            <w:sz w:val="24"/>
            <w:szCs w:val="24"/>
          </w:rPr>
          <w:t xml:space="preserve">4.2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软件的设计与实现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5</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3"/>
        <w:tabs>
          <w:tab w:val="right" w:leader="dot" w:pos="8721"/>
        </w:tabs>
        <w:ind w:firstLine="400"/>
        <w:rPr>
          <w:rFonts w:asciiTheme="minorEastAsia" w:hAnsiTheme="minorEastAsia"/>
          <w:i w:val="0"/>
          <w:iCs w:val="0"/>
          <w:noProof/>
          <w:sz w:val="24"/>
          <w:szCs w:val="24"/>
        </w:rPr>
      </w:pPr>
      <w:hyperlink w:anchor="_Toc4664707" w:history="1">
        <w:r w:rsidR="003B4FE4" w:rsidRPr="003B4FE4">
          <w:rPr>
            <w:rStyle w:val="a8"/>
            <w:rFonts w:asciiTheme="minorEastAsia" w:hAnsiTheme="minorEastAsia"/>
            <w:i w:val="0"/>
            <w:noProof/>
            <w:sz w:val="24"/>
            <w:szCs w:val="24"/>
          </w:rPr>
          <w:t xml:space="preserve">4.2.1 </w:t>
        </w:r>
        <w:r w:rsidR="003B4FE4" w:rsidRPr="003B4FE4">
          <w:rPr>
            <w:rStyle w:val="a8"/>
            <w:rFonts w:asciiTheme="minorEastAsia" w:hAnsiTheme="minorEastAsia" w:hint="eastAsia"/>
            <w:i w:val="0"/>
            <w:noProof/>
            <w:sz w:val="24"/>
            <w:szCs w:val="24"/>
          </w:rPr>
          <w:t>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软件架构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_Toc4664707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E4099C" w:rsidP="00CE3A19">
      <w:pPr>
        <w:pStyle w:val="TOC3"/>
        <w:tabs>
          <w:tab w:val="right" w:leader="dot" w:pos="8721"/>
        </w:tabs>
        <w:ind w:firstLine="400"/>
        <w:rPr>
          <w:rFonts w:asciiTheme="minorEastAsia" w:hAnsiTheme="minorEastAsia"/>
          <w:i w:val="0"/>
          <w:iCs w:val="0"/>
          <w:noProof/>
          <w:sz w:val="24"/>
          <w:szCs w:val="24"/>
        </w:rPr>
      </w:pPr>
      <w:hyperlink w:anchor="_Toc4664708" w:history="1">
        <w:r w:rsidR="003B4FE4" w:rsidRPr="003B4FE4">
          <w:rPr>
            <w:rStyle w:val="a8"/>
            <w:rFonts w:asciiTheme="minorEastAsia" w:hAnsiTheme="minorEastAsia"/>
            <w:i w:val="0"/>
            <w:noProof/>
            <w:sz w:val="24"/>
            <w:szCs w:val="24"/>
          </w:rPr>
          <w:t>4.2.2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_Toc4664708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E4099C" w:rsidP="00CE3A19">
      <w:pPr>
        <w:pStyle w:val="TOC3"/>
        <w:tabs>
          <w:tab w:val="right" w:leader="dot" w:pos="8721"/>
        </w:tabs>
        <w:ind w:firstLine="400"/>
        <w:rPr>
          <w:rFonts w:asciiTheme="minorEastAsia" w:hAnsiTheme="minorEastAsia"/>
          <w:i w:val="0"/>
          <w:iCs w:val="0"/>
          <w:noProof/>
          <w:sz w:val="24"/>
          <w:szCs w:val="24"/>
        </w:rPr>
      </w:pPr>
      <w:hyperlink w:anchor="_Toc4664709" w:history="1">
        <w:r w:rsidR="003B4FE4" w:rsidRPr="003B4FE4">
          <w:rPr>
            <w:rStyle w:val="a8"/>
            <w:rFonts w:asciiTheme="minorEastAsia" w:hAnsiTheme="minorEastAsia"/>
            <w:i w:val="0"/>
            <w:noProof/>
            <w:sz w:val="24"/>
            <w:szCs w:val="24"/>
          </w:rPr>
          <w:t>4.2.3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_Toc4664709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E4099C" w:rsidP="00CE3A19">
      <w:pPr>
        <w:pStyle w:val="TOC1"/>
        <w:tabs>
          <w:tab w:val="right" w:leader="dot" w:pos="8721"/>
        </w:tabs>
        <w:ind w:firstLine="402"/>
        <w:rPr>
          <w:rFonts w:asciiTheme="minorEastAsia" w:hAnsiTheme="minorEastAsia"/>
          <w:b w:val="0"/>
          <w:bCs w:val="0"/>
          <w:caps w:val="0"/>
          <w:noProof/>
          <w:sz w:val="24"/>
          <w:szCs w:val="24"/>
        </w:rPr>
      </w:pPr>
      <w:hyperlink w:anchor="_Toc4664710" w:history="1">
        <w:r w:rsidR="003B4FE4" w:rsidRPr="003B4FE4">
          <w:rPr>
            <w:rStyle w:val="a8"/>
            <w:rFonts w:asciiTheme="minorEastAsia" w:hAnsiTheme="minorEastAsia"/>
            <w:noProof/>
            <w:sz w:val="24"/>
            <w:szCs w:val="24"/>
          </w:rPr>
          <w:t xml:space="preserve">5 </w:t>
        </w:r>
        <w:r w:rsidR="003B4FE4" w:rsidRPr="003B4FE4">
          <w:rPr>
            <w:rStyle w:val="a8"/>
            <w:rFonts w:asciiTheme="minorEastAsia" w:hAnsiTheme="minorEastAsia" w:hint="eastAsia"/>
            <w:noProof/>
            <w:sz w:val="24"/>
            <w:szCs w:val="24"/>
          </w:rPr>
          <w:t>系统测试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711" w:history="1">
        <w:r w:rsidR="003B4FE4" w:rsidRPr="003B4FE4">
          <w:rPr>
            <w:rStyle w:val="a8"/>
            <w:rFonts w:asciiTheme="minorEastAsia" w:hAnsiTheme="minorEastAsia"/>
            <w:noProof/>
            <w:sz w:val="24"/>
            <w:szCs w:val="24"/>
          </w:rPr>
          <w:t xml:space="preserve">5.1 </w:t>
        </w:r>
        <w:r w:rsidR="003B4FE4" w:rsidRPr="003B4FE4">
          <w:rPr>
            <w:rStyle w:val="a8"/>
            <w:rFonts w:asciiTheme="minorEastAsia" w:hAnsiTheme="minorEastAsia" w:hint="eastAsia"/>
            <w:noProof/>
            <w:sz w:val="24"/>
            <w:szCs w:val="24"/>
          </w:rPr>
          <w:t>测试方法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712" w:history="1">
        <w:r w:rsidR="003B4FE4" w:rsidRPr="003B4FE4">
          <w:rPr>
            <w:rStyle w:val="a8"/>
            <w:rFonts w:asciiTheme="minorEastAsia" w:hAnsiTheme="minorEastAsia"/>
            <w:noProof/>
            <w:sz w:val="24"/>
            <w:szCs w:val="24"/>
          </w:rPr>
          <w:t xml:space="preserve">5.2 </w:t>
        </w:r>
        <w:r w:rsidR="003B4FE4" w:rsidRPr="003B4FE4">
          <w:rPr>
            <w:rStyle w:val="a8"/>
            <w:rFonts w:asciiTheme="minorEastAsia" w:hAnsiTheme="minorEastAsia" w:hint="eastAsia"/>
            <w:noProof/>
            <w:sz w:val="24"/>
            <w:szCs w:val="24"/>
          </w:rPr>
          <w:t>测试结果</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_Toc4664712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1"/>
        <w:tabs>
          <w:tab w:val="right" w:leader="dot" w:pos="8721"/>
        </w:tabs>
        <w:ind w:firstLine="402"/>
        <w:rPr>
          <w:rFonts w:asciiTheme="minorEastAsia" w:hAnsiTheme="minorEastAsia"/>
          <w:b w:val="0"/>
          <w:bCs w:val="0"/>
          <w:caps w:val="0"/>
          <w:noProof/>
          <w:sz w:val="24"/>
          <w:szCs w:val="24"/>
        </w:rPr>
      </w:pPr>
      <w:hyperlink w:anchor="_Toc4664713" w:history="1">
        <w:r w:rsidR="003B4FE4" w:rsidRPr="003B4FE4">
          <w:rPr>
            <w:rStyle w:val="a8"/>
            <w:rFonts w:asciiTheme="minorEastAsia" w:hAnsiTheme="minorEastAsia"/>
            <w:noProof/>
            <w:sz w:val="24"/>
            <w:szCs w:val="24"/>
          </w:rPr>
          <w:t xml:space="preserve">6 </w:t>
        </w:r>
        <w:r w:rsidR="003B4FE4" w:rsidRPr="003B4FE4">
          <w:rPr>
            <w:rStyle w:val="a8"/>
            <w:rFonts w:asciiTheme="minorEastAsia" w:hAnsiTheme="minorEastAsia" w:hint="eastAsia"/>
            <w:noProof/>
            <w:sz w:val="24"/>
            <w:szCs w:val="24"/>
          </w:rPr>
          <w:t>总结与展望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_Toc4664713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714" w:history="1">
        <w:r w:rsidR="003B4FE4" w:rsidRPr="003B4FE4">
          <w:rPr>
            <w:rStyle w:val="a8"/>
            <w:rFonts w:asciiTheme="minorEastAsia" w:hAnsiTheme="minorEastAsia"/>
            <w:noProof/>
            <w:sz w:val="24"/>
            <w:szCs w:val="24"/>
          </w:rPr>
          <w:t xml:space="preserve">6.1 </w:t>
        </w:r>
        <w:r w:rsidR="003B4FE4" w:rsidRPr="003B4FE4">
          <w:rPr>
            <w:rStyle w:val="a8"/>
            <w:rFonts w:asciiTheme="minorEastAsia" w:hAnsiTheme="minorEastAsia" w:hint="eastAsia"/>
            <w:noProof/>
            <w:sz w:val="24"/>
            <w:szCs w:val="24"/>
          </w:rPr>
          <w:t>总结</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2"/>
        <w:tabs>
          <w:tab w:val="right" w:leader="dot" w:pos="8721"/>
        </w:tabs>
        <w:ind w:firstLine="400"/>
        <w:rPr>
          <w:rFonts w:asciiTheme="minorEastAsia" w:hAnsiTheme="minorEastAsia"/>
          <w:smallCaps w:val="0"/>
          <w:noProof/>
          <w:sz w:val="24"/>
          <w:szCs w:val="24"/>
        </w:rPr>
      </w:pPr>
      <w:hyperlink w:anchor="_Toc4664715" w:history="1">
        <w:r w:rsidR="003B4FE4" w:rsidRPr="003B4FE4">
          <w:rPr>
            <w:rStyle w:val="a8"/>
            <w:rFonts w:asciiTheme="minorEastAsia" w:hAnsiTheme="minorEastAsia"/>
            <w:noProof/>
            <w:sz w:val="24"/>
            <w:szCs w:val="24"/>
          </w:rPr>
          <w:t xml:space="preserve">6.2 </w:t>
        </w:r>
        <w:r w:rsidR="003B4FE4" w:rsidRPr="003B4FE4">
          <w:rPr>
            <w:rStyle w:val="a8"/>
            <w:rFonts w:asciiTheme="minorEastAsia" w:hAnsiTheme="minorEastAsia" w:hint="eastAsia"/>
            <w:noProof/>
            <w:sz w:val="24"/>
            <w:szCs w:val="24"/>
          </w:rPr>
          <w:t>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1"/>
        <w:tabs>
          <w:tab w:val="right" w:leader="dot" w:pos="8721"/>
        </w:tabs>
        <w:ind w:firstLine="402"/>
        <w:rPr>
          <w:rFonts w:asciiTheme="minorEastAsia" w:hAnsiTheme="minorEastAsia"/>
          <w:b w:val="0"/>
          <w:bCs w:val="0"/>
          <w:caps w:val="0"/>
          <w:noProof/>
          <w:sz w:val="24"/>
          <w:szCs w:val="24"/>
        </w:rPr>
      </w:pPr>
      <w:hyperlink w:anchor="_Toc4664716" w:history="1">
        <w:r w:rsidR="003B4FE4" w:rsidRPr="003B4FE4">
          <w:rPr>
            <w:rStyle w:val="a8"/>
            <w:rFonts w:asciiTheme="minorEastAsia" w:hAnsiTheme="minorEastAsia" w:hint="eastAsia"/>
            <w:noProof/>
            <w:sz w:val="24"/>
            <w:szCs w:val="24"/>
          </w:rPr>
          <w:t>参考文献</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9</w:t>
        </w:r>
        <w:r w:rsidR="003B4FE4" w:rsidRPr="003B4FE4">
          <w:rPr>
            <w:rFonts w:asciiTheme="minorEastAsia" w:hAnsiTheme="minorEastAsia"/>
            <w:noProof/>
            <w:webHidden/>
            <w:sz w:val="24"/>
            <w:szCs w:val="24"/>
          </w:rPr>
          <w:fldChar w:fldCharType="end"/>
        </w:r>
      </w:hyperlink>
    </w:p>
    <w:p w:rsidR="003B4FE4" w:rsidRPr="003B4FE4" w:rsidRDefault="00E4099C" w:rsidP="00CE3A19">
      <w:pPr>
        <w:pStyle w:val="TOC1"/>
        <w:tabs>
          <w:tab w:val="right" w:leader="dot" w:pos="8721"/>
        </w:tabs>
        <w:ind w:firstLine="402"/>
        <w:rPr>
          <w:rFonts w:asciiTheme="minorEastAsia" w:hAnsiTheme="minorEastAsia"/>
          <w:b w:val="0"/>
          <w:bCs w:val="0"/>
          <w:caps w:val="0"/>
          <w:noProof/>
          <w:sz w:val="24"/>
          <w:szCs w:val="24"/>
        </w:rPr>
      </w:pPr>
      <w:hyperlink w:anchor="_Toc4664717" w:history="1">
        <w:r w:rsidR="003B4FE4" w:rsidRPr="003B4FE4">
          <w:rPr>
            <w:rStyle w:val="a8"/>
            <w:rFonts w:asciiTheme="minorEastAsia" w:hAnsiTheme="minorEastAsia" w:hint="eastAsia"/>
            <w:noProof/>
            <w:sz w:val="24"/>
            <w:szCs w:val="24"/>
          </w:rPr>
          <w:t>致谢</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11</w:t>
        </w:r>
        <w:r w:rsidR="003B4FE4" w:rsidRPr="003B4FE4">
          <w:rPr>
            <w:rFonts w:asciiTheme="minorEastAsia" w:hAnsiTheme="minorEastAsia"/>
            <w:noProof/>
            <w:webHidden/>
            <w:sz w:val="24"/>
            <w:szCs w:val="24"/>
          </w:rPr>
          <w:fldChar w:fldCharType="end"/>
        </w:r>
      </w:hyperlink>
    </w:p>
    <w:p w:rsidR="00CF3CEB" w:rsidRPr="00F61063" w:rsidRDefault="00A954B9" w:rsidP="00172B43">
      <w:pPr>
        <w:pStyle w:val="TOC1"/>
        <w:tabs>
          <w:tab w:val="right" w:leader="dot" w:pos="8296"/>
        </w:tabs>
        <w:ind w:firstLine="480"/>
        <w:rPr>
          <w:rFonts w:ascii="黑体" w:eastAsia="黑体" w:hAnsi="黑体"/>
          <w:sz w:val="21"/>
          <w:szCs w:val="21"/>
        </w:rPr>
      </w:pPr>
      <w:r w:rsidRPr="003B4FE4">
        <w:rPr>
          <w:rFonts w:asciiTheme="minorEastAsia" w:hAnsiTheme="minorEastAsia"/>
          <w:b w:val="0"/>
          <w:bCs w:val="0"/>
          <w:caps w:val="0"/>
          <w:kern w:val="0"/>
          <w:sz w:val="24"/>
          <w:szCs w:val="24"/>
        </w:rPr>
        <w:fldChar w:fldCharType="end"/>
      </w:r>
    </w:p>
    <w:p w:rsidR="00CF3CEB" w:rsidRPr="00F61063" w:rsidRDefault="00CF3CEB" w:rsidP="00845897">
      <w:pPr>
        <w:spacing w:line="460" w:lineRule="exact"/>
        <w:ind w:firstLineChars="0" w:firstLine="0"/>
        <w:jc w:val="center"/>
        <w:rPr>
          <w:rFonts w:ascii="黑体" w:eastAsia="黑体" w:hAnsi="黑体"/>
          <w:sz w:val="21"/>
          <w:szCs w:val="21"/>
        </w:rPr>
        <w:sectPr w:rsidR="00CF3CEB" w:rsidRPr="00F61063" w:rsidSect="000441B9">
          <w:pgSz w:w="11906" w:h="16838"/>
          <w:pgMar w:top="1440" w:right="1474" w:bottom="1440" w:left="1701" w:header="851" w:footer="992" w:gutter="0"/>
          <w:pgNumType w:fmt="upperRoman"/>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1" w:name="_Toc3566281"/>
      <w:bookmarkStart w:id="2" w:name="_Toc4664684"/>
      <w:r w:rsidRPr="00F61063">
        <w:rPr>
          <w:rFonts w:ascii="黑体" w:eastAsia="黑体" w:hAnsi="黑体" w:hint="eastAsia"/>
          <w:sz w:val="32"/>
          <w:szCs w:val="32"/>
        </w:rPr>
        <w:lastRenderedPageBreak/>
        <w:t>1</w:t>
      </w:r>
      <w:r w:rsidR="00B6458A" w:rsidRPr="00F61063">
        <w:rPr>
          <w:rFonts w:ascii="黑体" w:eastAsia="黑体" w:hAnsi="黑体" w:hint="eastAsia"/>
          <w:sz w:val="32"/>
          <w:szCs w:val="32"/>
        </w:rPr>
        <w:t>前言</w:t>
      </w:r>
      <w:bookmarkEnd w:id="1"/>
      <w:bookmarkEnd w:id="2"/>
    </w:p>
    <w:p w:rsidR="003C737C" w:rsidRPr="00F61063" w:rsidRDefault="005218E8" w:rsidP="00845897">
      <w:pPr>
        <w:spacing w:afterLines="100" w:after="312" w:line="460" w:lineRule="exact"/>
        <w:ind w:firstLineChars="0" w:firstLine="0"/>
        <w:outlineLvl w:val="1"/>
      </w:pPr>
      <w:bookmarkStart w:id="3" w:name="_Toc3566282"/>
      <w:bookmarkStart w:id="4" w:name="_Toc4664685"/>
      <w:r w:rsidRPr="00F61063">
        <w:rPr>
          <w:rFonts w:ascii="黑体" w:eastAsia="黑体" w:hAnsi="黑体"/>
          <w:sz w:val="24"/>
          <w:szCs w:val="24"/>
        </w:rPr>
        <w:t xml:space="preserve">1.1 </w:t>
      </w:r>
      <w:r w:rsidR="0040572C">
        <w:rPr>
          <w:rFonts w:ascii="黑体" w:eastAsia="黑体" w:hAnsi="黑体" w:hint="eastAsia"/>
          <w:sz w:val="24"/>
          <w:szCs w:val="24"/>
        </w:rPr>
        <w:t>选题</w:t>
      </w:r>
      <w:r w:rsidR="00B6458A" w:rsidRPr="00F61063">
        <w:rPr>
          <w:rFonts w:ascii="黑体" w:eastAsia="黑体" w:hAnsi="黑体"/>
          <w:sz w:val="24"/>
          <w:szCs w:val="24"/>
        </w:rPr>
        <w:t>背景</w:t>
      </w:r>
      <w:bookmarkEnd w:id="3"/>
      <w:bookmarkEnd w:id="4"/>
    </w:p>
    <w:p w:rsidR="005218E8" w:rsidRDefault="00F032D4" w:rsidP="0040572C">
      <w:pPr>
        <w:spacing w:line="460" w:lineRule="exact"/>
        <w:ind w:firstLine="480"/>
        <w:rPr>
          <w:sz w:val="24"/>
          <w:szCs w:val="24"/>
        </w:rPr>
      </w:pPr>
      <w:r>
        <w:rPr>
          <w:rFonts w:hint="eastAsia"/>
          <w:sz w:val="24"/>
          <w:szCs w:val="24"/>
        </w:rPr>
        <w:t>随着社会的发展，人们生活水平的提高，有越来越多的人会去旅游，从而也对旅游体验的要求越来越高</w:t>
      </w:r>
      <w:r w:rsidR="00C31219">
        <w:rPr>
          <w:rFonts w:hint="eastAsia"/>
          <w:sz w:val="24"/>
          <w:szCs w:val="24"/>
        </w:rPr>
        <w:t>。目前社会上也有很多旅游软件，可以给人们提供比较好玩、人气比较高的旅游景点和网上购票通道，但是也只是停留在手机和电脑应用上，对于旅游景点内</w:t>
      </w:r>
      <w:r w:rsidR="00375E35">
        <w:rPr>
          <w:rFonts w:hint="eastAsia"/>
          <w:sz w:val="24"/>
          <w:szCs w:val="24"/>
        </w:rPr>
        <w:t>的服务还是不够好，例如旅游景点内</w:t>
      </w:r>
      <w:r w:rsidR="0047584C">
        <w:rPr>
          <w:rFonts w:hint="eastAsia"/>
          <w:sz w:val="24"/>
          <w:szCs w:val="24"/>
        </w:rPr>
        <w:t>的环境参数、人数信息无法传递给游客，同时</w:t>
      </w:r>
      <w:r w:rsidR="00375E35">
        <w:rPr>
          <w:rFonts w:hint="eastAsia"/>
          <w:sz w:val="24"/>
          <w:szCs w:val="24"/>
        </w:rPr>
        <w:t>对于旅游景点入口方面，即使人们在网上买了票，但游客人数多了还是要排队的，而且还要安排很多工作人员检票，人工检票的方式效率比较低，而且耗费人力</w:t>
      </w:r>
      <w:r w:rsidR="00F46D31">
        <w:rPr>
          <w:rFonts w:hint="eastAsia"/>
          <w:sz w:val="24"/>
          <w:szCs w:val="24"/>
        </w:rPr>
        <w:t>。</w:t>
      </w:r>
    </w:p>
    <w:p w:rsidR="00F46D31" w:rsidRDefault="00F46D31" w:rsidP="0040572C">
      <w:pPr>
        <w:spacing w:line="460" w:lineRule="exact"/>
        <w:ind w:firstLine="480"/>
        <w:rPr>
          <w:sz w:val="24"/>
          <w:szCs w:val="24"/>
        </w:rPr>
      </w:pPr>
      <w:r>
        <w:rPr>
          <w:rFonts w:hint="eastAsia"/>
          <w:sz w:val="24"/>
          <w:szCs w:val="24"/>
        </w:rPr>
        <w:t>为了解决上述存在的问题，如今设计的这个智慧旅游系统，</w:t>
      </w:r>
      <w:r w:rsidR="00D27E00">
        <w:rPr>
          <w:rFonts w:hint="eastAsia"/>
          <w:sz w:val="24"/>
          <w:szCs w:val="24"/>
        </w:rPr>
        <w:t>可以实时给游客传递景区内的温湿</w:t>
      </w:r>
      <w:proofErr w:type="gramStart"/>
      <w:r w:rsidR="00D27E00">
        <w:rPr>
          <w:rFonts w:hint="eastAsia"/>
          <w:sz w:val="24"/>
          <w:szCs w:val="24"/>
        </w:rPr>
        <w:t>度数据</w:t>
      </w:r>
      <w:proofErr w:type="gramEnd"/>
      <w:r w:rsidR="000C57D5">
        <w:rPr>
          <w:rFonts w:hint="eastAsia"/>
          <w:sz w:val="24"/>
          <w:szCs w:val="24"/>
        </w:rPr>
        <w:t>和火警信息</w:t>
      </w:r>
      <w:r w:rsidR="00D27E00">
        <w:rPr>
          <w:rFonts w:hint="eastAsia"/>
          <w:sz w:val="24"/>
          <w:szCs w:val="24"/>
        </w:rPr>
        <w:t>，游客也可以</w:t>
      </w:r>
      <w:r w:rsidR="000C57D5">
        <w:rPr>
          <w:rFonts w:hint="eastAsia"/>
          <w:sz w:val="24"/>
          <w:szCs w:val="24"/>
        </w:rPr>
        <w:t>查询景区内温湿度的历史数据和各个景区入口以及景点的人数，同时是使用一卡通的消费方式，提高游客进入景区的效率，同时也能节省人力。</w:t>
      </w:r>
    </w:p>
    <w:p w:rsidR="000C57D5" w:rsidRDefault="009232A3" w:rsidP="0040572C">
      <w:pPr>
        <w:spacing w:line="460" w:lineRule="exact"/>
        <w:ind w:firstLine="480"/>
        <w:rPr>
          <w:sz w:val="24"/>
          <w:szCs w:val="24"/>
        </w:rPr>
      </w:pPr>
      <w:r>
        <w:rPr>
          <w:rFonts w:hint="eastAsia"/>
          <w:sz w:val="24"/>
          <w:szCs w:val="24"/>
        </w:rPr>
        <w:t>智慧旅游系统是采用C</w:t>
      </w:r>
      <w:r>
        <w:rPr>
          <w:sz w:val="24"/>
          <w:szCs w:val="24"/>
        </w:rPr>
        <w:t>C2530</w:t>
      </w:r>
      <w:r>
        <w:rPr>
          <w:rFonts w:hint="eastAsia"/>
          <w:sz w:val="24"/>
          <w:szCs w:val="24"/>
        </w:rPr>
        <w:t>单片机、GEC6818开发板、Z</w:t>
      </w:r>
      <w:r>
        <w:rPr>
          <w:sz w:val="24"/>
          <w:szCs w:val="24"/>
        </w:rPr>
        <w:t>igBee</w:t>
      </w:r>
      <w:r>
        <w:rPr>
          <w:rFonts w:hint="eastAsia"/>
          <w:sz w:val="24"/>
          <w:szCs w:val="24"/>
        </w:rPr>
        <w:t>无线通信技术、RFID技术、传感器技术等先进技术开发的一个全新的系统，</w:t>
      </w:r>
      <w:r w:rsidR="00985F69">
        <w:rPr>
          <w:rFonts w:hint="eastAsia"/>
          <w:sz w:val="24"/>
          <w:szCs w:val="24"/>
        </w:rPr>
        <w:t>主要通过Z</w:t>
      </w:r>
      <w:r w:rsidR="00985F69">
        <w:rPr>
          <w:sz w:val="24"/>
          <w:szCs w:val="24"/>
        </w:rPr>
        <w:t>igBee</w:t>
      </w:r>
      <w:r w:rsidR="00985F69">
        <w:rPr>
          <w:rFonts w:hint="eastAsia"/>
          <w:sz w:val="24"/>
          <w:szCs w:val="24"/>
        </w:rPr>
        <w:t>网络中的终端节点上各类传感器采集环境的数据，然后传递到协调器上，协调器再通过无线串口将数据传递到GEC6818开发板上，GEC</w:t>
      </w:r>
      <w:r w:rsidR="00985F69">
        <w:rPr>
          <w:sz w:val="24"/>
          <w:szCs w:val="24"/>
        </w:rPr>
        <w:t>6818</w:t>
      </w:r>
      <w:r w:rsidR="00985F69">
        <w:rPr>
          <w:rFonts w:hint="eastAsia"/>
          <w:sz w:val="24"/>
          <w:szCs w:val="24"/>
        </w:rPr>
        <w:t>开发板将数据发布到云端服务器上的M</w:t>
      </w:r>
      <w:r w:rsidR="00985F69">
        <w:rPr>
          <w:sz w:val="24"/>
          <w:szCs w:val="24"/>
        </w:rPr>
        <w:t>QTT</w:t>
      </w:r>
      <w:r w:rsidR="00985F69">
        <w:rPr>
          <w:rFonts w:hint="eastAsia"/>
          <w:sz w:val="24"/>
          <w:szCs w:val="24"/>
        </w:rPr>
        <w:t>消息代理服务器上，同时也把数据存进云端服务器的数据库中，然后游客</w:t>
      </w:r>
      <w:r w:rsidR="00A70EFB">
        <w:rPr>
          <w:rFonts w:hint="eastAsia"/>
          <w:sz w:val="24"/>
          <w:szCs w:val="24"/>
        </w:rPr>
        <w:t>使用的小程序只需订阅相关的M</w:t>
      </w:r>
      <w:r w:rsidR="00A70EFB">
        <w:rPr>
          <w:sz w:val="24"/>
          <w:szCs w:val="24"/>
        </w:rPr>
        <w:t>QTT</w:t>
      </w:r>
      <w:r w:rsidR="00A70EFB">
        <w:rPr>
          <w:rFonts w:hint="eastAsia"/>
          <w:sz w:val="24"/>
          <w:szCs w:val="24"/>
        </w:rPr>
        <w:t>协议的主题或者访问云端服务器的数据库就能获取相应的数据。</w:t>
      </w:r>
    </w:p>
    <w:p w:rsidR="00F61063" w:rsidRPr="00F61063" w:rsidRDefault="00F61063" w:rsidP="00845897">
      <w:pPr>
        <w:spacing w:line="460" w:lineRule="exact"/>
        <w:ind w:firstLine="480"/>
        <w:rPr>
          <w:sz w:val="24"/>
          <w:szCs w:val="24"/>
        </w:rPr>
      </w:pPr>
    </w:p>
    <w:p w:rsidR="003C737C" w:rsidRPr="00F61063" w:rsidRDefault="005218E8" w:rsidP="00845897">
      <w:pPr>
        <w:spacing w:afterLines="100" w:after="312" w:line="460" w:lineRule="exact"/>
        <w:ind w:firstLineChars="0" w:firstLine="0"/>
        <w:outlineLvl w:val="1"/>
        <w:rPr>
          <w:rFonts w:ascii="黑体" w:eastAsia="黑体" w:hAnsi="黑体"/>
          <w:sz w:val="24"/>
          <w:szCs w:val="24"/>
        </w:rPr>
      </w:pPr>
      <w:bookmarkStart w:id="5" w:name="_Toc3566283"/>
      <w:bookmarkStart w:id="6" w:name="_Toc4664686"/>
      <w:r w:rsidRPr="00F61063">
        <w:rPr>
          <w:rFonts w:ascii="黑体" w:eastAsia="黑体" w:hAnsi="黑体"/>
          <w:sz w:val="24"/>
          <w:szCs w:val="24"/>
        </w:rPr>
        <w:t xml:space="preserve">1.2 </w:t>
      </w:r>
      <w:r w:rsidR="0040572C">
        <w:rPr>
          <w:rFonts w:ascii="黑体" w:eastAsia="黑体" w:hAnsi="黑体" w:hint="eastAsia"/>
          <w:sz w:val="24"/>
          <w:szCs w:val="24"/>
        </w:rPr>
        <w:t>选题</w:t>
      </w:r>
      <w:r w:rsidRPr="00F61063">
        <w:rPr>
          <w:rFonts w:ascii="黑体" w:eastAsia="黑体" w:hAnsi="黑体"/>
          <w:sz w:val="24"/>
          <w:szCs w:val="24"/>
        </w:rPr>
        <w:t>意义</w:t>
      </w:r>
      <w:bookmarkEnd w:id="5"/>
      <w:bookmarkEnd w:id="6"/>
    </w:p>
    <w:p w:rsidR="005218E8" w:rsidRDefault="00EE2D3C" w:rsidP="00845897">
      <w:pPr>
        <w:spacing w:line="460" w:lineRule="exact"/>
        <w:ind w:firstLine="480"/>
        <w:rPr>
          <w:sz w:val="24"/>
          <w:szCs w:val="24"/>
        </w:rPr>
      </w:pPr>
      <w:r>
        <w:rPr>
          <w:rFonts w:hint="eastAsia"/>
          <w:sz w:val="24"/>
          <w:szCs w:val="24"/>
        </w:rPr>
        <w:t>在当今的社会中，旅游景区越来越多，但是都会存在</w:t>
      </w:r>
      <w:r w:rsidR="0047772B">
        <w:rPr>
          <w:rFonts w:hint="eastAsia"/>
          <w:sz w:val="24"/>
          <w:szCs w:val="24"/>
        </w:rPr>
        <w:t>有</w:t>
      </w:r>
      <w:r>
        <w:rPr>
          <w:rFonts w:hint="eastAsia"/>
          <w:sz w:val="24"/>
          <w:szCs w:val="24"/>
        </w:rPr>
        <w:t>人流拥堵、</w:t>
      </w:r>
      <w:r w:rsidR="0047772B">
        <w:rPr>
          <w:rFonts w:hint="eastAsia"/>
          <w:sz w:val="24"/>
          <w:szCs w:val="24"/>
        </w:rPr>
        <w:t>火警安全、空气质量等问题。如方特、长隆、迪士尼等游乐园景区，常常出现人流拥堵的现象，无论是景区入口</w:t>
      </w:r>
      <w:r w:rsidR="0019222D">
        <w:rPr>
          <w:rFonts w:hint="eastAsia"/>
          <w:sz w:val="24"/>
          <w:szCs w:val="24"/>
        </w:rPr>
        <w:t>人数</w:t>
      </w:r>
      <w:r w:rsidR="0047772B">
        <w:rPr>
          <w:rFonts w:hint="eastAsia"/>
          <w:sz w:val="24"/>
          <w:szCs w:val="24"/>
        </w:rPr>
        <w:t>还是景区内景点</w:t>
      </w:r>
      <w:r w:rsidR="0019222D">
        <w:rPr>
          <w:rFonts w:hint="eastAsia"/>
          <w:sz w:val="24"/>
          <w:szCs w:val="24"/>
        </w:rPr>
        <w:t>的人数都非常多，</w:t>
      </w:r>
      <w:r w:rsidR="0060077F">
        <w:rPr>
          <w:rFonts w:hint="eastAsia"/>
          <w:sz w:val="24"/>
          <w:szCs w:val="24"/>
        </w:rPr>
        <w:t>如果要提高游客进入景区的效率或者分散游客到各个景点就必须投入大量人力，而且对于这些大型游乐园景区来说，设备非常多，不统一起来管理的话，也需要投入大量人力，而智慧旅游系统</w:t>
      </w:r>
      <w:r w:rsidR="0060077F">
        <w:rPr>
          <w:rFonts w:hint="eastAsia"/>
          <w:sz w:val="24"/>
          <w:szCs w:val="24"/>
        </w:rPr>
        <w:lastRenderedPageBreak/>
        <w:t>则可以解决以上的种种问题。</w:t>
      </w:r>
    </w:p>
    <w:p w:rsidR="0060077F" w:rsidRDefault="0060077F" w:rsidP="00845897">
      <w:pPr>
        <w:spacing w:line="460" w:lineRule="exact"/>
        <w:ind w:firstLine="480"/>
        <w:rPr>
          <w:sz w:val="24"/>
          <w:szCs w:val="24"/>
        </w:rPr>
      </w:pPr>
      <w:r>
        <w:rPr>
          <w:rFonts w:hint="eastAsia"/>
          <w:sz w:val="24"/>
          <w:szCs w:val="24"/>
        </w:rPr>
        <w:t>智慧旅游系统在应用过程中，可以有效改善以下四个问题：</w:t>
      </w:r>
    </w:p>
    <w:p w:rsidR="0060077F" w:rsidRDefault="0060077F" w:rsidP="00630098">
      <w:pPr>
        <w:pStyle w:val="ae"/>
        <w:numPr>
          <w:ilvl w:val="0"/>
          <w:numId w:val="2"/>
        </w:numPr>
        <w:spacing w:line="460" w:lineRule="exact"/>
        <w:ind w:firstLineChars="0"/>
        <w:rPr>
          <w:sz w:val="24"/>
          <w:szCs w:val="24"/>
        </w:rPr>
      </w:pPr>
      <w:r w:rsidRPr="00630098">
        <w:rPr>
          <w:rFonts w:hint="eastAsia"/>
          <w:sz w:val="24"/>
          <w:szCs w:val="24"/>
        </w:rPr>
        <w:t>景区入口</w:t>
      </w:r>
      <w:r w:rsidR="00630098" w:rsidRPr="00630098">
        <w:rPr>
          <w:rFonts w:hint="eastAsia"/>
          <w:sz w:val="24"/>
          <w:szCs w:val="24"/>
        </w:rPr>
        <w:t>和景点拥堵的问题：采用</w:t>
      </w:r>
      <w:proofErr w:type="gramStart"/>
      <w:r w:rsidR="00630098" w:rsidRPr="00630098">
        <w:rPr>
          <w:rFonts w:hint="eastAsia"/>
          <w:sz w:val="24"/>
          <w:szCs w:val="24"/>
        </w:rPr>
        <w:t>一</w:t>
      </w:r>
      <w:proofErr w:type="gramEnd"/>
      <w:r w:rsidR="00630098" w:rsidRPr="00630098">
        <w:rPr>
          <w:rFonts w:hint="eastAsia"/>
          <w:sz w:val="24"/>
          <w:szCs w:val="24"/>
        </w:rPr>
        <w:t>卡通消费的方式，提高游客进入景区的效率，</w:t>
      </w:r>
      <w:r w:rsidR="00630098">
        <w:rPr>
          <w:rFonts w:hint="eastAsia"/>
          <w:sz w:val="24"/>
          <w:szCs w:val="24"/>
        </w:rPr>
        <w:t>进而初步解决景区入口拥堵的问题</w:t>
      </w:r>
      <w:r w:rsidR="005F0EEB">
        <w:rPr>
          <w:rFonts w:hint="eastAsia"/>
          <w:sz w:val="24"/>
          <w:szCs w:val="24"/>
        </w:rPr>
        <w:t>。</w:t>
      </w:r>
      <w:r w:rsidR="00630098">
        <w:rPr>
          <w:rFonts w:hint="eastAsia"/>
          <w:sz w:val="24"/>
          <w:szCs w:val="24"/>
        </w:rPr>
        <w:t>通过</w:t>
      </w:r>
      <w:proofErr w:type="gramStart"/>
      <w:r w:rsidR="00630098">
        <w:rPr>
          <w:rFonts w:hint="eastAsia"/>
          <w:sz w:val="24"/>
          <w:szCs w:val="24"/>
        </w:rPr>
        <w:t>一</w:t>
      </w:r>
      <w:proofErr w:type="gramEnd"/>
      <w:r w:rsidR="00630098">
        <w:rPr>
          <w:rFonts w:hint="eastAsia"/>
          <w:sz w:val="24"/>
          <w:szCs w:val="24"/>
        </w:rPr>
        <w:t>卡通消费后可以记录该入口的人数，游客可以通过小程序</w:t>
      </w:r>
      <w:r w:rsidR="005F0EEB">
        <w:rPr>
          <w:rFonts w:hint="eastAsia"/>
          <w:sz w:val="24"/>
          <w:szCs w:val="24"/>
        </w:rPr>
        <w:t>查看到各个入口的人数信息，选择合适的入口进入景区，因而能进一步解决景区入口拥堵的问题。景区内各个景点都设有刷卡消费和免费刷卡取水的地方，游客刷卡后会记录下来，可以达到记录景点人数的效果，游客通过小程序查看到各个景点的人数，选择合适的景点游玩，进而解决</w:t>
      </w:r>
      <w:r w:rsidR="005F0EEB" w:rsidRPr="00630098">
        <w:rPr>
          <w:rFonts w:hint="eastAsia"/>
          <w:sz w:val="24"/>
          <w:szCs w:val="24"/>
        </w:rPr>
        <w:t>景点拥堵的问题</w:t>
      </w:r>
      <w:r w:rsidR="005F0EEB">
        <w:rPr>
          <w:rFonts w:hint="eastAsia"/>
          <w:sz w:val="24"/>
          <w:szCs w:val="24"/>
        </w:rPr>
        <w:t>。</w:t>
      </w:r>
    </w:p>
    <w:p w:rsidR="005F0EEB" w:rsidRDefault="005F0EEB" w:rsidP="00630098">
      <w:pPr>
        <w:pStyle w:val="ae"/>
        <w:numPr>
          <w:ilvl w:val="0"/>
          <w:numId w:val="2"/>
        </w:numPr>
        <w:spacing w:line="460" w:lineRule="exact"/>
        <w:ind w:firstLineChars="0"/>
        <w:rPr>
          <w:sz w:val="24"/>
          <w:szCs w:val="24"/>
        </w:rPr>
      </w:pPr>
      <w:r>
        <w:rPr>
          <w:rFonts w:hint="eastAsia"/>
          <w:sz w:val="24"/>
          <w:szCs w:val="24"/>
        </w:rPr>
        <w:t>景区内的防火问题</w:t>
      </w:r>
      <w:r w:rsidR="005F6635">
        <w:rPr>
          <w:rFonts w:hint="eastAsia"/>
          <w:sz w:val="24"/>
          <w:szCs w:val="24"/>
        </w:rPr>
        <w:t>：采用</w:t>
      </w:r>
      <w:r w:rsidR="004A13F8" w:rsidRPr="004A13F8">
        <w:rPr>
          <w:sz w:val="24"/>
          <w:szCs w:val="24"/>
        </w:rPr>
        <w:t>MQ-2烟雾气敏传感器模块对空气中可燃气体的浓度进行实时监测，当景区内可燃气体浓度达到设定的阈值时，蜂鸣器会报警，同时启动水泵进行灭火，并且根据烟雾气敏传感器模块所在节点的位置可以把火灾位置上报到景区管理系统中，让管理人员迅速掌握火灾发生位置，进行灭火。同时游客也能在移动端查看到哪个景点出现了火灾，及时远离火灾地点。</w:t>
      </w:r>
    </w:p>
    <w:p w:rsidR="005F6635" w:rsidRPr="005F6635" w:rsidRDefault="005F6635" w:rsidP="00630098">
      <w:pPr>
        <w:pStyle w:val="ae"/>
        <w:numPr>
          <w:ilvl w:val="0"/>
          <w:numId w:val="2"/>
        </w:numPr>
        <w:spacing w:line="460" w:lineRule="exact"/>
        <w:ind w:firstLineChars="0"/>
        <w:rPr>
          <w:sz w:val="24"/>
          <w:szCs w:val="24"/>
        </w:rPr>
      </w:pPr>
      <w:r w:rsidRPr="005F6635">
        <w:rPr>
          <w:sz w:val="24"/>
          <w:szCs w:val="24"/>
        </w:rPr>
        <w:t>景区的空气质量</w:t>
      </w:r>
      <w:r>
        <w:rPr>
          <w:rFonts w:hint="eastAsia"/>
          <w:sz w:val="24"/>
          <w:szCs w:val="24"/>
        </w:rPr>
        <w:t>和光线</w:t>
      </w:r>
      <w:r w:rsidRPr="005F6635">
        <w:rPr>
          <w:sz w:val="24"/>
          <w:szCs w:val="24"/>
        </w:rPr>
        <w:t>问题</w:t>
      </w:r>
      <w:r>
        <w:rPr>
          <w:rFonts w:hint="eastAsia"/>
          <w:sz w:val="24"/>
          <w:szCs w:val="24"/>
        </w:rPr>
        <w:t>：</w:t>
      </w:r>
      <w:r w:rsidRPr="005F6635">
        <w:rPr>
          <w:sz w:val="24"/>
          <w:szCs w:val="24"/>
        </w:rPr>
        <w:t>空气质量</w:t>
      </w:r>
      <w:r>
        <w:rPr>
          <w:rFonts w:hint="eastAsia"/>
          <w:sz w:val="24"/>
          <w:szCs w:val="24"/>
        </w:rPr>
        <w:t>问题的解决是</w:t>
      </w:r>
      <w:r>
        <w:rPr>
          <w:rFonts w:hint="eastAsia"/>
          <w:sz w:val="24"/>
        </w:rPr>
        <w:t>通过DHT</w:t>
      </w:r>
      <w:r>
        <w:rPr>
          <w:sz w:val="24"/>
        </w:rPr>
        <w:t>11</w:t>
      </w:r>
      <w:r>
        <w:rPr>
          <w:rFonts w:hint="eastAsia"/>
          <w:sz w:val="24"/>
        </w:rPr>
        <w:t>温湿度传感器对景区内的温湿度进行实时监测，当景区内的温湿度达到设定的阈值时，启动电风扇和水泵，从而优化景区内气温和空气湿度，给游客更舒适的观光体验。光线问题的解决，</w:t>
      </w:r>
      <w:r w:rsidRPr="005F6635">
        <w:rPr>
          <w:rFonts w:hint="eastAsia"/>
          <w:sz w:val="24"/>
        </w:rPr>
        <w:t>主要是由光敏传感器实时监测景区内的光照强度，当光照强度达到设定的阈值时，打开照明灯，从而就可以节省人力和及时为游客提供足够的光线游玩，同时也会把光照强度上传到云数据库，游客可以看到这个数据。</w:t>
      </w:r>
    </w:p>
    <w:p w:rsidR="005F6635" w:rsidRPr="00630098" w:rsidRDefault="005F6635" w:rsidP="00630098">
      <w:pPr>
        <w:pStyle w:val="ae"/>
        <w:numPr>
          <w:ilvl w:val="0"/>
          <w:numId w:val="2"/>
        </w:numPr>
        <w:spacing w:line="460" w:lineRule="exact"/>
        <w:ind w:firstLineChars="0"/>
        <w:rPr>
          <w:sz w:val="24"/>
          <w:szCs w:val="24"/>
        </w:rPr>
      </w:pPr>
      <w:r w:rsidRPr="005F6635">
        <w:rPr>
          <w:sz w:val="24"/>
          <w:szCs w:val="24"/>
        </w:rPr>
        <w:t>景区内的设备管理问题</w:t>
      </w:r>
      <w:r>
        <w:rPr>
          <w:rFonts w:hint="eastAsia"/>
          <w:sz w:val="24"/>
          <w:szCs w:val="24"/>
        </w:rPr>
        <w:t>：</w:t>
      </w:r>
      <w:r w:rsidRPr="005F6635">
        <w:rPr>
          <w:rFonts w:hint="eastAsia"/>
          <w:sz w:val="24"/>
          <w:szCs w:val="24"/>
        </w:rPr>
        <w:t>把所有电灯和电风扇的开关都集中到管理员办公室内，管理员可以看到设备的状态，也可以通过</w:t>
      </w:r>
      <w:r w:rsidRPr="005F6635">
        <w:rPr>
          <w:sz w:val="24"/>
          <w:szCs w:val="24"/>
        </w:rPr>
        <w:t>PC</w:t>
      </w:r>
      <w:proofErr w:type="gramStart"/>
      <w:r w:rsidRPr="005F6635">
        <w:rPr>
          <w:sz w:val="24"/>
          <w:szCs w:val="24"/>
        </w:rPr>
        <w:t>端打开</w:t>
      </w:r>
      <w:proofErr w:type="gramEnd"/>
      <w:r w:rsidRPr="005F6635">
        <w:rPr>
          <w:sz w:val="24"/>
          <w:szCs w:val="24"/>
        </w:rPr>
        <w:t>或关闭这些开关，或者直接在</w:t>
      </w:r>
      <w:r>
        <w:rPr>
          <w:rFonts w:hint="eastAsia"/>
          <w:sz w:val="24"/>
          <w:szCs w:val="24"/>
        </w:rPr>
        <w:t>GEC</w:t>
      </w:r>
      <w:r>
        <w:rPr>
          <w:sz w:val="24"/>
          <w:szCs w:val="24"/>
        </w:rPr>
        <w:t>6818</w:t>
      </w:r>
      <w:r>
        <w:rPr>
          <w:rFonts w:hint="eastAsia"/>
          <w:sz w:val="24"/>
          <w:szCs w:val="24"/>
        </w:rPr>
        <w:t>开发</w:t>
      </w:r>
      <w:r w:rsidRPr="005F6635">
        <w:rPr>
          <w:sz w:val="24"/>
          <w:szCs w:val="24"/>
        </w:rPr>
        <w:t>板上打开或关闭这些开关，这样就可以方便管理员对景区设备的控制，不用景点每个地方都要安排工作人员控制设备，能提高效率和节省人力。</w:t>
      </w:r>
    </w:p>
    <w:p w:rsidR="00066F22" w:rsidRPr="00F61063" w:rsidRDefault="00001A5F" w:rsidP="00236673">
      <w:pPr>
        <w:spacing w:line="460" w:lineRule="exact"/>
        <w:ind w:firstLineChars="0" w:firstLine="0"/>
        <w:rPr>
          <w:sz w:val="24"/>
          <w:szCs w:val="24"/>
        </w:rPr>
      </w:pPr>
      <w:r>
        <w:rPr>
          <w:rFonts w:hint="eastAsia"/>
          <w:sz w:val="24"/>
          <w:szCs w:val="24"/>
        </w:rPr>
        <w:t xml:space="preserve"> </w:t>
      </w:r>
      <w:r>
        <w:rPr>
          <w:sz w:val="24"/>
          <w:szCs w:val="24"/>
        </w:rPr>
        <w:t xml:space="preserve">   </w:t>
      </w:r>
    </w:p>
    <w:p w:rsidR="003C737C" w:rsidRPr="00F61063" w:rsidRDefault="003C737C" w:rsidP="00845897">
      <w:pPr>
        <w:spacing w:line="460" w:lineRule="exact"/>
        <w:ind w:firstLine="400"/>
        <w:sectPr w:rsidR="003C737C" w:rsidRPr="00F61063" w:rsidSect="000441B9">
          <w:pgSz w:w="11906" w:h="16838"/>
          <w:pgMar w:top="1440" w:right="1474" w:bottom="1440" w:left="1701" w:header="851" w:footer="992" w:gutter="0"/>
          <w:pgNumType w:start="1"/>
          <w:cols w:space="425"/>
          <w:docGrid w:type="linesAndChars" w:linePitch="312"/>
        </w:sectPr>
      </w:pPr>
    </w:p>
    <w:p w:rsidR="00C1426C" w:rsidRPr="00FA6549" w:rsidRDefault="00415717" w:rsidP="00FA6549">
      <w:pPr>
        <w:spacing w:afterLines="200" w:after="624" w:line="460" w:lineRule="exact"/>
        <w:ind w:firstLineChars="0" w:firstLine="0"/>
        <w:jc w:val="center"/>
        <w:outlineLvl w:val="0"/>
        <w:rPr>
          <w:rFonts w:ascii="黑体" w:eastAsia="黑体" w:hAnsi="黑体"/>
          <w:sz w:val="32"/>
          <w:szCs w:val="32"/>
        </w:rPr>
      </w:pPr>
      <w:bookmarkStart w:id="7" w:name="_Toc3566284"/>
      <w:bookmarkStart w:id="8" w:name="_Toc4664687"/>
      <w:r w:rsidRPr="00F61063">
        <w:rPr>
          <w:rFonts w:ascii="黑体" w:eastAsia="黑体" w:hAnsi="黑体" w:hint="eastAsia"/>
          <w:sz w:val="32"/>
          <w:szCs w:val="32"/>
        </w:rPr>
        <w:lastRenderedPageBreak/>
        <w:t xml:space="preserve">2 </w:t>
      </w:r>
      <w:r w:rsidR="00C1426C" w:rsidRPr="00F61063">
        <w:rPr>
          <w:rFonts w:ascii="黑体" w:eastAsia="黑体" w:hAnsi="黑体" w:hint="eastAsia"/>
          <w:sz w:val="32"/>
          <w:szCs w:val="32"/>
        </w:rPr>
        <w:t>系统需求</w:t>
      </w:r>
      <w:r w:rsidR="005218E8" w:rsidRPr="00F61063">
        <w:rPr>
          <w:rFonts w:ascii="黑体" w:eastAsia="黑体" w:hAnsi="黑体" w:hint="eastAsia"/>
          <w:sz w:val="32"/>
          <w:szCs w:val="32"/>
        </w:rPr>
        <w:t>分析</w:t>
      </w:r>
      <w:bookmarkEnd w:id="7"/>
      <w:bookmarkEnd w:id="8"/>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9" w:name="_Toc2912"/>
      <w:bookmarkStart w:id="10" w:name="_Toc4664688"/>
      <w:bookmarkStart w:id="11" w:name="_Toc3567302"/>
      <w:bookmarkStart w:id="12" w:name="_Toc3566290"/>
      <w:r>
        <w:rPr>
          <w:rFonts w:ascii="黑体" w:eastAsia="黑体" w:hAnsi="黑体"/>
          <w:sz w:val="24"/>
          <w:szCs w:val="24"/>
        </w:rPr>
        <w:t xml:space="preserve">2.1 </w:t>
      </w:r>
      <w:bookmarkEnd w:id="9"/>
      <w:r w:rsidR="000C12AC">
        <w:rPr>
          <w:rFonts w:ascii="黑体" w:eastAsia="黑体" w:hAnsi="黑体" w:hint="eastAsia"/>
          <w:sz w:val="24"/>
          <w:szCs w:val="24"/>
        </w:rPr>
        <w:t>系统</w:t>
      </w:r>
      <w:r w:rsidR="00107F74">
        <w:rPr>
          <w:rFonts w:ascii="黑体" w:eastAsia="黑体" w:hAnsi="黑体" w:hint="eastAsia"/>
          <w:sz w:val="24"/>
          <w:szCs w:val="24"/>
        </w:rPr>
        <w:t>应用场景</w:t>
      </w:r>
      <w:bookmarkEnd w:id="10"/>
    </w:p>
    <w:p w:rsidR="00DB76EC" w:rsidRDefault="00FA6549" w:rsidP="00DB76EC">
      <w:pPr>
        <w:spacing w:line="460" w:lineRule="exact"/>
        <w:ind w:firstLine="480"/>
        <w:rPr>
          <w:sz w:val="24"/>
          <w:szCs w:val="24"/>
        </w:rPr>
      </w:pPr>
      <w:r>
        <w:rPr>
          <w:rFonts w:hint="eastAsia"/>
          <w:sz w:val="24"/>
          <w:szCs w:val="24"/>
        </w:rPr>
        <w:t>智慧旅游系统可分为四个层面：</w:t>
      </w:r>
      <w:r w:rsidR="002279E4">
        <w:rPr>
          <w:rFonts w:hint="eastAsia"/>
          <w:sz w:val="24"/>
          <w:szCs w:val="24"/>
        </w:rPr>
        <w:t>物理层、控制层、网络层和应用层。</w:t>
      </w:r>
    </w:p>
    <w:p w:rsidR="002279E4" w:rsidRDefault="00620DEF" w:rsidP="00DB76EC">
      <w:pPr>
        <w:spacing w:line="460" w:lineRule="exact"/>
        <w:ind w:firstLine="480"/>
        <w:rPr>
          <w:sz w:val="24"/>
          <w:szCs w:val="24"/>
        </w:rPr>
      </w:pPr>
      <w:r>
        <w:rPr>
          <w:rFonts w:hint="eastAsia"/>
          <w:sz w:val="24"/>
          <w:szCs w:val="24"/>
        </w:rPr>
        <w:t>物理层主要是采集数据，可根据采集到的数据来控制相应的设备，例如温湿度传感器采集到的数据可以控制电扇和水泵的开关，光敏传感器采集到的数据可以控制</w:t>
      </w:r>
      <w:r w:rsidR="00B41D9F">
        <w:rPr>
          <w:rFonts w:hint="eastAsia"/>
          <w:sz w:val="24"/>
          <w:szCs w:val="24"/>
        </w:rPr>
        <w:t>电灯的开关等。物理层是应用于底层设备自动化开关和</w:t>
      </w:r>
      <w:proofErr w:type="gramStart"/>
      <w:r w:rsidR="00B41D9F">
        <w:rPr>
          <w:rFonts w:hint="eastAsia"/>
          <w:sz w:val="24"/>
          <w:szCs w:val="24"/>
        </w:rPr>
        <w:t>一</w:t>
      </w:r>
      <w:proofErr w:type="gramEnd"/>
      <w:r w:rsidR="00B41D9F">
        <w:rPr>
          <w:rFonts w:hint="eastAsia"/>
          <w:sz w:val="24"/>
          <w:szCs w:val="24"/>
        </w:rPr>
        <w:t>卡通消费的场景，面对的用户是游客，能给游客提供优质的旅游环境，同时有效解决了游客进入景区缓慢和</w:t>
      </w:r>
      <w:r w:rsidR="00615C4F">
        <w:rPr>
          <w:rFonts w:hint="eastAsia"/>
          <w:sz w:val="24"/>
          <w:szCs w:val="24"/>
        </w:rPr>
        <w:t>个别景点人流拥堵的问题。</w:t>
      </w:r>
    </w:p>
    <w:p w:rsidR="00615C4F" w:rsidRDefault="00615C4F" w:rsidP="00DB76EC">
      <w:pPr>
        <w:spacing w:line="460" w:lineRule="exact"/>
        <w:ind w:firstLine="480"/>
        <w:rPr>
          <w:sz w:val="24"/>
          <w:szCs w:val="24"/>
        </w:rPr>
      </w:pPr>
      <w:r>
        <w:rPr>
          <w:rFonts w:hint="eastAsia"/>
          <w:sz w:val="24"/>
          <w:szCs w:val="24"/>
        </w:rPr>
        <w:t>控制层主要是数据的处理和传输，协调器接收到各个终端节点上传感器的数据后，通过无线</w:t>
      </w:r>
      <w:proofErr w:type="gramStart"/>
      <w:r>
        <w:rPr>
          <w:rFonts w:hint="eastAsia"/>
          <w:sz w:val="24"/>
          <w:szCs w:val="24"/>
        </w:rPr>
        <w:t>串口透传的</w:t>
      </w:r>
      <w:proofErr w:type="gramEnd"/>
      <w:r>
        <w:rPr>
          <w:rFonts w:hint="eastAsia"/>
          <w:sz w:val="24"/>
          <w:szCs w:val="24"/>
        </w:rPr>
        <w:t>方式，将数据传到GEC</w:t>
      </w:r>
      <w:r>
        <w:rPr>
          <w:sz w:val="24"/>
          <w:szCs w:val="24"/>
        </w:rPr>
        <w:t>6818</w:t>
      </w:r>
      <w:r>
        <w:rPr>
          <w:rFonts w:hint="eastAsia"/>
          <w:sz w:val="24"/>
          <w:szCs w:val="24"/>
        </w:rPr>
        <w:t>开发板上，同时GEC</w:t>
      </w:r>
      <w:r>
        <w:rPr>
          <w:sz w:val="24"/>
          <w:szCs w:val="24"/>
        </w:rPr>
        <w:t>6818</w:t>
      </w:r>
      <w:r>
        <w:rPr>
          <w:rFonts w:hint="eastAsia"/>
          <w:sz w:val="24"/>
          <w:szCs w:val="24"/>
        </w:rPr>
        <w:t>开发板也可以通过无线</w:t>
      </w:r>
      <w:proofErr w:type="gramStart"/>
      <w:r>
        <w:rPr>
          <w:rFonts w:hint="eastAsia"/>
          <w:sz w:val="24"/>
          <w:szCs w:val="24"/>
        </w:rPr>
        <w:t>串口透传</w:t>
      </w:r>
      <w:proofErr w:type="gramEnd"/>
      <w:r>
        <w:rPr>
          <w:rFonts w:hint="eastAsia"/>
          <w:sz w:val="24"/>
          <w:szCs w:val="24"/>
        </w:rPr>
        <w:t>的方式向协调器发送指令。控制层是应用于</w:t>
      </w:r>
      <w:r w:rsidR="00D46D72">
        <w:rPr>
          <w:rFonts w:hint="eastAsia"/>
          <w:sz w:val="24"/>
          <w:szCs w:val="24"/>
        </w:rPr>
        <w:t>底层向上层传输数据或者</w:t>
      </w:r>
      <w:proofErr w:type="gramStart"/>
      <w:r w:rsidR="00D46D72">
        <w:rPr>
          <w:rFonts w:hint="eastAsia"/>
          <w:sz w:val="24"/>
          <w:szCs w:val="24"/>
        </w:rPr>
        <w:t>上层向</w:t>
      </w:r>
      <w:proofErr w:type="gramEnd"/>
      <w:r w:rsidR="00D46D72">
        <w:rPr>
          <w:rFonts w:hint="eastAsia"/>
          <w:sz w:val="24"/>
          <w:szCs w:val="24"/>
        </w:rPr>
        <w:t>底层发送指令的场景，面对的用户是上层应用和底层应用，</w:t>
      </w:r>
      <w:r w:rsidR="00D46D72" w:rsidRPr="00D46D72">
        <w:rPr>
          <w:rFonts w:hint="eastAsia"/>
          <w:sz w:val="24"/>
          <w:szCs w:val="24"/>
        </w:rPr>
        <w:t>使整一套底层应用连接上互联网，实现了物联网的功能。</w:t>
      </w:r>
    </w:p>
    <w:p w:rsidR="00D46D72" w:rsidRDefault="00D46D72" w:rsidP="00DB76EC">
      <w:pPr>
        <w:spacing w:line="460" w:lineRule="exact"/>
        <w:ind w:firstLine="480"/>
        <w:rPr>
          <w:sz w:val="24"/>
          <w:szCs w:val="24"/>
        </w:rPr>
      </w:pPr>
      <w:r>
        <w:rPr>
          <w:rFonts w:hint="eastAsia"/>
          <w:sz w:val="24"/>
          <w:szCs w:val="24"/>
        </w:rPr>
        <w:t>网络层</w:t>
      </w:r>
      <w:r w:rsidR="004D42B9">
        <w:rPr>
          <w:rFonts w:hint="eastAsia"/>
          <w:sz w:val="24"/>
          <w:szCs w:val="24"/>
        </w:rPr>
        <w:t>主要是</w:t>
      </w:r>
      <w:r w:rsidR="005B65F0">
        <w:rPr>
          <w:rFonts w:hint="eastAsia"/>
          <w:sz w:val="24"/>
          <w:szCs w:val="24"/>
        </w:rPr>
        <w:t>将数据传输到云服务器上，例如GEC6</w:t>
      </w:r>
      <w:r w:rsidR="005B65F0">
        <w:rPr>
          <w:sz w:val="24"/>
          <w:szCs w:val="24"/>
        </w:rPr>
        <w:t>818</w:t>
      </w:r>
      <w:r w:rsidR="005B65F0">
        <w:rPr>
          <w:rFonts w:hint="eastAsia"/>
          <w:sz w:val="24"/>
          <w:szCs w:val="24"/>
        </w:rPr>
        <w:t>开发板将数据发布到云服务器上的MQTT消息代理服务器，或者订阅云服务器上的MQTT消息代理服务器的主题，同时也可以把数据存进</w:t>
      </w:r>
      <w:bookmarkStart w:id="13" w:name="_Hlk25689417"/>
      <w:r w:rsidR="005B65F0">
        <w:rPr>
          <w:rFonts w:hint="eastAsia"/>
          <w:sz w:val="24"/>
          <w:szCs w:val="24"/>
        </w:rPr>
        <w:t>云服务器上的数据库</w:t>
      </w:r>
      <w:bookmarkEnd w:id="13"/>
      <w:r w:rsidR="005B65F0">
        <w:rPr>
          <w:rFonts w:hint="eastAsia"/>
          <w:sz w:val="24"/>
          <w:szCs w:val="24"/>
        </w:rPr>
        <w:t>，或者从</w:t>
      </w:r>
      <w:r w:rsidR="005B65F0" w:rsidRPr="005B65F0">
        <w:rPr>
          <w:rFonts w:hint="eastAsia"/>
          <w:sz w:val="24"/>
          <w:szCs w:val="24"/>
        </w:rPr>
        <w:t>云服务器上的数据库</w:t>
      </w:r>
      <w:r w:rsidR="005B65F0">
        <w:rPr>
          <w:rFonts w:hint="eastAsia"/>
          <w:sz w:val="24"/>
          <w:szCs w:val="24"/>
        </w:rPr>
        <w:t>中拿数据</w:t>
      </w:r>
      <w:r w:rsidR="00F958EF">
        <w:rPr>
          <w:rFonts w:hint="eastAsia"/>
          <w:sz w:val="24"/>
          <w:szCs w:val="24"/>
        </w:rPr>
        <w:t>。</w:t>
      </w:r>
      <w:proofErr w:type="gramStart"/>
      <w:r w:rsidR="00F958EF">
        <w:rPr>
          <w:rFonts w:hint="eastAsia"/>
          <w:sz w:val="24"/>
          <w:szCs w:val="24"/>
        </w:rPr>
        <w:t>同理微信小</w:t>
      </w:r>
      <w:proofErr w:type="gramEnd"/>
      <w:r w:rsidR="00F958EF">
        <w:rPr>
          <w:rFonts w:hint="eastAsia"/>
          <w:sz w:val="24"/>
          <w:szCs w:val="24"/>
        </w:rPr>
        <w:t>程序也可以实现上述功能</w:t>
      </w:r>
      <w:r w:rsidR="005B65F0">
        <w:rPr>
          <w:rFonts w:hint="eastAsia"/>
          <w:sz w:val="24"/>
          <w:szCs w:val="24"/>
        </w:rPr>
        <w:t>。网络层是应用于</w:t>
      </w:r>
      <w:r w:rsidR="00F958EF">
        <w:rPr>
          <w:rFonts w:hint="eastAsia"/>
          <w:sz w:val="24"/>
          <w:szCs w:val="24"/>
        </w:rPr>
        <w:t>底层硬件</w:t>
      </w:r>
      <w:proofErr w:type="gramStart"/>
      <w:r w:rsidR="00F958EF">
        <w:rPr>
          <w:rFonts w:hint="eastAsia"/>
          <w:sz w:val="24"/>
          <w:szCs w:val="24"/>
        </w:rPr>
        <w:t>连接微信小</w:t>
      </w:r>
      <w:proofErr w:type="gramEnd"/>
      <w:r w:rsidR="00F958EF">
        <w:rPr>
          <w:rFonts w:hint="eastAsia"/>
          <w:sz w:val="24"/>
          <w:szCs w:val="24"/>
        </w:rPr>
        <w:t>程序的场景，面对的用户是云服务器，解决了远程操控的问题。</w:t>
      </w:r>
    </w:p>
    <w:p w:rsidR="00F958EF" w:rsidRDefault="00F958EF" w:rsidP="00DB76EC">
      <w:pPr>
        <w:spacing w:line="460" w:lineRule="exact"/>
        <w:ind w:firstLine="480"/>
        <w:rPr>
          <w:sz w:val="24"/>
          <w:szCs w:val="24"/>
        </w:rPr>
      </w:pPr>
      <w:r>
        <w:rPr>
          <w:rFonts w:hint="eastAsia"/>
          <w:sz w:val="24"/>
          <w:szCs w:val="24"/>
        </w:rPr>
        <w:t>应用层包括</w:t>
      </w:r>
      <w:proofErr w:type="gramStart"/>
      <w:r>
        <w:rPr>
          <w:rFonts w:hint="eastAsia"/>
          <w:sz w:val="24"/>
          <w:szCs w:val="24"/>
        </w:rPr>
        <w:t>有微信小</w:t>
      </w:r>
      <w:proofErr w:type="gramEnd"/>
      <w:r>
        <w:rPr>
          <w:rFonts w:hint="eastAsia"/>
          <w:sz w:val="24"/>
          <w:szCs w:val="24"/>
        </w:rPr>
        <w:t>程序和Java桌面应用</w:t>
      </w:r>
      <w:r w:rsidR="00646F1F">
        <w:rPr>
          <w:rFonts w:hint="eastAsia"/>
          <w:sz w:val="24"/>
          <w:szCs w:val="24"/>
        </w:rPr>
        <w:t>，</w:t>
      </w:r>
      <w:proofErr w:type="gramStart"/>
      <w:r w:rsidR="00646F1F">
        <w:rPr>
          <w:rFonts w:hint="eastAsia"/>
          <w:sz w:val="24"/>
          <w:szCs w:val="24"/>
        </w:rPr>
        <w:t>微信</w:t>
      </w:r>
      <w:proofErr w:type="gramEnd"/>
      <w:r w:rsidR="00646F1F">
        <w:rPr>
          <w:rFonts w:hint="eastAsia"/>
          <w:sz w:val="24"/>
          <w:szCs w:val="24"/>
        </w:rPr>
        <w:t>小程序可以实现获取景区的各种数据、分享朋友圈、一卡通充值、一卡通消费记录等功能。Java桌面应用也可以实现获取景区的各种数据的功能，同时还能向小程序推送消息，还可以控制景区内的设备开关。应用层是应用于上层软件</w:t>
      </w:r>
      <w:r w:rsidR="00F75025">
        <w:rPr>
          <w:rFonts w:hint="eastAsia"/>
          <w:sz w:val="24"/>
          <w:szCs w:val="24"/>
        </w:rPr>
        <w:t>与用户直接交互的场景，面对的用户是游客，解决了用户进入景区速度慢、景点人流拥堵的问题，提高游客的旅游体验。</w:t>
      </w:r>
    </w:p>
    <w:p w:rsidR="00DB76EC" w:rsidRDefault="00DB76EC" w:rsidP="00DB76EC">
      <w:pPr>
        <w:spacing w:line="460" w:lineRule="exact"/>
        <w:ind w:firstLine="480"/>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4" w:name="_Toc3522"/>
      <w:bookmarkStart w:id="15" w:name="_Toc4664689"/>
      <w:r>
        <w:rPr>
          <w:rFonts w:ascii="黑体" w:eastAsia="黑体" w:hAnsi="黑体"/>
          <w:sz w:val="24"/>
          <w:szCs w:val="24"/>
        </w:rPr>
        <w:t>2.</w:t>
      </w:r>
      <w:r>
        <w:rPr>
          <w:rFonts w:ascii="黑体" w:eastAsia="黑体" w:hAnsi="黑体" w:hint="eastAsia"/>
          <w:sz w:val="24"/>
          <w:szCs w:val="24"/>
        </w:rPr>
        <w:t>2</w:t>
      </w:r>
      <w:r w:rsidR="00AA7E2D">
        <w:rPr>
          <w:rFonts w:ascii="黑体" w:eastAsia="黑体" w:hAnsi="黑体" w:hint="eastAsia"/>
          <w:sz w:val="24"/>
          <w:szCs w:val="24"/>
        </w:rPr>
        <w:t xml:space="preserve"> </w:t>
      </w:r>
      <w:r>
        <w:rPr>
          <w:rFonts w:ascii="黑体" w:eastAsia="黑体" w:hAnsi="黑体"/>
          <w:sz w:val="24"/>
          <w:szCs w:val="24"/>
        </w:rPr>
        <w:t>功能需求分析</w:t>
      </w:r>
      <w:bookmarkEnd w:id="11"/>
      <w:bookmarkEnd w:id="14"/>
      <w:bookmarkEnd w:id="15"/>
    </w:p>
    <w:p w:rsidR="00FA0EE0" w:rsidRDefault="00FA0EE0" w:rsidP="00DB76EC">
      <w:pPr>
        <w:spacing w:afterLines="100" w:after="312" w:line="460" w:lineRule="exact"/>
        <w:ind w:firstLineChars="0" w:firstLine="0"/>
        <w:outlineLvl w:val="1"/>
        <w:rPr>
          <w:rFonts w:ascii="黑体" w:eastAsia="黑体" w:hAnsi="黑体"/>
          <w:sz w:val="24"/>
          <w:szCs w:val="24"/>
        </w:rPr>
      </w:pPr>
    </w:p>
    <w:p w:rsidR="00FA0EE0" w:rsidRDefault="00FA0EE0" w:rsidP="00DB76EC">
      <w:pPr>
        <w:spacing w:afterLines="100" w:after="312" w:line="460" w:lineRule="exact"/>
        <w:ind w:firstLineChars="0" w:firstLine="0"/>
        <w:outlineLvl w:val="1"/>
        <w:rPr>
          <w:rFonts w:ascii="黑体" w:eastAsia="黑体" w:hAnsi="黑体"/>
          <w:sz w:val="24"/>
          <w:szCs w:val="24"/>
        </w:rPr>
      </w:pPr>
      <w:r>
        <w:rPr>
          <w:rFonts w:ascii="黑体" w:eastAsia="黑体" w:hAnsi="黑体" w:hint="eastAsia"/>
          <w:noProof/>
          <w:sz w:val="24"/>
          <w:szCs w:val="24"/>
        </w:rPr>
        <w:lastRenderedPageBreak/>
        <mc:AlternateContent>
          <mc:Choice Requires="wps">
            <w:drawing>
              <wp:anchor distT="0" distB="0" distL="114300" distR="114300" simplePos="0" relativeHeight="251672576" behindDoc="0" locked="0" layoutInCell="1" allowOverlap="1">
                <wp:simplePos x="0" y="0"/>
                <wp:positionH relativeFrom="column">
                  <wp:posOffset>702945</wp:posOffset>
                </wp:positionH>
                <wp:positionV relativeFrom="paragraph">
                  <wp:posOffset>68580</wp:posOffset>
                </wp:positionV>
                <wp:extent cx="3962400" cy="3505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962400" cy="350520"/>
                        </a:xfrm>
                        <a:prstGeom prst="rect">
                          <a:avLst/>
                        </a:prstGeom>
                        <a:solidFill>
                          <a:schemeClr val="lt1"/>
                        </a:solidFill>
                        <a:ln w="6350">
                          <a:noFill/>
                        </a:ln>
                      </wps:spPr>
                      <wps:txbx>
                        <w:txbxContent>
                          <w:p w:rsidR="00E4099C" w:rsidRPr="005525C1" w:rsidRDefault="00E4099C" w:rsidP="00FA0EE0">
                            <w:pPr>
                              <w:ind w:firstLine="420"/>
                              <w:jc w:val="center"/>
                              <w:rPr>
                                <w:sz w:val="21"/>
                                <w:szCs w:val="21"/>
                              </w:rPr>
                            </w:pPr>
                            <w:r>
                              <w:rPr>
                                <w:rFonts w:hint="eastAsia"/>
                                <w:sz w:val="21"/>
                                <w:szCs w:val="21"/>
                              </w:rPr>
                              <w:t>表2</w:t>
                            </w:r>
                            <w:r>
                              <w:rPr>
                                <w:sz w:val="21"/>
                                <w:szCs w:val="21"/>
                              </w:rPr>
                              <w:t xml:space="preserve">-1 </w:t>
                            </w:r>
                            <w:r w:rsidRPr="005525C1">
                              <w:rPr>
                                <w:rFonts w:hint="eastAsia"/>
                                <w:sz w:val="21"/>
                                <w:szCs w:val="21"/>
                              </w:rPr>
                              <w:t>系统功能需求分析表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5.35pt;margin-top:5.4pt;width:312pt;height:27.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BEUAIAAHoEAAAOAAAAZHJzL2Uyb0RvYy54bWysVMFuEzEQvSPxD5bvdJM0DTTqpgqtipCq&#10;tlKKena83mYlr8fYTnbDB8Af9MSFO9+V7+DZu2lL4YS4eG3PeGbeezN7ctrWmm2U8xWZnA8PBpwp&#10;I6mozH3OP91evHnHmQ/CFEKTUTnfKs9PZ69fnTR2qka0Il0oxxDE+Gljc74KwU6zzMuVqoU/IKsM&#10;jCW5WgQc3X1WONEgeq2z0WAwyRpyhXUklfe4Pe+MfJbil6WS4bosvQpM5xy1hbS6tC7jms1OxPTe&#10;CbuqZF+G+IcqalEZJH0MdS6CYGtX/RGqrqQjT2U4kFRnVJaVVAkD0AwHL9AsVsKqhAXkePtIk/9/&#10;YeXV5saxqoB2nBlRQ6Ldw7fd95+7H1/ZMNLTWD+F18LCL7TvqY2u/b3HZUTdlq6OX+BhsIPo7SO5&#10;qg1M4vLweDIaD2CSsB0eDY5Gif3s6bV1PnxQVLO4ybmDeIlTsbn0ARnhuneJyTzpqriotE6H2DDq&#10;TDu2EZBah1QjXvzmpQ1rcj5B9hTYUHzeRdYGCSLWDlPchXbZ9kCXVGyB31HXQN7KiwpFXgofboRD&#10;xwAXpiBcYyk1IQn1O85W5L787T76Q0hYOWvQgTn3n9fCKc70RwOJj4fjcWzZdBgfvQVfzD23LJ9b&#10;zLo+IyCHjKgubaN/0Ptt6ai+w7DMY1aYhJHInfOw356Fbi4wbFLN58kJTWpFuDQLK2PoyHSU4La9&#10;E872OgUofEX7XhXTF3J1vvGlofk6UFklLSPBHas972jwJHE/jHGCnp+T19MvY/YLAAD//wMAUEsD&#10;BBQABgAIAAAAIQBRGYNK3wAAAAkBAAAPAAAAZHJzL2Rvd25yZXYueG1sTI9LT8QwDITvSPyHyEhc&#10;EJsshRaVpiuEeEh7Y8tD3LKNaSsap2qybfn3mBPcPPZo/E2xWVwvJhxD50nDeqVAINXedtRoeKke&#10;zq9BhGjImt4TavjGAJvy+KgwufUzPeO0i43gEAq50dDGOORShrpFZ8LKD0h8+/SjM5Hl2Eg7mpnD&#10;XS8vlEqlMx3xh9YMeNdi/bU7OA0fZ837NiyPr3NylQz3T1OVvdlK69OT5fYGRMQl/pnhF5/RoWSm&#10;vT+QDaJnvVYZW3lQXIENWXLJi72GNFUgy0L+b1D+AAAA//8DAFBLAQItABQABgAIAAAAIQC2gziS&#10;/gAAAOEBAAATAAAAAAAAAAAAAAAAAAAAAABbQ29udGVudF9UeXBlc10ueG1sUEsBAi0AFAAGAAgA&#10;AAAhADj9If/WAAAAlAEAAAsAAAAAAAAAAAAAAAAALwEAAF9yZWxzLy5yZWxzUEsBAi0AFAAGAAgA&#10;AAAhAMvS8ERQAgAAegQAAA4AAAAAAAAAAAAAAAAALgIAAGRycy9lMm9Eb2MueG1sUEsBAi0AFAAG&#10;AAgAAAAhAFEZg0rfAAAACQEAAA8AAAAAAAAAAAAAAAAAqgQAAGRycy9kb3ducmV2LnhtbFBLBQYA&#10;AAAABAAEAPMAAAC2BQAAAAA=&#10;" fillcolor="white [3201]" stroked="f" strokeweight=".5pt">
                <v:textbox>
                  <w:txbxContent>
                    <w:p w:rsidR="00E4099C" w:rsidRPr="005525C1" w:rsidRDefault="00E4099C" w:rsidP="00FA0EE0">
                      <w:pPr>
                        <w:ind w:firstLine="420"/>
                        <w:jc w:val="center"/>
                        <w:rPr>
                          <w:sz w:val="21"/>
                          <w:szCs w:val="21"/>
                        </w:rPr>
                      </w:pPr>
                      <w:r>
                        <w:rPr>
                          <w:rFonts w:hint="eastAsia"/>
                          <w:sz w:val="21"/>
                          <w:szCs w:val="21"/>
                        </w:rPr>
                        <w:t>表2</w:t>
                      </w:r>
                      <w:r>
                        <w:rPr>
                          <w:sz w:val="21"/>
                          <w:szCs w:val="21"/>
                        </w:rPr>
                        <w:t xml:space="preserve">-1 </w:t>
                      </w:r>
                      <w:r w:rsidRPr="005525C1">
                        <w:rPr>
                          <w:rFonts w:hint="eastAsia"/>
                          <w:sz w:val="21"/>
                          <w:szCs w:val="21"/>
                        </w:rPr>
                        <w:t>系统功能需求分析表</w:t>
                      </w:r>
                    </w:p>
                  </w:txbxContent>
                </v:textbox>
              </v:shape>
            </w:pict>
          </mc:Fallback>
        </mc:AlternateContent>
      </w:r>
    </w:p>
    <w:tbl>
      <w:tblPr>
        <w:tblStyle w:val="ad"/>
        <w:tblW w:w="0" w:type="auto"/>
        <w:tblLook w:val="04A0" w:firstRow="1" w:lastRow="0" w:firstColumn="1" w:lastColumn="0" w:noHBand="0" w:noVBand="1"/>
      </w:tblPr>
      <w:tblGrid>
        <w:gridCol w:w="1951"/>
        <w:gridCol w:w="4394"/>
        <w:gridCol w:w="2602"/>
      </w:tblGrid>
      <w:tr w:rsidR="00FA0EE0" w:rsidTr="009024C7">
        <w:tc>
          <w:tcPr>
            <w:tcW w:w="1951" w:type="dxa"/>
          </w:tcPr>
          <w:p w:rsidR="00FA0EE0" w:rsidRPr="005525C1" w:rsidRDefault="005525C1" w:rsidP="005525C1">
            <w:pPr>
              <w:spacing w:line="460" w:lineRule="exact"/>
              <w:ind w:firstLineChars="0" w:firstLine="0"/>
              <w:jc w:val="center"/>
              <w:rPr>
                <w:b/>
                <w:sz w:val="24"/>
                <w:szCs w:val="24"/>
              </w:rPr>
            </w:pPr>
            <w:r w:rsidRPr="005525C1">
              <w:rPr>
                <w:rFonts w:hint="eastAsia"/>
                <w:b/>
                <w:sz w:val="24"/>
                <w:szCs w:val="24"/>
              </w:rPr>
              <w:t>功能名称</w:t>
            </w:r>
          </w:p>
        </w:tc>
        <w:tc>
          <w:tcPr>
            <w:tcW w:w="4394" w:type="dxa"/>
          </w:tcPr>
          <w:p w:rsidR="00FA0EE0" w:rsidRPr="005525C1" w:rsidRDefault="005525C1" w:rsidP="00FA0EE0">
            <w:pPr>
              <w:spacing w:line="460" w:lineRule="exact"/>
              <w:ind w:firstLineChars="0" w:firstLine="0"/>
              <w:jc w:val="center"/>
              <w:rPr>
                <w:b/>
                <w:sz w:val="24"/>
                <w:szCs w:val="24"/>
              </w:rPr>
            </w:pPr>
            <w:r w:rsidRPr="005525C1">
              <w:rPr>
                <w:rFonts w:hint="eastAsia"/>
                <w:b/>
                <w:sz w:val="24"/>
                <w:szCs w:val="24"/>
              </w:rPr>
              <w:t>描述</w:t>
            </w:r>
          </w:p>
        </w:tc>
        <w:tc>
          <w:tcPr>
            <w:tcW w:w="2602" w:type="dxa"/>
          </w:tcPr>
          <w:p w:rsidR="00FA0EE0" w:rsidRPr="005525C1" w:rsidRDefault="005525C1" w:rsidP="00FA0EE0">
            <w:pPr>
              <w:spacing w:line="460" w:lineRule="exact"/>
              <w:ind w:firstLineChars="0" w:firstLine="0"/>
              <w:jc w:val="center"/>
              <w:rPr>
                <w:b/>
                <w:sz w:val="24"/>
                <w:szCs w:val="24"/>
              </w:rPr>
            </w:pPr>
            <w:r w:rsidRPr="005525C1">
              <w:rPr>
                <w:rFonts w:hint="eastAsia"/>
                <w:b/>
                <w:sz w:val="24"/>
                <w:szCs w:val="24"/>
              </w:rPr>
              <w:t>含有的子模块</w:t>
            </w:r>
          </w:p>
        </w:tc>
      </w:tr>
      <w:tr w:rsidR="005525C1" w:rsidTr="009024C7">
        <w:tc>
          <w:tcPr>
            <w:tcW w:w="1951" w:type="dxa"/>
          </w:tcPr>
          <w:p w:rsidR="005525C1" w:rsidRDefault="005525C1" w:rsidP="005525C1">
            <w:pPr>
              <w:spacing w:line="460" w:lineRule="exact"/>
              <w:ind w:firstLineChars="0" w:firstLine="0"/>
              <w:jc w:val="center"/>
              <w:rPr>
                <w:sz w:val="24"/>
                <w:szCs w:val="24"/>
              </w:rPr>
            </w:pPr>
            <w:r>
              <w:rPr>
                <w:rFonts w:hint="eastAsia"/>
                <w:sz w:val="24"/>
                <w:szCs w:val="24"/>
              </w:rPr>
              <w:t>火灾预警</w:t>
            </w:r>
          </w:p>
        </w:tc>
        <w:tc>
          <w:tcPr>
            <w:tcW w:w="4394" w:type="dxa"/>
          </w:tcPr>
          <w:p w:rsidR="005525C1" w:rsidRDefault="005525C1" w:rsidP="005525C1">
            <w:pPr>
              <w:spacing w:line="400" w:lineRule="exact"/>
              <w:ind w:firstLineChars="0" w:firstLine="0"/>
              <w:jc w:val="left"/>
              <w:rPr>
                <w:sz w:val="24"/>
                <w:szCs w:val="24"/>
              </w:rPr>
            </w:pPr>
            <w:r>
              <w:rPr>
                <w:rFonts w:hint="eastAsia"/>
                <w:sz w:val="24"/>
                <w:szCs w:val="24"/>
              </w:rPr>
              <w:t>烟雾传感器对可燃气体的浓度进行检测，达到阈值进行灭火</w:t>
            </w:r>
          </w:p>
        </w:tc>
        <w:tc>
          <w:tcPr>
            <w:tcW w:w="2602" w:type="dxa"/>
          </w:tcPr>
          <w:p w:rsidR="005525C1" w:rsidRDefault="005525C1" w:rsidP="005525C1">
            <w:pPr>
              <w:spacing w:line="460" w:lineRule="exact"/>
              <w:ind w:firstLineChars="0" w:firstLine="0"/>
              <w:jc w:val="center"/>
              <w:rPr>
                <w:sz w:val="24"/>
                <w:szCs w:val="24"/>
              </w:rPr>
            </w:pPr>
            <w:r w:rsidRPr="005525C1">
              <w:rPr>
                <w:sz w:val="24"/>
                <w:szCs w:val="24"/>
              </w:rPr>
              <w:t>MQ-2</w:t>
            </w:r>
            <w:r>
              <w:rPr>
                <w:rFonts w:hint="eastAsia"/>
                <w:sz w:val="24"/>
                <w:szCs w:val="24"/>
              </w:rPr>
              <w:t>模块、继电器模块、水泵</w:t>
            </w:r>
          </w:p>
        </w:tc>
      </w:tr>
      <w:tr w:rsidR="005525C1" w:rsidTr="009024C7">
        <w:tc>
          <w:tcPr>
            <w:tcW w:w="1951" w:type="dxa"/>
          </w:tcPr>
          <w:p w:rsidR="005525C1" w:rsidRDefault="005525C1" w:rsidP="005525C1">
            <w:pPr>
              <w:spacing w:line="460" w:lineRule="exact"/>
              <w:ind w:firstLineChars="0" w:firstLine="0"/>
              <w:jc w:val="center"/>
              <w:rPr>
                <w:sz w:val="24"/>
                <w:szCs w:val="24"/>
              </w:rPr>
            </w:pPr>
            <w:r>
              <w:rPr>
                <w:rFonts w:hint="eastAsia"/>
                <w:sz w:val="24"/>
                <w:szCs w:val="24"/>
              </w:rPr>
              <w:t>气温优化</w:t>
            </w:r>
          </w:p>
        </w:tc>
        <w:tc>
          <w:tcPr>
            <w:tcW w:w="4394" w:type="dxa"/>
          </w:tcPr>
          <w:p w:rsidR="005525C1" w:rsidRDefault="005525C1" w:rsidP="005525C1">
            <w:pPr>
              <w:spacing w:line="460" w:lineRule="exact"/>
              <w:ind w:firstLineChars="0" w:firstLine="0"/>
              <w:jc w:val="center"/>
              <w:rPr>
                <w:sz w:val="24"/>
                <w:szCs w:val="24"/>
              </w:rPr>
            </w:pPr>
            <w:r w:rsidRPr="005525C1">
              <w:rPr>
                <w:rFonts w:hint="eastAsia"/>
                <w:sz w:val="24"/>
                <w:szCs w:val="24"/>
              </w:rPr>
              <w:t>温湿度传感器检测环境温湿度，达到阈值启动电扇、水泵调控温湿度在适宜范围</w:t>
            </w:r>
          </w:p>
        </w:tc>
        <w:tc>
          <w:tcPr>
            <w:tcW w:w="2602" w:type="dxa"/>
          </w:tcPr>
          <w:p w:rsidR="005525C1" w:rsidRDefault="005525C1" w:rsidP="005525C1">
            <w:pPr>
              <w:spacing w:line="460" w:lineRule="exact"/>
              <w:ind w:firstLineChars="0" w:firstLine="0"/>
              <w:jc w:val="center"/>
              <w:rPr>
                <w:sz w:val="24"/>
                <w:szCs w:val="24"/>
              </w:rPr>
            </w:pPr>
            <w:r>
              <w:rPr>
                <w:rFonts w:hint="eastAsia"/>
                <w:sz w:val="24"/>
                <w:szCs w:val="24"/>
              </w:rPr>
              <w:t>D</w:t>
            </w:r>
            <w:r>
              <w:rPr>
                <w:sz w:val="24"/>
                <w:szCs w:val="24"/>
              </w:rPr>
              <w:t>HT11</w:t>
            </w:r>
            <w:r>
              <w:rPr>
                <w:rFonts w:hint="eastAsia"/>
                <w:sz w:val="24"/>
                <w:szCs w:val="24"/>
              </w:rPr>
              <w:t>模块、继电器模块、水泵、L298N模块、电扇</w:t>
            </w:r>
          </w:p>
        </w:tc>
      </w:tr>
      <w:tr w:rsidR="005525C1" w:rsidTr="009024C7">
        <w:tc>
          <w:tcPr>
            <w:tcW w:w="1951" w:type="dxa"/>
          </w:tcPr>
          <w:p w:rsidR="005525C1" w:rsidRDefault="009024C7" w:rsidP="005525C1">
            <w:pPr>
              <w:spacing w:line="460" w:lineRule="exact"/>
              <w:ind w:firstLineChars="0" w:firstLine="0"/>
              <w:jc w:val="center"/>
              <w:rPr>
                <w:sz w:val="24"/>
                <w:szCs w:val="24"/>
              </w:rPr>
            </w:pPr>
            <w:proofErr w:type="gramStart"/>
            <w:r>
              <w:rPr>
                <w:rFonts w:hint="eastAsia"/>
                <w:sz w:val="24"/>
                <w:szCs w:val="24"/>
              </w:rPr>
              <w:t>一</w:t>
            </w:r>
            <w:proofErr w:type="gramEnd"/>
            <w:r>
              <w:rPr>
                <w:rFonts w:hint="eastAsia"/>
                <w:sz w:val="24"/>
                <w:szCs w:val="24"/>
              </w:rPr>
              <w:t>卡通门票消费</w:t>
            </w:r>
          </w:p>
        </w:tc>
        <w:tc>
          <w:tcPr>
            <w:tcW w:w="4394" w:type="dxa"/>
          </w:tcPr>
          <w:p w:rsidR="005525C1" w:rsidRPr="009024C7" w:rsidRDefault="009024C7" w:rsidP="005525C1">
            <w:pPr>
              <w:spacing w:line="460" w:lineRule="exact"/>
              <w:ind w:firstLineChars="0" w:firstLine="0"/>
              <w:jc w:val="center"/>
              <w:rPr>
                <w:rFonts w:asciiTheme="minorEastAsia" w:hAnsiTheme="minorEastAsia"/>
                <w:sz w:val="24"/>
                <w:szCs w:val="24"/>
              </w:rPr>
            </w:pPr>
            <w:r w:rsidRPr="009024C7">
              <w:rPr>
                <w:rFonts w:asciiTheme="minorEastAsia" w:hAnsiTheme="minorEastAsia" w:hint="eastAsia"/>
                <w:sz w:val="24"/>
                <w:szCs w:val="24"/>
              </w:rPr>
              <w:t>R</w:t>
            </w:r>
            <w:r w:rsidRPr="009024C7">
              <w:rPr>
                <w:rFonts w:asciiTheme="minorEastAsia" w:hAnsiTheme="minorEastAsia"/>
                <w:sz w:val="24"/>
                <w:szCs w:val="24"/>
              </w:rPr>
              <w:t>C522</w:t>
            </w:r>
            <w:r w:rsidRPr="009024C7">
              <w:rPr>
                <w:rFonts w:asciiTheme="minorEastAsia" w:hAnsiTheme="minorEastAsia" w:hint="eastAsia"/>
                <w:sz w:val="24"/>
                <w:szCs w:val="24"/>
              </w:rPr>
              <w:t>读取卡号</w:t>
            </w:r>
            <w:proofErr w:type="gramStart"/>
            <w:r w:rsidRPr="009024C7">
              <w:rPr>
                <w:rFonts w:asciiTheme="minorEastAsia" w:hAnsiTheme="minorEastAsia" w:hint="eastAsia"/>
                <w:sz w:val="24"/>
                <w:szCs w:val="24"/>
              </w:rPr>
              <w:t>扣费消费</w:t>
            </w:r>
            <w:proofErr w:type="gramEnd"/>
            <w:r w:rsidRPr="009024C7">
              <w:rPr>
                <w:rFonts w:asciiTheme="minorEastAsia" w:hAnsiTheme="minorEastAsia" w:hint="eastAsia"/>
                <w:sz w:val="24"/>
                <w:szCs w:val="24"/>
              </w:rPr>
              <w:t>进入景区</w:t>
            </w:r>
          </w:p>
        </w:tc>
        <w:tc>
          <w:tcPr>
            <w:tcW w:w="2602" w:type="dxa"/>
          </w:tcPr>
          <w:p w:rsidR="005525C1" w:rsidRDefault="009024C7" w:rsidP="005525C1">
            <w:pPr>
              <w:spacing w:line="460" w:lineRule="exact"/>
              <w:ind w:firstLineChars="0" w:firstLine="0"/>
              <w:jc w:val="center"/>
              <w:rPr>
                <w:sz w:val="24"/>
                <w:szCs w:val="24"/>
              </w:rPr>
            </w:pPr>
            <w:r w:rsidRPr="009024C7">
              <w:rPr>
                <w:sz w:val="24"/>
                <w:szCs w:val="24"/>
              </w:rPr>
              <w:t>RC522读卡模块</w:t>
            </w:r>
            <w:r>
              <w:rPr>
                <w:rFonts w:hint="eastAsia"/>
                <w:sz w:val="24"/>
                <w:szCs w:val="24"/>
              </w:rPr>
              <w:t>、OLED模块、舵机</w:t>
            </w:r>
          </w:p>
        </w:tc>
      </w:tr>
      <w:tr w:rsidR="005525C1" w:rsidTr="009024C7">
        <w:tc>
          <w:tcPr>
            <w:tcW w:w="1951" w:type="dxa"/>
          </w:tcPr>
          <w:p w:rsidR="005525C1" w:rsidRDefault="009024C7" w:rsidP="005525C1">
            <w:pPr>
              <w:spacing w:line="460" w:lineRule="exact"/>
              <w:ind w:firstLineChars="0" w:firstLine="0"/>
              <w:jc w:val="center"/>
              <w:rPr>
                <w:sz w:val="24"/>
                <w:szCs w:val="24"/>
              </w:rPr>
            </w:pPr>
            <w:proofErr w:type="gramStart"/>
            <w:r>
              <w:rPr>
                <w:rFonts w:hint="eastAsia"/>
                <w:sz w:val="24"/>
                <w:szCs w:val="24"/>
              </w:rPr>
              <w:t>一</w:t>
            </w:r>
            <w:proofErr w:type="gramEnd"/>
            <w:r>
              <w:rPr>
                <w:rFonts w:hint="eastAsia"/>
                <w:sz w:val="24"/>
                <w:szCs w:val="24"/>
              </w:rPr>
              <w:t>卡通免费取水</w:t>
            </w:r>
          </w:p>
        </w:tc>
        <w:tc>
          <w:tcPr>
            <w:tcW w:w="4394" w:type="dxa"/>
          </w:tcPr>
          <w:p w:rsidR="005525C1" w:rsidRDefault="009024C7" w:rsidP="005525C1">
            <w:pPr>
              <w:spacing w:line="460" w:lineRule="exact"/>
              <w:ind w:firstLineChars="0" w:firstLine="0"/>
              <w:jc w:val="center"/>
              <w:rPr>
                <w:sz w:val="24"/>
                <w:szCs w:val="24"/>
              </w:rPr>
            </w:pPr>
            <w:r w:rsidRPr="009024C7">
              <w:rPr>
                <w:sz w:val="24"/>
                <w:szCs w:val="24"/>
              </w:rPr>
              <w:t>RC522读取卡号进行取水记录人数</w:t>
            </w:r>
          </w:p>
        </w:tc>
        <w:tc>
          <w:tcPr>
            <w:tcW w:w="2602" w:type="dxa"/>
          </w:tcPr>
          <w:p w:rsidR="005525C1" w:rsidRDefault="009024C7" w:rsidP="005525C1">
            <w:pPr>
              <w:spacing w:line="460" w:lineRule="exact"/>
              <w:ind w:firstLineChars="0" w:firstLine="0"/>
              <w:jc w:val="center"/>
              <w:rPr>
                <w:sz w:val="24"/>
                <w:szCs w:val="24"/>
              </w:rPr>
            </w:pPr>
            <w:r w:rsidRPr="009024C7">
              <w:rPr>
                <w:sz w:val="24"/>
                <w:szCs w:val="24"/>
              </w:rPr>
              <w:t>RC522读卡模块</w:t>
            </w:r>
            <w:r>
              <w:rPr>
                <w:rFonts w:hint="eastAsia"/>
                <w:sz w:val="24"/>
                <w:szCs w:val="24"/>
              </w:rPr>
              <w:t>、继电器模块、水泵</w:t>
            </w:r>
          </w:p>
        </w:tc>
      </w:tr>
      <w:tr w:rsidR="005525C1" w:rsidTr="009024C7">
        <w:tc>
          <w:tcPr>
            <w:tcW w:w="1951" w:type="dxa"/>
          </w:tcPr>
          <w:p w:rsidR="005525C1" w:rsidRDefault="009024C7" w:rsidP="005525C1">
            <w:pPr>
              <w:spacing w:line="460" w:lineRule="exact"/>
              <w:ind w:firstLineChars="0" w:firstLine="0"/>
              <w:jc w:val="center"/>
              <w:rPr>
                <w:sz w:val="24"/>
                <w:szCs w:val="24"/>
              </w:rPr>
            </w:pPr>
            <w:r>
              <w:rPr>
                <w:rFonts w:hint="eastAsia"/>
                <w:sz w:val="24"/>
                <w:szCs w:val="24"/>
              </w:rPr>
              <w:t>智能照明</w:t>
            </w:r>
          </w:p>
        </w:tc>
        <w:tc>
          <w:tcPr>
            <w:tcW w:w="4394" w:type="dxa"/>
          </w:tcPr>
          <w:p w:rsidR="005525C1" w:rsidRDefault="009024C7" w:rsidP="005525C1">
            <w:pPr>
              <w:spacing w:line="460" w:lineRule="exact"/>
              <w:ind w:firstLineChars="0" w:firstLine="0"/>
              <w:jc w:val="center"/>
              <w:rPr>
                <w:sz w:val="24"/>
                <w:szCs w:val="24"/>
              </w:rPr>
            </w:pPr>
            <w:r>
              <w:rPr>
                <w:rFonts w:hint="eastAsia"/>
                <w:sz w:val="24"/>
                <w:szCs w:val="24"/>
              </w:rPr>
              <w:t>光敏传感器检测环境光照强度，达到阈值后启动电灯照明，提供良好的环境亮度</w:t>
            </w:r>
          </w:p>
        </w:tc>
        <w:tc>
          <w:tcPr>
            <w:tcW w:w="2602" w:type="dxa"/>
          </w:tcPr>
          <w:p w:rsidR="005525C1" w:rsidRDefault="009024C7" w:rsidP="005525C1">
            <w:pPr>
              <w:spacing w:line="460" w:lineRule="exact"/>
              <w:ind w:firstLineChars="0" w:firstLine="0"/>
              <w:jc w:val="center"/>
              <w:rPr>
                <w:sz w:val="24"/>
                <w:szCs w:val="24"/>
              </w:rPr>
            </w:pPr>
            <w:r>
              <w:rPr>
                <w:rFonts w:hint="eastAsia"/>
                <w:sz w:val="24"/>
                <w:szCs w:val="24"/>
              </w:rPr>
              <w:t>光敏传感器模块，LED模块</w:t>
            </w:r>
          </w:p>
        </w:tc>
      </w:tr>
      <w:tr w:rsidR="0060654B" w:rsidTr="009024C7">
        <w:tc>
          <w:tcPr>
            <w:tcW w:w="1951" w:type="dxa"/>
          </w:tcPr>
          <w:p w:rsidR="0060654B" w:rsidRDefault="0060654B" w:rsidP="005525C1">
            <w:pPr>
              <w:spacing w:line="460" w:lineRule="exact"/>
              <w:ind w:firstLineChars="0" w:firstLine="0"/>
              <w:jc w:val="center"/>
              <w:rPr>
                <w:sz w:val="24"/>
                <w:szCs w:val="24"/>
              </w:rPr>
            </w:pPr>
            <w:r>
              <w:rPr>
                <w:rFonts w:hint="eastAsia"/>
                <w:sz w:val="24"/>
                <w:szCs w:val="24"/>
              </w:rPr>
              <w:t>信息传输</w:t>
            </w:r>
          </w:p>
        </w:tc>
        <w:tc>
          <w:tcPr>
            <w:tcW w:w="4394" w:type="dxa"/>
          </w:tcPr>
          <w:p w:rsidR="0060654B" w:rsidRDefault="0060654B" w:rsidP="005525C1">
            <w:pPr>
              <w:spacing w:line="460" w:lineRule="exact"/>
              <w:ind w:firstLineChars="0" w:firstLine="0"/>
              <w:jc w:val="center"/>
              <w:rPr>
                <w:sz w:val="24"/>
                <w:szCs w:val="24"/>
              </w:rPr>
            </w:pPr>
            <w:r>
              <w:rPr>
                <w:rFonts w:hint="eastAsia"/>
                <w:sz w:val="24"/>
                <w:szCs w:val="24"/>
              </w:rPr>
              <w:t>通过ZigBee、无线串口通信技术传输数据</w:t>
            </w:r>
          </w:p>
        </w:tc>
        <w:tc>
          <w:tcPr>
            <w:tcW w:w="2602" w:type="dxa"/>
          </w:tcPr>
          <w:p w:rsidR="0060654B" w:rsidRDefault="0060654B" w:rsidP="005525C1">
            <w:pPr>
              <w:spacing w:line="460" w:lineRule="exact"/>
              <w:ind w:firstLineChars="0" w:firstLine="0"/>
              <w:jc w:val="center"/>
              <w:rPr>
                <w:sz w:val="24"/>
                <w:szCs w:val="24"/>
              </w:rPr>
            </w:pPr>
            <w:r>
              <w:rPr>
                <w:rFonts w:hint="eastAsia"/>
                <w:sz w:val="24"/>
                <w:szCs w:val="24"/>
              </w:rPr>
              <w:t>C</w:t>
            </w:r>
            <w:r>
              <w:rPr>
                <w:sz w:val="24"/>
                <w:szCs w:val="24"/>
              </w:rPr>
              <w:t>C2530</w:t>
            </w:r>
            <w:r>
              <w:rPr>
                <w:rFonts w:hint="eastAsia"/>
                <w:sz w:val="24"/>
                <w:szCs w:val="24"/>
              </w:rPr>
              <w:t>单片机、DL-</w:t>
            </w:r>
            <w:r>
              <w:rPr>
                <w:sz w:val="24"/>
                <w:szCs w:val="24"/>
              </w:rPr>
              <w:t>20</w:t>
            </w:r>
            <w:r>
              <w:rPr>
                <w:rFonts w:hint="eastAsia"/>
                <w:sz w:val="24"/>
                <w:szCs w:val="24"/>
              </w:rPr>
              <w:t>模块、GEC6818开发板</w:t>
            </w:r>
          </w:p>
        </w:tc>
      </w:tr>
    </w:tbl>
    <w:p w:rsidR="00DB76EC" w:rsidRDefault="00DB76EC" w:rsidP="00DB76EC">
      <w:pPr>
        <w:spacing w:afterLines="100" w:after="312" w:line="460" w:lineRule="exact"/>
        <w:ind w:firstLineChars="0" w:firstLine="0"/>
        <w:outlineLvl w:val="1"/>
        <w:rPr>
          <w:rFonts w:ascii="黑体" w:eastAsia="黑体" w:hAnsi="黑体"/>
          <w:sz w:val="24"/>
          <w:szCs w:val="24"/>
        </w:rPr>
      </w:pPr>
      <w:bookmarkStart w:id="16" w:name="_Toc23405"/>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7" w:name="_Toc4664690"/>
      <w:r>
        <w:rPr>
          <w:rFonts w:ascii="黑体" w:eastAsia="黑体" w:hAnsi="黑体"/>
          <w:sz w:val="24"/>
          <w:szCs w:val="24"/>
        </w:rPr>
        <w:t>2.</w:t>
      </w:r>
      <w:r>
        <w:rPr>
          <w:rFonts w:ascii="黑体" w:eastAsia="黑体" w:hAnsi="黑体" w:hint="eastAsia"/>
          <w:sz w:val="24"/>
          <w:szCs w:val="24"/>
        </w:rPr>
        <w:t>3</w:t>
      </w:r>
      <w:r w:rsidR="00AA7E2D">
        <w:rPr>
          <w:rFonts w:ascii="黑体" w:eastAsia="黑体" w:hAnsi="黑体" w:hint="eastAsia"/>
          <w:sz w:val="24"/>
          <w:szCs w:val="24"/>
        </w:rPr>
        <w:t xml:space="preserve"> </w:t>
      </w:r>
      <w:r>
        <w:rPr>
          <w:rFonts w:ascii="黑体" w:eastAsia="黑体" w:hAnsi="黑体" w:hint="eastAsia"/>
          <w:sz w:val="24"/>
          <w:szCs w:val="24"/>
        </w:rPr>
        <w:t>非功能需求</w:t>
      </w:r>
      <w:r>
        <w:rPr>
          <w:rFonts w:ascii="黑体" w:eastAsia="黑体" w:hAnsi="黑体"/>
          <w:sz w:val="24"/>
          <w:szCs w:val="24"/>
        </w:rPr>
        <w:t>分析</w:t>
      </w:r>
      <w:bookmarkEnd w:id="16"/>
      <w:bookmarkEnd w:id="17"/>
    </w:p>
    <w:p w:rsidR="00DB76EC" w:rsidRDefault="00867179" w:rsidP="00867179">
      <w:pPr>
        <w:pStyle w:val="ae"/>
        <w:numPr>
          <w:ilvl w:val="0"/>
          <w:numId w:val="3"/>
        </w:numPr>
        <w:spacing w:line="460" w:lineRule="exact"/>
        <w:ind w:firstLineChars="0"/>
        <w:rPr>
          <w:sz w:val="24"/>
          <w:szCs w:val="24"/>
        </w:rPr>
      </w:pPr>
      <w:r w:rsidRPr="00867179">
        <w:rPr>
          <w:rFonts w:hint="eastAsia"/>
          <w:sz w:val="24"/>
          <w:szCs w:val="24"/>
        </w:rPr>
        <w:t>系统稳定</w:t>
      </w:r>
      <w:r>
        <w:rPr>
          <w:rFonts w:hint="eastAsia"/>
          <w:sz w:val="24"/>
          <w:szCs w:val="24"/>
        </w:rPr>
        <w:t>性</w:t>
      </w:r>
      <w:r w:rsidRPr="00867179">
        <w:rPr>
          <w:rFonts w:hint="eastAsia"/>
          <w:sz w:val="24"/>
          <w:szCs w:val="24"/>
        </w:rPr>
        <w:t>需求，需要提供稳定运行的系统，整个系统总共的响应时间约为</w:t>
      </w:r>
      <w:r w:rsidR="007F3D5A">
        <w:rPr>
          <w:rFonts w:hint="eastAsia"/>
          <w:sz w:val="24"/>
          <w:szCs w:val="24"/>
        </w:rPr>
        <w:t>5秒</w:t>
      </w:r>
      <w:r w:rsidRPr="00867179">
        <w:rPr>
          <w:rFonts w:hint="eastAsia"/>
          <w:sz w:val="24"/>
          <w:szCs w:val="24"/>
        </w:rPr>
        <w:t>左右，各模块功能能够正常工作，</w:t>
      </w:r>
      <w:r w:rsidR="007F3D5A" w:rsidRPr="007F3D5A">
        <w:rPr>
          <w:sz w:val="24"/>
          <w:szCs w:val="24"/>
        </w:rPr>
        <w:t>7*24小时不掉线</w:t>
      </w:r>
      <w:r w:rsidRPr="00867179">
        <w:rPr>
          <w:rFonts w:hint="eastAsia"/>
          <w:sz w:val="24"/>
          <w:szCs w:val="24"/>
        </w:rPr>
        <w:t>。</w:t>
      </w:r>
    </w:p>
    <w:p w:rsidR="007F3D5A" w:rsidRDefault="007F3D5A" w:rsidP="00867179">
      <w:pPr>
        <w:pStyle w:val="ae"/>
        <w:numPr>
          <w:ilvl w:val="0"/>
          <w:numId w:val="3"/>
        </w:numPr>
        <w:spacing w:line="460" w:lineRule="exact"/>
        <w:ind w:firstLineChars="0"/>
        <w:rPr>
          <w:sz w:val="24"/>
          <w:szCs w:val="24"/>
        </w:rPr>
      </w:pPr>
      <w:r>
        <w:rPr>
          <w:rFonts w:hint="eastAsia"/>
          <w:sz w:val="24"/>
          <w:szCs w:val="24"/>
        </w:rPr>
        <w:t>多样性需求，可以</w:t>
      </w:r>
      <w:proofErr w:type="gramStart"/>
      <w:r>
        <w:rPr>
          <w:rFonts w:hint="eastAsia"/>
          <w:sz w:val="24"/>
          <w:szCs w:val="24"/>
        </w:rPr>
        <w:t>在微信小</w:t>
      </w:r>
      <w:proofErr w:type="gramEnd"/>
      <w:r>
        <w:rPr>
          <w:rFonts w:hint="eastAsia"/>
          <w:sz w:val="24"/>
          <w:szCs w:val="24"/>
        </w:rPr>
        <w:t>程序上查看数据，也可在Java桌面应用上查看数据。</w:t>
      </w:r>
    </w:p>
    <w:p w:rsidR="007F3D5A" w:rsidRPr="00867179" w:rsidRDefault="007F3D5A" w:rsidP="00867179">
      <w:pPr>
        <w:pStyle w:val="ae"/>
        <w:numPr>
          <w:ilvl w:val="0"/>
          <w:numId w:val="3"/>
        </w:numPr>
        <w:spacing w:line="460" w:lineRule="exact"/>
        <w:ind w:firstLineChars="0"/>
        <w:rPr>
          <w:sz w:val="24"/>
          <w:szCs w:val="24"/>
        </w:rPr>
      </w:pPr>
      <w:r>
        <w:rPr>
          <w:rFonts w:hint="eastAsia"/>
          <w:sz w:val="24"/>
          <w:szCs w:val="24"/>
        </w:rPr>
        <w:t>系统用的大多数传感器模块都是可调节的模块，可以满足系统对精度的要求。</w:t>
      </w:r>
    </w:p>
    <w:p w:rsidR="00DB76EC" w:rsidRDefault="00DB76EC" w:rsidP="00DB76EC">
      <w:pPr>
        <w:spacing w:line="460" w:lineRule="exact"/>
        <w:ind w:firstLine="480"/>
        <w:rPr>
          <w:sz w:val="24"/>
          <w:szCs w:val="24"/>
        </w:rPr>
      </w:pPr>
    </w:p>
    <w:p w:rsidR="00DB76EC" w:rsidRDefault="00DB76EC" w:rsidP="00DB76EC">
      <w:pPr>
        <w:spacing w:afterLines="100" w:after="312" w:line="460" w:lineRule="exact"/>
        <w:ind w:firstLineChars="0" w:firstLine="0"/>
        <w:outlineLvl w:val="1"/>
        <w:rPr>
          <w:rFonts w:ascii="黑体" w:eastAsia="黑体" w:hAnsi="黑体"/>
          <w:sz w:val="32"/>
          <w:szCs w:val="32"/>
        </w:rPr>
      </w:pPr>
      <w:bookmarkStart w:id="18" w:name="_Toc3567306"/>
      <w:bookmarkStart w:id="19" w:name="_Toc18665"/>
      <w:bookmarkStart w:id="20" w:name="_Toc4664691"/>
      <w:r>
        <w:rPr>
          <w:rFonts w:ascii="黑体" w:eastAsia="黑体" w:hAnsi="黑体" w:hint="eastAsia"/>
          <w:sz w:val="24"/>
          <w:szCs w:val="24"/>
        </w:rPr>
        <w:t xml:space="preserve">2.4 </w:t>
      </w:r>
      <w:bookmarkEnd w:id="18"/>
      <w:r>
        <w:rPr>
          <w:rFonts w:ascii="黑体" w:eastAsia="黑体" w:hAnsi="黑体" w:hint="eastAsia"/>
          <w:sz w:val="24"/>
          <w:szCs w:val="24"/>
        </w:rPr>
        <w:t>系统运行环境</w:t>
      </w:r>
      <w:bookmarkEnd w:id="19"/>
      <w:bookmarkEnd w:id="20"/>
    </w:p>
    <w:p w:rsidR="00DB76EC" w:rsidRDefault="00FF2D79" w:rsidP="00FF2D79">
      <w:pPr>
        <w:pStyle w:val="ae"/>
        <w:numPr>
          <w:ilvl w:val="0"/>
          <w:numId w:val="4"/>
        </w:numPr>
        <w:spacing w:line="460" w:lineRule="exact"/>
        <w:ind w:firstLineChars="0"/>
        <w:rPr>
          <w:sz w:val="24"/>
          <w:szCs w:val="24"/>
        </w:rPr>
      </w:pPr>
      <w:r>
        <w:rPr>
          <w:rFonts w:hint="eastAsia"/>
          <w:sz w:val="24"/>
          <w:szCs w:val="24"/>
        </w:rPr>
        <w:t>网络层需要使用云服务器，数据库和MQTT消息代理服务器都搭建在云服务</w:t>
      </w:r>
      <w:r>
        <w:rPr>
          <w:rFonts w:hint="eastAsia"/>
          <w:sz w:val="24"/>
          <w:szCs w:val="24"/>
        </w:rPr>
        <w:lastRenderedPageBreak/>
        <w:t>器上。</w:t>
      </w:r>
    </w:p>
    <w:p w:rsidR="00FF2D79" w:rsidRDefault="00FF2D79" w:rsidP="00FF2D79">
      <w:pPr>
        <w:pStyle w:val="ae"/>
        <w:numPr>
          <w:ilvl w:val="0"/>
          <w:numId w:val="4"/>
        </w:numPr>
        <w:spacing w:line="460" w:lineRule="exact"/>
        <w:ind w:firstLineChars="0"/>
        <w:rPr>
          <w:sz w:val="24"/>
          <w:szCs w:val="24"/>
        </w:rPr>
      </w:pPr>
      <w:r>
        <w:rPr>
          <w:rFonts w:hint="eastAsia"/>
          <w:sz w:val="24"/>
          <w:szCs w:val="24"/>
        </w:rPr>
        <w:t>控制层需要使用无线串口模块，CC</w:t>
      </w:r>
      <w:r>
        <w:rPr>
          <w:sz w:val="24"/>
          <w:szCs w:val="24"/>
        </w:rPr>
        <w:t>2530</w:t>
      </w:r>
      <w:r>
        <w:rPr>
          <w:rFonts w:hint="eastAsia"/>
          <w:sz w:val="24"/>
          <w:szCs w:val="24"/>
        </w:rPr>
        <w:t>单片机和GEC6818开发板都需要连接上无线串口模块才能实现消息的</w:t>
      </w:r>
      <w:r w:rsidR="00841BAF">
        <w:rPr>
          <w:rFonts w:hint="eastAsia"/>
          <w:sz w:val="24"/>
          <w:szCs w:val="24"/>
        </w:rPr>
        <w:t>无线透传。</w:t>
      </w:r>
    </w:p>
    <w:p w:rsidR="00841BAF" w:rsidRPr="00FF2D79" w:rsidRDefault="00841BAF" w:rsidP="00FF2D79">
      <w:pPr>
        <w:pStyle w:val="ae"/>
        <w:numPr>
          <w:ilvl w:val="0"/>
          <w:numId w:val="4"/>
        </w:numPr>
        <w:spacing w:line="460" w:lineRule="exact"/>
        <w:ind w:firstLineChars="0"/>
        <w:rPr>
          <w:sz w:val="24"/>
          <w:szCs w:val="24"/>
        </w:rPr>
      </w:pPr>
      <w:r>
        <w:rPr>
          <w:rFonts w:hint="eastAsia"/>
          <w:sz w:val="24"/>
          <w:szCs w:val="24"/>
        </w:rPr>
        <w:t>物理层使用CC</w:t>
      </w:r>
      <w:r>
        <w:rPr>
          <w:sz w:val="24"/>
          <w:szCs w:val="24"/>
        </w:rPr>
        <w:t>2530</w:t>
      </w:r>
      <w:r>
        <w:rPr>
          <w:rFonts w:hint="eastAsia"/>
          <w:sz w:val="24"/>
          <w:szCs w:val="24"/>
        </w:rPr>
        <w:t>单片机进行ZigBee无线组网，每个单片机都需要进行供电，而且其上面连接的各个模块也需要供电，单片机最好安装在相对空旷的地方。</w:t>
      </w:r>
    </w:p>
    <w:p w:rsidR="000C12AC" w:rsidRDefault="000C12AC" w:rsidP="00DB76EC">
      <w:pPr>
        <w:spacing w:afterLines="100" w:after="312" w:line="460" w:lineRule="exact"/>
        <w:ind w:firstLineChars="0" w:firstLine="0"/>
        <w:outlineLvl w:val="1"/>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21" w:name="_Toc4664692"/>
      <w:r>
        <w:rPr>
          <w:rFonts w:ascii="黑体" w:eastAsia="黑体" w:hAnsi="黑体" w:hint="eastAsia"/>
          <w:sz w:val="24"/>
          <w:szCs w:val="24"/>
        </w:rPr>
        <w:t>2.</w:t>
      </w:r>
      <w:r w:rsidR="00AA7E2D">
        <w:rPr>
          <w:rFonts w:ascii="黑体" w:eastAsia="黑体" w:hAnsi="黑体" w:hint="eastAsia"/>
          <w:sz w:val="24"/>
          <w:szCs w:val="24"/>
        </w:rPr>
        <w:t>5</w:t>
      </w:r>
      <w:r>
        <w:rPr>
          <w:rFonts w:ascii="黑体" w:eastAsia="黑体" w:hAnsi="黑体" w:hint="eastAsia"/>
          <w:sz w:val="24"/>
          <w:szCs w:val="24"/>
        </w:rPr>
        <w:t xml:space="preserve"> 系统相关技术</w:t>
      </w:r>
      <w:bookmarkEnd w:id="21"/>
    </w:p>
    <w:p w:rsidR="00855713" w:rsidRPr="00855713" w:rsidRDefault="00855713" w:rsidP="00DB76EC">
      <w:pPr>
        <w:spacing w:afterLines="100" w:after="312" w:line="460" w:lineRule="exact"/>
        <w:ind w:firstLineChars="0" w:firstLine="0"/>
        <w:outlineLvl w:val="1"/>
        <w:rPr>
          <w:rFonts w:asciiTheme="minorEastAsia" w:hAnsiTheme="minor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00307B1B">
        <w:rPr>
          <w:rFonts w:ascii="黑体" w:eastAsia="黑体" w:hAnsi="黑体"/>
          <w:sz w:val="24"/>
          <w:szCs w:val="24"/>
        </w:rPr>
        <w:t xml:space="preserve">  </w:t>
      </w:r>
      <w:r w:rsidRPr="00855713">
        <w:rPr>
          <w:rFonts w:asciiTheme="minorEastAsia" w:hAnsiTheme="minorEastAsia" w:hint="eastAsia"/>
          <w:sz w:val="24"/>
          <w:szCs w:val="24"/>
        </w:rPr>
        <w:t>智慧旅游系统</w:t>
      </w:r>
      <w:r>
        <w:rPr>
          <w:rFonts w:asciiTheme="minorEastAsia" w:hAnsiTheme="minorEastAsia" w:hint="eastAsia"/>
          <w:sz w:val="24"/>
          <w:szCs w:val="24"/>
        </w:rPr>
        <w:t>的开发过程中使用了CC2530单片机技术、传感器感知技术、ZigBee无线组网技术、MQTT技术和RFID技术。</w:t>
      </w:r>
    </w:p>
    <w:p w:rsidR="00DB76EC" w:rsidRDefault="00DB76EC" w:rsidP="00DB76EC">
      <w:pPr>
        <w:spacing w:afterLines="100" w:after="312" w:line="460" w:lineRule="exact"/>
        <w:ind w:firstLineChars="0" w:firstLine="0"/>
        <w:outlineLvl w:val="2"/>
        <w:rPr>
          <w:rFonts w:ascii="黑体" w:eastAsia="黑体" w:hAnsi="黑体"/>
          <w:sz w:val="24"/>
          <w:szCs w:val="24"/>
        </w:rPr>
      </w:pPr>
      <w:bookmarkStart w:id="22" w:name="_Toc3566286"/>
      <w:bookmarkStart w:id="23" w:name="_Toc4664693"/>
      <w:r>
        <w:rPr>
          <w:rFonts w:ascii="黑体" w:eastAsia="黑体" w:hAnsi="黑体" w:hint="eastAsia"/>
          <w:sz w:val="24"/>
          <w:szCs w:val="24"/>
        </w:rPr>
        <w:t>2.</w:t>
      </w:r>
      <w:r w:rsidR="00AA7E2D">
        <w:rPr>
          <w:rFonts w:ascii="黑体" w:eastAsia="黑体" w:hAnsi="黑体" w:hint="eastAsia"/>
          <w:sz w:val="24"/>
          <w:szCs w:val="24"/>
        </w:rPr>
        <w:t>5</w:t>
      </w:r>
      <w:r w:rsidRPr="00F61063">
        <w:rPr>
          <w:rFonts w:ascii="黑体" w:eastAsia="黑体" w:hAnsi="黑体" w:hint="eastAsia"/>
          <w:sz w:val="24"/>
          <w:szCs w:val="24"/>
        </w:rPr>
        <w:t xml:space="preserve">.1 </w:t>
      </w:r>
      <w:bookmarkEnd w:id="22"/>
      <w:bookmarkEnd w:id="23"/>
      <w:r w:rsidR="003D14E3">
        <w:rPr>
          <w:rFonts w:ascii="黑体" w:eastAsia="黑体" w:hAnsi="黑体" w:hint="eastAsia"/>
          <w:sz w:val="24"/>
          <w:szCs w:val="24"/>
        </w:rPr>
        <w:t>CC</w:t>
      </w:r>
      <w:r w:rsidR="003D14E3">
        <w:rPr>
          <w:rFonts w:ascii="黑体" w:eastAsia="黑体" w:hAnsi="黑体"/>
          <w:sz w:val="24"/>
          <w:szCs w:val="24"/>
        </w:rPr>
        <w:t>2530</w:t>
      </w:r>
      <w:r w:rsidR="003D14E3">
        <w:rPr>
          <w:rFonts w:ascii="黑体" w:eastAsia="黑体" w:hAnsi="黑体" w:hint="eastAsia"/>
          <w:sz w:val="24"/>
          <w:szCs w:val="24"/>
        </w:rPr>
        <w:t>单片机技术</w:t>
      </w:r>
    </w:p>
    <w:p w:rsidR="003D14E3" w:rsidRDefault="003D14E3" w:rsidP="004C5C94">
      <w:pPr>
        <w:spacing w:afterLines="100" w:after="312" w:line="460" w:lineRule="exact"/>
        <w:ind w:firstLineChars="0" w:firstLine="482"/>
        <w:outlineLvl w:val="2"/>
        <w:rPr>
          <w:rFonts w:asciiTheme="minorEastAsia" w:hAnsiTheme="minorEastAsia"/>
          <w:sz w:val="24"/>
          <w:szCs w:val="24"/>
        </w:rPr>
      </w:pPr>
      <w:r w:rsidRPr="003D14E3">
        <w:rPr>
          <w:rFonts w:asciiTheme="minorEastAsia" w:hAnsiTheme="minorEastAsia" w:hint="eastAsia"/>
          <w:sz w:val="24"/>
          <w:szCs w:val="24"/>
        </w:rPr>
        <w:t>CC2530单片机</w:t>
      </w:r>
      <w:r w:rsidR="00057450">
        <w:rPr>
          <w:rFonts w:asciiTheme="minorEastAsia" w:hAnsiTheme="minorEastAsia" w:hint="eastAsia"/>
          <w:sz w:val="24"/>
          <w:szCs w:val="24"/>
        </w:rPr>
        <w:t>主要是</w:t>
      </w:r>
      <w:r w:rsidR="004C5C94">
        <w:rPr>
          <w:rFonts w:asciiTheme="minorEastAsia" w:hAnsiTheme="minorEastAsia" w:hint="eastAsia"/>
          <w:sz w:val="24"/>
          <w:szCs w:val="24"/>
        </w:rPr>
        <w:t>接收GEC6818开发板的指令，然后根据指令控制其上面连接的输出设备，如电灯、电扇、水泵等，同时也驱动传感器采集环境数据，并且进行ZigBee组网，将采集的数据进行无线传输，实现多个传感器模块的功能。</w:t>
      </w:r>
    </w:p>
    <w:p w:rsidR="004C5C94" w:rsidRPr="004C5C94" w:rsidRDefault="004C5C94" w:rsidP="004C5C94">
      <w:pPr>
        <w:spacing w:afterLines="100" w:after="312" w:line="460" w:lineRule="exact"/>
        <w:ind w:firstLineChars="0" w:firstLine="0"/>
        <w:outlineLvl w:val="2"/>
        <w:rPr>
          <w:rFonts w:asciiTheme="minorEastAsia" w:hAnsiTheme="minorEastAsia"/>
          <w:sz w:val="24"/>
          <w:szCs w:val="24"/>
        </w:rPr>
      </w:pPr>
    </w:p>
    <w:p w:rsidR="00DB76EC" w:rsidRPr="00F61063" w:rsidRDefault="00DB76EC" w:rsidP="00DB76EC">
      <w:pPr>
        <w:spacing w:afterLines="100" w:after="312" w:line="460" w:lineRule="exact"/>
        <w:ind w:firstLineChars="0" w:firstLine="0"/>
        <w:outlineLvl w:val="2"/>
        <w:rPr>
          <w:rFonts w:ascii="黑体" w:eastAsia="黑体" w:hAnsi="黑体"/>
          <w:sz w:val="24"/>
          <w:szCs w:val="24"/>
        </w:rPr>
      </w:pPr>
      <w:bookmarkStart w:id="24" w:name="_Toc4664694"/>
      <w:r>
        <w:rPr>
          <w:rFonts w:ascii="黑体" w:eastAsia="黑体" w:hAnsi="黑体" w:hint="eastAsia"/>
          <w:sz w:val="24"/>
          <w:szCs w:val="24"/>
        </w:rPr>
        <w:t>2.</w:t>
      </w:r>
      <w:r w:rsidR="00AA7E2D">
        <w:rPr>
          <w:rFonts w:ascii="黑体" w:eastAsia="黑体" w:hAnsi="黑体" w:hint="eastAsia"/>
          <w:sz w:val="24"/>
          <w:szCs w:val="24"/>
        </w:rPr>
        <w:t>5</w:t>
      </w:r>
      <w:r w:rsidRPr="00F61063">
        <w:rPr>
          <w:rFonts w:ascii="黑体" w:eastAsia="黑体" w:hAnsi="黑体" w:hint="eastAsia"/>
          <w:sz w:val="24"/>
          <w:szCs w:val="24"/>
        </w:rPr>
        <w:t>.</w:t>
      </w:r>
      <w:r>
        <w:rPr>
          <w:rFonts w:ascii="黑体" w:eastAsia="黑体" w:hAnsi="黑体" w:hint="eastAsia"/>
          <w:sz w:val="24"/>
          <w:szCs w:val="24"/>
        </w:rPr>
        <w:t>2</w:t>
      </w:r>
      <w:r w:rsidRPr="00F61063">
        <w:rPr>
          <w:rFonts w:ascii="黑体" w:eastAsia="黑体" w:hAnsi="黑体" w:hint="eastAsia"/>
          <w:sz w:val="24"/>
          <w:szCs w:val="24"/>
        </w:rPr>
        <w:t xml:space="preserve"> </w:t>
      </w:r>
      <w:bookmarkEnd w:id="24"/>
      <w:r w:rsidR="00293049" w:rsidRPr="00293049">
        <w:rPr>
          <w:rFonts w:ascii="黑体" w:eastAsia="黑体" w:hAnsi="黑体" w:hint="eastAsia"/>
          <w:sz w:val="24"/>
          <w:szCs w:val="24"/>
        </w:rPr>
        <w:t>传感器感知技术</w:t>
      </w:r>
    </w:p>
    <w:p w:rsidR="00DB76EC" w:rsidRDefault="00293049" w:rsidP="00293049">
      <w:pPr>
        <w:spacing w:line="460" w:lineRule="exact"/>
        <w:ind w:firstLine="480"/>
        <w:rPr>
          <w:sz w:val="24"/>
          <w:szCs w:val="24"/>
        </w:rPr>
      </w:pPr>
      <w:r w:rsidRPr="00293049">
        <w:rPr>
          <w:rFonts w:hint="eastAsia"/>
          <w:sz w:val="24"/>
          <w:szCs w:val="24"/>
        </w:rPr>
        <w:t>传感器是能够感受规定的被测量并按一定规律转换成可用输出信号的器件或装置的总称</w:t>
      </w:r>
      <w:r>
        <w:rPr>
          <w:rFonts w:hint="eastAsia"/>
          <w:sz w:val="24"/>
          <w:szCs w:val="24"/>
        </w:rPr>
        <w:t>。</w:t>
      </w:r>
      <w:r w:rsidRPr="00293049">
        <w:rPr>
          <w:sz w:val="24"/>
          <w:szCs w:val="24"/>
        </w:rPr>
        <w:t>通常被测量</w:t>
      </w:r>
      <w:proofErr w:type="gramStart"/>
      <w:r w:rsidRPr="00293049">
        <w:rPr>
          <w:sz w:val="24"/>
          <w:szCs w:val="24"/>
        </w:rPr>
        <w:t>是非电</w:t>
      </w:r>
      <w:proofErr w:type="gramEnd"/>
      <w:r w:rsidRPr="00293049">
        <w:rPr>
          <w:sz w:val="24"/>
          <w:szCs w:val="24"/>
        </w:rPr>
        <w:t>物理量，输出信号一般为电量</w:t>
      </w:r>
      <w:r>
        <w:rPr>
          <w:rFonts w:hint="eastAsia"/>
          <w:sz w:val="24"/>
          <w:szCs w:val="24"/>
        </w:rPr>
        <w:t>。</w:t>
      </w:r>
      <w:r w:rsidRPr="00293049">
        <w:rPr>
          <w:sz w:val="24"/>
          <w:szCs w:val="24"/>
        </w:rPr>
        <w:t>传感技术作为一种与现代科学密切相关的新兴学科得到迅速的发展，并且在工业自动化测量和检测技术、航天技术军事工程、医疗诊断等学科被越来越广泛地利用，同时对各学科发展还有促进作用。</w:t>
      </w:r>
    </w:p>
    <w:p w:rsidR="00DB76EC" w:rsidRDefault="00DB76EC" w:rsidP="004C5C94">
      <w:pPr>
        <w:spacing w:afterLines="100" w:after="312" w:line="460" w:lineRule="exact"/>
        <w:ind w:firstLineChars="0" w:firstLine="0"/>
        <w:outlineLvl w:val="1"/>
        <w:rPr>
          <w:rFonts w:ascii="黑体" w:eastAsia="黑体" w:hAnsi="黑体"/>
          <w:sz w:val="32"/>
          <w:szCs w:val="32"/>
        </w:rPr>
      </w:pPr>
    </w:p>
    <w:p w:rsidR="0091443F" w:rsidRDefault="0091443F" w:rsidP="004C5C94">
      <w:pPr>
        <w:spacing w:afterLines="100" w:after="312" w:line="460" w:lineRule="exact"/>
        <w:ind w:firstLineChars="0" w:firstLine="0"/>
        <w:outlineLvl w:val="1"/>
        <w:rPr>
          <w:rFonts w:asciiTheme="minorEastAsia" w:hAnsiTheme="minorEastAsia"/>
          <w:sz w:val="24"/>
          <w:szCs w:val="24"/>
        </w:rPr>
      </w:pPr>
      <w:r w:rsidRPr="0091443F">
        <w:rPr>
          <w:rFonts w:ascii="黑体" w:eastAsia="黑体" w:hAnsi="黑体"/>
          <w:sz w:val="24"/>
          <w:szCs w:val="24"/>
        </w:rPr>
        <w:t>2.5.3</w:t>
      </w:r>
      <w:r>
        <w:rPr>
          <w:rFonts w:ascii="黑体" w:eastAsia="黑体" w:hAnsi="黑体"/>
          <w:sz w:val="24"/>
          <w:szCs w:val="24"/>
        </w:rPr>
        <w:t xml:space="preserve"> </w:t>
      </w:r>
      <w:r w:rsidRPr="0091443F">
        <w:rPr>
          <w:rFonts w:ascii="黑体" w:eastAsia="黑体" w:hAnsi="黑体" w:hint="eastAsia"/>
          <w:sz w:val="24"/>
          <w:szCs w:val="24"/>
        </w:rPr>
        <w:t>ZigBee无线组网技术</w:t>
      </w:r>
    </w:p>
    <w:p w:rsidR="0091443F" w:rsidRDefault="0091443F" w:rsidP="0091443F">
      <w:pPr>
        <w:spacing w:afterLines="100" w:after="312" w:line="460" w:lineRule="exact"/>
        <w:ind w:firstLine="480"/>
        <w:outlineLvl w:val="1"/>
        <w:rPr>
          <w:rFonts w:asciiTheme="minorEastAsia" w:hAnsiTheme="minorEastAsia"/>
          <w:sz w:val="24"/>
          <w:szCs w:val="24"/>
        </w:rPr>
      </w:pPr>
      <w:r w:rsidRPr="0091443F">
        <w:rPr>
          <w:rFonts w:asciiTheme="minorEastAsia" w:hAnsiTheme="minorEastAsia"/>
          <w:sz w:val="24"/>
          <w:szCs w:val="24"/>
        </w:rPr>
        <w:t>Zig</w:t>
      </w:r>
      <w:r>
        <w:rPr>
          <w:rFonts w:asciiTheme="minorEastAsia" w:hAnsiTheme="minorEastAsia" w:hint="eastAsia"/>
          <w:sz w:val="24"/>
          <w:szCs w:val="24"/>
        </w:rPr>
        <w:t>B</w:t>
      </w:r>
      <w:r w:rsidRPr="0091443F">
        <w:rPr>
          <w:rFonts w:asciiTheme="minorEastAsia" w:hAnsiTheme="minorEastAsia"/>
          <w:sz w:val="24"/>
          <w:szCs w:val="24"/>
        </w:rPr>
        <w:t>ee技术是一种应用于短距离和低速率下的无线通信技术，Zig</w:t>
      </w:r>
      <w:r>
        <w:rPr>
          <w:rFonts w:asciiTheme="minorEastAsia" w:hAnsiTheme="minorEastAsia" w:hint="eastAsia"/>
          <w:sz w:val="24"/>
          <w:szCs w:val="24"/>
        </w:rPr>
        <w:t>B</w:t>
      </w:r>
      <w:r w:rsidRPr="0091443F">
        <w:rPr>
          <w:rFonts w:asciiTheme="minorEastAsia" w:hAnsiTheme="minorEastAsia"/>
          <w:sz w:val="24"/>
          <w:szCs w:val="24"/>
        </w:rPr>
        <w:t>ee过去又</w:t>
      </w:r>
      <w:r w:rsidRPr="0091443F">
        <w:rPr>
          <w:rFonts w:asciiTheme="minorEastAsia" w:hAnsiTheme="minorEastAsia"/>
          <w:sz w:val="24"/>
          <w:szCs w:val="24"/>
        </w:rPr>
        <w:lastRenderedPageBreak/>
        <w:t>称为“</w:t>
      </w:r>
      <w:proofErr w:type="spellStart"/>
      <w:r w:rsidRPr="0091443F">
        <w:rPr>
          <w:rFonts w:asciiTheme="minorEastAsia" w:hAnsiTheme="minorEastAsia"/>
          <w:sz w:val="24"/>
          <w:szCs w:val="24"/>
        </w:rPr>
        <w:t>HomeRF</w:t>
      </w:r>
      <w:proofErr w:type="spellEnd"/>
      <w:r w:rsidRPr="0091443F">
        <w:rPr>
          <w:rFonts w:asciiTheme="minorEastAsia" w:hAnsiTheme="minorEastAsia"/>
          <w:sz w:val="24"/>
          <w:szCs w:val="24"/>
        </w:rPr>
        <w:t xml:space="preserve"> Lite”和“</w:t>
      </w:r>
      <w:proofErr w:type="spellStart"/>
      <w:r w:rsidRPr="0091443F">
        <w:rPr>
          <w:rFonts w:asciiTheme="minorEastAsia" w:hAnsiTheme="minorEastAsia"/>
          <w:sz w:val="24"/>
          <w:szCs w:val="24"/>
        </w:rPr>
        <w:t>FireFly</w:t>
      </w:r>
      <w:proofErr w:type="spellEnd"/>
      <w:r w:rsidRPr="0091443F">
        <w:rPr>
          <w:rFonts w:asciiTheme="minorEastAsia" w:hAnsiTheme="minorEastAsia"/>
          <w:sz w:val="24"/>
          <w:szCs w:val="24"/>
        </w:rPr>
        <w:t>”技术, 目前统一称为Zigbee技术</w:t>
      </w:r>
      <w:r>
        <w:rPr>
          <w:rFonts w:asciiTheme="minorEastAsia" w:hAnsiTheme="minorEastAsia" w:hint="eastAsia"/>
          <w:sz w:val="24"/>
          <w:szCs w:val="24"/>
        </w:rPr>
        <w:t>。</w:t>
      </w:r>
      <w:r w:rsidRPr="0091443F">
        <w:rPr>
          <w:rFonts w:asciiTheme="minorEastAsia" w:hAnsiTheme="minorEastAsia" w:hint="eastAsia"/>
          <w:sz w:val="24"/>
          <w:szCs w:val="24"/>
        </w:rPr>
        <w:t>主要用于距离短、功耗低且传输速率不高的各种电子设备之间进行数据传输以及典型的有周期性数据、间歇性数据和低反应时间数据传输的应用。</w:t>
      </w:r>
    </w:p>
    <w:p w:rsidR="0091443F" w:rsidRDefault="0091443F" w:rsidP="0091443F">
      <w:pPr>
        <w:spacing w:afterLines="100" w:after="312" w:line="460" w:lineRule="exact"/>
        <w:ind w:firstLineChars="0" w:firstLine="0"/>
        <w:outlineLvl w:val="1"/>
        <w:rPr>
          <w:rFonts w:asciiTheme="minorEastAsia" w:hAnsiTheme="minorEastAsia"/>
          <w:sz w:val="24"/>
          <w:szCs w:val="24"/>
        </w:rPr>
      </w:pPr>
    </w:p>
    <w:p w:rsidR="0019763E" w:rsidRDefault="0091443F" w:rsidP="0019763E">
      <w:pPr>
        <w:pStyle w:val="ae"/>
        <w:numPr>
          <w:ilvl w:val="2"/>
          <w:numId w:val="7"/>
        </w:numPr>
        <w:spacing w:afterLines="100" w:after="312" w:line="460" w:lineRule="exact"/>
        <w:ind w:firstLineChars="0"/>
        <w:outlineLvl w:val="1"/>
        <w:rPr>
          <w:rFonts w:ascii="黑体" w:eastAsia="黑体" w:hAnsi="黑体"/>
          <w:sz w:val="24"/>
          <w:szCs w:val="24"/>
        </w:rPr>
      </w:pPr>
      <w:r w:rsidRPr="0019763E">
        <w:rPr>
          <w:rFonts w:ascii="黑体" w:eastAsia="黑体" w:hAnsi="黑体" w:hint="eastAsia"/>
          <w:sz w:val="24"/>
          <w:szCs w:val="24"/>
        </w:rPr>
        <w:t>MQTT技术</w:t>
      </w:r>
    </w:p>
    <w:p w:rsidR="008650F2" w:rsidRDefault="0091443F" w:rsidP="008650F2">
      <w:pPr>
        <w:spacing w:afterLines="100" w:after="312" w:line="460" w:lineRule="exact"/>
        <w:ind w:firstLine="480"/>
        <w:outlineLvl w:val="1"/>
        <w:rPr>
          <w:rFonts w:asciiTheme="minorEastAsia" w:hAnsiTheme="minorEastAsia"/>
          <w:sz w:val="24"/>
          <w:szCs w:val="24"/>
        </w:rPr>
      </w:pPr>
      <w:r w:rsidRPr="0019763E">
        <w:rPr>
          <w:rFonts w:asciiTheme="minorEastAsia" w:hAnsiTheme="minorEastAsia"/>
          <w:sz w:val="24"/>
          <w:szCs w:val="24"/>
        </w:rPr>
        <w:t>MQTT（Message Queuing Telemetry Transport，消息队列遥测传输协议），是一种基于发布/订阅（publish/subscribe）模式的“轻量级”通讯协议，该协议构建于TCP/IP协议上，由IBM在1999年发布。MQTT最大优点在于，可以以极少的代码和有限的带宽，为连接远程设备提供实时可靠的消息服务。</w:t>
      </w:r>
      <w:proofErr w:type="gramStart"/>
      <w:r w:rsidRPr="0019763E">
        <w:rPr>
          <w:rFonts w:asciiTheme="minorEastAsia" w:hAnsiTheme="minorEastAsia"/>
          <w:sz w:val="24"/>
          <w:szCs w:val="24"/>
        </w:rPr>
        <w:t>做为</w:t>
      </w:r>
      <w:proofErr w:type="gramEnd"/>
      <w:r w:rsidRPr="0019763E">
        <w:rPr>
          <w:rFonts w:asciiTheme="minorEastAsia" w:hAnsiTheme="minorEastAsia"/>
          <w:sz w:val="24"/>
          <w:szCs w:val="24"/>
        </w:rPr>
        <w:t>一种低开销、低带宽占用的即时通讯协议，使其在物联网、小型设备、移动应用等方面有较广泛的应用。</w:t>
      </w:r>
    </w:p>
    <w:p w:rsidR="008650F2" w:rsidRDefault="008650F2" w:rsidP="008650F2">
      <w:pPr>
        <w:spacing w:afterLines="100" w:after="312" w:line="460" w:lineRule="exact"/>
        <w:ind w:firstLineChars="0" w:firstLine="0"/>
        <w:outlineLvl w:val="1"/>
        <w:rPr>
          <w:rFonts w:asciiTheme="minorEastAsia" w:hAnsiTheme="minorEastAsia"/>
          <w:sz w:val="24"/>
          <w:szCs w:val="24"/>
        </w:rPr>
      </w:pPr>
    </w:p>
    <w:p w:rsidR="008650F2" w:rsidRPr="008650F2" w:rsidRDefault="008650F2" w:rsidP="008650F2">
      <w:pPr>
        <w:pStyle w:val="ae"/>
        <w:numPr>
          <w:ilvl w:val="2"/>
          <w:numId w:val="7"/>
        </w:numPr>
        <w:spacing w:afterLines="100" w:after="312" w:line="460" w:lineRule="exact"/>
        <w:ind w:firstLineChars="0"/>
        <w:outlineLvl w:val="1"/>
        <w:rPr>
          <w:rFonts w:ascii="黑体" w:eastAsia="黑体" w:hAnsi="黑体"/>
          <w:sz w:val="24"/>
          <w:szCs w:val="24"/>
        </w:rPr>
      </w:pPr>
      <w:r w:rsidRPr="008650F2">
        <w:rPr>
          <w:rFonts w:ascii="黑体" w:eastAsia="黑体" w:hAnsi="黑体" w:hint="eastAsia"/>
          <w:sz w:val="24"/>
          <w:szCs w:val="24"/>
        </w:rPr>
        <w:t>RFID技术</w:t>
      </w:r>
    </w:p>
    <w:p w:rsidR="008650F2" w:rsidRPr="008650F2" w:rsidRDefault="008650F2" w:rsidP="008650F2">
      <w:pPr>
        <w:spacing w:afterLines="100" w:after="312" w:line="460" w:lineRule="exact"/>
        <w:ind w:firstLineChars="0" w:firstLine="0"/>
        <w:outlineLvl w:val="1"/>
        <w:rPr>
          <w:rFonts w:asciiTheme="minorEastAsia" w:hAnsiTheme="minor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00617CDC">
        <w:rPr>
          <w:rFonts w:asciiTheme="minorEastAsia" w:hAnsiTheme="minorEastAsia" w:hint="eastAsia"/>
          <w:sz w:val="24"/>
          <w:szCs w:val="24"/>
        </w:rPr>
        <w:t>RFID</w:t>
      </w:r>
      <w:r w:rsidRPr="008650F2">
        <w:rPr>
          <w:rFonts w:asciiTheme="minorEastAsia" w:hAnsiTheme="minorEastAsia" w:hint="eastAsia"/>
          <w:sz w:val="24"/>
          <w:szCs w:val="24"/>
        </w:rPr>
        <w:t>系统是一种非接触式的自动识别系统，它通过射频无线信号自动识别目标对象，并获取相关数据，由电子标签、读写器和计算机网络构成。射频识别系统以电子标签来标识物体，电子标签通过无线电波与读写器进行数据交换，读写器可将主机的读写命令传送到电子标签，再把电子标签返回的数据传送到主机，主机的数据交换与管理系统负责完成电子标签数据信息的存储、管理和控制。</w:t>
      </w:r>
    </w:p>
    <w:p w:rsidR="00DB76EC" w:rsidRDefault="00DB76EC">
      <w:pPr>
        <w:widowControl/>
        <w:spacing w:line="240" w:lineRule="auto"/>
        <w:ind w:firstLineChars="0" w:firstLine="0"/>
        <w:jc w:val="left"/>
        <w:rPr>
          <w:sz w:val="24"/>
          <w:szCs w:val="24"/>
        </w:rPr>
      </w:pPr>
      <w:r>
        <w:rPr>
          <w:sz w:val="24"/>
          <w:szCs w:val="24"/>
        </w:rPr>
        <w:br w:type="page"/>
      </w:r>
    </w:p>
    <w:p w:rsidR="00CF6700" w:rsidRPr="00681D32" w:rsidRDefault="00415717" w:rsidP="00681D32">
      <w:pPr>
        <w:spacing w:afterLines="200" w:after="624" w:line="460" w:lineRule="exact"/>
        <w:ind w:firstLineChars="0" w:firstLine="0"/>
        <w:jc w:val="center"/>
        <w:outlineLvl w:val="0"/>
        <w:rPr>
          <w:rFonts w:ascii="黑体" w:eastAsia="黑体" w:hAnsi="黑体"/>
          <w:sz w:val="32"/>
          <w:szCs w:val="32"/>
        </w:rPr>
      </w:pPr>
      <w:bookmarkStart w:id="25" w:name="_Toc4664695"/>
      <w:r w:rsidRPr="00F61063">
        <w:rPr>
          <w:rFonts w:ascii="黑体" w:eastAsia="黑体" w:hAnsi="黑体" w:hint="eastAsia"/>
          <w:sz w:val="32"/>
          <w:szCs w:val="32"/>
        </w:rPr>
        <w:lastRenderedPageBreak/>
        <w:t xml:space="preserve">3 </w:t>
      </w:r>
      <w:r w:rsidR="00C1426C" w:rsidRPr="00F61063">
        <w:rPr>
          <w:rFonts w:ascii="黑体" w:eastAsia="黑体" w:hAnsi="黑体" w:hint="eastAsia"/>
          <w:sz w:val="32"/>
          <w:szCs w:val="32"/>
        </w:rPr>
        <w:t>系统</w:t>
      </w:r>
      <w:r w:rsidR="0022439A">
        <w:rPr>
          <w:rFonts w:ascii="黑体" w:eastAsia="黑体" w:hAnsi="黑体" w:hint="eastAsia"/>
          <w:sz w:val="32"/>
          <w:szCs w:val="32"/>
        </w:rPr>
        <w:t>总体</w:t>
      </w:r>
      <w:r w:rsidR="00C1426C" w:rsidRPr="00F61063">
        <w:rPr>
          <w:rFonts w:ascii="黑体" w:eastAsia="黑体" w:hAnsi="黑体" w:hint="eastAsia"/>
          <w:sz w:val="32"/>
          <w:szCs w:val="32"/>
        </w:rPr>
        <w:t>设计</w:t>
      </w:r>
      <w:bookmarkEnd w:id="12"/>
      <w:bookmarkEnd w:id="25"/>
    </w:p>
    <w:p w:rsidR="0096377F" w:rsidRDefault="00CF6700" w:rsidP="0004794C">
      <w:pPr>
        <w:spacing w:afterLines="100" w:after="312" w:line="460" w:lineRule="exact"/>
        <w:ind w:firstLineChars="0" w:firstLine="0"/>
        <w:outlineLvl w:val="1"/>
        <w:rPr>
          <w:rFonts w:ascii="黑体" w:eastAsia="黑体" w:hAnsi="黑体" w:hint="eastAsia"/>
          <w:sz w:val="24"/>
          <w:szCs w:val="24"/>
        </w:rPr>
      </w:pPr>
      <w:bookmarkStart w:id="26" w:name="_Toc3566285"/>
      <w:bookmarkStart w:id="27" w:name="_Toc8634"/>
      <w:bookmarkStart w:id="28" w:name="_Toc4664696"/>
      <w:r>
        <w:rPr>
          <w:rFonts w:hint="eastAsia"/>
          <w:sz w:val="24"/>
        </w:rPr>
        <w:t>3</w:t>
      </w:r>
      <w:r>
        <w:rPr>
          <w:rFonts w:ascii="黑体" w:eastAsia="黑体" w:hAnsi="黑体"/>
          <w:sz w:val="24"/>
          <w:szCs w:val="24"/>
        </w:rPr>
        <w:t xml:space="preserve">.1 </w:t>
      </w:r>
      <w:bookmarkEnd w:id="26"/>
      <w:r>
        <w:rPr>
          <w:rFonts w:ascii="黑体" w:eastAsia="黑体" w:hAnsi="黑体" w:hint="eastAsia"/>
          <w:sz w:val="24"/>
          <w:szCs w:val="24"/>
        </w:rPr>
        <w:t>系统</w:t>
      </w:r>
      <w:r w:rsidR="00CE3A19">
        <w:rPr>
          <w:rFonts w:ascii="黑体" w:eastAsia="黑体" w:hAnsi="黑体" w:hint="eastAsia"/>
          <w:sz w:val="24"/>
          <w:szCs w:val="24"/>
        </w:rPr>
        <w:t>总体</w:t>
      </w:r>
      <w:r>
        <w:rPr>
          <w:rFonts w:ascii="黑体" w:eastAsia="黑体" w:hAnsi="黑体" w:hint="eastAsia"/>
          <w:sz w:val="24"/>
          <w:szCs w:val="24"/>
        </w:rPr>
        <w:t>结构</w:t>
      </w:r>
      <w:bookmarkEnd w:id="27"/>
      <w:r w:rsidR="00AE4249">
        <w:rPr>
          <w:rFonts w:ascii="黑体" w:eastAsia="黑体" w:hAnsi="黑体" w:hint="eastAsia"/>
          <w:sz w:val="24"/>
          <w:szCs w:val="24"/>
        </w:rPr>
        <w:t>图</w:t>
      </w:r>
      <w:bookmarkEnd w:id="28"/>
    </w:p>
    <w:p w:rsidR="0096377F" w:rsidRDefault="0096377F" w:rsidP="0004794C">
      <w:pPr>
        <w:spacing w:afterLines="100" w:after="312" w:line="460" w:lineRule="exact"/>
        <w:ind w:firstLineChars="0" w:firstLine="0"/>
        <w:outlineLvl w:val="1"/>
        <w:rPr>
          <w:rFonts w:ascii="黑体" w:eastAsia="黑体" w:hAnsi="黑体"/>
          <w:sz w:val="24"/>
          <w:szCs w:val="24"/>
        </w:rPr>
      </w:pPr>
    </w:p>
    <w:p w:rsidR="0004794C" w:rsidRDefault="0004794C"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43038A" w:rsidP="0004794C">
      <w:pPr>
        <w:spacing w:afterLines="100" w:after="312" w:line="460" w:lineRule="exact"/>
        <w:ind w:firstLineChars="0" w:firstLine="0"/>
        <w:outlineLvl w:val="1"/>
        <w:rPr>
          <w:rFonts w:ascii="黑体" w:eastAsia="黑体" w:hAnsi="黑体"/>
          <w:sz w:val="24"/>
          <w:szCs w:val="24"/>
        </w:rPr>
      </w:pPr>
    </w:p>
    <w:p w:rsidR="0043038A" w:rsidRDefault="00E70E2B" w:rsidP="0004794C">
      <w:pPr>
        <w:spacing w:afterLines="100" w:after="312" w:line="460" w:lineRule="exact"/>
        <w:ind w:firstLineChars="0" w:firstLine="0"/>
        <w:outlineLvl w:val="1"/>
        <w:rPr>
          <w:rFonts w:ascii="黑体" w:eastAsia="黑体" w:hAnsi="黑体"/>
          <w:sz w:val="24"/>
          <w:szCs w:val="24"/>
        </w:rPr>
      </w:pPr>
      <w:r>
        <w:rPr>
          <w:rFonts w:ascii="黑体" w:eastAsia="黑体" w:hAnsi="黑体"/>
          <w:noProof/>
          <w:sz w:val="24"/>
          <w:szCs w:val="24"/>
        </w:rPr>
        <mc:AlternateContent>
          <mc:Choice Requires="wps">
            <w:drawing>
              <wp:anchor distT="0" distB="0" distL="114300" distR="114300" simplePos="0" relativeHeight="251673600" behindDoc="0" locked="0" layoutInCell="1" allowOverlap="1">
                <wp:simplePos x="0" y="0"/>
                <wp:positionH relativeFrom="column">
                  <wp:posOffset>2135505</wp:posOffset>
                </wp:positionH>
                <wp:positionV relativeFrom="paragraph">
                  <wp:posOffset>256540</wp:posOffset>
                </wp:positionV>
                <wp:extent cx="1965960" cy="411480"/>
                <wp:effectExtent l="0" t="0" r="0" b="7620"/>
                <wp:wrapNone/>
                <wp:docPr id="6" name="文本框 6"/>
                <wp:cNvGraphicFramePr/>
                <a:graphic xmlns:a="http://schemas.openxmlformats.org/drawingml/2006/main">
                  <a:graphicData uri="http://schemas.microsoft.com/office/word/2010/wordprocessingShape">
                    <wps:wsp>
                      <wps:cNvSpPr txBox="1"/>
                      <wps:spPr>
                        <a:xfrm>
                          <a:off x="0" y="0"/>
                          <a:ext cx="1965960" cy="411480"/>
                        </a:xfrm>
                        <a:prstGeom prst="rect">
                          <a:avLst/>
                        </a:prstGeom>
                        <a:solidFill>
                          <a:schemeClr val="lt1"/>
                        </a:solidFill>
                        <a:ln w="6350">
                          <a:noFill/>
                        </a:ln>
                      </wps:spPr>
                      <wps:txbx>
                        <w:txbxContent>
                          <w:p w:rsidR="00E4099C" w:rsidRPr="00B4461E" w:rsidRDefault="00E4099C" w:rsidP="00E70E2B">
                            <w:pPr>
                              <w:ind w:firstLine="420"/>
                              <w:jc w:val="center"/>
                              <w:rPr>
                                <w:rFonts w:hint="eastAsia"/>
                                <w:sz w:val="21"/>
                                <w:szCs w:val="21"/>
                              </w:rPr>
                            </w:pPr>
                            <w:r w:rsidRPr="00B4461E">
                              <w:rPr>
                                <w:rFonts w:hint="eastAsia"/>
                                <w:sz w:val="21"/>
                                <w:szCs w:val="21"/>
                              </w:rPr>
                              <w:t>图3</w:t>
                            </w:r>
                            <w:r w:rsidRPr="00B4461E">
                              <w:rPr>
                                <w:sz w:val="21"/>
                                <w:szCs w:val="21"/>
                              </w:rPr>
                              <w:t xml:space="preserve">-1 </w:t>
                            </w:r>
                            <w:r w:rsidRPr="00B4461E">
                              <w:rPr>
                                <w:rFonts w:hint="eastAsia"/>
                                <w:sz w:val="21"/>
                                <w:szCs w:val="21"/>
                              </w:rPr>
                              <w:t>系统总体框架图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6" o:spid="_x0000_s1027" type="#_x0000_t202" style="position:absolute;left:0;text-align:left;margin-left:168.15pt;margin-top:20.2pt;width:154.8pt;height:3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2HQUwIAAIEEAAAOAAAAZHJzL2Uyb0RvYy54bWysVM2O2jAQvlfqO1i+lxAKdIkIK8qKqhLa&#10;XYmt9mwcByLZHtc2JPQB2jfYUy+997l4jo4dYOm2p6oXZ8Yznp/vm8n4ulGS7IR1Feicpp0uJUJz&#10;KCq9zumnh/mbK0qcZ7pgErTI6V44ej15/Wpcm0z0YAOyEJZgEO2y2uR0473JksTxjVDMdcAIjcYS&#10;rGIeVbtOCstqjK5k0ut2h0kNtjAWuHAOb29aI53E+GUpuL8rSyc8kTnF2nw8bTxX4UwmY5atLTOb&#10;ih/LYP9QhWKVxqTnUDfMM7K11R+hVMUtOCh9h4NKoCwrLmIP2E3afdHNcsOMiL0gOM6cYXL/Lyy/&#10;3d1bUhU5HVKimUKKDk/fDt9/Hn58JcMAT21chl5Lg36+eQ8N0ny6d3gZum5Kq8IX+yFoR6D3Z3BF&#10;4wkPj0bDwWiIJo62fpr2ryL6yfNrY53/IECRIOTUInkRU7ZbOI+VoOvJJSRzIKtiXkkZlTAwYiYt&#10;2TGkWvpYI774zUtqUmOnbwfdGFhDeN5GlhoThF7bnoLkm1UToTn3u4JijzBYaOfIGT6vsNYFc/6e&#10;WRwcbA+Xwd/hUUrAXHCUKNmA/fK3++CPfKKVkhoHMafu85ZZQYn8qJHpUdrvh8mNSn/wroeKvbSs&#10;Li16q2aAAKS4doZHMfh7eRJLC+oRd2YasqKJaY65c+pP4sy364E7x8V0Gp1wVg3zC700PIQOgAcm&#10;HppHZs2RLo9E38JpZFn2grXWN7zUMN16KKtIacC5RfUIP855ZPq4k2GRLvXo9fznmPwCAAD//wMA&#10;UEsDBBQABgAIAAAAIQDdYMWU4QAAAAoBAAAPAAAAZHJzL2Rvd25yZXYueG1sTI9NT4QwFEX3Jv6H&#10;5pm4MU7rFFCRMjFGncSdgx9x16FPINKW0A7gv/e50uXLPbn3vGKz2J5NOIbOOwUXKwEMXe1N5xoF&#10;L9XD+RWwELUzuvcOFXxjgE15fFTo3PjZPeO0iw2jEhdyraCNccg5D3WLVoeVH9BR9ulHqyOdY8PN&#10;qGcqtz1fC5FxqztHC60e8K7F+mt3sAo+zpr3p7A8vs4ylcP9dqou30yl1OnJcnsDLOIS/2D41Sd1&#10;KMlp7w/OBNYrkDKThCpIRAKMgCxJr4HtiRTpGnhZ8P8vlD8AAAD//wMAUEsBAi0AFAAGAAgAAAAh&#10;ALaDOJL+AAAA4QEAABMAAAAAAAAAAAAAAAAAAAAAAFtDb250ZW50X1R5cGVzXS54bWxQSwECLQAU&#10;AAYACAAAACEAOP0h/9YAAACUAQAACwAAAAAAAAAAAAAAAAAvAQAAX3JlbHMvLnJlbHNQSwECLQAU&#10;AAYACAAAACEAEMNh0FMCAACBBAAADgAAAAAAAAAAAAAAAAAuAgAAZHJzL2Uyb0RvYy54bWxQSwEC&#10;LQAUAAYACAAAACEA3WDFlOEAAAAKAQAADwAAAAAAAAAAAAAAAACtBAAAZHJzL2Rvd25yZXYueG1s&#10;UEsFBgAAAAAEAAQA8wAAALsFAAAAAA==&#10;" fillcolor="white [3201]" stroked="f" strokeweight=".5pt">
                <v:textbox>
                  <w:txbxContent>
                    <w:p w:rsidR="00E4099C" w:rsidRPr="00B4461E" w:rsidRDefault="00E4099C" w:rsidP="00E70E2B">
                      <w:pPr>
                        <w:ind w:firstLine="420"/>
                        <w:jc w:val="center"/>
                        <w:rPr>
                          <w:rFonts w:hint="eastAsia"/>
                          <w:sz w:val="21"/>
                          <w:szCs w:val="21"/>
                        </w:rPr>
                      </w:pPr>
                      <w:r w:rsidRPr="00B4461E">
                        <w:rPr>
                          <w:rFonts w:hint="eastAsia"/>
                          <w:sz w:val="21"/>
                          <w:szCs w:val="21"/>
                        </w:rPr>
                        <w:t>图3</w:t>
                      </w:r>
                      <w:r w:rsidRPr="00B4461E">
                        <w:rPr>
                          <w:sz w:val="21"/>
                          <w:szCs w:val="21"/>
                        </w:rPr>
                        <w:t xml:space="preserve">-1 </w:t>
                      </w:r>
                      <w:r w:rsidRPr="00B4461E">
                        <w:rPr>
                          <w:rFonts w:hint="eastAsia"/>
                          <w:sz w:val="21"/>
                          <w:szCs w:val="21"/>
                        </w:rPr>
                        <w:t>系统总体框架图</w:t>
                      </w:r>
                    </w:p>
                  </w:txbxContent>
                </v:textbox>
              </v:shape>
            </w:pict>
          </mc:Fallback>
        </mc:AlternateContent>
      </w:r>
      <w:r w:rsidR="0043038A" w:rsidRPr="0043038A">
        <w:rPr>
          <w:rFonts w:ascii="Times New Roman" w:eastAsia="宋体" w:hAnsi="Times New Roman" w:cs="Times New Roman"/>
          <w:noProof/>
          <w:sz w:val="24"/>
          <w:szCs w:val="24"/>
        </w:rPr>
        <mc:AlternateContent>
          <mc:Choice Requires="wpc">
            <w:drawing>
              <wp:inline distT="0" distB="0" distL="0" distR="0">
                <wp:extent cx="5532120" cy="7047865"/>
                <wp:effectExtent l="0" t="0" r="0" b="0"/>
                <wp:docPr id="176" name="画布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Rectangle 116"/>
                        <wps:cNvSpPr>
                          <a:spLocks noChangeArrowheads="1"/>
                        </wps:cNvSpPr>
                        <wps:spPr bwMode="auto">
                          <a:xfrm>
                            <a:off x="30734" y="3470961"/>
                            <a:ext cx="5462969" cy="1331352"/>
                          </a:xfrm>
                          <a:prstGeom prst="rect">
                            <a:avLst/>
                          </a:prstGeom>
                          <a:gradFill rotWithShape="0">
                            <a:gsLst>
                              <a:gs pos="0">
                                <a:srgbClr val="FFFFFF"/>
                              </a:gs>
                              <a:gs pos="100000">
                                <a:srgbClr val="FFFFFF"/>
                              </a:gs>
                            </a:gsLst>
                            <a:lin ang="0"/>
                          </a:gradFill>
                          <a:ln w="1587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Rectangle 117"/>
                        <wps:cNvSpPr>
                          <a:spLocks noChangeArrowheads="1"/>
                        </wps:cNvSpPr>
                        <wps:spPr bwMode="auto">
                          <a:xfrm>
                            <a:off x="30734" y="4849943"/>
                            <a:ext cx="3695764" cy="2033519"/>
                          </a:xfrm>
                          <a:prstGeom prst="rect">
                            <a:avLst/>
                          </a:prstGeom>
                          <a:gradFill rotWithShape="0">
                            <a:gsLst>
                              <a:gs pos="0">
                                <a:srgbClr val="FFFFFF"/>
                              </a:gs>
                              <a:gs pos="100000">
                                <a:srgbClr val="FFFFFF"/>
                              </a:gs>
                            </a:gsLst>
                            <a:lin ang="0"/>
                          </a:gradFill>
                          <a:ln w="1587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 name="Rectangle 118"/>
                        <wps:cNvSpPr>
                          <a:spLocks noChangeArrowheads="1"/>
                        </wps:cNvSpPr>
                        <wps:spPr bwMode="auto">
                          <a:xfrm>
                            <a:off x="30734" y="114300"/>
                            <a:ext cx="5462969" cy="3327470"/>
                          </a:xfrm>
                          <a:prstGeom prst="rect">
                            <a:avLst/>
                          </a:prstGeom>
                          <a:gradFill rotWithShape="0">
                            <a:gsLst>
                              <a:gs pos="0">
                                <a:srgbClr val="FFFFFF"/>
                              </a:gs>
                              <a:gs pos="100000">
                                <a:srgbClr val="FFFFFF"/>
                              </a:gs>
                            </a:gsLst>
                            <a:lin ang="0"/>
                          </a:gradFill>
                          <a:ln w="1587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 name="Rectangle 119"/>
                        <wps:cNvSpPr>
                          <a:spLocks noChangeArrowheads="1"/>
                        </wps:cNvSpPr>
                        <wps:spPr bwMode="auto">
                          <a:xfrm>
                            <a:off x="152133" y="2308620"/>
                            <a:ext cx="1324635" cy="343401"/>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Pr="00D20F2F" w:rsidRDefault="00E4099C" w:rsidP="0043038A">
                              <w:pPr>
                                <w:ind w:firstLineChars="0" w:firstLine="0"/>
                                <w:rPr>
                                  <w:szCs w:val="21"/>
                                </w:rPr>
                              </w:pPr>
                              <w:r w:rsidRPr="00D20F2F">
                                <w:rPr>
                                  <w:szCs w:val="21"/>
                                </w:rPr>
                                <w:t>CC2530</w:t>
                              </w:r>
                              <w:r w:rsidRPr="00D20F2F">
                                <w:rPr>
                                  <w:rFonts w:hint="eastAsia"/>
                                  <w:szCs w:val="21"/>
                                </w:rPr>
                                <w:t>(终端节点</w:t>
                              </w:r>
                              <w:r w:rsidRPr="00D20F2F">
                                <w:rPr>
                                  <w:szCs w:val="21"/>
                                </w:rPr>
                                <w:t>)</w:t>
                              </w:r>
                            </w:p>
                          </w:txbxContent>
                        </wps:txbx>
                        <wps:bodyPr rot="0" vert="horz" wrap="square" lIns="91440" tIns="45720" rIns="91440" bIns="45720" anchor="t" anchorCtr="0" upright="1">
                          <a:noAutofit/>
                        </wps:bodyPr>
                      </wps:wsp>
                      <wps:wsp>
                        <wps:cNvPr id="126" name="Rectangle 120"/>
                        <wps:cNvSpPr>
                          <a:spLocks noChangeArrowheads="1"/>
                        </wps:cNvSpPr>
                        <wps:spPr bwMode="auto">
                          <a:xfrm>
                            <a:off x="2149075" y="2300170"/>
                            <a:ext cx="1324635" cy="343401"/>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Pr="00D20F2F" w:rsidRDefault="00E4099C" w:rsidP="0043038A">
                              <w:pPr>
                                <w:ind w:firstLineChars="0" w:firstLine="0"/>
                                <w:rPr>
                                  <w:szCs w:val="21"/>
                                </w:rPr>
                              </w:pPr>
                              <w:r w:rsidRPr="00D20F2F">
                                <w:rPr>
                                  <w:szCs w:val="21"/>
                                </w:rPr>
                                <w:t>CC2530</w:t>
                              </w:r>
                              <w:r w:rsidRPr="00D20F2F">
                                <w:rPr>
                                  <w:rFonts w:hint="eastAsia"/>
                                  <w:szCs w:val="21"/>
                                </w:rPr>
                                <w:t>(</w:t>
                              </w:r>
                              <w:r>
                                <w:rPr>
                                  <w:rFonts w:hint="eastAsia"/>
                                  <w:szCs w:val="21"/>
                                </w:rPr>
                                <w:t>协调器</w:t>
                              </w:r>
                              <w:r w:rsidRPr="00D20F2F">
                                <w:rPr>
                                  <w:szCs w:val="21"/>
                                </w:rPr>
                                <w:t>)</w:t>
                              </w:r>
                            </w:p>
                          </w:txbxContent>
                        </wps:txbx>
                        <wps:bodyPr rot="0" vert="horz" wrap="square" lIns="91440" tIns="45720" rIns="91440" bIns="45720" anchor="t" anchorCtr="0" upright="1">
                          <a:noAutofit/>
                        </wps:bodyPr>
                      </wps:wsp>
                      <wps:wsp>
                        <wps:cNvPr id="127" name="Rectangle 121"/>
                        <wps:cNvSpPr>
                          <a:spLocks noChangeArrowheads="1"/>
                        </wps:cNvSpPr>
                        <wps:spPr bwMode="auto">
                          <a:xfrm>
                            <a:off x="4069182" y="2300170"/>
                            <a:ext cx="1325404" cy="343401"/>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Pr="00D20F2F" w:rsidRDefault="00E4099C" w:rsidP="0043038A">
                              <w:pPr>
                                <w:ind w:firstLineChars="0" w:firstLine="0"/>
                                <w:rPr>
                                  <w:szCs w:val="21"/>
                                </w:rPr>
                              </w:pPr>
                              <w:r w:rsidRPr="00D20F2F">
                                <w:rPr>
                                  <w:szCs w:val="21"/>
                                </w:rPr>
                                <w:t>CC2530</w:t>
                              </w:r>
                              <w:r w:rsidRPr="00D20F2F">
                                <w:rPr>
                                  <w:rFonts w:hint="eastAsia"/>
                                  <w:szCs w:val="21"/>
                                </w:rPr>
                                <w:t>(终端节点</w:t>
                              </w:r>
                              <w:r w:rsidRPr="00D20F2F">
                                <w:rPr>
                                  <w:szCs w:val="21"/>
                                </w:rPr>
                                <w:t>)</w:t>
                              </w:r>
                            </w:p>
                          </w:txbxContent>
                        </wps:txbx>
                        <wps:bodyPr rot="0" vert="horz" wrap="square" lIns="91440" tIns="45720" rIns="91440" bIns="45720" anchor="t" anchorCtr="0" upright="1">
                          <a:noAutofit/>
                        </wps:bodyPr>
                      </wps:wsp>
                      <wps:wsp>
                        <wps:cNvPr id="128" name="Rectangle 122"/>
                        <wps:cNvSpPr>
                          <a:spLocks noChangeArrowheads="1"/>
                        </wps:cNvSpPr>
                        <wps:spPr bwMode="auto">
                          <a:xfrm>
                            <a:off x="91434" y="1607990"/>
                            <a:ext cx="557054" cy="480147"/>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spacing w:line="120" w:lineRule="atLeast"/>
                                <w:ind w:firstLineChars="0" w:firstLine="0"/>
                                <w:rPr>
                                  <w:szCs w:val="21"/>
                                </w:rPr>
                              </w:pPr>
                              <w:r>
                                <w:rPr>
                                  <w:rFonts w:hint="eastAsia"/>
                                  <w:szCs w:val="21"/>
                                </w:rPr>
                                <w:t>D</w:t>
                              </w:r>
                              <w:r>
                                <w:rPr>
                                  <w:szCs w:val="21"/>
                                </w:rPr>
                                <w:t>HT11</w:t>
                              </w:r>
                            </w:p>
                            <w:p w:rsidR="00E4099C" w:rsidRPr="00685EAE" w:rsidRDefault="00E4099C" w:rsidP="0043038A">
                              <w:pPr>
                                <w:spacing w:line="120" w:lineRule="atLeast"/>
                                <w:ind w:firstLineChars="0" w:firstLine="0"/>
                                <w:rPr>
                                  <w:szCs w:val="21"/>
                                </w:rPr>
                              </w:pPr>
                              <w:r>
                                <w:rPr>
                                  <w:rFonts w:hint="eastAsia"/>
                                  <w:szCs w:val="21"/>
                                </w:rPr>
                                <w:t>模块</w:t>
                              </w:r>
                            </w:p>
                          </w:txbxContent>
                        </wps:txbx>
                        <wps:bodyPr rot="0" vert="horz" wrap="square" lIns="91440" tIns="45720" rIns="91440" bIns="45720" anchor="t" anchorCtr="0" upright="1">
                          <a:noAutofit/>
                        </wps:bodyPr>
                      </wps:wsp>
                      <wps:wsp>
                        <wps:cNvPr id="129" name="Rectangle 123"/>
                        <wps:cNvSpPr>
                          <a:spLocks noChangeArrowheads="1"/>
                        </wps:cNvSpPr>
                        <wps:spPr bwMode="auto">
                          <a:xfrm>
                            <a:off x="69152" y="2844849"/>
                            <a:ext cx="487902" cy="486293"/>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spacing w:line="120" w:lineRule="atLeast"/>
                                <w:ind w:firstLineChars="0" w:firstLine="0"/>
                                <w:rPr>
                                  <w:szCs w:val="21"/>
                                </w:rPr>
                              </w:pPr>
                              <w:r>
                                <w:rPr>
                                  <w:szCs w:val="21"/>
                                </w:rPr>
                                <w:t>LED</w:t>
                              </w:r>
                            </w:p>
                            <w:p w:rsidR="00E4099C" w:rsidRPr="00685EAE" w:rsidRDefault="00E4099C" w:rsidP="0043038A">
                              <w:pPr>
                                <w:spacing w:line="120" w:lineRule="atLeast"/>
                                <w:ind w:firstLineChars="0" w:firstLine="0"/>
                                <w:rPr>
                                  <w:szCs w:val="21"/>
                                </w:rPr>
                              </w:pPr>
                              <w:r>
                                <w:rPr>
                                  <w:rFonts w:hint="eastAsia"/>
                                  <w:szCs w:val="21"/>
                                </w:rPr>
                                <w:t>模块</w:t>
                              </w:r>
                            </w:p>
                          </w:txbxContent>
                        </wps:txbx>
                        <wps:bodyPr rot="0" vert="horz" wrap="square" lIns="91440" tIns="45720" rIns="91440" bIns="45720" anchor="t" anchorCtr="0" upright="1">
                          <a:noAutofit/>
                        </wps:bodyPr>
                      </wps:wsp>
                      <wps:wsp>
                        <wps:cNvPr id="130" name="Rectangle 124"/>
                        <wps:cNvSpPr>
                          <a:spLocks noChangeArrowheads="1"/>
                        </wps:cNvSpPr>
                        <wps:spPr bwMode="auto">
                          <a:xfrm>
                            <a:off x="1341539" y="1607990"/>
                            <a:ext cx="502501" cy="480147"/>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spacing w:line="120" w:lineRule="atLeast"/>
                                <w:ind w:firstLineChars="0" w:firstLine="0"/>
                                <w:rPr>
                                  <w:szCs w:val="21"/>
                                </w:rPr>
                              </w:pPr>
                              <w:r>
                                <w:rPr>
                                  <w:rFonts w:hint="eastAsia"/>
                                  <w:szCs w:val="21"/>
                                </w:rPr>
                                <w:t>光敏</w:t>
                              </w:r>
                            </w:p>
                            <w:p w:rsidR="00E4099C" w:rsidRPr="00685EAE" w:rsidRDefault="00E4099C" w:rsidP="0043038A">
                              <w:pPr>
                                <w:spacing w:line="120" w:lineRule="atLeast"/>
                                <w:ind w:firstLineChars="0" w:firstLine="0"/>
                                <w:rPr>
                                  <w:szCs w:val="21"/>
                                </w:rPr>
                              </w:pPr>
                              <w:r>
                                <w:rPr>
                                  <w:rFonts w:hint="eastAsia"/>
                                  <w:szCs w:val="21"/>
                                </w:rPr>
                                <w:t>模块</w:t>
                              </w:r>
                            </w:p>
                          </w:txbxContent>
                        </wps:txbx>
                        <wps:bodyPr rot="0" vert="horz" wrap="square" lIns="91440" tIns="45720" rIns="91440" bIns="45720" anchor="t" anchorCtr="0" upright="1">
                          <a:noAutofit/>
                        </wps:bodyPr>
                      </wps:wsp>
                      <wps:wsp>
                        <wps:cNvPr id="131" name="Rectangle 125"/>
                        <wps:cNvSpPr>
                          <a:spLocks noChangeArrowheads="1"/>
                        </wps:cNvSpPr>
                        <wps:spPr bwMode="auto">
                          <a:xfrm>
                            <a:off x="720712" y="1607990"/>
                            <a:ext cx="556285" cy="480147"/>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spacing w:line="120" w:lineRule="atLeast"/>
                                <w:ind w:firstLineChars="0" w:firstLine="0"/>
                                <w:rPr>
                                  <w:szCs w:val="21"/>
                                </w:rPr>
                              </w:pPr>
                              <w:r>
                                <w:rPr>
                                  <w:rFonts w:hint="eastAsia"/>
                                  <w:szCs w:val="21"/>
                                </w:rPr>
                                <w:t>MQ</w:t>
                              </w:r>
                              <w:r>
                                <w:rPr>
                                  <w:szCs w:val="21"/>
                                </w:rPr>
                                <w:t>-2</w:t>
                              </w:r>
                            </w:p>
                            <w:p w:rsidR="00E4099C" w:rsidRPr="00685EAE" w:rsidRDefault="00E4099C" w:rsidP="0043038A">
                              <w:pPr>
                                <w:spacing w:line="120" w:lineRule="atLeast"/>
                                <w:ind w:firstLineChars="0" w:firstLine="0"/>
                                <w:rPr>
                                  <w:szCs w:val="21"/>
                                </w:rPr>
                              </w:pPr>
                              <w:r>
                                <w:rPr>
                                  <w:rFonts w:hint="eastAsia"/>
                                  <w:szCs w:val="21"/>
                                </w:rPr>
                                <w:t>模块</w:t>
                              </w:r>
                            </w:p>
                          </w:txbxContent>
                        </wps:txbx>
                        <wps:bodyPr rot="0" vert="horz" wrap="square" lIns="91440" tIns="45720" rIns="91440" bIns="45720" anchor="t" anchorCtr="0" upright="1">
                          <a:noAutofit/>
                        </wps:bodyPr>
                      </wps:wsp>
                      <wps:wsp>
                        <wps:cNvPr id="132" name="Rectangle 126"/>
                        <wps:cNvSpPr>
                          <a:spLocks noChangeArrowheads="1"/>
                        </wps:cNvSpPr>
                        <wps:spPr bwMode="auto">
                          <a:xfrm>
                            <a:off x="1341539" y="2844849"/>
                            <a:ext cx="487902" cy="456332"/>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Pr="00685EAE" w:rsidRDefault="00E4099C" w:rsidP="0043038A">
                              <w:pPr>
                                <w:spacing w:line="120" w:lineRule="atLeast"/>
                                <w:ind w:firstLineChars="0" w:firstLine="0"/>
                                <w:rPr>
                                  <w:szCs w:val="21"/>
                                </w:rPr>
                              </w:pPr>
                              <w:r>
                                <w:rPr>
                                  <w:rFonts w:hint="eastAsia"/>
                                  <w:szCs w:val="21"/>
                                </w:rPr>
                                <w:t>水泵</w:t>
                              </w:r>
                            </w:p>
                          </w:txbxContent>
                        </wps:txbx>
                        <wps:bodyPr rot="0" vert="horz" wrap="square" lIns="91440" tIns="45720" rIns="91440" bIns="45720" anchor="t" anchorCtr="0" upright="1">
                          <a:noAutofit/>
                        </wps:bodyPr>
                      </wps:wsp>
                      <wps:wsp>
                        <wps:cNvPr id="133" name="Rectangle 127"/>
                        <wps:cNvSpPr>
                          <a:spLocks noChangeArrowheads="1"/>
                        </wps:cNvSpPr>
                        <wps:spPr bwMode="auto">
                          <a:xfrm>
                            <a:off x="630815" y="2844849"/>
                            <a:ext cx="607765" cy="486293"/>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spacing w:line="120" w:lineRule="atLeast"/>
                                <w:ind w:firstLineChars="0" w:firstLine="0"/>
                                <w:rPr>
                                  <w:szCs w:val="21"/>
                                </w:rPr>
                              </w:pPr>
                              <w:r>
                                <w:rPr>
                                  <w:rFonts w:hint="eastAsia"/>
                                  <w:szCs w:val="21"/>
                                </w:rPr>
                                <w:t>蜂鸣器</w:t>
                              </w:r>
                            </w:p>
                            <w:p w:rsidR="00E4099C" w:rsidRPr="00685EAE" w:rsidRDefault="00E4099C" w:rsidP="0043038A">
                              <w:pPr>
                                <w:spacing w:line="120" w:lineRule="atLeast"/>
                                <w:ind w:firstLineChars="0" w:firstLine="0"/>
                                <w:rPr>
                                  <w:szCs w:val="21"/>
                                </w:rPr>
                              </w:pPr>
                              <w:r>
                                <w:rPr>
                                  <w:rFonts w:hint="eastAsia"/>
                                  <w:szCs w:val="21"/>
                                </w:rPr>
                                <w:t>模块</w:t>
                              </w:r>
                            </w:p>
                          </w:txbxContent>
                        </wps:txbx>
                        <wps:bodyPr rot="0" vert="horz" wrap="square" lIns="91440" tIns="45720" rIns="91440" bIns="45720" anchor="t" anchorCtr="0" upright="1">
                          <a:noAutofit/>
                        </wps:bodyPr>
                      </wps:wsp>
                      <wps:wsp>
                        <wps:cNvPr id="134" name="Rectangle 128"/>
                        <wps:cNvSpPr>
                          <a:spLocks noChangeArrowheads="1"/>
                        </wps:cNvSpPr>
                        <wps:spPr bwMode="auto">
                          <a:xfrm>
                            <a:off x="4961236" y="2846385"/>
                            <a:ext cx="488671" cy="484757"/>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spacing w:line="120" w:lineRule="atLeast"/>
                                <w:ind w:firstLineChars="0" w:firstLine="0"/>
                                <w:rPr>
                                  <w:szCs w:val="21"/>
                                </w:rPr>
                              </w:pPr>
                              <w:r>
                                <w:rPr>
                                  <w:rFonts w:hint="eastAsia"/>
                                  <w:szCs w:val="21"/>
                                </w:rPr>
                                <w:t>舵机</w:t>
                              </w:r>
                            </w:p>
                            <w:p w:rsidR="00E4099C" w:rsidRPr="00685EAE" w:rsidRDefault="00E4099C" w:rsidP="0043038A">
                              <w:pPr>
                                <w:spacing w:line="120" w:lineRule="atLeast"/>
                                <w:ind w:firstLineChars="0" w:firstLine="0"/>
                                <w:rPr>
                                  <w:szCs w:val="21"/>
                                </w:rPr>
                              </w:pPr>
                              <w:r>
                                <w:rPr>
                                  <w:rFonts w:hint="eastAsia"/>
                                  <w:szCs w:val="21"/>
                                </w:rPr>
                                <w:t>模块</w:t>
                              </w:r>
                            </w:p>
                          </w:txbxContent>
                        </wps:txbx>
                        <wps:bodyPr rot="0" vert="horz" wrap="square" lIns="91440" tIns="45720" rIns="91440" bIns="45720" anchor="t" anchorCtr="0" upright="1">
                          <a:noAutofit/>
                        </wps:bodyPr>
                      </wps:wsp>
                      <wps:wsp>
                        <wps:cNvPr id="135" name="Rectangle 129"/>
                        <wps:cNvSpPr>
                          <a:spLocks noChangeArrowheads="1"/>
                        </wps:cNvSpPr>
                        <wps:spPr bwMode="auto">
                          <a:xfrm>
                            <a:off x="4008482" y="2844849"/>
                            <a:ext cx="486366" cy="486293"/>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spacing w:line="120" w:lineRule="atLeast"/>
                                <w:ind w:firstLineChars="0" w:firstLine="0"/>
                                <w:rPr>
                                  <w:szCs w:val="21"/>
                                </w:rPr>
                              </w:pPr>
                              <w:r>
                                <w:rPr>
                                  <w:szCs w:val="21"/>
                                </w:rPr>
                                <w:t>OLED</w:t>
                              </w:r>
                            </w:p>
                            <w:p w:rsidR="00E4099C" w:rsidRPr="00685EAE" w:rsidRDefault="00E4099C" w:rsidP="0043038A">
                              <w:pPr>
                                <w:spacing w:line="120" w:lineRule="atLeast"/>
                                <w:ind w:firstLineChars="0" w:firstLine="0"/>
                                <w:rPr>
                                  <w:szCs w:val="21"/>
                                </w:rPr>
                              </w:pPr>
                              <w:r>
                                <w:rPr>
                                  <w:rFonts w:hint="eastAsia"/>
                                  <w:szCs w:val="21"/>
                                </w:rPr>
                                <w:t>模块</w:t>
                              </w:r>
                            </w:p>
                          </w:txbxContent>
                        </wps:txbx>
                        <wps:bodyPr rot="0" vert="horz" wrap="square" lIns="91440" tIns="45720" rIns="91440" bIns="45720" anchor="t" anchorCtr="0" upright="1">
                          <a:noAutofit/>
                        </wps:bodyPr>
                      </wps:wsp>
                      <wps:wsp>
                        <wps:cNvPr id="136" name="Rectangle 130"/>
                        <wps:cNvSpPr>
                          <a:spLocks noChangeArrowheads="1"/>
                        </wps:cNvSpPr>
                        <wps:spPr bwMode="auto">
                          <a:xfrm>
                            <a:off x="4419549" y="1615672"/>
                            <a:ext cx="624669" cy="480147"/>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spacing w:line="120" w:lineRule="atLeast"/>
                                <w:ind w:firstLineChars="0" w:firstLine="0"/>
                                <w:rPr>
                                  <w:szCs w:val="21"/>
                                </w:rPr>
                              </w:pPr>
                              <w:r>
                                <w:rPr>
                                  <w:rFonts w:hint="eastAsia"/>
                                  <w:szCs w:val="21"/>
                                </w:rPr>
                                <w:t>RC</w:t>
                              </w:r>
                              <w:r>
                                <w:rPr>
                                  <w:szCs w:val="21"/>
                                </w:rPr>
                                <w:t>-522</w:t>
                              </w:r>
                            </w:p>
                            <w:p w:rsidR="00E4099C" w:rsidRPr="00685EAE" w:rsidRDefault="00E4099C" w:rsidP="0043038A">
                              <w:pPr>
                                <w:spacing w:line="120" w:lineRule="atLeast"/>
                                <w:ind w:firstLineChars="0" w:firstLine="0"/>
                                <w:rPr>
                                  <w:szCs w:val="21"/>
                                </w:rPr>
                              </w:pPr>
                              <w:r>
                                <w:rPr>
                                  <w:rFonts w:hint="eastAsia"/>
                                  <w:szCs w:val="21"/>
                                </w:rPr>
                                <w:t>模块</w:t>
                              </w:r>
                            </w:p>
                          </w:txbxContent>
                        </wps:txbx>
                        <wps:bodyPr rot="0" vert="horz" wrap="square" lIns="91440" tIns="45720" rIns="91440" bIns="45720" anchor="t" anchorCtr="0" upright="1">
                          <a:noAutofit/>
                        </wps:bodyPr>
                      </wps:wsp>
                      <wps:wsp>
                        <wps:cNvPr id="137" name="Rectangle 131"/>
                        <wps:cNvSpPr>
                          <a:spLocks noChangeArrowheads="1"/>
                        </wps:cNvSpPr>
                        <wps:spPr bwMode="auto">
                          <a:xfrm>
                            <a:off x="2110657" y="5031247"/>
                            <a:ext cx="1380725" cy="351084"/>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ind w:firstLineChars="100"/>
                              </w:pPr>
                              <w:r>
                                <w:rPr>
                                  <w:rFonts w:hint="eastAsia"/>
                                </w:rPr>
                                <w:t>GEC</w:t>
                              </w:r>
                              <w:r>
                                <w:t>6818</w:t>
                              </w:r>
                              <w:r>
                                <w:rPr>
                                  <w:rFonts w:hint="eastAsia"/>
                                </w:rPr>
                                <w:t>开发板</w:t>
                              </w:r>
                            </w:p>
                          </w:txbxContent>
                        </wps:txbx>
                        <wps:bodyPr rot="0" vert="horz" wrap="square" lIns="91440" tIns="45720" rIns="91440" bIns="45720" anchor="t" anchorCtr="0" upright="1">
                          <a:noAutofit/>
                        </wps:bodyPr>
                      </wps:wsp>
                      <wps:wsp>
                        <wps:cNvPr id="138" name="Rectangle 132"/>
                        <wps:cNvSpPr>
                          <a:spLocks noChangeArrowheads="1"/>
                        </wps:cNvSpPr>
                        <wps:spPr bwMode="auto">
                          <a:xfrm>
                            <a:off x="91434" y="5031247"/>
                            <a:ext cx="1205541" cy="351084"/>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ind w:firstLineChars="0" w:firstLine="0"/>
                              </w:pPr>
                              <w:r>
                                <w:rPr>
                                  <w:rFonts w:hint="eastAsia"/>
                                </w:rPr>
                                <w:t>消息代理服务器</w:t>
                              </w:r>
                            </w:p>
                          </w:txbxContent>
                        </wps:txbx>
                        <wps:bodyPr rot="0" vert="horz" wrap="square" lIns="91440" tIns="45720" rIns="91440" bIns="45720" anchor="t" anchorCtr="0" upright="1">
                          <a:noAutofit/>
                        </wps:bodyPr>
                      </wps:wsp>
                      <wps:wsp>
                        <wps:cNvPr id="139" name="Rectangle 133"/>
                        <wps:cNvSpPr>
                          <a:spLocks noChangeArrowheads="1"/>
                        </wps:cNvSpPr>
                        <wps:spPr bwMode="auto">
                          <a:xfrm>
                            <a:off x="161354" y="5983859"/>
                            <a:ext cx="1058786" cy="351852"/>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ind w:firstLineChars="0" w:firstLine="0"/>
                              </w:pPr>
                              <w:r>
                                <w:rPr>
                                  <w:rFonts w:hint="eastAsia"/>
                                </w:rPr>
                                <w:t>PC端/移动端</w:t>
                              </w:r>
                            </w:p>
                          </w:txbxContent>
                        </wps:txbx>
                        <wps:bodyPr rot="0" vert="horz" wrap="square" lIns="91440" tIns="45720" rIns="91440" bIns="45720" anchor="t" anchorCtr="0" upright="1">
                          <a:noAutofit/>
                        </wps:bodyPr>
                      </wps:wsp>
                      <wps:wsp>
                        <wps:cNvPr id="140" name="Rectangle 134"/>
                        <wps:cNvSpPr>
                          <a:spLocks noChangeArrowheads="1"/>
                        </wps:cNvSpPr>
                        <wps:spPr bwMode="auto">
                          <a:xfrm>
                            <a:off x="4578083" y="4903591"/>
                            <a:ext cx="801637" cy="607035"/>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ind w:firstLineChars="0" w:firstLine="0"/>
                              </w:pPr>
                              <w:r>
                                <w:rPr>
                                  <w:rFonts w:hint="eastAsia"/>
                                </w:rPr>
                                <w:t>云服务器数据库</w:t>
                              </w:r>
                            </w:p>
                          </w:txbxContent>
                        </wps:txbx>
                        <wps:bodyPr rot="0" vert="horz" wrap="square" lIns="91440" tIns="45720" rIns="91440" bIns="45720" anchor="t" anchorCtr="0" upright="1">
                          <a:noAutofit/>
                        </wps:bodyPr>
                      </wps:wsp>
                      <wps:wsp>
                        <wps:cNvPr id="141" name="AutoShape 135"/>
                        <wps:cNvCnPr>
                          <a:cxnSpLocks noChangeShapeType="1"/>
                          <a:stCxn id="128" idx="2"/>
                          <a:endCxn id="125" idx="0"/>
                        </wps:cNvCnPr>
                        <wps:spPr bwMode="auto">
                          <a:xfrm>
                            <a:off x="370345" y="2095819"/>
                            <a:ext cx="444106" cy="205119"/>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AutoShape 136"/>
                        <wps:cNvCnPr>
                          <a:cxnSpLocks noChangeShapeType="1"/>
                          <a:stCxn id="131" idx="2"/>
                          <a:endCxn id="125" idx="0"/>
                        </wps:cNvCnPr>
                        <wps:spPr bwMode="auto">
                          <a:xfrm flipH="1">
                            <a:off x="814451" y="2095819"/>
                            <a:ext cx="184404" cy="205119"/>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137"/>
                        <wps:cNvCnPr>
                          <a:cxnSpLocks noChangeShapeType="1"/>
                          <a:stCxn id="130" idx="2"/>
                          <a:endCxn id="125" idx="0"/>
                        </wps:cNvCnPr>
                        <wps:spPr bwMode="auto">
                          <a:xfrm flipH="1">
                            <a:off x="814451" y="2095819"/>
                            <a:ext cx="779107" cy="205119"/>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AutoShape 138"/>
                        <wps:cNvCnPr>
                          <a:cxnSpLocks noChangeShapeType="1"/>
                          <a:stCxn id="125" idx="2"/>
                          <a:endCxn id="129" idx="0"/>
                        </wps:cNvCnPr>
                        <wps:spPr bwMode="auto">
                          <a:xfrm flipH="1">
                            <a:off x="312718" y="2659704"/>
                            <a:ext cx="501733" cy="17746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AutoShape 139"/>
                        <wps:cNvCnPr>
                          <a:cxnSpLocks noChangeShapeType="1"/>
                          <a:stCxn id="125" idx="2"/>
                          <a:endCxn id="133" idx="0"/>
                        </wps:cNvCnPr>
                        <wps:spPr bwMode="auto">
                          <a:xfrm>
                            <a:off x="814451" y="2659704"/>
                            <a:ext cx="120631" cy="17746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AutoShape 140"/>
                        <wps:cNvCnPr>
                          <a:cxnSpLocks noChangeShapeType="1"/>
                          <a:stCxn id="125" idx="2"/>
                          <a:endCxn id="132" idx="0"/>
                        </wps:cNvCnPr>
                        <wps:spPr bwMode="auto">
                          <a:xfrm>
                            <a:off x="814451" y="2659704"/>
                            <a:ext cx="771423" cy="17746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AutoShape 141"/>
                        <wps:cNvCnPr>
                          <a:cxnSpLocks noChangeShapeType="1"/>
                          <a:stCxn id="136" idx="2"/>
                          <a:endCxn id="127" idx="0"/>
                        </wps:cNvCnPr>
                        <wps:spPr bwMode="auto">
                          <a:xfrm>
                            <a:off x="4732268" y="2103501"/>
                            <a:ext cx="768" cy="188986"/>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142"/>
                        <wps:cNvCnPr>
                          <a:cxnSpLocks noChangeShapeType="1"/>
                          <a:stCxn id="127" idx="2"/>
                          <a:endCxn id="135" idx="0"/>
                        </wps:cNvCnPr>
                        <wps:spPr bwMode="auto">
                          <a:xfrm flipH="1">
                            <a:off x="4252049" y="2651253"/>
                            <a:ext cx="480219" cy="185913"/>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AutoShape 143"/>
                        <wps:cNvCnPr>
                          <a:cxnSpLocks noChangeShapeType="1"/>
                          <a:stCxn id="127" idx="2"/>
                          <a:endCxn id="134" idx="0"/>
                        </wps:cNvCnPr>
                        <wps:spPr bwMode="auto">
                          <a:xfrm>
                            <a:off x="4732268" y="2651253"/>
                            <a:ext cx="473304" cy="187449"/>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44"/>
                        <wps:cNvSpPr txBox="1">
                          <a:spLocks noChangeArrowheads="1"/>
                        </wps:cNvSpPr>
                        <wps:spPr bwMode="auto">
                          <a:xfrm>
                            <a:off x="845731" y="370955"/>
                            <a:ext cx="1249200" cy="440690"/>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5B687A" w:rsidRDefault="00E4099C" w:rsidP="0043038A">
                              <w:pPr>
                                <w:ind w:firstLineChars="0" w:firstLine="0"/>
                                <w:rPr>
                                  <w:color w:val="FF0000"/>
                                  <w:sz w:val="28"/>
                                  <w:szCs w:val="28"/>
                                </w:rPr>
                              </w:pPr>
                              <w:r w:rsidRPr="005B687A">
                                <w:rPr>
                                  <w:rFonts w:hint="eastAsia"/>
                                  <w:color w:val="FF0000"/>
                                  <w:sz w:val="28"/>
                                  <w:szCs w:val="28"/>
                                </w:rPr>
                                <w:t>Z</w:t>
                              </w:r>
                              <w:r w:rsidRPr="005B687A">
                                <w:rPr>
                                  <w:color w:val="FF0000"/>
                                  <w:sz w:val="28"/>
                                  <w:szCs w:val="28"/>
                                </w:rPr>
                                <w:t>igBee</w:t>
                              </w:r>
                              <w:r w:rsidRPr="005B687A">
                                <w:rPr>
                                  <w:rFonts w:hint="eastAsia"/>
                                  <w:color w:val="FF0000"/>
                                  <w:sz w:val="28"/>
                                  <w:szCs w:val="28"/>
                                </w:rPr>
                                <w:t>组网</w:t>
                              </w:r>
                            </w:p>
                          </w:txbxContent>
                        </wps:txbx>
                        <wps:bodyPr rot="0" vert="horz" wrap="square" lIns="91440" tIns="45720" rIns="91440" bIns="45720" anchor="t" anchorCtr="0" upright="1">
                          <a:noAutofit/>
                        </wps:bodyPr>
                      </wps:wsp>
                      <wps:wsp>
                        <wps:cNvPr id="151" name="AutoShape 145"/>
                        <wps:cNvCnPr>
                          <a:cxnSpLocks noChangeShapeType="1"/>
                          <a:stCxn id="125" idx="3"/>
                          <a:endCxn id="126" idx="1"/>
                        </wps:cNvCnPr>
                        <wps:spPr bwMode="auto">
                          <a:xfrm flipV="1">
                            <a:off x="1484452" y="2472254"/>
                            <a:ext cx="656939" cy="7682"/>
                          </a:xfrm>
                          <a:prstGeom prst="straightConnector1">
                            <a:avLst/>
                          </a:prstGeom>
                          <a:noFill/>
                          <a:ln w="158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AutoShape 146"/>
                        <wps:cNvCnPr>
                          <a:cxnSpLocks noChangeShapeType="1"/>
                          <a:stCxn id="126" idx="3"/>
                          <a:endCxn id="127" idx="1"/>
                        </wps:cNvCnPr>
                        <wps:spPr bwMode="auto">
                          <a:xfrm>
                            <a:off x="3481394" y="2472254"/>
                            <a:ext cx="580104" cy="768"/>
                          </a:xfrm>
                          <a:prstGeom prst="straightConnector1">
                            <a:avLst/>
                          </a:prstGeom>
                          <a:noFill/>
                          <a:ln w="158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AutoShape 147"/>
                        <wps:cNvCnPr>
                          <a:cxnSpLocks noChangeShapeType="1"/>
                          <a:stCxn id="126" idx="2"/>
                          <a:endCxn id="168" idx="0"/>
                        </wps:cNvCnPr>
                        <wps:spPr bwMode="auto">
                          <a:xfrm flipH="1">
                            <a:off x="2800636" y="2651253"/>
                            <a:ext cx="10757" cy="903445"/>
                          </a:xfrm>
                          <a:prstGeom prst="straightConnector1">
                            <a:avLst/>
                          </a:prstGeom>
                          <a:noFill/>
                          <a:ln w="158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Text Box 148"/>
                        <wps:cNvSpPr txBox="1">
                          <a:spLocks noChangeArrowheads="1"/>
                        </wps:cNvSpPr>
                        <wps:spPr bwMode="auto">
                          <a:xfrm>
                            <a:off x="1025747" y="6372586"/>
                            <a:ext cx="1504429" cy="409470"/>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914446" w:rsidRDefault="00E4099C" w:rsidP="0043038A">
                              <w:pPr>
                                <w:ind w:firstLineChars="0" w:firstLine="0"/>
                                <w:rPr>
                                  <w:color w:val="FF0000"/>
                                  <w:sz w:val="28"/>
                                  <w:szCs w:val="28"/>
                                </w:rPr>
                              </w:pPr>
                              <w:r w:rsidRPr="00914446">
                                <w:rPr>
                                  <w:rFonts w:hint="eastAsia"/>
                                  <w:color w:val="FF0000"/>
                                  <w:sz w:val="28"/>
                                  <w:szCs w:val="28"/>
                                </w:rPr>
                                <w:t>M</w:t>
                              </w:r>
                              <w:r>
                                <w:rPr>
                                  <w:color w:val="FF0000"/>
                                  <w:sz w:val="28"/>
                                  <w:szCs w:val="28"/>
                                </w:rPr>
                                <w:t>QTT</w:t>
                              </w:r>
                              <w:r w:rsidRPr="00914446">
                                <w:rPr>
                                  <w:rFonts w:hint="eastAsia"/>
                                  <w:color w:val="FF0000"/>
                                  <w:sz w:val="28"/>
                                  <w:szCs w:val="28"/>
                                </w:rPr>
                                <w:t>通信协议</w:t>
                              </w:r>
                            </w:p>
                          </w:txbxContent>
                        </wps:txbx>
                        <wps:bodyPr rot="0" vert="horz" wrap="square" lIns="91440" tIns="45720" rIns="91440" bIns="45720" anchor="t" anchorCtr="0" upright="1">
                          <a:noAutofit/>
                        </wps:bodyPr>
                      </wps:wsp>
                      <wps:wsp>
                        <wps:cNvPr id="155" name="AutoShape 149"/>
                        <wps:cNvCnPr>
                          <a:cxnSpLocks noChangeShapeType="1"/>
                          <a:stCxn id="138" idx="3"/>
                          <a:endCxn id="137" idx="1"/>
                        </wps:cNvCnPr>
                        <wps:spPr bwMode="auto">
                          <a:xfrm>
                            <a:off x="1304658" y="5207173"/>
                            <a:ext cx="798316" cy="768"/>
                          </a:xfrm>
                          <a:prstGeom prst="straightConnector1">
                            <a:avLst/>
                          </a:prstGeom>
                          <a:noFill/>
                          <a:ln w="158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150"/>
                        <wps:cNvCnPr>
                          <a:cxnSpLocks noChangeShapeType="1"/>
                          <a:stCxn id="137" idx="3"/>
                          <a:endCxn id="140" idx="1"/>
                        </wps:cNvCnPr>
                        <wps:spPr bwMode="auto">
                          <a:xfrm>
                            <a:off x="3491382" y="5206789"/>
                            <a:ext cx="1086701" cy="320"/>
                          </a:xfrm>
                          <a:prstGeom prst="straightConnector1">
                            <a:avLst/>
                          </a:prstGeom>
                          <a:noFill/>
                          <a:ln w="158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Text Box 151"/>
                        <wps:cNvSpPr txBox="1">
                          <a:spLocks noChangeArrowheads="1"/>
                        </wps:cNvSpPr>
                        <wps:spPr bwMode="auto">
                          <a:xfrm>
                            <a:off x="1484452" y="4864789"/>
                            <a:ext cx="497122" cy="309191"/>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212176" w:rsidRDefault="00E4099C" w:rsidP="0043038A">
                              <w:pPr>
                                <w:ind w:firstLineChars="0" w:firstLine="0"/>
                                <w:rPr>
                                  <w:color w:val="FF0000"/>
                                  <w:szCs w:val="21"/>
                                </w:rPr>
                              </w:pPr>
                              <w:r w:rsidRPr="00212176">
                                <w:rPr>
                                  <w:rFonts w:hint="eastAsia"/>
                                  <w:color w:val="FF0000"/>
                                  <w:szCs w:val="21"/>
                                </w:rPr>
                                <w:t>订阅</w:t>
                              </w:r>
                            </w:p>
                          </w:txbxContent>
                        </wps:txbx>
                        <wps:bodyPr rot="0" vert="horz" wrap="square" lIns="91440" tIns="45720" rIns="91440" bIns="45720" anchor="t" anchorCtr="0" upright="1">
                          <a:noAutofit/>
                        </wps:bodyPr>
                      </wps:wsp>
                      <wps:wsp>
                        <wps:cNvPr id="158" name="Text Box 152"/>
                        <wps:cNvSpPr txBox="1">
                          <a:spLocks noChangeArrowheads="1"/>
                        </wps:cNvSpPr>
                        <wps:spPr bwMode="auto">
                          <a:xfrm>
                            <a:off x="1499819" y="5230220"/>
                            <a:ext cx="496354" cy="338024"/>
                          </a:xfrm>
                          <a:prstGeom prst="rect">
                            <a:avLst/>
                          </a:prstGeom>
                          <a:gradFill rotWithShape="0">
                            <a:gsLst>
                              <a:gs pos="0">
                                <a:srgbClr val="FFFFFF"/>
                              </a:gs>
                              <a:gs pos="100000">
                                <a:srgbClr val="FFFFFF"/>
                              </a:gs>
                            </a:gsLst>
                            <a:lin ang="540000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212176" w:rsidRDefault="00E4099C" w:rsidP="0043038A">
                              <w:pPr>
                                <w:ind w:firstLineChars="0" w:firstLine="0"/>
                                <w:rPr>
                                  <w:color w:val="FF0000"/>
                                  <w:szCs w:val="21"/>
                                </w:rPr>
                              </w:pPr>
                              <w:r>
                                <w:rPr>
                                  <w:rFonts w:hint="eastAsia"/>
                                  <w:color w:val="FF0000"/>
                                  <w:szCs w:val="21"/>
                                </w:rPr>
                                <w:t>发布</w:t>
                              </w:r>
                            </w:p>
                          </w:txbxContent>
                        </wps:txbx>
                        <wps:bodyPr rot="0" vert="horz" wrap="square" lIns="91440" tIns="45720" rIns="91440" bIns="45720" anchor="t" anchorCtr="0" upright="1">
                          <a:noAutofit/>
                        </wps:bodyPr>
                      </wps:wsp>
                      <wps:wsp>
                        <wps:cNvPr id="159" name="AutoShape 153"/>
                        <wps:cNvCnPr>
                          <a:cxnSpLocks noChangeShapeType="1"/>
                          <a:stCxn id="138" idx="2"/>
                          <a:endCxn id="139" idx="0"/>
                        </wps:cNvCnPr>
                        <wps:spPr bwMode="auto">
                          <a:xfrm flipH="1">
                            <a:off x="690747" y="5390013"/>
                            <a:ext cx="3073" cy="586164"/>
                          </a:xfrm>
                          <a:prstGeom prst="straightConnector1">
                            <a:avLst/>
                          </a:prstGeom>
                          <a:noFill/>
                          <a:ln w="158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Text Box 154"/>
                        <wps:cNvSpPr txBox="1">
                          <a:spLocks noChangeArrowheads="1"/>
                        </wps:cNvSpPr>
                        <wps:spPr bwMode="auto">
                          <a:xfrm>
                            <a:off x="720712" y="5510626"/>
                            <a:ext cx="540918" cy="341534"/>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212176" w:rsidRDefault="00E4099C" w:rsidP="0043038A">
                              <w:pPr>
                                <w:ind w:firstLineChars="0" w:firstLine="0"/>
                                <w:rPr>
                                  <w:color w:val="FF0000"/>
                                  <w:szCs w:val="21"/>
                                </w:rPr>
                              </w:pPr>
                              <w:r>
                                <w:rPr>
                                  <w:rFonts w:hint="eastAsia"/>
                                  <w:color w:val="FF0000"/>
                                  <w:szCs w:val="21"/>
                                </w:rPr>
                                <w:t>发布</w:t>
                              </w:r>
                            </w:p>
                          </w:txbxContent>
                        </wps:txbx>
                        <wps:bodyPr rot="0" vert="horz" wrap="square" lIns="91440" tIns="45720" rIns="91440" bIns="45720" anchor="t" anchorCtr="0" upright="1">
                          <a:noAutofit/>
                        </wps:bodyPr>
                      </wps:wsp>
                      <wps:wsp>
                        <wps:cNvPr id="161" name="Text Box 155"/>
                        <wps:cNvSpPr txBox="1">
                          <a:spLocks noChangeArrowheads="1"/>
                        </wps:cNvSpPr>
                        <wps:spPr bwMode="auto">
                          <a:xfrm>
                            <a:off x="172110" y="5481432"/>
                            <a:ext cx="496354" cy="332627"/>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212176" w:rsidRDefault="00E4099C" w:rsidP="0043038A">
                              <w:pPr>
                                <w:ind w:firstLineChars="0" w:firstLine="0"/>
                                <w:rPr>
                                  <w:color w:val="FF0000"/>
                                  <w:szCs w:val="21"/>
                                </w:rPr>
                              </w:pPr>
                              <w:r w:rsidRPr="00212176">
                                <w:rPr>
                                  <w:rFonts w:hint="eastAsia"/>
                                  <w:color w:val="FF0000"/>
                                  <w:szCs w:val="21"/>
                                </w:rPr>
                                <w:t>订阅</w:t>
                              </w:r>
                            </w:p>
                          </w:txbxContent>
                        </wps:txbx>
                        <wps:bodyPr rot="0" vert="horz" wrap="square" lIns="91440" tIns="45720" rIns="91440" bIns="45720" anchor="t" anchorCtr="0" upright="1">
                          <a:noAutofit/>
                        </wps:bodyPr>
                      </wps:wsp>
                      <wps:wsp>
                        <wps:cNvPr id="162" name="Text Box 156"/>
                        <wps:cNvSpPr txBox="1">
                          <a:spLocks noChangeArrowheads="1"/>
                        </wps:cNvSpPr>
                        <wps:spPr bwMode="auto">
                          <a:xfrm>
                            <a:off x="1530299" y="2127379"/>
                            <a:ext cx="496354" cy="318641"/>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212176" w:rsidRDefault="00E4099C" w:rsidP="0043038A">
                              <w:pPr>
                                <w:ind w:firstLineChars="0" w:firstLine="0"/>
                                <w:rPr>
                                  <w:color w:val="FF0000"/>
                                  <w:szCs w:val="21"/>
                                </w:rPr>
                              </w:pPr>
                              <w:r>
                                <w:rPr>
                                  <w:rFonts w:hint="eastAsia"/>
                                  <w:color w:val="FF0000"/>
                                  <w:szCs w:val="21"/>
                                </w:rPr>
                                <w:t>发送</w:t>
                              </w:r>
                            </w:p>
                          </w:txbxContent>
                        </wps:txbx>
                        <wps:bodyPr rot="0" vert="horz" wrap="square" lIns="91440" tIns="45720" rIns="91440" bIns="45720" anchor="t" anchorCtr="0" upright="1">
                          <a:noAutofit/>
                        </wps:bodyPr>
                      </wps:wsp>
                      <wps:wsp>
                        <wps:cNvPr id="163" name="Text Box 157"/>
                        <wps:cNvSpPr txBox="1">
                          <a:spLocks noChangeArrowheads="1"/>
                        </wps:cNvSpPr>
                        <wps:spPr bwMode="auto">
                          <a:xfrm>
                            <a:off x="1585874" y="2508486"/>
                            <a:ext cx="497122" cy="303294"/>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212176" w:rsidRDefault="00E4099C" w:rsidP="0043038A">
                              <w:pPr>
                                <w:ind w:firstLineChars="0" w:firstLine="0"/>
                                <w:rPr>
                                  <w:color w:val="FF0000"/>
                                  <w:szCs w:val="21"/>
                                </w:rPr>
                              </w:pPr>
                              <w:r>
                                <w:rPr>
                                  <w:rFonts w:hint="eastAsia"/>
                                  <w:color w:val="FF0000"/>
                                  <w:szCs w:val="21"/>
                                </w:rPr>
                                <w:t>接收</w:t>
                              </w:r>
                            </w:p>
                          </w:txbxContent>
                        </wps:txbx>
                        <wps:bodyPr rot="0" vert="horz" wrap="square" lIns="91440" tIns="45720" rIns="91440" bIns="45720" anchor="t" anchorCtr="0" upright="1">
                          <a:noAutofit/>
                        </wps:bodyPr>
                      </wps:wsp>
                      <wps:wsp>
                        <wps:cNvPr id="164" name="Text Box 158"/>
                        <wps:cNvSpPr txBox="1">
                          <a:spLocks noChangeArrowheads="1"/>
                        </wps:cNvSpPr>
                        <wps:spPr bwMode="auto">
                          <a:xfrm>
                            <a:off x="3499066" y="2103501"/>
                            <a:ext cx="496354" cy="323427"/>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212176" w:rsidRDefault="00E4099C" w:rsidP="0043038A">
                              <w:pPr>
                                <w:ind w:firstLineChars="0" w:firstLine="0"/>
                                <w:rPr>
                                  <w:color w:val="FF0000"/>
                                  <w:szCs w:val="21"/>
                                </w:rPr>
                              </w:pPr>
                              <w:r>
                                <w:rPr>
                                  <w:rFonts w:hint="eastAsia"/>
                                  <w:color w:val="FF0000"/>
                                  <w:szCs w:val="21"/>
                                </w:rPr>
                                <w:t>发送</w:t>
                              </w:r>
                            </w:p>
                          </w:txbxContent>
                        </wps:txbx>
                        <wps:bodyPr rot="0" vert="horz" wrap="square" lIns="91440" tIns="45720" rIns="91440" bIns="45720" anchor="t" anchorCtr="0" upright="1">
                          <a:noAutofit/>
                        </wps:bodyPr>
                      </wps:wsp>
                      <wps:wsp>
                        <wps:cNvPr id="165" name="Text Box 159"/>
                        <wps:cNvSpPr txBox="1">
                          <a:spLocks noChangeArrowheads="1"/>
                        </wps:cNvSpPr>
                        <wps:spPr bwMode="auto">
                          <a:xfrm>
                            <a:off x="3512128" y="2523726"/>
                            <a:ext cx="496354" cy="313440"/>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212176" w:rsidRDefault="00E4099C" w:rsidP="0043038A">
                              <w:pPr>
                                <w:ind w:firstLineChars="0" w:firstLine="0"/>
                                <w:rPr>
                                  <w:color w:val="FF0000"/>
                                  <w:szCs w:val="21"/>
                                </w:rPr>
                              </w:pPr>
                              <w:r>
                                <w:rPr>
                                  <w:rFonts w:hint="eastAsia"/>
                                  <w:color w:val="FF0000"/>
                                  <w:szCs w:val="21"/>
                                </w:rPr>
                                <w:t>接收</w:t>
                              </w:r>
                            </w:p>
                          </w:txbxContent>
                        </wps:txbx>
                        <wps:bodyPr rot="0" vert="horz" wrap="square" lIns="91440" tIns="45720" rIns="91440" bIns="45720" anchor="t" anchorCtr="0" upright="1">
                          <a:noAutofit/>
                        </wps:bodyPr>
                      </wps:wsp>
                      <wps:wsp>
                        <wps:cNvPr id="166" name="Text Box 160"/>
                        <wps:cNvSpPr txBox="1">
                          <a:spLocks noChangeArrowheads="1"/>
                        </wps:cNvSpPr>
                        <wps:spPr bwMode="auto">
                          <a:xfrm>
                            <a:off x="3763378" y="4864789"/>
                            <a:ext cx="747605" cy="324431"/>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212176" w:rsidRDefault="00E4099C" w:rsidP="0043038A">
                              <w:pPr>
                                <w:ind w:firstLineChars="0" w:firstLine="0"/>
                                <w:rPr>
                                  <w:color w:val="FF0000"/>
                                  <w:szCs w:val="21"/>
                                </w:rPr>
                              </w:pPr>
                              <w:r>
                                <w:rPr>
                                  <w:rFonts w:hint="eastAsia"/>
                                  <w:color w:val="FF0000"/>
                                  <w:szCs w:val="21"/>
                                </w:rPr>
                                <w:t>数据插入</w:t>
                              </w:r>
                            </w:p>
                          </w:txbxContent>
                        </wps:txbx>
                        <wps:bodyPr rot="0" vert="horz" wrap="square" lIns="91440" tIns="45720" rIns="91440" bIns="45720" anchor="t" anchorCtr="0" upright="1">
                          <a:noAutofit/>
                        </wps:bodyPr>
                      </wps:wsp>
                      <wps:wsp>
                        <wps:cNvPr id="167" name="Text Box 161"/>
                        <wps:cNvSpPr txBox="1">
                          <a:spLocks noChangeArrowheads="1"/>
                        </wps:cNvSpPr>
                        <wps:spPr bwMode="auto">
                          <a:xfrm>
                            <a:off x="3747243" y="5218696"/>
                            <a:ext cx="747605" cy="336284"/>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212176" w:rsidRDefault="00E4099C" w:rsidP="0043038A">
                              <w:pPr>
                                <w:ind w:firstLineChars="0" w:firstLine="0"/>
                                <w:rPr>
                                  <w:color w:val="FF0000"/>
                                  <w:szCs w:val="21"/>
                                </w:rPr>
                              </w:pPr>
                              <w:r>
                                <w:rPr>
                                  <w:rFonts w:hint="eastAsia"/>
                                  <w:color w:val="FF0000"/>
                                  <w:szCs w:val="21"/>
                                </w:rPr>
                                <w:t>数据查询</w:t>
                              </w:r>
                            </w:p>
                          </w:txbxContent>
                        </wps:txbx>
                        <wps:bodyPr rot="0" vert="horz" wrap="square" lIns="91440" tIns="45720" rIns="91440" bIns="45720" anchor="t" anchorCtr="0" upright="1">
                          <a:noAutofit/>
                        </wps:bodyPr>
                      </wps:wsp>
                      <wps:wsp>
                        <wps:cNvPr id="168" name="Rectangle 162"/>
                        <wps:cNvSpPr>
                          <a:spLocks noChangeArrowheads="1"/>
                        </wps:cNvSpPr>
                        <wps:spPr bwMode="auto">
                          <a:xfrm>
                            <a:off x="1950841" y="3562381"/>
                            <a:ext cx="1698822" cy="349547"/>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ind w:firstLineChars="0" w:firstLine="0"/>
                              </w:pPr>
                              <w:r>
                                <w:t>DL-20</w:t>
                              </w:r>
                              <w:r>
                                <w:rPr>
                                  <w:rFonts w:hint="eastAsia"/>
                                </w:rPr>
                                <w:t>无线串口收发模块</w:t>
                              </w:r>
                            </w:p>
                          </w:txbxContent>
                        </wps:txbx>
                        <wps:bodyPr rot="0" vert="horz" wrap="square" lIns="91440" tIns="45720" rIns="91440" bIns="45720" anchor="t" anchorCtr="0" upright="1">
                          <a:noAutofit/>
                        </wps:bodyPr>
                      </wps:wsp>
                      <wps:wsp>
                        <wps:cNvPr id="169" name="Rectangle 163"/>
                        <wps:cNvSpPr>
                          <a:spLocks noChangeArrowheads="1"/>
                        </wps:cNvSpPr>
                        <wps:spPr bwMode="auto">
                          <a:xfrm>
                            <a:off x="1942389" y="4377478"/>
                            <a:ext cx="1699590" cy="351084"/>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43038A">
                              <w:pPr>
                                <w:ind w:firstLineChars="0" w:firstLine="0"/>
                              </w:pPr>
                              <w:r>
                                <w:t>DL-20</w:t>
                              </w:r>
                              <w:r>
                                <w:rPr>
                                  <w:rFonts w:hint="eastAsia"/>
                                </w:rPr>
                                <w:t>无线串口收发模块</w:t>
                              </w:r>
                            </w:p>
                          </w:txbxContent>
                        </wps:txbx>
                        <wps:bodyPr rot="0" vert="horz" wrap="square" lIns="91440" tIns="45720" rIns="91440" bIns="45720" anchor="t" anchorCtr="0" upright="1">
                          <a:noAutofit/>
                        </wps:bodyPr>
                      </wps:wsp>
                      <wps:wsp>
                        <wps:cNvPr id="170" name="AutoShape 164"/>
                        <wps:cNvCnPr>
                          <a:cxnSpLocks noChangeShapeType="1"/>
                          <a:stCxn id="168" idx="2"/>
                          <a:endCxn id="169" idx="0"/>
                        </wps:cNvCnPr>
                        <wps:spPr bwMode="auto">
                          <a:xfrm flipH="1">
                            <a:off x="2792184" y="3919610"/>
                            <a:ext cx="8452" cy="450186"/>
                          </a:xfrm>
                          <a:prstGeom prst="straightConnector1">
                            <a:avLst/>
                          </a:prstGeom>
                          <a:noFill/>
                          <a:ln w="158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AutoShape 165"/>
                        <wps:cNvCnPr>
                          <a:cxnSpLocks noChangeShapeType="1"/>
                          <a:stCxn id="169" idx="2"/>
                          <a:endCxn id="137" idx="0"/>
                        </wps:cNvCnPr>
                        <wps:spPr bwMode="auto">
                          <a:xfrm>
                            <a:off x="2792184" y="4736244"/>
                            <a:ext cx="8452" cy="287320"/>
                          </a:xfrm>
                          <a:prstGeom prst="straightConnector1">
                            <a:avLst/>
                          </a:prstGeom>
                          <a:noFill/>
                          <a:ln w="158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Text Box 166"/>
                        <wps:cNvSpPr txBox="1">
                          <a:spLocks noChangeArrowheads="1"/>
                        </wps:cNvSpPr>
                        <wps:spPr bwMode="auto">
                          <a:xfrm>
                            <a:off x="2842127" y="3987214"/>
                            <a:ext cx="1310773" cy="310465"/>
                          </a:xfrm>
                          <a:prstGeom prst="rect">
                            <a:avLst/>
                          </a:prstGeom>
                          <a:gradFill rotWithShape="0">
                            <a:gsLst>
                              <a:gs pos="0">
                                <a:srgbClr val="FFFFFF"/>
                              </a:gs>
                              <a:gs pos="100000">
                                <a:srgbClr val="FFFFFF"/>
                              </a:gs>
                            </a:gsLst>
                            <a:lin ang="0"/>
                          </a:gradFill>
                          <a:ln>
                            <a:noFill/>
                          </a:ln>
                          <a:effectLst/>
                          <a:extLst>
                            <a:ext uri="{91240B29-F687-4F45-9708-019B960494DF}">
                              <a14:hiddenLine xmlns:a14="http://schemas.microsoft.com/office/drawing/2010/main" w="15875" algn="ctr">
                                <a:solidFill>
                                  <a:srgbClr val="739CC3"/>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716319" w:rsidRDefault="00E4099C" w:rsidP="0043038A">
                              <w:pPr>
                                <w:ind w:firstLine="400"/>
                                <w:rPr>
                                  <w:color w:val="FF0000"/>
                                </w:rPr>
                              </w:pPr>
                              <w:r w:rsidRPr="00716319">
                                <w:rPr>
                                  <w:rFonts w:hint="eastAsia"/>
                                  <w:color w:val="FF0000"/>
                                </w:rPr>
                                <w:t>无线透明传输</w:t>
                              </w:r>
                            </w:p>
                          </w:txbxContent>
                        </wps:txbx>
                        <wps:bodyPr rot="0" vert="horz" wrap="square" lIns="91440" tIns="45720" rIns="91440" bIns="45720" anchor="t" anchorCtr="0" upright="1">
                          <a:noAutofit/>
                        </wps:bodyPr>
                      </wps:wsp>
                      <wps:wsp>
                        <wps:cNvPr id="173" name="Text Box 167"/>
                        <wps:cNvSpPr txBox="1">
                          <a:spLocks noChangeArrowheads="1"/>
                        </wps:cNvSpPr>
                        <wps:spPr bwMode="auto">
                          <a:xfrm>
                            <a:off x="240493" y="3919610"/>
                            <a:ext cx="1701895" cy="413311"/>
                          </a:xfrm>
                          <a:prstGeom prst="rect">
                            <a:avLst/>
                          </a:prstGeom>
                          <a:gradFill rotWithShape="0">
                            <a:gsLst>
                              <a:gs pos="0">
                                <a:srgbClr val="FFFFFF"/>
                              </a:gs>
                              <a:gs pos="100000">
                                <a:srgbClr val="FFFFFF"/>
                              </a:gs>
                            </a:gsLst>
                            <a:lin ang="0"/>
                          </a:gradFill>
                          <a:ln>
                            <a:noFill/>
                          </a:ln>
                          <a:effectLst/>
                          <a:extLst>
                            <a:ext uri="{91240B29-F687-4F45-9708-019B960494DF}">
                              <a14:hiddenLine xmlns:a14="http://schemas.microsoft.com/office/drawing/2010/main" w="15875" algn="ctr">
                                <a:solidFill>
                                  <a:srgbClr val="739CC3"/>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Pr="00944F5D" w:rsidRDefault="00E4099C" w:rsidP="0043038A">
                              <w:pPr>
                                <w:ind w:firstLine="560"/>
                                <w:rPr>
                                  <w:color w:val="FF0000"/>
                                  <w:sz w:val="28"/>
                                  <w:szCs w:val="28"/>
                                </w:rPr>
                              </w:pPr>
                              <w:r w:rsidRPr="00944F5D">
                                <w:rPr>
                                  <w:rFonts w:hint="eastAsia"/>
                                  <w:color w:val="FF0000"/>
                                  <w:sz w:val="28"/>
                                  <w:szCs w:val="28"/>
                                </w:rPr>
                                <w:t>无线串口通信</w:t>
                              </w:r>
                            </w:p>
                          </w:txbxContent>
                        </wps:txbx>
                        <wps:bodyPr rot="0" vert="horz" wrap="square" lIns="91440" tIns="45720" rIns="91440" bIns="45720" anchor="t" anchorCtr="0" upright="1">
                          <a:noAutofit/>
                        </wps:bodyPr>
                      </wps:wsp>
                      <wps:wsp>
                        <wps:cNvPr id="174" name="Rectangle 168"/>
                        <wps:cNvSpPr>
                          <a:spLocks noChangeArrowheads="1"/>
                        </wps:cNvSpPr>
                        <wps:spPr bwMode="auto">
                          <a:xfrm>
                            <a:off x="1966208" y="2837166"/>
                            <a:ext cx="487134" cy="472465"/>
                          </a:xfrm>
                          <a:prstGeom prst="rect">
                            <a:avLst/>
                          </a:prstGeom>
                          <a:gradFill rotWithShape="0">
                            <a:gsLst>
                              <a:gs pos="0">
                                <a:srgbClr val="FFFFFF"/>
                              </a:gs>
                              <a:gs pos="100000">
                                <a:srgbClr val="FFFFFF"/>
                              </a:gs>
                            </a:gsLst>
                            <a:lin ang="0"/>
                          </a:gradFill>
                          <a:ln w="1587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Default="00E4099C" w:rsidP="0043038A">
                              <w:pPr>
                                <w:ind w:firstLineChars="0" w:firstLine="0"/>
                              </w:pPr>
                              <w:r>
                                <w:rPr>
                                  <w:rFonts w:hint="eastAsia"/>
                                </w:rPr>
                                <w:t>风扇</w:t>
                              </w:r>
                            </w:p>
                            <w:p w:rsidR="00E4099C" w:rsidRDefault="00E4099C" w:rsidP="0043038A">
                              <w:pPr>
                                <w:ind w:firstLine="400"/>
                              </w:pPr>
                              <w:r>
                                <w:rPr>
                                  <w:rFonts w:hint="eastAsia"/>
                                </w:rPr>
                                <w:t>模块</w:t>
                              </w:r>
                            </w:p>
                          </w:txbxContent>
                        </wps:txbx>
                        <wps:bodyPr rot="0" vert="horz" wrap="square" lIns="91440" tIns="45720" rIns="91440" bIns="45720" anchor="t" anchorCtr="0" upright="1">
                          <a:noAutofit/>
                        </wps:bodyPr>
                      </wps:wsp>
                      <wps:wsp>
                        <wps:cNvPr id="175" name="AutoShape 169"/>
                        <wps:cNvCnPr>
                          <a:cxnSpLocks noChangeShapeType="1"/>
                          <a:stCxn id="125" idx="2"/>
                          <a:endCxn id="174" idx="0"/>
                        </wps:cNvCnPr>
                        <wps:spPr bwMode="auto">
                          <a:xfrm>
                            <a:off x="814451" y="2659704"/>
                            <a:ext cx="1395324" cy="169780"/>
                          </a:xfrm>
                          <a:prstGeom prst="straightConnector1">
                            <a:avLst/>
                          </a:prstGeom>
                          <a:noFill/>
                          <a:ln w="158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Rectangle 120"/>
                        <wps:cNvSpPr>
                          <a:spLocks noChangeArrowheads="1"/>
                        </wps:cNvSpPr>
                        <wps:spPr bwMode="auto">
                          <a:xfrm>
                            <a:off x="2149075" y="1124880"/>
                            <a:ext cx="1324610" cy="342900"/>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831C9B">
                              <w:pPr>
                                <w:ind w:firstLineChars="0" w:firstLine="0"/>
                                <w:rPr>
                                  <w:kern w:val="0"/>
                                  <w:sz w:val="24"/>
                                  <w:szCs w:val="24"/>
                                </w:rPr>
                              </w:pPr>
                              <w:r>
                                <w:rPr>
                                  <w:rFonts w:cs="Times New Roman" w:hint="eastAsia"/>
                                  <w:szCs w:val="20"/>
                                </w:rPr>
                                <w:t>CC2530(终端节点)</w:t>
                              </w:r>
                            </w:p>
                          </w:txbxContent>
                        </wps:txbx>
                        <wps:bodyPr rot="0" vert="horz" wrap="square" lIns="91440" tIns="45720" rIns="91440" bIns="45720" anchor="t" anchorCtr="0" upright="1">
                          <a:noAutofit/>
                        </wps:bodyPr>
                      </wps:wsp>
                      <wps:wsp>
                        <wps:cNvPr id="178" name="Rectangle 130"/>
                        <wps:cNvSpPr>
                          <a:spLocks noChangeArrowheads="1"/>
                        </wps:cNvSpPr>
                        <wps:spPr bwMode="auto">
                          <a:xfrm>
                            <a:off x="2519341" y="370955"/>
                            <a:ext cx="589620" cy="505800"/>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831C9B">
                              <w:pPr>
                                <w:spacing w:line="240" w:lineRule="auto"/>
                                <w:ind w:firstLineChars="0" w:firstLine="0"/>
                                <w:rPr>
                                  <w:kern w:val="0"/>
                                  <w:sz w:val="24"/>
                                  <w:szCs w:val="24"/>
                                </w:rPr>
                              </w:pPr>
                              <w:r>
                                <w:rPr>
                                  <w:rFonts w:cs="Times New Roman" w:hint="eastAsia"/>
                                  <w:szCs w:val="20"/>
                                </w:rPr>
                                <w:t>RC-522</w:t>
                              </w:r>
                            </w:p>
                            <w:p w:rsidR="00E4099C" w:rsidRDefault="00E4099C" w:rsidP="00831C9B">
                              <w:pPr>
                                <w:spacing w:line="240" w:lineRule="auto"/>
                                <w:ind w:firstLineChars="0" w:firstLine="0"/>
                              </w:pPr>
                              <w:r>
                                <w:rPr>
                                  <w:rFonts w:cs="Times New Roman" w:hint="eastAsia"/>
                                  <w:szCs w:val="20"/>
                                </w:rPr>
                                <w:t>模块</w:t>
                              </w:r>
                            </w:p>
                          </w:txbxContent>
                        </wps:txbx>
                        <wps:bodyPr rot="0" vert="horz" wrap="square" lIns="91440" tIns="45720" rIns="91440" bIns="45720" anchor="t" anchorCtr="0" upright="1">
                          <a:noAutofit/>
                        </wps:bodyPr>
                      </wps:wsp>
                      <wps:wsp>
                        <wps:cNvPr id="179" name="Rectangle 123"/>
                        <wps:cNvSpPr>
                          <a:spLocks noChangeArrowheads="1"/>
                        </wps:cNvSpPr>
                        <wps:spPr bwMode="auto">
                          <a:xfrm>
                            <a:off x="1322400" y="1052468"/>
                            <a:ext cx="487680" cy="485775"/>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831C9B">
                              <w:pPr>
                                <w:spacing w:line="240" w:lineRule="auto"/>
                                <w:ind w:firstLineChars="0" w:firstLine="0"/>
                                <w:rPr>
                                  <w:kern w:val="0"/>
                                  <w:sz w:val="24"/>
                                  <w:szCs w:val="24"/>
                                </w:rPr>
                              </w:pPr>
                              <w:r>
                                <w:rPr>
                                  <w:rFonts w:cs="Times New Roman" w:hint="eastAsia"/>
                                  <w:szCs w:val="20"/>
                                </w:rPr>
                                <w:t>LED</w:t>
                              </w:r>
                            </w:p>
                            <w:p w:rsidR="00E4099C" w:rsidRDefault="00E4099C" w:rsidP="00831C9B">
                              <w:pPr>
                                <w:spacing w:line="240" w:lineRule="auto"/>
                                <w:ind w:firstLineChars="0" w:firstLine="0"/>
                              </w:pPr>
                              <w:r>
                                <w:rPr>
                                  <w:rFonts w:cs="Times New Roman" w:hint="eastAsia"/>
                                  <w:szCs w:val="20"/>
                                </w:rPr>
                                <w:t>模块</w:t>
                              </w:r>
                            </w:p>
                          </w:txbxContent>
                        </wps:txbx>
                        <wps:bodyPr rot="0" vert="horz" wrap="square" lIns="91440" tIns="45720" rIns="91440" bIns="45720" anchor="t" anchorCtr="0" upright="1">
                          <a:noAutofit/>
                        </wps:bodyPr>
                      </wps:wsp>
                      <wps:wsp>
                        <wps:cNvPr id="180" name="Rectangle 126"/>
                        <wps:cNvSpPr>
                          <a:spLocks noChangeArrowheads="1"/>
                        </wps:cNvSpPr>
                        <wps:spPr bwMode="auto">
                          <a:xfrm>
                            <a:off x="3814778" y="1071540"/>
                            <a:ext cx="487680" cy="455930"/>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rsidR="00E4099C" w:rsidRDefault="00E4099C" w:rsidP="00831C9B">
                              <w:pPr>
                                <w:ind w:firstLineChars="0" w:firstLine="0"/>
                                <w:rPr>
                                  <w:kern w:val="0"/>
                                  <w:sz w:val="24"/>
                                  <w:szCs w:val="24"/>
                                </w:rPr>
                              </w:pPr>
                              <w:r>
                                <w:rPr>
                                  <w:rFonts w:cs="Times New Roman" w:hint="eastAsia"/>
                                  <w:szCs w:val="20"/>
                                </w:rPr>
                                <w:t>水泵</w:t>
                              </w:r>
                            </w:p>
                          </w:txbxContent>
                        </wps:txbx>
                        <wps:bodyPr rot="0" vert="horz" wrap="square" lIns="91440" tIns="45720" rIns="91440" bIns="45720" anchor="t" anchorCtr="0" upright="1">
                          <a:noAutofit/>
                        </wps:bodyPr>
                      </wps:wsp>
                      <wps:wsp>
                        <wps:cNvPr id="181" name="直接箭头连接符 181"/>
                        <wps:cNvCnPr>
                          <a:stCxn id="178" idx="2"/>
                          <a:endCxn id="177" idx="0"/>
                        </wps:cNvCnPr>
                        <wps:spPr>
                          <a:xfrm flipH="1">
                            <a:off x="2811380" y="876755"/>
                            <a:ext cx="2771" cy="24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直接箭头连接符 183"/>
                        <wps:cNvCnPr>
                          <a:stCxn id="177" idx="1"/>
                          <a:endCxn id="179" idx="3"/>
                        </wps:cNvCnPr>
                        <wps:spPr>
                          <a:xfrm flipH="1" flipV="1">
                            <a:off x="1810080" y="1295356"/>
                            <a:ext cx="338995" cy="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直接箭头连接符 184"/>
                        <wps:cNvCnPr>
                          <a:stCxn id="177" idx="3"/>
                          <a:endCxn id="180" idx="1"/>
                        </wps:cNvCnPr>
                        <wps:spPr>
                          <a:xfrm>
                            <a:off x="3473685" y="1296330"/>
                            <a:ext cx="341093"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直接箭头连接符 185"/>
                        <wps:cNvCnPr>
                          <a:stCxn id="139" idx="3"/>
                          <a:endCxn id="140" idx="2"/>
                        </wps:cNvCnPr>
                        <wps:spPr>
                          <a:xfrm flipV="1">
                            <a:off x="1220140" y="5510626"/>
                            <a:ext cx="3758762" cy="6491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6" name="直接箭头连接符 186"/>
                        <wps:cNvCnPr>
                          <a:stCxn id="177" idx="2"/>
                          <a:endCxn id="126" idx="0"/>
                        </wps:cNvCnPr>
                        <wps:spPr>
                          <a:xfrm>
                            <a:off x="2811380" y="1467780"/>
                            <a:ext cx="13" cy="8323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1" name="Text Box 156"/>
                        <wps:cNvSpPr txBox="1">
                          <a:spLocks noChangeArrowheads="1"/>
                        </wps:cNvSpPr>
                        <wps:spPr bwMode="auto">
                          <a:xfrm>
                            <a:off x="2304701" y="1688760"/>
                            <a:ext cx="495935" cy="318135"/>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Default="00E4099C" w:rsidP="00C53CA0">
                              <w:pPr>
                                <w:ind w:firstLineChars="0" w:firstLine="0"/>
                                <w:rPr>
                                  <w:kern w:val="0"/>
                                  <w:sz w:val="24"/>
                                  <w:szCs w:val="24"/>
                                </w:rPr>
                              </w:pPr>
                              <w:r>
                                <w:rPr>
                                  <w:rFonts w:cs="Times New Roman" w:hint="eastAsia"/>
                                  <w:color w:val="FF0000"/>
                                  <w:szCs w:val="20"/>
                                </w:rPr>
                                <w:t>发送</w:t>
                              </w:r>
                            </w:p>
                          </w:txbxContent>
                        </wps:txbx>
                        <wps:bodyPr rot="0" vert="horz" wrap="square" lIns="91440" tIns="45720" rIns="91440" bIns="45720" anchor="t" anchorCtr="0" upright="1">
                          <a:noAutofit/>
                        </wps:bodyPr>
                      </wps:wsp>
                      <wps:wsp>
                        <wps:cNvPr id="72" name="Text Box 157"/>
                        <wps:cNvSpPr txBox="1">
                          <a:spLocks noChangeArrowheads="1"/>
                        </wps:cNvSpPr>
                        <wps:spPr bwMode="auto">
                          <a:xfrm>
                            <a:off x="2842127" y="1696380"/>
                            <a:ext cx="496570" cy="302895"/>
                          </a:xfrm>
                          <a:prstGeom prst="rect">
                            <a:avLst/>
                          </a:prstGeom>
                          <a:gradFill rotWithShape="0">
                            <a:gsLst>
                              <a:gs pos="0">
                                <a:srgbClr val="FFFFFF"/>
                              </a:gs>
                              <a:gs pos="100000">
                                <a:srgbClr val="FFFFFF"/>
                              </a:gs>
                            </a:gsLst>
                            <a:lin ang="0"/>
                          </a:gradFill>
                          <a:ln w="1587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099C" w:rsidRDefault="00E4099C" w:rsidP="00C53CA0">
                              <w:pPr>
                                <w:ind w:firstLineChars="0" w:firstLine="0"/>
                                <w:rPr>
                                  <w:kern w:val="0"/>
                                  <w:sz w:val="24"/>
                                  <w:szCs w:val="24"/>
                                </w:rPr>
                              </w:pPr>
                              <w:r>
                                <w:rPr>
                                  <w:rFonts w:cs="Times New Roman" w:hint="eastAsia"/>
                                  <w:color w:val="FF0000"/>
                                  <w:szCs w:val="20"/>
                                </w:rPr>
                                <w:t>接收</w:t>
                              </w:r>
                            </w:p>
                          </w:txbxContent>
                        </wps:txbx>
                        <wps:bodyPr rot="0" vert="horz" wrap="square" lIns="91440" tIns="45720" rIns="91440" bIns="45720" anchor="t" anchorCtr="0" upright="1">
                          <a:noAutofit/>
                        </wps:bodyPr>
                      </wps:wsp>
                    </wpc:wpc>
                  </a:graphicData>
                </a:graphic>
              </wp:inline>
            </w:drawing>
          </mc:Choice>
          <mc:Fallback>
            <w:pict>
              <v:group id="画布 176" o:spid="_x0000_s1028" editas="canvas" style="width:435.6pt;height:554.95pt;mso-position-horizontal-relative:char;mso-position-vertical-relative:line" coordsize="55321,7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am+BMAAMn6AAAOAAAAZHJzL2Uyb0RvYy54bWzsXd1y40gVvqeKd1D5Phu11PpzbZaacRKg&#10;aheonQWuFVuJXWtLRtJMMlC8Ai9AFVfAFXDFPU/Dz2Pwne5Wq2XLk4yTyPnp2doZO1ZsSe7v9Dnf&#10;+c45X/7oZrV0PmRltSjykxH7wh05WT4tZov86mT0y+/Oj+KRU9VpPkuXRZ6djD5m1ehHX/3wB19e&#10;r8eZV8yL5SwrHbxJXo2v1yejeV2vx8fH1XSerdLqi2Kd5XjxsihXaY2n5dXxrEyv8e6r5bHnuuHx&#10;dVHO1mUxzaoKPz2VL46+Eu9/eZlN659fXlZZ7SxPRji3Wvxdir8v6O/jr75Mx1dlup4vpuo00j3O&#10;YpUucnyofqvTtE6d9+Vi661Wi2lZVMVl/cW0WB0Xl5eLaSauAVfD3I2rmaT5h7QSFzPF3WlOEI8e&#10;8H0vrui88+J8sVzibhzj3cf0M/r3Gt9PRi8v8+5B8ifiWHXM9RpfYLXWX2V1v1N8N0/Xmbjyajz9&#10;2YdflM5ihvXleSMnT1dYSN/iq03zq2XmMBbS10gngCPfrX9R0rlW66+L6feVkxeTOY7L3pRlcT3P&#10;0hlOjNHxOHnjF+hJhV91Lq6/KWZ4//R9XYhv9OayXNEb4rtybk5Gvhv5fOR8xCMeuUko3isdZze1&#10;M8XLAQ+9JExGzhRHMN9nfuCJT0vHzRuty6r+cVasHHpwMipxIeKD0g9fVzWdWDpuDqHPxeKc0Xfj&#10;lEX960U9F3eGlq54scLvyAfOusClyR9X5dXFZFk6H1Is+3PxR53EVWUezVz6I97p07+Cc7pqPmq5&#10;yB3cUYUeekWdIb3zMneuceFBHAUjJ11ewShM61J+QrFciCuh4zY+TpyGvPbKPGy1qGEelovVySiW&#10;54qD0jF9j2f5TDyu08VSPsapyHWaCeDLuym+GnWT6EsSoPzdm/PAjbgfH0VR4B9x/8w9ehufT47e&#10;TFgYRmdvJ2/P2O/prBkfzxezWZafifesGhvB+N3Wt7JWEt3aSugTpIsp3uMa381n185sQQvCDxKP&#10;jfAEZsqL5FUbt7J3HXRuZ+zSf+oL1+8uFpbxwcdb1yaPuMF6wp3EvRJ3TcCEkCERdlHMPgIlWIv0&#10;/ZPlx4N5Uf525FzDip6Mqt+8T8ts5Cx/mmM5JoxzMrviCQ8iD09K85UL85U0n+KtTkY1lo54OKml&#10;qX6/LhdXc3wSEyspL94AnZcLgRZCrjwrnDc9gRWS5zqAOfL7zFFEt75jXYYwRzzmScJ9+uzWHPlh&#10;EkQh7BWZI8/1/YAlamFYc2TNkXJaDKtgzRGsljJUz88cAejb3lF8EHPEGPfhWnSsUcc58n0vggdl&#10;rZF1jkToY52jl+YcIQLYtkbC/RjIOWKBhxBMBGue78YhbnDHHjHf46GP0yTvyOc+d2Vk+ApjNXIa&#10;O5FXJ6IQQUhjqjuH7ROgbYQU9c3FjYjuRaDcuvM2yFCcR9iDI7mUB8KRx3jiUkBPQQR2dSa37TbM&#10;sEDSpMdTAJIIAi2Qmhhck4dRH5CEyR8ISNwNExaDw/wEkALuqnjd7kidreYAOxJvQidLe3VYeCR1&#10;tjw7UPPD0V7gFRULz0I3SpINxy4IIjdQKOKxy7ig5MBqvjrS6ylsR0GzMCyKOihClmgbRXrvHiCX&#10;hc0I2SmxGcWc+ONueMTjKHHxOkVHHNFTIs7NoohCJTPBNkx0pJOcFkUminxklLZRpDfuAVDEfM4C&#10;H2AGTPp3I9cLwCwoHNndaFfeZRgc6eycxVEHR1ig2zjSW/cAOEJyOGJyO+qHURB6sSLrrFN36NBI&#10;Z5UsjDowwgLehpHeuweAkbkdebe6dUGIPBy5fdatO4xbp/MhFkcdHPUpazy9dw+AoxAZI6Y47z4Y&#10;gXeIQr0d2ejosF4dEwyQ5bw3OW9iybb3I715D4AjDo2s5yOHRZx3jHwrfLhOFpbHcRjp8IhHgSXr&#10;SO8rmLvhaQam8yF2Q+psSDD120DSu/cQQHLdmDfJo74dCRydHwJolq97Cqw3QlmVD7FA6gCpT84A&#10;Fm+45BHnLAlAdkvCjgVhJL6qVs4QQhbU1HBYpuHQTAPTKRELpA6Q+uQMvt6+B9iRPMbcEO4aASlw&#10;febJPGsLJObHbuSpIAm1B9jALNdwQN9Op0UskjpI6tMzSFpsIGFQq2fox5HnBgFXMZLF0cF3JJ0W&#10;sTjq4KhP0QAB9nCuHQtRcAvKgzakJAbVsCFpYC4qU2MVIwFI8eutzn0SMZJOjFggmUCimtktsgFU&#10;3nBAQgkciohl7QTE36hJFo5l69pBVRf6cP2IbAAVjiOsZ3dAz05nRiyQOkDSqgaqGBetExzsEAaQ&#10;JrnsFzG9yd9ttIwQh3/3cY1uEGrxV/XkJldVGfAZFzN0fGi4g3zWvoaIR7wmS2aUDyk/iZ7crdEE&#10;MMXxRkSbu0kQy8LtFoAcNIardjK4h+y2wu6qLlMqop8UeY6WE0Upa+l3dJ3Q/UC6LR323TTK4r1q&#10;19DTusGpxT2uy4Vo6IFOAiejVTZDD4EM7SPoEewe8tOquYNqTCDvhGznkLjJWXwW8yPuhWdH3D09&#10;PXpzPuFH4TmLglP/dDI53WjnIDpqyLYz6INwn14O+k4ZDRUkf49TRheF27sp0NXRshiwcQHXMgUT&#10;F3o3BnewLy5AQDwCLpzL5WL9k6b/g2rFEqO5RICP24UQBpK8qaWwCLEIKWd9TZaElUcNtrLSTbEQ&#10;OmkoF8xEiN5m74MQOHcPv3PshZAoSpirnDiLEIuQz0OIlhaYCDGlBfvuIcQY70QIOIb9fKtehIC0&#10;jhhcOdpDwiCJsF9gO269LAi3IyohpzCHRRG6e306zLFeFu6ebpr12r0srGMZxpsIMTUDj4EQWq77&#10;IYQWfo9v1YcL5rkhuXoWF6Pf2eiDmnB+jm+lJQAGLsB5tfTWo+ACMc+j4yKKGPfsfkGdTy0udjZ2&#10;3RVz6Iy+iQszo78vLkh/udOjwqfeGxc88j0vVI4UAxssW+m0jlREL4rdIo4TZGAkpbOjHtt6UdaL&#10;0j1/ORbOlhcFAusBdotm5fdwuNQWaj9U9MYZ3As8V2nOEGgwLxBp0RYf0Jl5oHAVRJBuuaXY2kLE&#10;QqSFiE68mxuHmXjfd+NAyc3OjYNqC/aDiBFodDaOXmAg/m5YXBZHXHYp2F2uZoFhgaGBEehE+nfU&#10;/PttceMgaWBsHdQu3qlv8EKTXHisxvExUuoUMYNI8tE4PtiogoF4MsFAA7kBIG8Ryp42u9e57Rvf&#10;7WzfEYXt05YQe7HtG/9YfeN1k0eQrcpxs0oFU6lAicxtL/dBlAqNJ9t4nKZSoYkLRZApstA6s/Vp&#10;pYLwcn/VGE3FGjI0EeJNSyEeeR60ePi2Wy83DMKEWqVQIIiI8FmR6XeSKaRjNY/iTke3ooZbLc/T&#10;JhnlN2xna0zV0Iw2BXIm54Y0KpDm392zNYgYGVgNQojdtj0PoQbxGvvSZ3ua0OKzbY8RPvg8Zn4i&#10;Fb8oP9m2OAGEik34QBwU3d6dfQCfVuxwJxNiDY4d5kNLWudcn4XB6RPXyOIxJcPZm69oDE4PpUcM&#10;9H58RS+l52EiFQquG+3ANqUHaQ0Vx5GvAwU1HCNrfO46n8t6O1tDAl/mJLFDeDtat2RwQjoqVWWz&#10;w3BCDJ0hMQRHmBBUU3iBTIy18RILXM49FTBxN7EDc6Z3mCZIAw+VrbWs0FOeJtiyQloUZVmhDivU&#10;pyCTGZB7Okp+4wz1RGZU1yUcpftEZgxZmzDAp8D9Qe4zgo6yywVFKNDE6NaGC7LOkXWO7JjVzpjV&#10;QzhHAOQWFYQsGk7lvganMSqNGTBoaKp3vbfB8TlEE6o/FgxOGMVbxd9oNNc04vblBCXLBd0l7WXD&#10;MRuOAf53K5P8TDEwUSTS4rThGJJhrcEZLkVvpq/QTI9vWRCeoEM5yHKidHw3YbIofrcNsTl6m6N/&#10;PrPddTTWDhe00VgnGtNKVMNUmULUIU1VklBLABld+a63OdsUbXdFJxxhqtCGzROZ+JdoqjAwj/6o&#10;+PGqTGdN+9xlTq0EGFr+IIxOl1foJmDpo/xKVuq8gHnLrcHS/oI1WB2D1acLlsrz+0ZzDX3Uk2cj&#10;gc8D5tmghGw4coxZwvTZJoCEoHMK2abvglkSLhnocxbeYudsip+EsM+hbYrVFBmh+bNL8Yc9ymup&#10;BlSWZzhfyRgsFaAHbQhREqLLNskGBwJTeVVUR7PcbjEhNqqzUd1zjOp0pGKdJNNJCrXy2ojqTOH1&#10;cJaKRdRSWwZ1EDZy2YO4tVTdoM4L5UCklxjU2XCuXo+Pj6vpPFul1RerxbR88RR0G84JD5/8BGup&#10;OpZK67QNS2XKtAe0VAE4p0TyTx56KPnRRrKtY6oYyHSpJdgpvbZOlXWqnqNTJWIFa6oadUDTPjHU&#10;Cm/DVJndE4c0VTEYYFUiEtAMrY34r5vV8z2Uk5DywpqqjniyM/KeFJZWY3ntzBZVDQbyWWgs0VVR&#10;JdWtV9Xxqnr04NAtHkKAAAlT4tIIP+gLvL4uSh2vyvO5DQCtHPwl5vN0UGNNVcdUaTm44VVp6fyg&#10;pSsYnoO4T8q70dsKxStbXpUhQMBQetnf0XpVY+tVvSjpgQ5qrKnqmCotJG9NFXKCB/GqotD3I2mq&#10;emWdkBeELkyr0Ep5nMshmtZUWVN1/KJMlQ5qrKnqmKoeBTqSgocxVehhQqNHRNEcaPNkw6vqmCo/&#10;9F7vQF0r6MyOX1pPgDYDqIMaa6o6pgpejCyW+RYz3MS4NIfJmSSGrIrETY/VxpIlRKGrPpZB6Pmx&#10;sJStRoGFSRzrIhmeBLKvy2v0psT3UCwXWpDe4dCFar3ROXSCwn26V4qeYRW6mcpCTY0kX/vcFkkd&#10;JGlptIkkLTxQXMrjIgmTIlCjSns99zFbCCEKfI4OkpIAbWBlXALl4uvd7J8EkrRLaJFkIinSSl+j&#10;+biU4as9ad9mXrphV0+RQfiwRQZelHiYFynA6KOwM4QMrwNGtG9WhZ8csy2e1wAL20jQbJDXHc4q&#10;za3tXPo8O5dGWrtr2h6d6Na9jNPx58531valx/bo/jjSe+tYOXpCbphzcf1NMcPo6BSDpzFetFWT&#10;qF7JpsXBEIQQvOMui+PFmK7TeIrPYmSOtTjW4oxil/6jRY3gr3hfS3mfeKY77T+7uqaoR4MLxcYh&#10;yEKQfyS9VT5LjNqBDQvCfLQgbYoj8Rj9uNS3scOIvDQRLpldYz57M0H+9mbrmMbhvvWSo/Mwjo74&#10;OQ+OMBo2PnJZ8jYJMceJn57/noy67rr79SLPnHvPk9+jXD3yk8lEhK0A2X1YhM6lSJDS8HrrH+EO&#10;NAtmX2vVsjG2BitdZ0CO8pkauTAZqc0mQKHOrA8qbAHyeSIzML2BIEMLsThR2WLOfJ+9ssoGa1Sd&#10;5WJ1AvemaTuSjudZOjvLZ4IxUANAhNtjjerjuYCtUdWsrSXmOsScFjabFLcWAQxCcYeh5yqRYOxH&#10;THrKLcXN4wjSQMlwU+b7tTmoezh8D5s2MpwbYbzQHESMprFun3Fn7u/22SqxfrdP65lN+k7n/u9B&#10;36HYRfYg6qHvqBZsv/5E5Poo+g7V+ZxmtlGlRhggOtyKvZPAR9M1kbxDTjzSTMiO2PtpNSYyPZk7&#10;kXmIPm3/atu/WskPpCNGLjAFetfVWkZ8eKBIEvz4UbrJRlrLZ/g8bT/LAXwesHBoWAbzA8vAwCPF&#10;Evitz8NgFii9KNP6mO6hexfusAwvjZVrnR6ypx3O6hACGZ0tstFDJ3rok5q1aqIhkBSwxG+kZj0j&#10;k4M4QXQhcRS4GPTX5Bosjg6BI50EsTjq4KhPaOZpymIAHGHDAakJoNCO5AbYfTaEZojCQ+xSYkPi&#10;cRBh9xLs1dgC6RBA0ry3BZIJJFqhW9pnWXWqsgnUU0S4FOuvi+n3lZMXkzk00tmbsiyuiaKFzynJ&#10;+s4v0JM7STagdeaRKiRDZpWhcSQBpXXtOkAKgkRul1b6TG5eeXUxWZbOh3R5MnpYDmun9FlTnRZI&#10;HSBp0dR///jP//zhL//9x9///ed//u9ff6LHf/urw6SkX2GkEW9W9eQmB28CCBEEBIHSR64gALuN&#10;XCHI0NayY6wqwxgfuVthX4oCsRm1GPMiEn1RqSZiKwxd/fRW9XmsimQwdkxwl1siHbKx4Kr64zKj&#10;a1rm32aX8uoZqQPGon1fppf97PsmVSiOpCMuF8ul/iX307+kjqVfkxnpu/6iPlp8YpHX+hdXi7wo&#10;+z61vmlO9VIe31y1vFZaGxJUB4jxY50s3rV+Te+qb/02a1RcI+6mMYoKfezkNyg1FR0QNBsF3cbu&#10;+hUr+Ve0u9BriiIEjlwSQAm/ywMdGGwU8/mQ/zeZ5ASs5CedLruSsY++tJWsM3S7VrJOHBhcuGmJ&#10;m5UsVmt3JdPKE5a44/JIOGyuZGPV+iRGjRV/5WGKiHRi8N5Nv33OXBJIiGp5dlusYJftC1y2Om2z&#10;a9lqTq1/2eoJET3LVs8CFM6F2Gr1m2wu236zi1k4jN4FLkJvv3c/Qj9AFE2KFRxiamAgMk673fR9&#10;1rBShGzmTkS4YB2Mk9GTdjB075Jd61tzXXppwtkzHOTGLPc4yIhY7+wgG2bZi1u3mPEQYehG7Imx&#10;KGJBx76HKSkP70vYBS020+foMbdVMm0vHumLKveWiJNhJt57mAotZrASFxnGsMMbyxgF44mP/UV6&#10;FzHD40+6xS83OWYbXLzgBhfwgLCsCX6WmzK4qb7qGgyIVbcKm+2AlsqoroF+JyROSnhvTRyEXqwB&#10;1T4LS+V6pAm3loo8lt0Zfds2unw3nz2vttEyx/GcLBVixukY/5Nsc4x5oOv5Ynqa1qn5XNCZ48wr&#10;5sVylpVf/R8AAP//AwBQSwMEFAAGAAgAAAAhAC4SITfdAAAABgEAAA8AAABkcnMvZG93bnJldi54&#10;bWxMj0FLw0AQhe+C/2EZwZvdpAdt02yKFj0pQmMQvG2z0ySYnQ272yT66x291MuD4T3e+ybfzrYX&#10;I/rQOVKQLhIQSLUzHTUKqrenmxWIEDUZ3TtCBV8YYFtcXuQ6M26iPY5lbASXUMi0gjbGIZMy1C1a&#10;HRZuQGLv6LzVkU/fSOP1xOW2l8skuZVWd8QLrR5w12L9WZ6sgsePML4+uN1z6WM5vfuXav9tKqWu&#10;r+b7DYiIczyH4Ref0aFgpoM7kQmiV8CPxD9lb3WXLkEcOJQm6zXIIpf/8YsfAAAA//8DAFBLAQIt&#10;ABQABgAIAAAAIQC2gziS/gAAAOEBAAATAAAAAAAAAAAAAAAAAAAAAABbQ29udGVudF9UeXBlc10u&#10;eG1sUEsBAi0AFAAGAAgAAAAhADj9If/WAAAAlAEAAAsAAAAAAAAAAAAAAAAALwEAAF9yZWxzLy5y&#10;ZWxzUEsBAi0AFAAGAAgAAAAhAJ2c5qb4EwAAyfoAAA4AAAAAAAAAAAAAAAAALgIAAGRycy9lMm9E&#10;b2MueG1sUEsBAi0AFAAGAAgAAAAhAC4SITfdAAAABgEAAA8AAAAAAAAAAAAAAAAAUhYAAGRycy9k&#10;b3ducmV2LnhtbFBLBQYAAAAABAAEAPMAAABc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5321;height:70478;visibility:visible;mso-wrap-style:square">
                  <v:fill o:detectmouseclick="t"/>
                  <v:path o:connecttype="none"/>
                </v:shape>
                <v:rect id="Rectangle 116" o:spid="_x0000_s1030" style="position:absolute;left:307;top:34709;width:54630;height:1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OsbwwAAANwAAAAPAAAAZHJzL2Rvd25yZXYueG1sRE9Na8JA&#10;EL0X+h+WKfTWbJpD0dRNsC2VgHgwFs9Ddkxis7Npdmviv3cFwds83ucs8sl04kSDay0reI1iEMSV&#10;1S3XCn523y8zEM4ja+wsk4IzOcizx4cFptqOvKVT6WsRQtilqKDxvk+ldFVDBl1ke+LAHexg0Ac4&#10;1FIPOIZw08kkjt+kwZZDQ4M9fTZU/Zb/RkG/n6+Lcj/Vxfxjw1/Hv3HFq6VSz0/T8h2Ep8nfxTd3&#10;ocP8JIHrM+ECmV0AAAD//wMAUEsBAi0AFAAGAAgAAAAhANvh9svuAAAAhQEAABMAAAAAAAAAAAAA&#10;AAAAAAAAAFtDb250ZW50X1R5cGVzXS54bWxQSwECLQAUAAYACAAAACEAWvQsW78AAAAVAQAACwAA&#10;AAAAAAAAAAAAAAAfAQAAX3JlbHMvLnJlbHNQSwECLQAUAAYACAAAACEAiZzrG8MAAADcAAAADwAA&#10;AAAAAAAAAAAAAAAHAgAAZHJzL2Rvd25yZXYueG1sUEsFBgAAAAADAAMAtwAAAPcCAAAAAA==&#10;" strokecolor="red" strokeweight="1.25pt">
                  <v:fill angle="90" focus="100%" type="gradient">
                    <o:fill v:ext="view" type="gradientUnscaled"/>
                  </v:fill>
                </v:rect>
                <v:rect id="Rectangle 117" o:spid="_x0000_s1031" style="position:absolute;left:307;top:48499;width:36957;height:20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E6AwwAAANwAAAAPAAAAZHJzL2Rvd25yZXYueG1sRE9Na8JA&#10;EL0X+h+WKfTWbKpQNLoJtqIEioem4nnIjklsdjZmtyb9911B8DaP9znLbDStuFDvGssKXqMYBHFp&#10;dcOVgv335mUGwnlkja1lUvBHDrL08WGJibYDf9Gl8JUIIewSVFB73yVSurImgy6yHXHgjrY36APs&#10;K6l7HEK4aeUkjt+kwYZDQ40dfdRU/hS/RkF3mH/mxWGs8vn7jten87Dl7Uqp56dxtQDhafR38c2d&#10;6zB/MoXrM+ECmf4DAAD//wMAUEsBAi0AFAAGAAgAAAAhANvh9svuAAAAhQEAABMAAAAAAAAAAAAA&#10;AAAAAAAAAFtDb250ZW50X1R5cGVzXS54bWxQSwECLQAUAAYACAAAACEAWvQsW78AAAAVAQAACwAA&#10;AAAAAAAAAAAAAAAfAQAAX3JlbHMvLnJlbHNQSwECLQAUAAYACAAAACEA5tBOgMMAAADcAAAADwAA&#10;AAAAAAAAAAAAAAAHAgAAZHJzL2Rvd25yZXYueG1sUEsFBgAAAAADAAMAtwAAAPcCAAAAAA==&#10;" strokecolor="red" strokeweight="1.25pt">
                  <v:fill angle="90" focus="100%" type="gradient">
                    <o:fill v:ext="view" type="gradientUnscaled"/>
                  </v:fill>
                </v:rect>
                <v:rect id="Rectangle 118" o:spid="_x0000_s1032" style="position:absolute;left:307;top:1143;width:54630;height:33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db0wwAAANwAAAAPAAAAZHJzL2Rvd25yZXYueG1sRE9Na8JA&#10;EL0X+h+WKfTWbCpSNLoJtqIEioem4nnIjklsdjZmtyb9911B8DaP9znLbDStuFDvGssKXqMYBHFp&#10;dcOVgv335mUGwnlkja1lUvBHDrL08WGJibYDf9Gl8JUIIewSVFB73yVSurImgy6yHXHgjrY36APs&#10;K6l7HEK4aeUkjt+kwYZDQ40dfdRU/hS/RkF3mH/mxWGs8vn7jten87Dl7Uqp56dxtQDhafR38c2d&#10;6zB/MoXrM+ECmf4DAAD//wMAUEsBAi0AFAAGAAgAAAAhANvh9svuAAAAhQEAABMAAAAAAAAAAAAA&#10;AAAAAAAAAFtDb250ZW50X1R5cGVzXS54bWxQSwECLQAUAAYACAAAACEAWvQsW78AAAAVAQAACwAA&#10;AAAAAAAAAAAAAAAfAQAAX3JlbHMvLnJlbHNQSwECLQAUAAYACAAAACEAaTnW9MMAAADcAAAADwAA&#10;AAAAAAAAAAAAAAAHAgAAZHJzL2Rvd25yZXYueG1sUEsFBgAAAAADAAMAtwAAAPcCAAAAAA==&#10;" strokecolor="red" strokeweight="1.25pt">
                  <v:fill angle="90" focus="100%" type="gradient">
                    <o:fill v:ext="view" type="gradientUnscaled"/>
                  </v:fill>
                </v:rect>
                <v:rect id="Rectangle 119" o:spid="_x0000_s1033" style="position:absolute;left:1521;top:23086;width:13246;height:3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2iIwwAAANwAAAAPAAAAZHJzL2Rvd25yZXYueG1sRE9Na8JA&#10;EL0X/A/LCF6K7hpo0egqKgg9VNqqeB6yYxLNzobsatJ/7wqF3ubxPme+7Gwl7tT40rGG8UiBIM6c&#10;KTnXcDxshxMQPiAbrByThl/ysFz0XuaYGtfyD933IRcxhH2KGooQ6lRKnxVk0Y9cTRy5s2sshgib&#10;XJoG2xhuK5ko9S4tlhwbCqxpU1B23d+shgOdVHlRr5/1LdlNd+uv73PoWq0H/W41AxGoC//iP/eH&#10;ifOTN3g+Ey+QiwcAAAD//wMAUEsBAi0AFAAGAAgAAAAhANvh9svuAAAAhQEAABMAAAAAAAAAAAAA&#10;AAAAAAAAAFtDb250ZW50X1R5cGVzXS54bWxQSwECLQAUAAYACAAAACEAWvQsW78AAAAVAQAACwAA&#10;AAAAAAAAAAAAAAAfAQAAX3JlbHMvLnJlbHNQSwECLQAUAAYACAAAACEAVG9oiMMAAADcAAAADwAA&#10;AAAAAAAAAAAAAAAHAgAAZHJzL2Rvd25yZXYueG1sUEsFBgAAAAADAAMAtwAAAPcCAAAAAA==&#10;" strokeweight="1.25pt">
                  <v:fill angle="90" focus="100%" type="gradient">
                    <o:fill v:ext="view" type="gradientUnscaled"/>
                  </v:fill>
                  <v:textbox>
                    <w:txbxContent>
                      <w:p w:rsidR="00E4099C" w:rsidRPr="00D20F2F" w:rsidRDefault="00E4099C" w:rsidP="0043038A">
                        <w:pPr>
                          <w:ind w:firstLineChars="0" w:firstLine="0"/>
                          <w:rPr>
                            <w:szCs w:val="21"/>
                          </w:rPr>
                        </w:pPr>
                        <w:r w:rsidRPr="00D20F2F">
                          <w:rPr>
                            <w:szCs w:val="21"/>
                          </w:rPr>
                          <w:t>CC2530</w:t>
                        </w:r>
                        <w:r w:rsidRPr="00D20F2F">
                          <w:rPr>
                            <w:rFonts w:hint="eastAsia"/>
                            <w:szCs w:val="21"/>
                          </w:rPr>
                          <w:t>(终端节点</w:t>
                        </w:r>
                        <w:r w:rsidRPr="00D20F2F">
                          <w:rPr>
                            <w:szCs w:val="21"/>
                          </w:rPr>
                          <w:t>)</w:t>
                        </w:r>
                      </w:p>
                    </w:txbxContent>
                  </v:textbox>
                </v:rect>
                <v:rect id="Rectangle 120" o:spid="_x0000_s1034" style="position:absolute;left:21490;top:23001;width:13247;height:3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b/wwAAANwAAAAPAAAAZHJzL2Rvd25yZXYueG1sRE9LawIx&#10;EL4L/Q9hCl6kJt2D6LpR2oLgQbFq8TxsZh/tZrJsorv9941Q8DYf33Oy9WAbcaPO1441vE4VCOLc&#10;mZpLDV/nzcschA/IBhvHpOGXPKxXT6MMU+N6PtLtFEoRQ9inqKEKoU2l9HlFFv3UtcSRK1xnMUTY&#10;ldJ02Mdw28hEqZm0WHNsqLClj4ryn9PVajjTRdXfarJrr8l+sX8/fBZh6LUePw9vSxCBhvAQ/7u3&#10;Js5PZnB/Jl4gV38AAAD//wMAUEsBAi0AFAAGAAgAAAAhANvh9svuAAAAhQEAABMAAAAAAAAAAAAA&#10;AAAAAAAAAFtDb250ZW50X1R5cGVzXS54bWxQSwECLQAUAAYACAAAACEAWvQsW78AAAAVAQAACwAA&#10;AAAAAAAAAAAAAAAfAQAAX3JlbHMvLnJlbHNQSwECLQAUAAYACAAAACEApL32/8MAAADcAAAADwAA&#10;AAAAAAAAAAAAAAAHAgAAZHJzL2Rvd25yZXYueG1sUEsFBgAAAAADAAMAtwAAAPcCAAAAAA==&#10;" strokeweight="1.25pt">
                  <v:fill angle="90" focus="100%" type="gradient">
                    <o:fill v:ext="view" type="gradientUnscaled"/>
                  </v:fill>
                  <v:textbox>
                    <w:txbxContent>
                      <w:p w:rsidR="00E4099C" w:rsidRPr="00D20F2F" w:rsidRDefault="00E4099C" w:rsidP="0043038A">
                        <w:pPr>
                          <w:ind w:firstLineChars="0" w:firstLine="0"/>
                          <w:rPr>
                            <w:szCs w:val="21"/>
                          </w:rPr>
                        </w:pPr>
                        <w:r w:rsidRPr="00D20F2F">
                          <w:rPr>
                            <w:szCs w:val="21"/>
                          </w:rPr>
                          <w:t>CC2530</w:t>
                        </w:r>
                        <w:r w:rsidRPr="00D20F2F">
                          <w:rPr>
                            <w:rFonts w:hint="eastAsia"/>
                            <w:szCs w:val="21"/>
                          </w:rPr>
                          <w:t>(</w:t>
                        </w:r>
                        <w:r>
                          <w:rPr>
                            <w:rFonts w:hint="eastAsia"/>
                            <w:szCs w:val="21"/>
                          </w:rPr>
                          <w:t>协调器</w:t>
                        </w:r>
                        <w:r w:rsidRPr="00D20F2F">
                          <w:rPr>
                            <w:szCs w:val="21"/>
                          </w:rPr>
                          <w:t>)</w:t>
                        </w:r>
                      </w:p>
                    </w:txbxContent>
                  </v:textbox>
                </v:rect>
                <v:rect id="Rectangle 121" o:spid="_x0000_s1035" style="position:absolute;left:40691;top:23001;width:13254;height:3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VNkwwAAANwAAAAPAAAAZHJzL2Rvd25yZXYueG1sRE9Na8JA&#10;EL0X/A/LCF6K7ppDq9FVVBB6qLRV8TxkxySanQ3Z1aT/3hUKvc3jfc582dlK3KnxpWMN45ECQZw5&#10;U3Ku4XjYDicgfEA2WDkmDb/kYbnovcwxNa7lH7rvQy5iCPsUNRQh1KmUPivIoh+5mjhyZ9dYDBE2&#10;uTQNtjHcVjJR6k1aLDk2FFjTpqDsur9ZDQc6qfKiXj/rW7Kb7tZf3+fQtVoP+t1qBiJQF/7Ff+4P&#10;E+cn7/B8Jl4gFw8AAAD//wMAUEsBAi0AFAAGAAgAAAAhANvh9svuAAAAhQEAABMAAAAAAAAAAAAA&#10;AAAAAAAAAFtDb250ZW50X1R5cGVzXS54bWxQSwECLQAUAAYACAAAACEAWvQsW78AAAAVAQAACwAA&#10;AAAAAAAAAAAAAAAfAQAAX3JlbHMvLnJlbHNQSwECLQAUAAYACAAAACEAy/FTZMMAAADcAAAADwAA&#10;AAAAAAAAAAAAAAAHAgAAZHJzL2Rvd25yZXYueG1sUEsFBgAAAAADAAMAtwAAAPcCAAAAAA==&#10;" strokeweight="1.25pt">
                  <v:fill angle="90" focus="100%" type="gradient">
                    <o:fill v:ext="view" type="gradientUnscaled"/>
                  </v:fill>
                  <v:textbox>
                    <w:txbxContent>
                      <w:p w:rsidR="00E4099C" w:rsidRPr="00D20F2F" w:rsidRDefault="00E4099C" w:rsidP="0043038A">
                        <w:pPr>
                          <w:ind w:firstLineChars="0" w:firstLine="0"/>
                          <w:rPr>
                            <w:szCs w:val="21"/>
                          </w:rPr>
                        </w:pPr>
                        <w:r w:rsidRPr="00D20F2F">
                          <w:rPr>
                            <w:szCs w:val="21"/>
                          </w:rPr>
                          <w:t>CC2530</w:t>
                        </w:r>
                        <w:r w:rsidRPr="00D20F2F">
                          <w:rPr>
                            <w:rFonts w:hint="eastAsia"/>
                            <w:szCs w:val="21"/>
                          </w:rPr>
                          <w:t>(终端节点</w:t>
                        </w:r>
                        <w:r w:rsidRPr="00D20F2F">
                          <w:rPr>
                            <w:szCs w:val="21"/>
                          </w:rPr>
                          <w:t>)</w:t>
                        </w:r>
                      </w:p>
                    </w:txbxContent>
                  </v:textbox>
                </v:rect>
                <v:rect id="Rectangle 122" o:spid="_x0000_s1036" style="position:absolute;left:914;top:16079;width:5570;height:4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scWxgAAANwAAAAPAAAAZHJzL2Rvd25yZXYueG1sRI9Ba8JA&#10;EIXvBf/DMoKXorvNobSpq2ih0INiq9LzkB2TtNnZkF1N+u+dg+BthvfmvW/my8E36kJdrANbeJoZ&#10;UMRFcDWXFo6Hj+kLqJiQHTaBycI/RVguRg9zzF3o+Zsu+1QqCeGYo4UqpTbXOhYVeYyz0BKLdgqd&#10;xyRrV2rXYS/hvtGZMc/aY83SUGFL7xUVf/uzt3CgH1P/msdNe862r9v17uuUht7ayXhYvYFKNKS7&#10;+Xb96QQ/E1p5RibQiysAAAD//wMAUEsBAi0AFAAGAAgAAAAhANvh9svuAAAAhQEAABMAAAAAAAAA&#10;AAAAAAAAAAAAAFtDb250ZW50X1R5cGVzXS54bWxQSwECLQAUAAYACAAAACEAWvQsW78AAAAVAQAA&#10;CwAAAAAAAAAAAAAAAAAfAQAAX3JlbHMvLnJlbHNQSwECLQAUAAYACAAAACEAum7HFsYAAADcAAAA&#10;DwAAAAAAAAAAAAAAAAAHAgAAZHJzL2Rvd25yZXYueG1sUEsFBgAAAAADAAMAtwAAAPoCAAAAAA==&#10;" strokeweight="1.25pt">
                  <v:fill angle="90" focus="100%" type="gradient">
                    <o:fill v:ext="view" type="gradientUnscaled"/>
                  </v:fill>
                  <v:textbox>
                    <w:txbxContent>
                      <w:p w:rsidR="00E4099C" w:rsidRDefault="00E4099C" w:rsidP="0043038A">
                        <w:pPr>
                          <w:spacing w:line="120" w:lineRule="atLeast"/>
                          <w:ind w:firstLineChars="0" w:firstLine="0"/>
                          <w:rPr>
                            <w:szCs w:val="21"/>
                          </w:rPr>
                        </w:pPr>
                        <w:r>
                          <w:rPr>
                            <w:rFonts w:hint="eastAsia"/>
                            <w:szCs w:val="21"/>
                          </w:rPr>
                          <w:t>D</w:t>
                        </w:r>
                        <w:r>
                          <w:rPr>
                            <w:szCs w:val="21"/>
                          </w:rPr>
                          <w:t>HT11</w:t>
                        </w:r>
                      </w:p>
                      <w:p w:rsidR="00E4099C" w:rsidRPr="00685EAE" w:rsidRDefault="00E4099C" w:rsidP="0043038A">
                        <w:pPr>
                          <w:spacing w:line="120" w:lineRule="atLeast"/>
                          <w:ind w:firstLineChars="0" w:firstLine="0"/>
                          <w:rPr>
                            <w:szCs w:val="21"/>
                          </w:rPr>
                        </w:pPr>
                        <w:r>
                          <w:rPr>
                            <w:rFonts w:hint="eastAsia"/>
                            <w:szCs w:val="21"/>
                          </w:rPr>
                          <w:t>模块</w:t>
                        </w:r>
                      </w:p>
                    </w:txbxContent>
                  </v:textbox>
                </v:rect>
                <v:rect id="Rectangle 123" o:spid="_x0000_s1037" style="position:absolute;left:691;top:28448;width:4879;height: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KNwgAAANwAAAAPAAAAZHJzL2Rvd25yZXYueG1sRE9LawIx&#10;EL4X+h/CFHopmriHoutGaYVCDxWfeB42sw/dTJZNdLf/3hQK3ubje062HGwjbtT52rGGyViBIM6d&#10;qbnUcDx8jaYgfEA22DgmDb/kYbl4fsowNa7nHd32oRQxhH2KGqoQ2lRKn1dk0Y9dSxy5wnUWQ4Rd&#10;KU2HfQy3jUyUepcWa44NFba0qii/7K9Ww4FOqj6rt5/2mqxn68/NtghDr/Xry/AxBxFoCA/xv/vb&#10;xPnJDP6eiRfIxR0AAP//AwBQSwECLQAUAAYACAAAACEA2+H2y+4AAACFAQAAEwAAAAAAAAAAAAAA&#10;AAAAAAAAW0NvbnRlbnRfVHlwZXNdLnhtbFBLAQItABQABgAIAAAAIQBa9CxbvwAAABUBAAALAAAA&#10;AAAAAAAAAAAAAB8BAABfcmVscy8ucmVsc1BLAQItABQABgAIAAAAIQDVImKNwgAAANwAAAAPAAAA&#10;AAAAAAAAAAAAAAcCAABkcnMvZG93bnJldi54bWxQSwUGAAAAAAMAAwC3AAAA9gIAAAAA&#10;" strokeweight="1.25pt">
                  <v:fill angle="90" focus="100%" type="gradient">
                    <o:fill v:ext="view" type="gradientUnscaled"/>
                  </v:fill>
                  <v:textbox>
                    <w:txbxContent>
                      <w:p w:rsidR="00E4099C" w:rsidRDefault="00E4099C" w:rsidP="0043038A">
                        <w:pPr>
                          <w:spacing w:line="120" w:lineRule="atLeast"/>
                          <w:ind w:firstLineChars="0" w:firstLine="0"/>
                          <w:rPr>
                            <w:szCs w:val="21"/>
                          </w:rPr>
                        </w:pPr>
                        <w:r>
                          <w:rPr>
                            <w:szCs w:val="21"/>
                          </w:rPr>
                          <w:t>LED</w:t>
                        </w:r>
                      </w:p>
                      <w:p w:rsidR="00E4099C" w:rsidRPr="00685EAE" w:rsidRDefault="00E4099C" w:rsidP="0043038A">
                        <w:pPr>
                          <w:spacing w:line="120" w:lineRule="atLeast"/>
                          <w:ind w:firstLineChars="0" w:firstLine="0"/>
                          <w:rPr>
                            <w:szCs w:val="21"/>
                          </w:rPr>
                        </w:pPr>
                        <w:r>
                          <w:rPr>
                            <w:rFonts w:hint="eastAsia"/>
                            <w:szCs w:val="21"/>
                          </w:rPr>
                          <w:t>模块</w:t>
                        </w:r>
                      </w:p>
                    </w:txbxContent>
                  </v:textbox>
                </v:rect>
                <v:rect id="Rectangle 124" o:spid="_x0000_s1038" style="position:absolute;left:13415;top:16079;width:5025;height:4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V3NxgAAANwAAAAPAAAAZHJzL2Rvd25yZXYueG1sRI9Pa8JA&#10;EMXvgt9hmUIvoru1IJq6ii0UeqjUf3gesmOSNjsbsqtJv33nUPA2w3vz3m+W697X6kZtrAJbeJoY&#10;UMR5cBUXFk7H9/EcVEzIDuvAZOGXIqxXw8ESMxc63tPtkAolIRwztFCm1GRax7wkj3ESGmLRLqH1&#10;mGRtC+1a7CTc13pqzEx7rFgaSmzoraT853D1Fo50NtW3GX021+l2sX392l1S31n7+NBvXkAl6tPd&#10;/H/94QT/WfDlGZlAr/4AAAD//wMAUEsBAi0AFAAGAAgAAAAhANvh9svuAAAAhQEAABMAAAAAAAAA&#10;AAAAAAAAAAAAAFtDb250ZW50X1R5cGVzXS54bWxQSwECLQAUAAYACAAAACEAWvQsW78AAAAVAQAA&#10;CwAAAAAAAAAAAAAAAAAfAQAAX3JlbHMvLnJlbHNQSwECLQAUAAYACAAAACEAwcFdzcYAAADcAAAA&#10;DwAAAAAAAAAAAAAAAAAHAgAAZHJzL2Rvd25yZXYueG1sUEsFBgAAAAADAAMAtwAAAPoCAAAAAA==&#10;" strokeweight="1.25pt">
                  <v:fill angle="90" focus="100%" type="gradient">
                    <o:fill v:ext="view" type="gradientUnscaled"/>
                  </v:fill>
                  <v:textbox>
                    <w:txbxContent>
                      <w:p w:rsidR="00E4099C" w:rsidRDefault="00E4099C" w:rsidP="0043038A">
                        <w:pPr>
                          <w:spacing w:line="120" w:lineRule="atLeast"/>
                          <w:ind w:firstLineChars="0" w:firstLine="0"/>
                          <w:rPr>
                            <w:szCs w:val="21"/>
                          </w:rPr>
                        </w:pPr>
                        <w:r>
                          <w:rPr>
                            <w:rFonts w:hint="eastAsia"/>
                            <w:szCs w:val="21"/>
                          </w:rPr>
                          <w:t>光敏</w:t>
                        </w:r>
                      </w:p>
                      <w:p w:rsidR="00E4099C" w:rsidRPr="00685EAE" w:rsidRDefault="00E4099C" w:rsidP="0043038A">
                        <w:pPr>
                          <w:spacing w:line="120" w:lineRule="atLeast"/>
                          <w:ind w:firstLineChars="0" w:firstLine="0"/>
                          <w:rPr>
                            <w:szCs w:val="21"/>
                          </w:rPr>
                        </w:pPr>
                        <w:r>
                          <w:rPr>
                            <w:rFonts w:hint="eastAsia"/>
                            <w:szCs w:val="21"/>
                          </w:rPr>
                          <w:t>模块</w:t>
                        </w:r>
                      </w:p>
                    </w:txbxContent>
                  </v:textbox>
                </v:rect>
                <v:rect id="Rectangle 125" o:spid="_x0000_s1039" style="position:absolute;left:7207;top:16079;width:5562;height:4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fhWwgAAANwAAAAPAAAAZHJzL2Rvd25yZXYueG1sRE9Li8Iw&#10;EL4L/ocwghdZE10Qt2sUd0HYw4pPPA/N2HZtJqWJtvvvjSB4m4/vObNFa0txo9oXjjWMhgoEcepM&#10;wZmG42H1NgXhA7LB0jFp+CcPi3m3M8PEuIZ3dNuHTMQQ9glqyEOoEil9mpNFP3QVceTOrrYYIqwz&#10;aWpsYrgt5VipibRYcGzIsaLvnNLL/mo1HOikij81+K2u4/XH+muzPYe20brfa5efIAK14SV+un9M&#10;nP8+gscz8QI5vwMAAP//AwBQSwECLQAUAAYACAAAACEA2+H2y+4AAACFAQAAEwAAAAAAAAAAAAAA&#10;AAAAAAAAW0NvbnRlbnRfVHlwZXNdLnhtbFBLAQItABQABgAIAAAAIQBa9CxbvwAAABUBAAALAAAA&#10;AAAAAAAAAAAAAB8BAABfcmVscy8ucmVsc1BLAQItABQABgAIAAAAIQCujfhWwgAAANwAAAAPAAAA&#10;AAAAAAAAAAAAAAcCAABkcnMvZG93bnJldi54bWxQSwUGAAAAAAMAAwC3AAAA9gIAAAAA&#10;" strokeweight="1.25pt">
                  <v:fill angle="90" focus="100%" type="gradient">
                    <o:fill v:ext="view" type="gradientUnscaled"/>
                  </v:fill>
                  <v:textbox>
                    <w:txbxContent>
                      <w:p w:rsidR="00E4099C" w:rsidRDefault="00E4099C" w:rsidP="0043038A">
                        <w:pPr>
                          <w:spacing w:line="120" w:lineRule="atLeast"/>
                          <w:ind w:firstLineChars="0" w:firstLine="0"/>
                          <w:rPr>
                            <w:szCs w:val="21"/>
                          </w:rPr>
                        </w:pPr>
                        <w:r>
                          <w:rPr>
                            <w:rFonts w:hint="eastAsia"/>
                            <w:szCs w:val="21"/>
                          </w:rPr>
                          <w:t>MQ</w:t>
                        </w:r>
                        <w:r>
                          <w:rPr>
                            <w:szCs w:val="21"/>
                          </w:rPr>
                          <w:t>-2</w:t>
                        </w:r>
                      </w:p>
                      <w:p w:rsidR="00E4099C" w:rsidRPr="00685EAE" w:rsidRDefault="00E4099C" w:rsidP="0043038A">
                        <w:pPr>
                          <w:spacing w:line="120" w:lineRule="atLeast"/>
                          <w:ind w:firstLineChars="0" w:firstLine="0"/>
                          <w:rPr>
                            <w:szCs w:val="21"/>
                          </w:rPr>
                        </w:pPr>
                        <w:r>
                          <w:rPr>
                            <w:rFonts w:hint="eastAsia"/>
                            <w:szCs w:val="21"/>
                          </w:rPr>
                          <w:t>模块</w:t>
                        </w:r>
                      </w:p>
                    </w:txbxContent>
                  </v:textbox>
                </v:rect>
                <v:rect id="Rectangle 126" o:spid="_x0000_s1040" style="position:absolute;left:13415;top:28448;width:4879;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2YhwwAAANwAAAAPAAAAZHJzL2Rvd25yZXYueG1sRE9Na8JA&#10;EL0X/A/LCF6K7ppC0egqKgg9VNqqeB6yYxLNzobsatJ/7wqF3ubxPme+7Gwl7tT40rGG8UiBIM6c&#10;KTnXcDxshxMQPiAbrByThl/ysFz0XuaYGtfyD933IRcxhH2KGooQ6lRKnxVk0Y9cTRy5s2sshgib&#10;XJoG2xhuK5ko9S4tlhwbCqxpU1B23d+shgOdVHlRr5/1LdlNd+uv73PoWq0H/W41AxGoC//iP/eH&#10;ifPfEng+Ey+QiwcAAAD//wMAUEsBAi0AFAAGAAgAAAAhANvh9svuAAAAhQEAABMAAAAAAAAAAAAA&#10;AAAAAAAAAFtDb250ZW50X1R5cGVzXS54bWxQSwECLQAUAAYACAAAACEAWvQsW78AAAAVAQAACwAA&#10;AAAAAAAAAAAAAAAfAQAAX3JlbHMvLnJlbHNQSwECLQAUAAYACAAAACEAXl9mIcMAAADcAAAADwAA&#10;AAAAAAAAAAAAAAAHAgAAZHJzL2Rvd25yZXYueG1sUEsFBgAAAAADAAMAtwAAAPcCAAAAAA==&#10;" strokeweight="1.25pt">
                  <v:fill angle="90" focus="100%" type="gradient">
                    <o:fill v:ext="view" type="gradientUnscaled"/>
                  </v:fill>
                  <v:textbox>
                    <w:txbxContent>
                      <w:p w:rsidR="00E4099C" w:rsidRPr="00685EAE" w:rsidRDefault="00E4099C" w:rsidP="0043038A">
                        <w:pPr>
                          <w:spacing w:line="120" w:lineRule="atLeast"/>
                          <w:ind w:firstLineChars="0" w:firstLine="0"/>
                          <w:rPr>
                            <w:szCs w:val="21"/>
                          </w:rPr>
                        </w:pPr>
                        <w:r>
                          <w:rPr>
                            <w:rFonts w:hint="eastAsia"/>
                            <w:szCs w:val="21"/>
                          </w:rPr>
                          <w:t>水泵</w:t>
                        </w:r>
                      </w:p>
                    </w:txbxContent>
                  </v:textbox>
                </v:rect>
                <v:rect id="Rectangle 127" o:spid="_x0000_s1041" style="position:absolute;left:6308;top:28448;width:6077;height: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8O6wwAAANwAAAAPAAAAZHJzL2Rvd25yZXYueG1sRE9LawIx&#10;EL4L/ocwQi+lJioUu90oWij0UKmu4nnYzD7qZrJsorv9902h4G0+vuek68E24kadrx1rmE0VCOLc&#10;mZpLDafj+9MShA/IBhvHpOGHPKxX41GKiXE9H+iWhVLEEPYJaqhCaBMpfV6RRT91LXHkCtdZDBF2&#10;pTQd9jHcNnKu1LO0WHNsqLClt4ryS3a1Go50VvW3evxsr/Pdy277tS/C0Gv9MBk2ryACDeEu/nd/&#10;mDh/sYC/Z+IFcvULAAD//wMAUEsBAi0AFAAGAAgAAAAhANvh9svuAAAAhQEAABMAAAAAAAAAAAAA&#10;AAAAAAAAAFtDb250ZW50X1R5cGVzXS54bWxQSwECLQAUAAYACAAAACEAWvQsW78AAAAVAQAACwAA&#10;AAAAAAAAAAAAAAAfAQAAX3JlbHMvLnJlbHNQSwECLQAUAAYACAAAACEAMRPDusMAAADcAAAADwAA&#10;AAAAAAAAAAAAAAAHAgAAZHJzL2Rvd25yZXYueG1sUEsFBgAAAAADAAMAtwAAAPcCAAAAAA==&#10;" strokeweight="1.25pt">
                  <v:fill angle="90" focus="100%" type="gradient">
                    <o:fill v:ext="view" type="gradientUnscaled"/>
                  </v:fill>
                  <v:textbox>
                    <w:txbxContent>
                      <w:p w:rsidR="00E4099C" w:rsidRDefault="00E4099C" w:rsidP="0043038A">
                        <w:pPr>
                          <w:spacing w:line="120" w:lineRule="atLeast"/>
                          <w:ind w:firstLineChars="0" w:firstLine="0"/>
                          <w:rPr>
                            <w:szCs w:val="21"/>
                          </w:rPr>
                        </w:pPr>
                        <w:r>
                          <w:rPr>
                            <w:rFonts w:hint="eastAsia"/>
                            <w:szCs w:val="21"/>
                          </w:rPr>
                          <w:t>蜂鸣器</w:t>
                        </w:r>
                      </w:p>
                      <w:p w:rsidR="00E4099C" w:rsidRPr="00685EAE" w:rsidRDefault="00E4099C" w:rsidP="0043038A">
                        <w:pPr>
                          <w:spacing w:line="120" w:lineRule="atLeast"/>
                          <w:ind w:firstLineChars="0" w:firstLine="0"/>
                          <w:rPr>
                            <w:szCs w:val="21"/>
                          </w:rPr>
                        </w:pPr>
                        <w:r>
                          <w:rPr>
                            <w:rFonts w:hint="eastAsia"/>
                            <w:szCs w:val="21"/>
                          </w:rPr>
                          <w:t>模块</w:t>
                        </w:r>
                      </w:p>
                    </w:txbxContent>
                  </v:textbox>
                </v:rect>
                <v:rect id="Rectangle 128" o:spid="_x0000_s1042" style="position:absolute;left:49612;top:28463;width:4887;height:4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wwAAANwAAAAPAAAAZHJzL2Rvd25yZXYueG1sRE9NawIx&#10;EL0X/A9hhF5EE22RdjWKFgQPilal52Ez7q5uJssmutt/bwpCb/N4nzOdt7YUd6p94VjDcKBAEKfO&#10;FJxpOB1X/Q8QPiAbLB2Thl/yMJ91XqaYGNfwN90PIRMxhH2CGvIQqkRKn+Zk0Q9cRRy5s6sthgjr&#10;TJoamxhuSzlSaiwtFhwbcqzoK6f0erhZDUf6UcVF9TbVbbT93C53+3NoG61fu+1iAiJQG/7FT/fa&#10;xPlv7/D3TLxAzh4AAAD//wMAUEsBAi0AFAAGAAgAAAAhANvh9svuAAAAhQEAABMAAAAAAAAAAAAA&#10;AAAAAAAAAFtDb250ZW50X1R5cGVzXS54bWxQSwECLQAUAAYACAAAACEAWvQsW78AAAAVAQAACwAA&#10;AAAAAAAAAAAAAAAfAQAAX3JlbHMvLnJlbHNQSwECLQAUAAYACAAAACEAvvpbzsMAAADcAAAADwAA&#10;AAAAAAAAAAAAAAAHAgAAZHJzL2Rvd25yZXYueG1sUEsFBgAAAAADAAMAtwAAAPcCAAAAAA==&#10;" strokeweight="1.25pt">
                  <v:fill angle="90" focus="100%" type="gradient">
                    <o:fill v:ext="view" type="gradientUnscaled"/>
                  </v:fill>
                  <v:textbox>
                    <w:txbxContent>
                      <w:p w:rsidR="00E4099C" w:rsidRDefault="00E4099C" w:rsidP="0043038A">
                        <w:pPr>
                          <w:spacing w:line="120" w:lineRule="atLeast"/>
                          <w:ind w:firstLineChars="0" w:firstLine="0"/>
                          <w:rPr>
                            <w:szCs w:val="21"/>
                          </w:rPr>
                        </w:pPr>
                        <w:r>
                          <w:rPr>
                            <w:rFonts w:hint="eastAsia"/>
                            <w:szCs w:val="21"/>
                          </w:rPr>
                          <w:t>舵机</w:t>
                        </w:r>
                      </w:p>
                      <w:p w:rsidR="00E4099C" w:rsidRPr="00685EAE" w:rsidRDefault="00E4099C" w:rsidP="0043038A">
                        <w:pPr>
                          <w:spacing w:line="120" w:lineRule="atLeast"/>
                          <w:ind w:firstLineChars="0" w:firstLine="0"/>
                          <w:rPr>
                            <w:szCs w:val="21"/>
                          </w:rPr>
                        </w:pPr>
                        <w:r>
                          <w:rPr>
                            <w:rFonts w:hint="eastAsia"/>
                            <w:szCs w:val="21"/>
                          </w:rPr>
                          <w:t>模块</w:t>
                        </w:r>
                      </w:p>
                    </w:txbxContent>
                  </v:textbox>
                </v:rect>
                <v:rect id="Rectangle 129" o:spid="_x0000_s1043" style="position:absolute;left:40084;top:28448;width:4864;height: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5VwwAAANwAAAAPAAAAZHJzL2Rvd25yZXYueG1sRE9NawIx&#10;EL0X/A9hhF5EEy2VdjWKFgQPilal52Ez7q5uJssmutt/bwpCb/N4nzOdt7YUd6p94VjDcKBAEKfO&#10;FJxpOB1X/Q8QPiAbLB2Thl/yMJ91XqaYGNfwN90PIRMxhH2CGvIQqkRKn+Zk0Q9cRRy5s6sthgjr&#10;TJoamxhuSzlSaiwtFhwbcqzoK6f0erhZDUf6UcVF9TbVbbT93C53+3NoG61fu+1iAiJQG/7FT/fa&#10;xPlv7/D3TLxAzh4AAAD//wMAUEsBAi0AFAAGAAgAAAAhANvh9svuAAAAhQEAABMAAAAAAAAAAAAA&#10;AAAAAAAAAFtDb250ZW50X1R5cGVzXS54bWxQSwECLQAUAAYACAAAACEAWvQsW78AAAAVAQAACwAA&#10;AAAAAAAAAAAAAAAfAQAAX3JlbHMvLnJlbHNQSwECLQAUAAYACAAAACEA0bb+VcMAAADcAAAADwAA&#10;AAAAAAAAAAAAAAAHAgAAZHJzL2Rvd25yZXYueG1sUEsFBgAAAAADAAMAtwAAAPcCAAAAAA==&#10;" strokeweight="1.25pt">
                  <v:fill angle="90" focus="100%" type="gradient">
                    <o:fill v:ext="view" type="gradientUnscaled"/>
                  </v:fill>
                  <v:textbox>
                    <w:txbxContent>
                      <w:p w:rsidR="00E4099C" w:rsidRDefault="00E4099C" w:rsidP="0043038A">
                        <w:pPr>
                          <w:spacing w:line="120" w:lineRule="atLeast"/>
                          <w:ind w:firstLineChars="0" w:firstLine="0"/>
                          <w:rPr>
                            <w:szCs w:val="21"/>
                          </w:rPr>
                        </w:pPr>
                        <w:r>
                          <w:rPr>
                            <w:szCs w:val="21"/>
                          </w:rPr>
                          <w:t>OLED</w:t>
                        </w:r>
                      </w:p>
                      <w:p w:rsidR="00E4099C" w:rsidRPr="00685EAE" w:rsidRDefault="00E4099C" w:rsidP="0043038A">
                        <w:pPr>
                          <w:spacing w:line="120" w:lineRule="atLeast"/>
                          <w:ind w:firstLineChars="0" w:firstLine="0"/>
                          <w:rPr>
                            <w:szCs w:val="21"/>
                          </w:rPr>
                        </w:pPr>
                        <w:r>
                          <w:rPr>
                            <w:rFonts w:hint="eastAsia"/>
                            <w:szCs w:val="21"/>
                          </w:rPr>
                          <w:t>模块</w:t>
                        </w:r>
                      </w:p>
                    </w:txbxContent>
                  </v:textbox>
                </v:rect>
                <v:rect id="Rectangle 130" o:spid="_x0000_s1044" style="position:absolute;left:44195;top:16156;width:6247;height:4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GAiwwAAANwAAAAPAAAAZHJzL2Rvd25yZXYueG1sRE9LawIx&#10;EL4X/A9hhF5KTbQgdrtRtFDooVJdxfOwmX3UzWTZRHf996ZQ6G0+vuekq8E24kqdrx1rmE4UCOLc&#10;mZpLDcfDx/MChA/IBhvHpOFGHlbL0UOKiXE97+mahVLEEPYJaqhCaBMpfV6RRT9xLXHkCtdZDBF2&#10;pTQd9jHcNnKm1FxarDk2VNjSe0X5ObtYDQc6qfpHPX21l9n2dbv53hVh6LV+HA/rNxCBhvAv/nN/&#10;mjj/ZQ6/z8QL5PIOAAD//wMAUEsBAi0AFAAGAAgAAAAhANvh9svuAAAAhQEAABMAAAAAAAAAAAAA&#10;AAAAAAAAAFtDb250ZW50X1R5cGVzXS54bWxQSwECLQAUAAYACAAAACEAWvQsW78AAAAVAQAACwAA&#10;AAAAAAAAAAAAAAAfAQAAX3JlbHMvLnJlbHNQSwECLQAUAAYACAAAACEAIWRgIsMAAADcAAAADwAA&#10;AAAAAAAAAAAAAAAHAgAAZHJzL2Rvd25yZXYueG1sUEsFBgAAAAADAAMAtwAAAPcCAAAAAA==&#10;" strokeweight="1.25pt">
                  <v:fill angle="90" focus="100%" type="gradient">
                    <o:fill v:ext="view" type="gradientUnscaled"/>
                  </v:fill>
                  <v:textbox>
                    <w:txbxContent>
                      <w:p w:rsidR="00E4099C" w:rsidRDefault="00E4099C" w:rsidP="0043038A">
                        <w:pPr>
                          <w:spacing w:line="120" w:lineRule="atLeast"/>
                          <w:ind w:firstLineChars="0" w:firstLine="0"/>
                          <w:rPr>
                            <w:szCs w:val="21"/>
                          </w:rPr>
                        </w:pPr>
                        <w:r>
                          <w:rPr>
                            <w:rFonts w:hint="eastAsia"/>
                            <w:szCs w:val="21"/>
                          </w:rPr>
                          <w:t>RC</w:t>
                        </w:r>
                        <w:r>
                          <w:rPr>
                            <w:szCs w:val="21"/>
                          </w:rPr>
                          <w:t>-522</w:t>
                        </w:r>
                      </w:p>
                      <w:p w:rsidR="00E4099C" w:rsidRPr="00685EAE" w:rsidRDefault="00E4099C" w:rsidP="0043038A">
                        <w:pPr>
                          <w:spacing w:line="120" w:lineRule="atLeast"/>
                          <w:ind w:firstLineChars="0" w:firstLine="0"/>
                          <w:rPr>
                            <w:szCs w:val="21"/>
                          </w:rPr>
                        </w:pPr>
                        <w:r>
                          <w:rPr>
                            <w:rFonts w:hint="eastAsia"/>
                            <w:szCs w:val="21"/>
                          </w:rPr>
                          <w:t>模块</w:t>
                        </w:r>
                      </w:p>
                    </w:txbxContent>
                  </v:textbox>
                </v:rect>
                <v:rect id="Rectangle 131" o:spid="_x0000_s1045" style="position:absolute;left:21106;top:50312;width:13807;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MW5wwAAANwAAAAPAAAAZHJzL2Rvd25yZXYueG1sRE9NawIx&#10;EL0X/A9hhF5EEy3UdjWKFgQPilal52Ez7q5uJssmutt/bwpCb/N4nzOdt7YUd6p94VjDcKBAEKfO&#10;FJxpOB1X/Q8QPiAbLB2Thl/yMJ91XqaYGNfwN90PIRMxhH2CGvIQqkRKn+Zk0Q9cRRy5s6sthgjr&#10;TJoamxhuSzlS6l1aLDg25FjRV07p9XCzGo70o4qL6m2q22j7uV3u9ufQNlq/dtvFBESgNvyLn+61&#10;ifPfxvD3TLxAzh4AAAD//wMAUEsBAi0AFAAGAAgAAAAhANvh9svuAAAAhQEAABMAAAAAAAAAAAAA&#10;AAAAAAAAAFtDb250ZW50X1R5cGVzXS54bWxQSwECLQAUAAYACAAAACEAWvQsW78AAAAVAQAACwAA&#10;AAAAAAAAAAAAAAAfAQAAX3JlbHMvLnJlbHNQSwECLQAUAAYACAAAACEATijFucMAAADcAAAADwAA&#10;AAAAAAAAAAAAAAAHAgAAZHJzL2Rvd25yZXYueG1sUEsFBgAAAAADAAMAtwAAAPcCAAAAAA==&#10;" strokeweight="1.25pt">
                  <v:fill angle="90" focus="100%" type="gradient">
                    <o:fill v:ext="view" type="gradientUnscaled"/>
                  </v:fill>
                  <v:textbox>
                    <w:txbxContent>
                      <w:p w:rsidR="00E4099C" w:rsidRDefault="00E4099C" w:rsidP="0043038A">
                        <w:pPr>
                          <w:ind w:firstLineChars="100"/>
                        </w:pPr>
                        <w:r>
                          <w:rPr>
                            <w:rFonts w:hint="eastAsia"/>
                          </w:rPr>
                          <w:t>GEC</w:t>
                        </w:r>
                        <w:r>
                          <w:t>6818</w:t>
                        </w:r>
                        <w:r>
                          <w:rPr>
                            <w:rFonts w:hint="eastAsia"/>
                          </w:rPr>
                          <w:t>开发板</w:t>
                        </w:r>
                      </w:p>
                    </w:txbxContent>
                  </v:textbox>
                </v:rect>
                <v:rect id="Rectangle 132" o:spid="_x0000_s1046" style="position:absolute;left:914;top:50312;width:12055;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HLxgAAANwAAAAPAAAAZHJzL2Rvd25yZXYueG1sRI9Pa8JA&#10;EMXvgt9hmUIvoru1IJq6ii0UeqjUf3gesmOSNjsbsqtJv33nUPA2w3vz3m+W697X6kZtrAJbeJoY&#10;UMR5cBUXFk7H9/EcVEzIDuvAZOGXIqxXw8ESMxc63tPtkAolIRwztFCm1GRax7wkj3ESGmLRLqH1&#10;mGRtC+1a7CTc13pqzEx7rFgaSmzoraT853D1Fo50NtW3GX021+l2sX392l1S31n7+NBvXkAl6tPd&#10;/H/94QT/WWjlGZlAr/4AAAD//wMAUEsBAi0AFAAGAAgAAAAhANvh9svuAAAAhQEAABMAAAAAAAAA&#10;AAAAAAAAAAAAAFtDb250ZW50X1R5cGVzXS54bWxQSwECLQAUAAYACAAAACEAWvQsW78AAAAVAQAA&#10;CwAAAAAAAAAAAAAAAAAfAQAAX3JlbHMvLnJlbHNQSwECLQAUAAYACAAAACEAP7dRy8YAAADcAAAA&#10;DwAAAAAAAAAAAAAAAAAHAgAAZHJzL2Rvd25yZXYueG1sUEsFBgAAAAADAAMAtwAAAPoCAAAAAA==&#10;" strokeweight="1.25pt">
                  <v:fill angle="90" focus="100%" type="gradient">
                    <o:fill v:ext="view" type="gradientUnscaled"/>
                  </v:fill>
                  <v:textbox>
                    <w:txbxContent>
                      <w:p w:rsidR="00E4099C" w:rsidRDefault="00E4099C" w:rsidP="0043038A">
                        <w:pPr>
                          <w:ind w:firstLineChars="0" w:firstLine="0"/>
                        </w:pPr>
                        <w:r>
                          <w:rPr>
                            <w:rFonts w:hint="eastAsia"/>
                          </w:rPr>
                          <w:t>消息代理服务器</w:t>
                        </w:r>
                      </w:p>
                    </w:txbxContent>
                  </v:textbox>
                </v:rect>
                <v:rect id="Rectangle 133" o:spid="_x0000_s1047" style="position:absolute;left:1613;top:59838;width:10588;height:3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wwAAANwAAAAPAAAAZHJzL2Rvd25yZXYueG1sRE9Na8JA&#10;EL0L/Q/LFHopuquC1OgqrVDooaKN4nnIjkk0Oxuyq4n/3hUK3ubxPme+7GwlrtT40rGG4UCBIM6c&#10;KTnXsN999z9A+IBssHJMGm7kYbl46c0xMa7lP7qmIRcxhH2CGooQ6kRKnxVk0Q9cTRy5o2sshgib&#10;XJoG2xhuKzlSaiItlhwbCqxpVVB2Ti9Ww44Oqjyp99/6MlpP11+b7TF0rdZvr93nDESgLjzF/+4f&#10;E+ePp/B4Jl4gF3cAAAD//wMAUEsBAi0AFAAGAAgAAAAhANvh9svuAAAAhQEAABMAAAAAAAAAAAAA&#10;AAAAAAAAAFtDb250ZW50X1R5cGVzXS54bWxQSwECLQAUAAYACAAAACEAWvQsW78AAAAVAQAACwAA&#10;AAAAAAAAAAAAAAAfAQAAX3JlbHMvLnJlbHNQSwECLQAUAAYACAAAACEAUPv0UMMAAADcAAAADwAA&#10;AAAAAAAAAAAAAAAHAgAAZHJzL2Rvd25yZXYueG1sUEsFBgAAAAADAAMAtwAAAPcCAAAAAA==&#10;" strokeweight="1.25pt">
                  <v:fill angle="90" focus="100%" type="gradient">
                    <o:fill v:ext="view" type="gradientUnscaled"/>
                  </v:fill>
                  <v:textbox>
                    <w:txbxContent>
                      <w:p w:rsidR="00E4099C" w:rsidRDefault="00E4099C" w:rsidP="0043038A">
                        <w:pPr>
                          <w:ind w:firstLineChars="0" w:firstLine="0"/>
                        </w:pPr>
                        <w:r>
                          <w:rPr>
                            <w:rFonts w:hint="eastAsia"/>
                          </w:rPr>
                          <w:t>PC端/移动端</w:t>
                        </w:r>
                      </w:p>
                    </w:txbxContent>
                  </v:textbox>
                </v:rect>
                <v:rect id="Rectangle 134" o:spid="_x0000_s1048" style="position:absolute;left:45780;top:49035;width:8017;height: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6wxgAAANwAAAAPAAAAZHJzL2Rvd25yZXYueG1sRI9Pa8JA&#10;EMXvgt9hmUIvoruVIpq6ii0UeqjUf3gesmOSNjsbsqtJv33nUPA2w3vz3m+W697X6kZtrAJbeJoY&#10;UMR5cBUXFk7H9/EcVEzIDuvAZOGXIqxXw8ESMxc63tPtkAolIRwztFCm1GRax7wkj3ESGmLRLqH1&#10;mGRtC+1a7CTc13pqzEx7rFgaSmzoraT853D1Fo50NtW3GX021+l2sX392l1S31n7+NBvXkAl6tPd&#10;/H/94QT/WfDlGZlAr/4AAAD//wMAUEsBAi0AFAAGAAgAAAAhANvh9svuAAAAhQEAABMAAAAAAAAA&#10;AAAAAAAAAAAAAFtDb250ZW50X1R5cGVzXS54bWxQSwECLQAUAAYACAAAACEAWvQsW78AAAAVAQAA&#10;CwAAAAAAAAAAAAAAAAAfAQAAX3JlbHMvLnJlbHNQSwECLQAUAAYACAAAACEAmccusMYAAADcAAAA&#10;DwAAAAAAAAAAAAAAAAAHAgAAZHJzL2Rvd25yZXYueG1sUEsFBgAAAAADAAMAtwAAAPoCAAAAAA==&#10;" strokeweight="1.25pt">
                  <v:fill angle="90" focus="100%" type="gradient">
                    <o:fill v:ext="view" type="gradientUnscaled"/>
                  </v:fill>
                  <v:textbox>
                    <w:txbxContent>
                      <w:p w:rsidR="00E4099C" w:rsidRDefault="00E4099C" w:rsidP="0043038A">
                        <w:pPr>
                          <w:ind w:firstLineChars="0" w:firstLine="0"/>
                        </w:pPr>
                        <w:r>
                          <w:rPr>
                            <w:rFonts w:hint="eastAsia"/>
                          </w:rPr>
                          <w:t>云服务器数据库</w:t>
                        </w:r>
                      </w:p>
                    </w:txbxContent>
                  </v:textbox>
                </v:rect>
                <v:shapetype id="_x0000_t32" coordsize="21600,21600" o:spt="32" o:oned="t" path="m,l21600,21600e" filled="f">
                  <v:path arrowok="t" fillok="f" o:connecttype="none"/>
                  <o:lock v:ext="edit" shapetype="t"/>
                </v:shapetype>
                <v:shape id="AutoShape 135" o:spid="_x0000_s1049" type="#_x0000_t32" style="position:absolute;left:3703;top:20958;width:4441;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d62xQAAANwAAAAPAAAAZHJzL2Rvd25yZXYueG1sRI/NasMw&#10;EITvhbyD2EBvjezUCcG1HEJoaCHkkJ/et9bWNrFWRlJj9+2rQiG3XWZ2vtliPZpO3Mj51rKCdJaA&#10;IK6sbrlWcDnvnlYgfEDW2FkmBT/kYV1OHgrMtR34SLdTqEUMYZ+jgiaEPpfSVw0Z9DPbE0ftyzqD&#10;Ia6ultrhEMNNJ+dJspQGW46EBnvaNlRdT98mcnc+e3utq/0hHRbP+09HH9mSlHqcjpsXEIHGcDf/&#10;X7/rWD9L4e+ZOIEsfwEAAP//AwBQSwECLQAUAAYACAAAACEA2+H2y+4AAACFAQAAEwAAAAAAAAAA&#10;AAAAAAAAAAAAW0NvbnRlbnRfVHlwZXNdLnhtbFBLAQItABQABgAIAAAAIQBa9CxbvwAAABUBAAAL&#10;AAAAAAAAAAAAAAAAAB8BAABfcmVscy8ucmVsc1BLAQItABQABgAIAAAAIQB26d62xQAAANwAAAAP&#10;AAAAAAAAAAAAAAAAAAcCAABkcnMvZG93bnJldi54bWxQSwUGAAAAAAMAAwC3AAAA+QIAAAAA&#10;" strokeweight="1.25pt">
                  <v:stroke endarrow="block"/>
                </v:shape>
                <v:shape id="AutoShape 136" o:spid="_x0000_s1050" type="#_x0000_t32" style="position:absolute;left:8144;top:20958;width:1844;height: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ygxAAAANwAAAAPAAAAZHJzL2Rvd25yZXYueG1sRE9Na8JA&#10;EL0X/A/LCN7qpsGWNroJImgLHorRHnobsmM2NDsbsqtJ/71bKHibx/ucVTHaVlyp941jBU/zBARx&#10;5XTDtYLTcfv4CsIHZI2tY1LwSx6KfPKwwky7gQ90LUMtYgj7DBWYELpMSl8ZsujnriOO3Nn1FkOE&#10;fS11j0MMt61Mk+RFWmw4NhjsaGOo+ikvVkG6N5/lrtoNp7fL4b0zz1/H72Sr1Gw6rpcgAo3hLv53&#10;f+g4f5HC3zPxApnfAAAA//8DAFBLAQItABQABgAIAAAAIQDb4fbL7gAAAIUBAAATAAAAAAAAAAAA&#10;AAAAAAAAAABbQ29udGVudF9UeXBlc10ueG1sUEsBAi0AFAAGAAgAAAAhAFr0LFu/AAAAFQEAAAsA&#10;AAAAAAAAAAAAAAAAHwEAAF9yZWxzLy5yZWxzUEsBAi0AFAAGAAgAAAAhAEkL/KDEAAAA3AAAAA8A&#10;AAAAAAAAAAAAAAAABwIAAGRycy9kb3ducmV2LnhtbFBLBQYAAAAAAwADALcAAAD4AgAAAAA=&#10;" strokeweight="1.25pt">
                  <v:stroke endarrow="block"/>
                </v:shape>
                <v:shape id="AutoShape 137" o:spid="_x0000_s1051" type="#_x0000_t32" style="position:absolute;left:8144;top:20958;width:7791;height: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1k7xAAAANwAAAAPAAAAZHJzL2Rvd25yZXYueG1sRE9La8JA&#10;EL4X/A/LCN5046PFpq4iglrooRj10NuQnWaD2dmQXU38925B6G0+vucsVp2txI0aXzpWMB4lIIhz&#10;p0suFJyO2+EchA/IGivHpOBOHlbL3ssCU+1aPtAtC4WIIexTVGBCqFMpfW7Ioh+5mjhyv66xGCJs&#10;CqkbbGO4reQkSd6kxZJjg8GaNobyS3a1CiZf5jvb5bv29H497Gvzej7+JFulBv1u/QEiUBf+xU/3&#10;p47zZ1P4eyZeIJcPAAAA//8DAFBLAQItABQABgAIAAAAIQDb4fbL7gAAAIUBAAATAAAAAAAAAAAA&#10;AAAAAAAAAABbQ29udGVudF9UeXBlc10ueG1sUEsBAi0AFAAGAAgAAAAhAFr0LFu/AAAAFQEAAAsA&#10;AAAAAAAAAAAAAAAAHwEAAF9yZWxzLy5yZWxzUEsBAi0AFAAGAAgAAAAhACZHWTvEAAAA3AAAAA8A&#10;AAAAAAAAAAAAAAAABwIAAGRycy9kb3ducmV2LnhtbFBLBQYAAAAAAwADALcAAAD4AgAAAAA=&#10;" strokeweight="1.25pt">
                  <v:stroke endarrow="block"/>
                </v:shape>
                <v:shape id="AutoShape 138" o:spid="_x0000_s1052" type="#_x0000_t32" style="position:absolute;left:3127;top:26597;width:5017;height:17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sFPxAAAANwAAAAPAAAAZHJzL2Rvd25yZXYueG1sRE9Na8JA&#10;EL0X/A/LCL3VjWKLTbMRKaiFHoqJPfQ2ZMdsMDsbsquJ/75bKHibx/ucbD3aVlyp941jBfNZAoK4&#10;crrhWsGx3D6tQPiArLF1TApu5GGdTx4yTLUb+EDXItQihrBPUYEJoUul9JUhi37mOuLInVxvMUTY&#10;11L3OMRw28pFkrxIiw3HBoMdvRuqzsXFKlh8mq9iV+2G4+vlsO/M83f5k2yVepyOmzcQgcZwF/+7&#10;P3Scv1zC3zPxApn/AgAA//8DAFBLAQItABQABgAIAAAAIQDb4fbL7gAAAIUBAAATAAAAAAAAAAAA&#10;AAAAAAAAAABbQ29udGVudF9UeXBlc10ueG1sUEsBAi0AFAAGAAgAAAAhAFr0LFu/AAAAFQEAAAsA&#10;AAAAAAAAAAAAAAAAHwEAAF9yZWxzLy5yZWxzUEsBAi0AFAAGAAgAAAAhAKmuwU/EAAAA3AAAAA8A&#10;AAAAAAAAAAAAAAAABwIAAGRycy9kb3ducmV2LnhtbFBLBQYAAAAAAwADALcAAAD4AgAAAAA=&#10;" strokeweight="1.25pt">
                  <v:stroke endarrow="block"/>
                </v:shape>
                <v:shape id="AutoShape 139" o:spid="_x0000_s1053" type="#_x0000_t32" style="position:absolute;left:8144;top:26597;width:1206;height:1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i1xAAAANwAAAAPAAAAZHJzL2Rvd25yZXYueG1sRI9Pa8JA&#10;EMXvQr/DMgVvulGjSHSVUhQL4qH+uY/ZaRKanQ27q0m/vSsIvc3w3rzfm+W6M7W4k/OVZQWjYQKC&#10;OLe64kLB+bQdzEH4gKyxtkwK/sjDevXWW2KmbcvfdD+GQsQQ9hkqKENoMil9XpJBP7QNcdR+rDMY&#10;4uoKqR22MdzUcpwkM2mw4kgosaHPkvLf481E7tanu02R7w+jdjrZXx1d0hkp1X/vPhYgAnXh3/y6&#10;/tKxfjqF5zNxArl6AAAA//8DAFBLAQItABQABgAIAAAAIQDb4fbL7gAAAIUBAAATAAAAAAAAAAAA&#10;AAAAAAAAAABbQ29udGVudF9UeXBlc10ueG1sUEsBAi0AFAAGAAgAAAAhAFr0LFu/AAAAFQEAAAsA&#10;AAAAAAAAAAAAAAAAHwEAAF9yZWxzLy5yZWxzUEsBAi0AFAAGAAgAAAAhAAnS2LXEAAAA3AAAAA8A&#10;AAAAAAAAAAAAAAAABwIAAGRycy9kb3ducmV2LnhtbFBLBQYAAAAAAwADALcAAAD4AgAAAAA=&#10;" strokeweight="1.25pt">
                  <v:stroke endarrow="block"/>
                </v:shape>
                <v:shape id="AutoShape 140" o:spid="_x0000_s1054" type="#_x0000_t32" style="position:absolute;left:8144;top:26597;width:7714;height:1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EbCxAAAANwAAAAPAAAAZHJzL2Rvd25yZXYueG1sRI9Ba8JA&#10;EIXvhf6HZQre6kaNoURXKaJYEA+19T5mxyQ0Oxt2VxP/fVcQvM3w3rzvzXzZm0ZcyfnasoLRMAFB&#10;XFhdc6ng92fz/gHCB2SNjWVScCMPy8XryxxzbTv+pushlCKGsM9RQRVCm0vpi4oM+qFtiaN2ts5g&#10;iKsrpXbYxXDTyHGSZNJgzZFQYUurioq/w8VE7san23VZ7PajbjrZnRwd04yUGrz1nzMQgfrwND+u&#10;v3Ssn2ZwfyZOIBf/AAAA//8DAFBLAQItABQABgAIAAAAIQDb4fbL7gAAAIUBAAATAAAAAAAAAAAA&#10;AAAAAAAAAABbQ29udGVudF9UeXBlc10ueG1sUEsBAi0AFAAGAAgAAAAhAFr0LFu/AAAAFQEAAAsA&#10;AAAAAAAAAAAAAAAAHwEAAF9yZWxzLy5yZWxzUEsBAi0AFAAGAAgAAAAhAPkARsLEAAAA3AAAAA8A&#10;AAAAAAAAAAAAAAAABwIAAGRycy9kb3ducmV2LnhtbFBLBQYAAAAAAwADALcAAAD4AgAAAAA=&#10;" strokeweight="1.25pt">
                  <v:stroke endarrow="block"/>
                </v:shape>
                <v:shape id="AutoShape 141" o:spid="_x0000_s1055" type="#_x0000_t32" style="position:absolute;left:47322;top:21035;width:8;height:1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NZxQAAANwAAAAPAAAAZHJzL2Rvd25yZXYueG1sRI9Pa8JA&#10;EMXvhX6HZQRvdZM2VUndSCkVBemh/rmP2WkSzM6G3dXEb+8WCr3N8N6835vFcjCtuJLzjWUF6SQB&#10;QVxa3XCl4LBfPc1B+ICssbVMCm7kYVk8Piww17bnb7ruQiViCPscFdQhdLmUvqzJoJ/YjjhqP9YZ&#10;DHF1ldQO+xhuWvmcJFNpsOFIqLGjj5rK8+5iInfls/VnVW6/0v71ZXtydMympNR4NLy/gQg0hH/z&#10;3/VGx/rZDH6fiRPI4g4AAP//AwBQSwECLQAUAAYACAAAACEA2+H2y+4AAACFAQAAEwAAAAAAAAAA&#10;AAAAAAAAAAAAW0NvbnRlbnRfVHlwZXNdLnhtbFBLAQItABQABgAIAAAAIQBa9CxbvwAAABUBAAAL&#10;AAAAAAAAAAAAAAAAAB8BAABfcmVscy8ucmVsc1BLAQItABQABgAIAAAAIQCWTONZxQAAANwAAAAP&#10;AAAAAAAAAAAAAAAAAAcCAABkcnMvZG93bnJldi54bWxQSwUGAAAAAAMAAwC3AAAA+QIAAAAA&#10;" strokeweight="1.25pt">
                  <v:stroke endarrow="block"/>
                </v:shape>
                <v:shape id="AutoShape 142" o:spid="_x0000_s1056" type="#_x0000_t32" style="position:absolute;left:42520;top:26512;width:4802;height:1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8tKxgAAANwAAAAPAAAAZHJzL2Rvd25yZXYueG1sRI9Ba8JA&#10;EIXvhf6HZQre6qZii0ZXKQW14KEY7aG3ITtmQ7OzIbua+O+dQ6G3Gd6b975ZrgffqCt1sQ5s4GWc&#10;gSIug625MnA6bp5noGJCttgEJgM3irBePT4sMbeh5wNdi1QpCeGYowGXUptrHUtHHuM4tMSinUPn&#10;McnaVdp22Eu4b/Qky960x5qlwWFLH47K3+LiDUz27qvYltv+NL8cdq17/T7+ZBtjRk/D+wJUoiH9&#10;m/+uP63gT4VWnpEJ9OoOAAD//wMAUEsBAi0AFAAGAAgAAAAhANvh9svuAAAAhQEAABMAAAAAAAAA&#10;AAAAAAAAAAAAAFtDb250ZW50X1R5cGVzXS54bWxQSwECLQAUAAYACAAAACEAWvQsW78AAAAVAQAA&#10;CwAAAAAAAAAAAAAAAAAfAQAAX3JlbHMvLnJlbHNQSwECLQAUAAYACAAAACEAKOPLSsYAAADcAAAA&#10;DwAAAAAAAAAAAAAAAAAHAgAAZHJzL2Rvd25yZXYueG1sUEsFBgAAAAADAAMAtwAAAPoCAAAAAA==&#10;" strokeweight="1.25pt">
                  <v:stroke endarrow="block"/>
                </v:shape>
                <v:shape id="AutoShape 143" o:spid="_x0000_s1057" type="#_x0000_t32" style="position:absolute;left:47322;top:26512;width:4733;height:18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KwxQAAANwAAAAPAAAAZHJzL2Rvd25yZXYueG1sRI9Pa8JA&#10;EMXvhX6HZQRvdZM2FU3dSCkVBemh/rmP2WkSzM6G3dXEb+8WCr3N8N6835vFcjCtuJLzjWUF6SQB&#10;QVxa3XCl4LBfPc1A+ICssbVMCm7kYVk8Piww17bnb7ruQiViCPscFdQhdLmUvqzJoJ/YjjhqP9YZ&#10;DHF1ldQO+xhuWvmcJFNpsOFIqLGjj5rK8+5iInfls/VnVW6/0v71ZXtydMympNR4NLy/gQg0hH/z&#10;3/VGx/rZHH6fiRPI4g4AAP//AwBQSwECLQAUAAYACAAAACEA2+H2y+4AAACFAQAAEwAAAAAAAAAA&#10;AAAAAAAAAAAAW0NvbnRlbnRfVHlwZXNdLnhtbFBLAQItABQABgAIAAAAIQBa9CxbvwAAABUBAAAL&#10;AAAAAAAAAAAAAAAAAB8BAABfcmVscy8ucmVsc1BLAQItABQABgAIAAAAIQCIn9KwxQAAANwAAAAP&#10;AAAAAAAAAAAAAAAAAAcCAABkcnMvZG93bnJldi54bWxQSwUGAAAAAAMAAwC3AAAA+QIAAAAA&#10;" strokeweight="1.25pt">
                  <v:stroke endarrow="block"/>
                </v:shape>
                <v:shape id="Text Box 144" o:spid="_x0000_s1058" type="#_x0000_t202" style="position:absolute;left:8457;top:3709;width:12492;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aaRyAAAANwAAAAPAAAAZHJzL2Rvd25yZXYueG1sRI9Ba8JA&#10;EIXvhf6HZQQvRTcGIjZ1lVIUeilSW0Vv0+yYhGZnQ3Zr4r/vHAq9zfDevPfNcj24Rl2pC7VnA7Np&#10;Aoq48Lbm0sDnx3ayABUissXGMxm4UYD16v5uibn1Pb/TdR9LJSEccjRQxdjmWoeiIodh6lti0S6+&#10;cxhl7UptO+wl3DU6TZK5dlizNFTY0ktFxff+xxk4HBbp4/k019lu97bpv7Lj7SFLjRmPhucnUJGG&#10;+G/+u361gp8JvjwjE+jVLwAAAP//AwBQSwECLQAUAAYACAAAACEA2+H2y+4AAACFAQAAEwAAAAAA&#10;AAAAAAAAAAAAAAAAW0NvbnRlbnRfVHlwZXNdLnhtbFBLAQItABQABgAIAAAAIQBa9CxbvwAAABUB&#10;AAALAAAAAAAAAAAAAAAAAB8BAABfcmVscy8ucmVsc1BLAQItABQABgAIAAAAIQCCRaaRyAAAANwA&#10;AAAPAAAAAAAAAAAAAAAAAAcCAABkcnMvZG93bnJldi54bWxQSwUGAAAAAAMAAwC3AAAA/AIAAAAA&#10;" strokecolor="white" strokeweight="1.25pt">
                  <v:fill angle="90" focus="100%" type="gradient">
                    <o:fill v:ext="view" type="gradientUnscaled"/>
                  </v:fill>
                  <v:textbox>
                    <w:txbxContent>
                      <w:p w:rsidR="00E4099C" w:rsidRPr="005B687A" w:rsidRDefault="00E4099C" w:rsidP="0043038A">
                        <w:pPr>
                          <w:ind w:firstLineChars="0" w:firstLine="0"/>
                          <w:rPr>
                            <w:color w:val="FF0000"/>
                            <w:sz w:val="28"/>
                            <w:szCs w:val="28"/>
                          </w:rPr>
                        </w:pPr>
                        <w:r w:rsidRPr="005B687A">
                          <w:rPr>
                            <w:rFonts w:hint="eastAsia"/>
                            <w:color w:val="FF0000"/>
                            <w:sz w:val="28"/>
                            <w:szCs w:val="28"/>
                          </w:rPr>
                          <w:t>Z</w:t>
                        </w:r>
                        <w:r w:rsidRPr="005B687A">
                          <w:rPr>
                            <w:color w:val="FF0000"/>
                            <w:sz w:val="28"/>
                            <w:szCs w:val="28"/>
                          </w:rPr>
                          <w:t>igBee</w:t>
                        </w:r>
                        <w:r w:rsidRPr="005B687A">
                          <w:rPr>
                            <w:rFonts w:hint="eastAsia"/>
                            <w:color w:val="FF0000"/>
                            <w:sz w:val="28"/>
                            <w:szCs w:val="28"/>
                          </w:rPr>
                          <w:t>组网</w:t>
                        </w:r>
                      </w:p>
                    </w:txbxContent>
                  </v:textbox>
                </v:shape>
                <v:shape id="AutoShape 145" o:spid="_x0000_s1059" type="#_x0000_t32" style="position:absolute;left:14844;top:24722;width:6569;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EOwQAAANwAAAAPAAAAZHJzL2Rvd25yZXYueG1sRE/bisIw&#10;EH0X9h/CCL7Imiooa9coi7CgIIh1P2BoxjbaTGqTtfXvjSD4NodzncWqs5W4UeONYwXjUQKCOHfa&#10;cKHg7/j7+QXCB2SNlWNScCcPq+VHb4Gpdi0f6JaFQsQQ9ikqKEOoUyl9XpJFP3I1ceROrrEYImwK&#10;qRtsY7it5CRJZtKi4dhQYk3rkvJL9m8VIE/PbmuG2X5rrudsh/NTaOdKDfrdzzeIQF14i1/ujY7z&#10;p2N4PhMvkMsHAAAA//8DAFBLAQItABQABgAIAAAAIQDb4fbL7gAAAIUBAAATAAAAAAAAAAAAAAAA&#10;AAAAAABbQ29udGVudF9UeXBlc10ueG1sUEsBAi0AFAAGAAgAAAAhAFr0LFu/AAAAFQEAAAsAAAAA&#10;AAAAAAAAAAAAHwEAAF9yZWxzLy5yZWxzUEsBAi0AFAAGAAgAAAAhAErB0Q7BAAAA3AAAAA8AAAAA&#10;AAAAAAAAAAAABwIAAGRycy9kb3ducmV2LnhtbFBLBQYAAAAAAwADALcAAAD1AgAAAAA=&#10;" strokeweight="1.25pt">
                  <v:stroke startarrow="block" endarrow="block"/>
                </v:shape>
                <v:shape id="AutoShape 146" o:spid="_x0000_s1060" type="#_x0000_t32" style="position:absolute;left:34813;top:24722;width:5801;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PUYwwAAANwAAAAPAAAAZHJzL2Rvd25yZXYueG1sRE9Li8Iw&#10;EL4v+B/CCHtbU4VdtBpFREEQD9rFx21oxrbaTEoStfvvzcLC3ubje85k1ppaPMj5yrKCfi8BQZxb&#10;XXGh4DtbfQxB+ICssbZMCn7Iw2zaeZtgqu2Td/TYh0LEEPYpKihDaFIpfV6SQd+zDXHkLtYZDBG6&#10;QmqHzxhuajlIki9psOLYUGJDi5Ly2/5uFGQnd87qjVlv+HpcLg7DbX/kg1Lv3XY+BhGoDf/iP/da&#10;x/mfA/h9Jl4gpy8AAAD//wMAUEsBAi0AFAAGAAgAAAAhANvh9svuAAAAhQEAABMAAAAAAAAAAAAA&#10;AAAAAAAAAFtDb250ZW50X1R5cGVzXS54bWxQSwECLQAUAAYACAAAACEAWvQsW78AAAAVAQAACwAA&#10;AAAAAAAAAAAAAAAfAQAAX3JlbHMvLnJlbHNQSwECLQAUAAYACAAAACEAWdT1GMMAAADcAAAADwAA&#10;AAAAAAAAAAAAAAAHAgAAZHJzL2Rvd25yZXYueG1sUEsFBgAAAAADAAMAtwAAAPcCAAAAAA==&#10;" strokeweight="1.25pt">
                  <v:stroke startarrow="block" endarrow="block"/>
                </v:shape>
                <v:shape id="AutoShape 147" o:spid="_x0000_s1061" type="#_x0000_t32" style="position:absolute;left:28006;top:26512;width:107;height:90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iwQAAANwAAAAPAAAAZHJzL2Rvd25yZXYueG1sRE/dasIw&#10;FL4f+A7hCLsZmupQtBpFBGHCYFh9gENzbKPNSW2i7d5+EYTdnY/v9yzXna3EgxpvHCsYDRMQxLnT&#10;hgsFp+NuMAPhA7LGyjEp+CUP61XvbYmpdi0f6JGFQsQQ9ikqKEOoUyl9XpJFP3Q1ceTOrrEYImwK&#10;qRtsY7it5DhJptKi4dhQYk3bkvJrdrcKkCcXtzcf2c/e3C7ZN87PoZ0r9d7vNgsQgbrwL365v3Sc&#10;P/mE5zPxArn6AwAA//8DAFBLAQItABQABgAIAAAAIQDb4fbL7gAAAIUBAAATAAAAAAAAAAAAAAAA&#10;AAAAAABbQ29udGVudF9UeXBlc10ueG1sUEsBAi0AFAAGAAgAAAAhAFr0LFu/AAAAFQEAAAsAAAAA&#10;AAAAAAAAAAAAHwEAAF9yZWxzLy5yZWxzUEsBAi0AFAAGAAgAAAAhANVf6uLBAAAA3AAAAA8AAAAA&#10;AAAAAAAAAAAABwIAAGRycy9kb3ducmV2LnhtbFBLBQYAAAAAAwADALcAAAD1AgAAAAA=&#10;" strokeweight="1.25pt">
                  <v:stroke startarrow="block" endarrow="block"/>
                </v:shape>
                <v:shape id="Text Box 148" o:spid="_x0000_s1062" type="#_x0000_t202" style="position:absolute;left:10257;top:63725;width:15044;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qCSxQAAANwAAAAPAAAAZHJzL2Rvd25yZXYueG1sRE9Na8JA&#10;EL0X/A/LCL0U3RiMaOoqIhZ6EalVaW/T7JgEs7MhuzXx37tCobd5vM+ZLztTiSs1rrSsYDSMQBBn&#10;VpecKzh8vg2mIJxH1lhZJgU3crBc9J7mmGrb8gdd9z4XIYRdigoK7+tUSpcVZNANbU0cuLNtDPoA&#10;m1zqBtsQbioZR9FEGiw5NBRY07qg7LL/NQqOx2k8+/6ayGS3227an+R0e0lipZ773eoVhKfO/4v/&#10;3O86zE/G8HgmXCAXdwAAAP//AwBQSwECLQAUAAYACAAAACEA2+H2y+4AAACFAQAAEwAAAAAAAAAA&#10;AAAAAAAAAAAAW0NvbnRlbnRfVHlwZXNdLnhtbFBLAQItABQABgAIAAAAIQBa9CxbvwAAABUBAAAL&#10;AAAAAAAAAAAAAAAAAB8BAABfcmVscy8ucmVsc1BLAQItABQABgAIAAAAIQD9fqCSxQAAANwAAAAP&#10;AAAAAAAAAAAAAAAAAAcCAABkcnMvZG93bnJldi54bWxQSwUGAAAAAAMAAwC3AAAA+QIAAAAA&#10;" strokecolor="white" strokeweight="1.25pt">
                  <v:fill angle="90" focus="100%" type="gradient">
                    <o:fill v:ext="view" type="gradientUnscaled"/>
                  </v:fill>
                  <v:textbox>
                    <w:txbxContent>
                      <w:p w:rsidR="00E4099C" w:rsidRPr="00914446" w:rsidRDefault="00E4099C" w:rsidP="0043038A">
                        <w:pPr>
                          <w:ind w:firstLineChars="0" w:firstLine="0"/>
                          <w:rPr>
                            <w:color w:val="FF0000"/>
                            <w:sz w:val="28"/>
                            <w:szCs w:val="28"/>
                          </w:rPr>
                        </w:pPr>
                        <w:r w:rsidRPr="00914446">
                          <w:rPr>
                            <w:rFonts w:hint="eastAsia"/>
                            <w:color w:val="FF0000"/>
                            <w:sz w:val="28"/>
                            <w:szCs w:val="28"/>
                          </w:rPr>
                          <w:t>M</w:t>
                        </w:r>
                        <w:r>
                          <w:rPr>
                            <w:color w:val="FF0000"/>
                            <w:sz w:val="28"/>
                            <w:szCs w:val="28"/>
                          </w:rPr>
                          <w:t>QTT</w:t>
                        </w:r>
                        <w:r w:rsidRPr="00914446">
                          <w:rPr>
                            <w:rFonts w:hint="eastAsia"/>
                            <w:color w:val="FF0000"/>
                            <w:sz w:val="28"/>
                            <w:szCs w:val="28"/>
                          </w:rPr>
                          <w:t>通信协议</w:t>
                        </w:r>
                      </w:p>
                    </w:txbxContent>
                  </v:textbox>
                </v:shape>
                <v:shape id="AutoShape 149" o:spid="_x0000_s1063" type="#_x0000_t32" style="position:absolute;left:13046;top:52071;width:7983;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1swwAAANwAAAAPAAAAZHJzL2Rvd25yZXYueG1sRE9Na8JA&#10;EL0X+h+WKXirGwWLjW6CiIIgPWikrbchOybR7GzY3Wr6791Cwds83ufM89604krON5YVjIYJCOLS&#10;6oYrBYdi/ToF4QOyxtYyKfglD3n2/DTHVNsb7+i6D5WIIexTVFCH0KVS+rImg35oO+LInawzGCJ0&#10;ldQObzHctHKcJG/SYMOxocaOljWVl/2PUVB8u2PRbs1my+ev1fJz+jF690GpwUu/mIEI1IeH+N+9&#10;0XH+ZAJ/z8QLZHYHAAD//wMAUEsBAi0AFAAGAAgAAAAhANvh9svuAAAAhQEAABMAAAAAAAAAAAAA&#10;AAAAAAAAAFtDb250ZW50X1R5cGVzXS54bWxQSwECLQAUAAYACAAAACEAWvQsW78AAAAVAQAACwAA&#10;AAAAAAAAAAAAAAAfAQAAX3JlbHMvLnJlbHNQSwECLQAUAAYACAAAACEA1j1tbMMAAADcAAAADwAA&#10;AAAAAAAAAAAAAAAHAgAAZHJzL2Rvd25yZXYueG1sUEsFBgAAAAADAAMAtwAAAPcCAAAAAA==&#10;" strokeweight="1.25pt">
                  <v:stroke startarrow="block" endarrow="block"/>
                </v:shape>
                <v:shape id="AutoShape 150" o:spid="_x0000_s1064" type="#_x0000_t32" style="position:absolute;left:34913;top:52067;width:10867;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MbwwAAANwAAAAPAAAAZHJzL2Rvd25yZXYueG1sRE9Li8Iw&#10;EL4v+B/CCN7W1AVFq1EWWUEQD1rxcRua2ba7zaQkUeu/NwsL3ubje85s0Zpa3Mj5yrKCQT8BQZxb&#10;XXGh4JCt3scgfEDWWFsmBQ/ysJh33maYanvnHd32oRAxhH2KCsoQmlRKn5dk0PdtQxy5b+sMhghd&#10;IbXDeww3tfxIkpE0WHFsKLGhZUn57/5qFGRnd8nqjVlv+Of0tTyOt4OJD0r1uu3nFESgNrzE/+61&#10;jvOHI/h7Jl4g508AAAD//wMAUEsBAi0AFAAGAAgAAAAhANvh9svuAAAAhQEAABMAAAAAAAAAAAAA&#10;AAAAAAAAAFtDb250ZW50X1R5cGVzXS54bWxQSwECLQAUAAYACAAAACEAWvQsW78AAAAVAQAACwAA&#10;AAAAAAAAAAAAAAAfAQAAX3JlbHMvLnJlbHNQSwECLQAUAAYACAAAACEAJu/zG8MAAADcAAAADwAA&#10;AAAAAAAAAAAAAAAHAgAAZHJzL2Rvd25yZXYueG1sUEsFBgAAAAADAAMAtwAAAPcCAAAAAA==&#10;" strokeweight="1.25pt">
                  <v:stroke startarrow="block" endarrow="block"/>
                </v:shape>
                <v:shape id="Text Box 151" o:spid="_x0000_s1065" type="#_x0000_t202" style="position:absolute;left:14844;top:48647;width:4971;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D7lxQAAANwAAAAPAAAAZHJzL2Rvd25yZXYueG1sRE9Na8JA&#10;EL0L/odlBC9SNw1EbXSVIgq9FKnWorcxOybB7GzIbk38991Cobd5vM9ZrDpTiTs1rrSs4HkcgSDO&#10;rC45V/B52D7NQDiPrLGyTAoe5GC17PcWmGrb8gfd9z4XIYRdigoK7+tUSpcVZNCNbU0cuKttDPoA&#10;m1zqBtsQbioZR9FEGiw5NBRY07qg7Lb/NgqOx1n8cj5NZLLbvW/aS/L1GCWxUsNB9zoH4anz/+I/&#10;95sO85Mp/D4TLpDLHwAAAP//AwBQSwECLQAUAAYACAAAACEA2+H2y+4AAACFAQAAEwAAAAAAAAAA&#10;AAAAAAAAAAAAW0NvbnRlbnRfVHlwZXNdLnhtbFBLAQItABQABgAIAAAAIQBa9CxbvwAAABUBAAAL&#10;AAAAAAAAAAAAAAAAAB8BAABfcmVscy8ucmVsc1BLAQItABQABgAIAAAAIQANrD7lxQAAANwAAAAP&#10;AAAAAAAAAAAAAAAAAAcCAABkcnMvZG93bnJldi54bWxQSwUGAAAAAAMAAwC3AAAA+QIAAAAA&#10;" strokecolor="white" strokeweight="1.25pt">
                  <v:fill angle="90" focus="100%" type="gradient">
                    <o:fill v:ext="view" type="gradientUnscaled"/>
                  </v:fill>
                  <v:textbox>
                    <w:txbxContent>
                      <w:p w:rsidR="00E4099C" w:rsidRPr="00212176" w:rsidRDefault="00E4099C" w:rsidP="0043038A">
                        <w:pPr>
                          <w:ind w:firstLineChars="0" w:firstLine="0"/>
                          <w:rPr>
                            <w:color w:val="FF0000"/>
                            <w:szCs w:val="21"/>
                          </w:rPr>
                        </w:pPr>
                        <w:r w:rsidRPr="00212176">
                          <w:rPr>
                            <w:rFonts w:hint="eastAsia"/>
                            <w:color w:val="FF0000"/>
                            <w:szCs w:val="21"/>
                          </w:rPr>
                          <w:t>订阅</w:t>
                        </w:r>
                      </w:p>
                    </w:txbxContent>
                  </v:textbox>
                </v:shape>
                <v:shape id="Text Box 152" o:spid="_x0000_s1066" type="#_x0000_t202" style="position:absolute;left:14998;top:52302;width:4963;height:3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KYcxAAAANwAAAAPAAAAZHJzL2Rvd25yZXYueG1sRI9BSwMx&#10;EIXvgv8hjODNZhWVZdu0iNDirdoq4m3YTJOlm8mSxN313zsHwdsM781736w2c+jVSCl3kQ3cLipQ&#10;xG20HTsD78ftTQ0qF2SLfWQy8EMZNuvLixU2Nk78RuOhOCUhnBs04EsZGq1z6ylgXsSBWLRTTAGL&#10;rMlpm3CS8NDru6p61AE7lgaPAz17as+H72Bgf/5IdtfuXj/ddrL3X/Xeu3o05vpqflqCKjSXf/Pf&#10;9YsV/AehlWdkAr3+BQAA//8DAFBLAQItABQABgAIAAAAIQDb4fbL7gAAAIUBAAATAAAAAAAAAAAA&#10;AAAAAAAAAABbQ29udGVudF9UeXBlc10ueG1sUEsBAi0AFAAGAAgAAAAhAFr0LFu/AAAAFQEAAAsA&#10;AAAAAAAAAAAAAAAAHwEAAF9yZWxzLy5yZWxzUEsBAi0AFAAGAAgAAAAhABbwphzEAAAA3AAAAA8A&#10;AAAAAAAAAAAAAAAABwIAAGRycy9kb3ducmV2LnhtbFBLBQYAAAAAAwADALcAAAD4AgAAAAA=&#10;" strokecolor="white" strokeweight="1.25pt">
                  <v:fill focus="100%" type="gradient">
                    <o:fill v:ext="view" type="gradientUnscaled"/>
                  </v:fill>
                  <v:textbox>
                    <w:txbxContent>
                      <w:p w:rsidR="00E4099C" w:rsidRPr="00212176" w:rsidRDefault="00E4099C" w:rsidP="0043038A">
                        <w:pPr>
                          <w:ind w:firstLineChars="0" w:firstLine="0"/>
                          <w:rPr>
                            <w:color w:val="FF0000"/>
                            <w:szCs w:val="21"/>
                          </w:rPr>
                        </w:pPr>
                        <w:r>
                          <w:rPr>
                            <w:rFonts w:hint="eastAsia"/>
                            <w:color w:val="FF0000"/>
                            <w:szCs w:val="21"/>
                          </w:rPr>
                          <w:t>发布</w:t>
                        </w:r>
                      </w:p>
                    </w:txbxContent>
                  </v:textbox>
                </v:shape>
                <v:shape id="AutoShape 153" o:spid="_x0000_s1067" type="#_x0000_t32" style="position:absolute;left:6907;top:53900;width:31;height:5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90IwgAAANwAAAAPAAAAZHJzL2Rvd25yZXYueG1sRE/dasIw&#10;FL4f+A7hCN4MTSc41moqMhAUBmOdD3Bojm1qc1KbaOvbL4PB7s7H93s229G24k69N44VvCwSEMSl&#10;04YrBafv/fwNhA/IGlvHpOBBHrb55GmDmXYDf9G9CJWIIewzVFCH0GVS+rImi37hOuLInV1vMUTY&#10;V1L3OMRw28plkrxKi4ZjQ40dvddUXoqbVYC8atzRPBefR3Ntig9Mz2FIlZpNx90aRKAx/Iv/3Acd&#10;569S+H0mXiDzHwAAAP//AwBQSwECLQAUAAYACAAAACEA2+H2y+4AAACFAQAAEwAAAAAAAAAAAAAA&#10;AAAAAAAAW0NvbnRlbnRfVHlwZXNdLnhtbFBLAQItABQABgAIAAAAIQBa9CxbvwAAABUBAAALAAAA&#10;AAAAAAAAAAAAAB8BAABfcmVscy8ucmVsc1BLAQItABQABgAIAAAAIQC0t90IwgAAANwAAAAPAAAA&#10;AAAAAAAAAAAAAAcCAABkcnMvZG93bnJldi54bWxQSwUGAAAAAAMAAwC3AAAA9gIAAAAA&#10;" strokeweight="1.25pt">
                  <v:stroke startarrow="block" endarrow="block"/>
                </v:shape>
                <v:shape id="Text Box 154" o:spid="_x0000_s1068" type="#_x0000_t202" style="position:absolute;left:7207;top:55106;width:540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WwsyAAAANwAAAAPAAAAZHJzL2Rvd25yZXYueG1sRI9BS8NA&#10;EIXvgv9hmYIXsRsDCTXttpSi4EWKrRW9TbPTJJidDdm1Sf+9cxB6m+G9ee+bxWp0rTpTHxrPBh6n&#10;CSji0tuGKwMf+5eHGagQkS22nsnAhQKslrc3CyysH/idzrtYKQnhUKCBOsau0DqUNTkMU98Ri3by&#10;vcMoa19p2+Mg4a7VaZLk2mHD0lBjR5uayp/drzNwOMzSp++vXGfb7dvzcMw+L/dZaszdZFzPQUUa&#10;49X8f/1qBT8XfHlGJtDLPwAAAP//AwBQSwECLQAUAAYACAAAACEA2+H2y+4AAACFAQAAEwAAAAAA&#10;AAAAAAAAAAAAAAAAW0NvbnRlbnRfVHlwZXNdLnhtbFBLAQItABQABgAIAAAAIQBa9CxbvwAAABUB&#10;AAALAAAAAAAAAAAAAAAAAB8BAABfcmVscy8ucmVsc1BLAQItABQABgAIAAAAIQBMKWwsyAAAANwA&#10;AAAPAAAAAAAAAAAAAAAAAAcCAABkcnMvZG93bnJldi54bWxQSwUGAAAAAAMAAwC3AAAA/AIAAAAA&#10;" strokecolor="white" strokeweight="1.25pt">
                  <v:fill angle="90" focus="100%" type="gradient">
                    <o:fill v:ext="view" type="gradientUnscaled"/>
                  </v:fill>
                  <v:textbox>
                    <w:txbxContent>
                      <w:p w:rsidR="00E4099C" w:rsidRPr="00212176" w:rsidRDefault="00E4099C" w:rsidP="0043038A">
                        <w:pPr>
                          <w:ind w:firstLineChars="0" w:firstLine="0"/>
                          <w:rPr>
                            <w:color w:val="FF0000"/>
                            <w:szCs w:val="21"/>
                          </w:rPr>
                        </w:pPr>
                        <w:r>
                          <w:rPr>
                            <w:rFonts w:hint="eastAsia"/>
                            <w:color w:val="FF0000"/>
                            <w:szCs w:val="21"/>
                          </w:rPr>
                          <w:t>发布</w:t>
                        </w:r>
                      </w:p>
                    </w:txbxContent>
                  </v:textbox>
                </v:shape>
                <v:shape id="Text Box 155" o:spid="_x0000_s1069" type="#_x0000_t202" style="position:absolute;left:1721;top:54814;width:4963;height:3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cm3xAAAANwAAAAPAAAAZHJzL2Rvd25yZXYueG1sRE9La8JA&#10;EL4X/A/LCL0U3RhI0OgqpbTgpYhP9DbNTpPQ7GzIrib+e7dQ6G0+vucsVr2pxY1aV1lWMBlHIIhz&#10;qysuFBz2H6MpCOeRNdaWScGdHKyWg6cFZtp2vKXbzhcihLDLUEHpfZNJ6fKSDLqxbYgD921bgz7A&#10;tpC6xS6Em1rGUZRKgxWHhhIbeisp/9ldjYLjcRrPLudUJpvN53v3lZzuL0ms1POwf52D8NT7f/Gf&#10;e63D/HQCv8+EC+TyAQAA//8DAFBLAQItABQABgAIAAAAIQDb4fbL7gAAAIUBAAATAAAAAAAAAAAA&#10;AAAAAAAAAABbQ29udGVudF9UeXBlc10ueG1sUEsBAi0AFAAGAAgAAAAhAFr0LFu/AAAAFQEAAAsA&#10;AAAAAAAAAAAAAAAAHwEAAF9yZWxzLy5yZWxzUEsBAi0AFAAGAAgAAAAhACNlybfEAAAA3AAAAA8A&#10;AAAAAAAAAAAAAAAABwIAAGRycy9kb3ducmV2LnhtbFBLBQYAAAAAAwADALcAAAD4AgAAAAA=&#10;" strokecolor="white" strokeweight="1.25pt">
                  <v:fill angle="90" focus="100%" type="gradient">
                    <o:fill v:ext="view" type="gradientUnscaled"/>
                  </v:fill>
                  <v:textbox>
                    <w:txbxContent>
                      <w:p w:rsidR="00E4099C" w:rsidRPr="00212176" w:rsidRDefault="00E4099C" w:rsidP="0043038A">
                        <w:pPr>
                          <w:ind w:firstLineChars="0" w:firstLine="0"/>
                          <w:rPr>
                            <w:color w:val="FF0000"/>
                            <w:szCs w:val="21"/>
                          </w:rPr>
                        </w:pPr>
                        <w:r w:rsidRPr="00212176">
                          <w:rPr>
                            <w:rFonts w:hint="eastAsia"/>
                            <w:color w:val="FF0000"/>
                            <w:szCs w:val="21"/>
                          </w:rPr>
                          <w:t>订阅</w:t>
                        </w:r>
                      </w:p>
                    </w:txbxContent>
                  </v:textbox>
                </v:shape>
                <v:shape id="Text Box 156" o:spid="_x0000_s1070" type="#_x0000_t202" style="position:absolute;left:15302;top:21273;width:496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1fAxAAAANwAAAAPAAAAZHJzL2Rvd25yZXYueG1sRE9Na8JA&#10;EL0L/Q/LCL2IbgwkaOoqpVjoRaRWRW/T7JiEZmdDdmviv+8KQm/zeJ+zWPWmFldqXWVZwXQSgSDO&#10;ra64ULD/eh/PQDiPrLG2TApu5GC1fBosMNO240+67nwhQgi7DBWU3jeZlC4vyaCb2IY4cBfbGvQB&#10;toXULXYh3NQyjqJUGqw4NJTY0FtJ+c/u1yg4HGbx/HxKZbLdbtbdd3K8jZJYqedh//oCwlPv/8UP&#10;94cO89MY7s+EC+TyDwAA//8DAFBLAQItABQABgAIAAAAIQDb4fbL7gAAAIUBAAATAAAAAAAAAAAA&#10;AAAAAAAAAABbQ29udGVudF9UeXBlc10ueG1sUEsBAi0AFAAGAAgAAAAhAFr0LFu/AAAAFQEAAAsA&#10;AAAAAAAAAAAAAAAAHwEAAF9yZWxzLy5yZWxzUEsBAi0AFAAGAAgAAAAhANO3V8DEAAAA3AAAAA8A&#10;AAAAAAAAAAAAAAAABwIAAGRycy9kb3ducmV2LnhtbFBLBQYAAAAAAwADALcAAAD4AgAAAAA=&#10;" strokecolor="white" strokeweight="1.25pt">
                  <v:fill angle="90" focus="100%" type="gradient">
                    <o:fill v:ext="view" type="gradientUnscaled"/>
                  </v:fill>
                  <v:textbox>
                    <w:txbxContent>
                      <w:p w:rsidR="00E4099C" w:rsidRPr="00212176" w:rsidRDefault="00E4099C" w:rsidP="0043038A">
                        <w:pPr>
                          <w:ind w:firstLineChars="0" w:firstLine="0"/>
                          <w:rPr>
                            <w:color w:val="FF0000"/>
                            <w:szCs w:val="21"/>
                          </w:rPr>
                        </w:pPr>
                        <w:r>
                          <w:rPr>
                            <w:rFonts w:hint="eastAsia"/>
                            <w:color w:val="FF0000"/>
                            <w:szCs w:val="21"/>
                          </w:rPr>
                          <w:t>发送</w:t>
                        </w:r>
                      </w:p>
                    </w:txbxContent>
                  </v:textbox>
                </v:shape>
                <v:shape id="Text Box 157" o:spid="_x0000_s1071" type="#_x0000_t202" style="position:absolute;left:15858;top:25084;width:4971;height: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bxQAAANwAAAAPAAAAZHJzL2Rvd25yZXYueG1sRE9Na8JA&#10;EL0L/odlhF6kbpqSoNFViljopUi1Snsbs2MSzM6G7NbEf98tFLzN433OYtWbWlypdZVlBU+TCARx&#10;bnXFhYLP/evjFITzyBpry6TgRg5Wy+FggZm2HX/QdecLEULYZaig9L7JpHR5SQbdxDbEgTvb1qAP&#10;sC2kbrEL4aaWcRSl0mDFoaHEhtYl5Zfdj1FwOEzj2fdXKpPt9n3TnZLjbZzESj2M+pc5CE+9v4v/&#10;3W86zE+f4e+ZcIFc/gIAAP//AwBQSwECLQAUAAYACAAAACEA2+H2y+4AAACFAQAAEwAAAAAAAAAA&#10;AAAAAAAAAAAAW0NvbnRlbnRfVHlwZXNdLnhtbFBLAQItABQABgAIAAAAIQBa9CxbvwAAABUBAAAL&#10;AAAAAAAAAAAAAAAAAB8BAABfcmVscy8ucmVsc1BLAQItABQABgAIAAAAIQC8+/JbxQAAANwAAAAP&#10;AAAAAAAAAAAAAAAAAAcCAABkcnMvZG93bnJldi54bWxQSwUGAAAAAAMAAwC3AAAA+QIAAAAA&#10;" strokecolor="white" strokeweight="1.25pt">
                  <v:fill angle="90" focus="100%" type="gradient">
                    <o:fill v:ext="view" type="gradientUnscaled"/>
                  </v:fill>
                  <v:textbox>
                    <w:txbxContent>
                      <w:p w:rsidR="00E4099C" w:rsidRPr="00212176" w:rsidRDefault="00E4099C" w:rsidP="0043038A">
                        <w:pPr>
                          <w:ind w:firstLineChars="0" w:firstLine="0"/>
                          <w:rPr>
                            <w:color w:val="FF0000"/>
                            <w:szCs w:val="21"/>
                          </w:rPr>
                        </w:pPr>
                        <w:r>
                          <w:rPr>
                            <w:rFonts w:hint="eastAsia"/>
                            <w:color w:val="FF0000"/>
                            <w:szCs w:val="21"/>
                          </w:rPr>
                          <w:t>接收</w:t>
                        </w:r>
                      </w:p>
                    </w:txbxContent>
                  </v:textbox>
                </v:shape>
                <v:shape id="Text Box 158" o:spid="_x0000_s1072" type="#_x0000_t202" style="position:absolute;left:34990;top:21035;width:4964;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ovxQAAANwAAAAPAAAAZHJzL2Rvd25yZXYueG1sRE9Na8JA&#10;EL0L/odlhF6kbhqaoNFViljopUi1Snsbs2MSzM6G7NbEf98tFLzN433OYtWbWlypdZVlBU+TCARx&#10;bnXFhYLP/evjFITzyBpry6TgRg5Wy+FggZm2HX/QdecLEULYZaig9L7JpHR5SQbdxDbEgTvb1qAP&#10;sC2kbrEL4aaWcRSl0mDFoaHEhtYl5Zfdj1FwOEzj2fdXKpPt9n3TnZLjbZzESj2M+pc5CE+9v4v/&#10;3W86zE+f4e+ZcIFc/gIAAP//AwBQSwECLQAUAAYACAAAACEA2+H2y+4AAACFAQAAEwAAAAAAAAAA&#10;AAAAAAAAAAAAW0NvbnRlbnRfVHlwZXNdLnhtbFBLAQItABQABgAIAAAAIQBa9CxbvwAAABUBAAAL&#10;AAAAAAAAAAAAAAAAAB8BAABfcmVscy8ucmVsc1BLAQItABQABgAIAAAAIQAzEmovxQAAANwAAAAP&#10;AAAAAAAAAAAAAAAAAAcCAABkcnMvZG93bnJldi54bWxQSwUGAAAAAAMAAwC3AAAA+QIAAAAA&#10;" strokecolor="white" strokeweight="1.25pt">
                  <v:fill angle="90" focus="100%" type="gradient">
                    <o:fill v:ext="view" type="gradientUnscaled"/>
                  </v:fill>
                  <v:textbox>
                    <w:txbxContent>
                      <w:p w:rsidR="00E4099C" w:rsidRPr="00212176" w:rsidRDefault="00E4099C" w:rsidP="0043038A">
                        <w:pPr>
                          <w:ind w:firstLineChars="0" w:firstLine="0"/>
                          <w:rPr>
                            <w:color w:val="FF0000"/>
                            <w:szCs w:val="21"/>
                          </w:rPr>
                        </w:pPr>
                        <w:r>
                          <w:rPr>
                            <w:rFonts w:hint="eastAsia"/>
                            <w:color w:val="FF0000"/>
                            <w:szCs w:val="21"/>
                          </w:rPr>
                          <w:t>发送</w:t>
                        </w:r>
                      </w:p>
                    </w:txbxContent>
                  </v:textbox>
                </v:shape>
                <v:shape id="Text Box 159" o:spid="_x0000_s1073" type="#_x0000_t202" style="position:absolute;left:35121;top:25237;width:4963;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s+0xAAAANwAAAAPAAAAZHJzL2Rvd25yZXYueG1sRE9Na8JA&#10;EL0L/Q/LCL2IbgwkaOoqpVjoRaRWRW/T7JiEZmdDdmviv+8KQm/zeJ+zWPWmFldqXWVZwXQSgSDO&#10;ra64ULD/eh/PQDiPrLG2TApu5GC1fBosMNO240+67nwhQgi7DBWU3jeZlC4vyaCb2IY4cBfbGvQB&#10;toXULXYh3NQyjqJUGqw4NJTY0FtJ+c/u1yg4HGbx/HxKZbLdbtbdd3K8jZJYqedh//oCwlPv/8UP&#10;94cO89ME7s+EC+TyDwAA//8DAFBLAQItABQABgAIAAAAIQDb4fbL7gAAAIUBAAATAAAAAAAAAAAA&#10;AAAAAAAAAABbQ29udGVudF9UeXBlc10ueG1sUEsBAi0AFAAGAAgAAAAhAFr0LFu/AAAAFQEAAAsA&#10;AAAAAAAAAAAAAAAAHwEAAF9yZWxzLy5yZWxzUEsBAi0AFAAGAAgAAAAhAFxez7TEAAAA3AAAAA8A&#10;AAAAAAAAAAAAAAAABwIAAGRycy9kb3ducmV2LnhtbFBLBQYAAAAAAwADALcAAAD4AgAAAAA=&#10;" strokecolor="white" strokeweight="1.25pt">
                  <v:fill angle="90" focus="100%" type="gradient">
                    <o:fill v:ext="view" type="gradientUnscaled"/>
                  </v:fill>
                  <v:textbox>
                    <w:txbxContent>
                      <w:p w:rsidR="00E4099C" w:rsidRPr="00212176" w:rsidRDefault="00E4099C" w:rsidP="0043038A">
                        <w:pPr>
                          <w:ind w:firstLineChars="0" w:firstLine="0"/>
                          <w:rPr>
                            <w:color w:val="FF0000"/>
                            <w:szCs w:val="21"/>
                          </w:rPr>
                        </w:pPr>
                        <w:r>
                          <w:rPr>
                            <w:rFonts w:hint="eastAsia"/>
                            <w:color w:val="FF0000"/>
                            <w:szCs w:val="21"/>
                          </w:rPr>
                          <w:t>接收</w:t>
                        </w:r>
                      </w:p>
                    </w:txbxContent>
                  </v:textbox>
                </v:shape>
                <v:shape id="Text Box 160" o:spid="_x0000_s1074" type="#_x0000_t202" style="position:absolute;left:37633;top:48647;width:7476;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HDxAAAANwAAAAPAAAAZHJzL2Rvd25yZXYueG1sRE9Na8JA&#10;EL0L/Q/LCL2IbgwkaOoqpVjoRaRWRW/T7JiEZmdDdmviv+8KQm/zeJ+zWPWmFldqXWVZwXQSgSDO&#10;ra64ULD/eh/PQDiPrLG2TApu5GC1fBosMNO240+67nwhQgi7DBWU3jeZlC4vyaCb2IY4cBfbGvQB&#10;toXULXYh3NQyjqJUGqw4NJTY0FtJ+c/u1yg4HGbx/HxKZbLdbtbdd3K8jZJYqedh//oCwlPv/8UP&#10;94cO89MU7s+EC+TyDwAA//8DAFBLAQItABQABgAIAAAAIQDb4fbL7gAAAIUBAAATAAAAAAAAAAAA&#10;AAAAAAAAAABbQ29udGVudF9UeXBlc10ueG1sUEsBAi0AFAAGAAgAAAAhAFr0LFu/AAAAFQEAAAsA&#10;AAAAAAAAAAAAAAAAHwEAAF9yZWxzLy5yZWxzUEsBAi0AFAAGAAgAAAAhAKyMUcPEAAAA3AAAAA8A&#10;AAAAAAAAAAAAAAAABwIAAGRycy9kb3ducmV2LnhtbFBLBQYAAAAAAwADALcAAAD4AgAAAAA=&#10;" strokecolor="white" strokeweight="1.25pt">
                  <v:fill angle="90" focus="100%" type="gradient">
                    <o:fill v:ext="view" type="gradientUnscaled"/>
                  </v:fill>
                  <v:textbox>
                    <w:txbxContent>
                      <w:p w:rsidR="00E4099C" w:rsidRPr="00212176" w:rsidRDefault="00E4099C" w:rsidP="0043038A">
                        <w:pPr>
                          <w:ind w:firstLineChars="0" w:firstLine="0"/>
                          <w:rPr>
                            <w:color w:val="FF0000"/>
                            <w:szCs w:val="21"/>
                          </w:rPr>
                        </w:pPr>
                        <w:r>
                          <w:rPr>
                            <w:rFonts w:hint="eastAsia"/>
                            <w:color w:val="FF0000"/>
                            <w:szCs w:val="21"/>
                          </w:rPr>
                          <w:t>数据插入</w:t>
                        </w:r>
                      </w:p>
                    </w:txbxContent>
                  </v:textbox>
                </v:shape>
                <v:shape id="Text Box 161" o:spid="_x0000_s1075" type="#_x0000_t202" style="position:absolute;left:37472;top:52186;width:7476;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RYxQAAANwAAAAPAAAAZHJzL2Rvd25yZXYueG1sRE9Na8JA&#10;EL0L/odlhF6kbhpIqqmrFLHQi0htlfY2zY5JMDsbslsT/70rCL3N433OfNmbWpypdZVlBU+TCARx&#10;bnXFhYKvz7fHKQjnkTXWlknBhRwsF8PBHDNtO/6g884XIoSwy1BB6X2TSenykgy6iW2IA3e0rUEf&#10;YFtI3WIXwk0t4yhKpcGKQ0OJDa1Kyk+7P6Ngv5/Gs5/vVCbb7Wbd/SaHyziJlXoY9a8vIDz1/l98&#10;d7/rMD99htsz4QK5uAIAAP//AwBQSwECLQAUAAYACAAAACEA2+H2y+4AAACFAQAAEwAAAAAAAAAA&#10;AAAAAAAAAAAAW0NvbnRlbnRfVHlwZXNdLnhtbFBLAQItABQABgAIAAAAIQBa9CxbvwAAABUBAAAL&#10;AAAAAAAAAAAAAAAAAB8BAABfcmVscy8ucmVsc1BLAQItABQABgAIAAAAIQDDwPRYxQAAANwAAAAP&#10;AAAAAAAAAAAAAAAAAAcCAABkcnMvZG93bnJldi54bWxQSwUGAAAAAAMAAwC3AAAA+QIAAAAA&#10;" strokecolor="white" strokeweight="1.25pt">
                  <v:fill angle="90" focus="100%" type="gradient">
                    <o:fill v:ext="view" type="gradientUnscaled"/>
                  </v:fill>
                  <v:textbox>
                    <w:txbxContent>
                      <w:p w:rsidR="00E4099C" w:rsidRPr="00212176" w:rsidRDefault="00E4099C" w:rsidP="0043038A">
                        <w:pPr>
                          <w:ind w:firstLineChars="0" w:firstLine="0"/>
                          <w:rPr>
                            <w:color w:val="FF0000"/>
                            <w:szCs w:val="21"/>
                          </w:rPr>
                        </w:pPr>
                        <w:r>
                          <w:rPr>
                            <w:rFonts w:hint="eastAsia"/>
                            <w:color w:val="FF0000"/>
                            <w:szCs w:val="21"/>
                          </w:rPr>
                          <w:t>数据查询</w:t>
                        </w:r>
                      </w:p>
                    </w:txbxContent>
                  </v:textbox>
                </v:shape>
                <v:rect id="Rectangle 162" o:spid="_x0000_s1076" style="position:absolute;left:19508;top:35623;width:16988;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H7WxgAAANwAAAAPAAAAZHJzL2Rvd25yZXYueG1sRI9Pa8JA&#10;EMXvBb/DMkIvpe7qQWzqKm1B6EHxX+l5yI5J2uxsyK4mfnvnIHib4b157zfzZe9rdaE2VoEtjEcG&#10;FHEeXMWFhZ/j6nUGKiZkh3VgsnClCMvF4GmOmQsd7+lySIWSEI4ZWihTajKtY16SxzgKDbFop9B6&#10;TLK2hXYtdhLuaz0xZqo9ViwNJTb0VVL+fzh7C0f6NdWfeVk358nmbfO53Z1S31n7POw/3kEl6tPD&#10;fL/+doI/FVp5RibQixsAAAD//wMAUEsBAi0AFAAGAAgAAAAhANvh9svuAAAAhQEAABMAAAAAAAAA&#10;AAAAAAAAAAAAAFtDb250ZW50X1R5cGVzXS54bWxQSwECLQAUAAYACAAAACEAWvQsW78AAAAVAQAA&#10;CwAAAAAAAAAAAAAAAAAfAQAAX3JlbHMvLnJlbHNQSwECLQAUAAYACAAAACEALAR+1sYAAADcAAAA&#10;DwAAAAAAAAAAAAAAAAAHAgAAZHJzL2Rvd25yZXYueG1sUEsFBgAAAAADAAMAtwAAAPoCAAAAAA==&#10;" strokeweight="1.25pt">
                  <v:fill angle="90" focus="100%" type="gradient">
                    <o:fill v:ext="view" type="gradientUnscaled"/>
                  </v:fill>
                  <v:textbox>
                    <w:txbxContent>
                      <w:p w:rsidR="00E4099C" w:rsidRDefault="00E4099C" w:rsidP="0043038A">
                        <w:pPr>
                          <w:ind w:firstLineChars="0" w:firstLine="0"/>
                        </w:pPr>
                        <w:r>
                          <w:t>DL-20</w:t>
                        </w:r>
                        <w:r>
                          <w:rPr>
                            <w:rFonts w:hint="eastAsia"/>
                          </w:rPr>
                          <w:t>无线串口收发模块</w:t>
                        </w:r>
                      </w:p>
                    </w:txbxContent>
                  </v:textbox>
                </v:rect>
                <v:rect id="Rectangle 163" o:spid="_x0000_s1077" style="position:absolute;left:19423;top:43774;width:16996;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NtNxAAAANwAAAAPAAAAZHJzL2Rvd25yZXYueG1sRE9La8JA&#10;EL4X/A/LCL0Us1sPocasYguFHhpaH3gesmMSzc6G7GrSf98tFLzNx/ecfD3aVtyo941jDc+JAkFc&#10;OtNwpeGwf5+9gPAB2WDrmDT8kIf1avKQY2bcwFu67UIlYgj7DDXUIXSZlL6syaJPXEccuZPrLYYI&#10;+0qaHocYbls5VyqVFhuODTV29FZTedldrYY9HVVzVk+f3XVeLIrXr+9TGAetH6fjZgki0Bju4n/3&#10;h4nz0wX8PRMvkKtfAAAA//8DAFBLAQItABQABgAIAAAAIQDb4fbL7gAAAIUBAAATAAAAAAAAAAAA&#10;AAAAAAAAAABbQ29udGVudF9UeXBlc10ueG1sUEsBAi0AFAAGAAgAAAAhAFr0LFu/AAAAFQEAAAsA&#10;AAAAAAAAAAAAAAAAHwEAAF9yZWxzLy5yZWxzUEsBAi0AFAAGAAgAAAAhAENI203EAAAA3AAAAA8A&#10;AAAAAAAAAAAAAAAABwIAAGRycy9kb3ducmV2LnhtbFBLBQYAAAAAAwADALcAAAD4AgAAAAA=&#10;" strokeweight="1.25pt">
                  <v:fill angle="90" focus="100%" type="gradient">
                    <o:fill v:ext="view" type="gradientUnscaled"/>
                  </v:fill>
                  <v:textbox>
                    <w:txbxContent>
                      <w:p w:rsidR="00E4099C" w:rsidRDefault="00E4099C" w:rsidP="0043038A">
                        <w:pPr>
                          <w:ind w:firstLineChars="0" w:firstLine="0"/>
                        </w:pPr>
                        <w:r>
                          <w:t>DL-20</w:t>
                        </w:r>
                        <w:r>
                          <w:rPr>
                            <w:rFonts w:hint="eastAsia"/>
                          </w:rPr>
                          <w:t>无线串口收发模块</w:t>
                        </w:r>
                      </w:p>
                    </w:txbxContent>
                  </v:textbox>
                </v:rect>
                <v:shape id="AutoShape 164" o:spid="_x0000_s1078" type="#_x0000_t32" style="position:absolute;left:27921;top:39196;width:85;height:45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j1xQAAANwAAAAPAAAAZHJzL2Rvd25yZXYueG1sRI/RasJA&#10;EEXfC/2HZQq+lLqpYK2pqxRBUCgUYz9gyI7J2uxsml1N/PvOg+DbDPfOvWcWq8E36kJddIENvI4z&#10;UMRlsI4rAz+Hzcs7qJiQLTaBycCVIqyWjw8LzG3oeU+XIlVKQjjmaKBOqc21jmVNHuM4tMSiHUPn&#10;McnaVdp22Eu4b/Qky960R8fSUGNL65rK3+LsDSBPT2Hnnovvnfs7FV84P6Z+bszoafj8AJVoSHfz&#10;7XprBX8m+PKMTKCX/wAAAP//AwBQSwECLQAUAAYACAAAACEA2+H2y+4AAACFAQAAEwAAAAAAAAAA&#10;AAAAAAAAAAAAW0NvbnRlbnRfVHlwZXNdLnhtbFBLAQItABQABgAIAAAAIQBa9CxbvwAAABUBAAAL&#10;AAAAAAAAAAAAAAAAAB8BAABfcmVscy8ucmVsc1BLAQItABQABgAIAAAAIQBuOCj1xQAAANwAAAAP&#10;AAAAAAAAAAAAAAAAAAcCAABkcnMvZG93bnJldi54bWxQSwUGAAAAAAMAAwC3AAAA+QIAAAAA&#10;" strokeweight="1.25pt">
                  <v:stroke startarrow="block" endarrow="block"/>
                </v:shape>
                <v:shape id="AutoShape 165" o:spid="_x0000_s1079" type="#_x0000_t32" style="position:absolute;left:27921;top:47362;width:85;height:2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zcPwwAAANwAAAAPAAAAZHJzL2Rvd25yZXYueG1sRE9Na8JA&#10;EL0L/odlCt50kx6sRlcpYkEQDzXS6m3Ijkna7GzYXTX9911B8DaP9znzZWcacSXna8sK0lECgriw&#10;uuZSwSH/GE5A+ICssbFMCv7Iw3LR780x0/bGn3Tdh1LEEPYZKqhCaDMpfVGRQT+yLXHkztYZDBG6&#10;UmqHtxhuGvmaJGNpsObYUGFLq4qK3/3FKMiP7pQ3W7PZ8s/3evU12aVTH5QavHTvMxCBuvAUP9wb&#10;Hee/pXB/Jl4gF/8AAAD//wMAUEsBAi0AFAAGAAgAAAAhANvh9svuAAAAhQEAABMAAAAAAAAAAAAA&#10;AAAAAAAAAFtDb250ZW50X1R5cGVzXS54bWxQSwECLQAUAAYACAAAACEAWvQsW78AAAAVAQAACwAA&#10;AAAAAAAAAAAAAAAfAQAAX3JlbHMvLnJlbHNQSwECLQAUAAYACAAAACEA4rM3D8MAAADcAAAADwAA&#10;AAAAAAAAAAAAAAAHAgAAZHJzL2Rvd25yZXYueG1sUEsFBgAAAAADAAMAtwAAAPcCAAAAAA==&#10;" strokeweight="1.25pt">
                  <v:stroke startarrow="block" endarrow="block"/>
                </v:shape>
                <v:shape id="Text Box 166" o:spid="_x0000_s1080" type="#_x0000_t202" style="position:absolute;left:28421;top:39872;width:13108;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X7mwQAAANwAAAAPAAAAZHJzL2Rvd25yZXYueG1sRE9Ni8Iw&#10;EL0L+x/CLOxN01WwazWKCi6eBHXF69CMbbWZlCSr9d8bQfA2j/c5k1lranEl5yvLCr57CQji3OqK&#10;CwV/+1X3B4QPyBpry6TgTh5m04/OBDNtb7yl6y4UIoawz1BBGUKTSenzkgz6nm2II3eyzmCI0BVS&#10;O7zFcFPLfpIMpcGKY0OJDS1Lyi+7f6PgpNPN4jedDxfHZJmfm8HosHZBqa/Pdj4GEagNb/HLvdZx&#10;ftqH5zPxAjl9AAAA//8DAFBLAQItABQABgAIAAAAIQDb4fbL7gAAAIUBAAATAAAAAAAAAAAAAAAA&#10;AAAAAABbQ29udGVudF9UeXBlc10ueG1sUEsBAi0AFAAGAAgAAAAhAFr0LFu/AAAAFQEAAAsAAAAA&#10;AAAAAAAAAAAAHwEAAF9yZWxzLy5yZWxzUEsBAi0AFAAGAAgAAAAhADyJfubBAAAA3AAAAA8AAAAA&#10;AAAAAAAAAAAABwIAAGRycy9kb3ducmV2LnhtbFBLBQYAAAAAAwADALcAAAD1AgAAAAA=&#10;" stroked="f" strokecolor="#739cc3" strokeweight="1.25pt">
                  <v:fill angle="90" focus="100%" type="gradient">
                    <o:fill v:ext="view" type="gradientUnscaled"/>
                  </v:fill>
                  <v:textbox>
                    <w:txbxContent>
                      <w:p w:rsidR="00E4099C" w:rsidRPr="00716319" w:rsidRDefault="00E4099C" w:rsidP="0043038A">
                        <w:pPr>
                          <w:ind w:firstLine="400"/>
                          <w:rPr>
                            <w:color w:val="FF0000"/>
                          </w:rPr>
                        </w:pPr>
                        <w:r w:rsidRPr="00716319">
                          <w:rPr>
                            <w:rFonts w:hint="eastAsia"/>
                            <w:color w:val="FF0000"/>
                          </w:rPr>
                          <w:t>无线透明传输</w:t>
                        </w:r>
                      </w:p>
                    </w:txbxContent>
                  </v:textbox>
                </v:shape>
                <v:shape id="Text Box 167" o:spid="_x0000_s1081" type="#_x0000_t202" style="position:absolute;left:2404;top:39196;width:17019;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dt9wwAAANwAAAAPAAAAZHJzL2Rvd25yZXYueG1sRE9Na8JA&#10;EL0X/A/LCN7qRgPGRlfRQCWnQq3F65Adk7TZ2bC7Nem/7xYKvc3jfc52P5pO3Mn51rKCxTwBQVxZ&#10;3XKt4PL2/LgG4QOyxs4yKfgmD/vd5GGLubYDv9L9HGoRQ9jnqKAJoc+l9FVDBv3c9sSRu1lnMETo&#10;aqkdDjHcdHKZJCtpsOXY0GBPRUPV5/nLKLjp7OV4yg6r4zUpqo8+fXovXVBqNh0PGxCBxvAv/nOX&#10;Os7PUvh9Jl4gdz8AAAD//wMAUEsBAi0AFAAGAAgAAAAhANvh9svuAAAAhQEAABMAAAAAAAAAAAAA&#10;AAAAAAAAAFtDb250ZW50X1R5cGVzXS54bWxQSwECLQAUAAYACAAAACEAWvQsW78AAAAVAQAACwAA&#10;AAAAAAAAAAAAAAAfAQAAX3JlbHMvLnJlbHNQSwECLQAUAAYACAAAACEAU8XbfcMAAADcAAAADwAA&#10;AAAAAAAAAAAAAAAHAgAAZHJzL2Rvd25yZXYueG1sUEsFBgAAAAADAAMAtwAAAPcCAAAAAA==&#10;" stroked="f" strokecolor="#739cc3" strokeweight="1.25pt">
                  <v:fill angle="90" focus="100%" type="gradient">
                    <o:fill v:ext="view" type="gradientUnscaled"/>
                  </v:fill>
                  <v:textbox>
                    <w:txbxContent>
                      <w:p w:rsidR="00E4099C" w:rsidRPr="00944F5D" w:rsidRDefault="00E4099C" w:rsidP="0043038A">
                        <w:pPr>
                          <w:ind w:firstLine="560"/>
                          <w:rPr>
                            <w:color w:val="FF0000"/>
                            <w:sz w:val="28"/>
                            <w:szCs w:val="28"/>
                          </w:rPr>
                        </w:pPr>
                        <w:r w:rsidRPr="00944F5D">
                          <w:rPr>
                            <w:rFonts w:hint="eastAsia"/>
                            <w:color w:val="FF0000"/>
                            <w:sz w:val="28"/>
                            <w:szCs w:val="28"/>
                          </w:rPr>
                          <w:t>无线串口通信</w:t>
                        </w:r>
                      </w:p>
                    </w:txbxContent>
                  </v:textbox>
                </v:shape>
                <v:rect id="Rectangle 168" o:spid="_x0000_s1082" style="position:absolute;left:19662;top:28371;width:4871;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IOwwAAANwAAAAPAAAAZHJzL2Rvd25yZXYueG1sRE9NawIx&#10;EL0X/A9hhF5EE6XUdjWKFgQPilal52Ez7q5uJssmutt/bwpCb/N4nzOdt7YUd6p94VjDcKBAEKfO&#10;FJxpOB1X/Q8QPiAbLB2Thl/yMJ91XqaYGNfwN90PIRMxhH2CGvIQqkRKn+Zk0Q9cRRy5s6sthgjr&#10;TJoamxhuSzlS6l1aLDg25FjRV07p9XCzGo70o4qL6m2q22j7uV3u9ufQNlq/dtvFBESgNvyLn+61&#10;ifPHb/D3TLxAzh4AAAD//wMAUEsBAi0AFAAGAAgAAAAhANvh9svuAAAAhQEAABMAAAAAAAAAAAAA&#10;AAAAAAAAAFtDb250ZW50X1R5cGVzXS54bWxQSwECLQAUAAYACAAAACEAWvQsW78AAAAVAQAACwAA&#10;AAAAAAAAAAAAAAAfAQAAX3JlbHMvLnJlbHNQSwECLQAUAAYACAAAACEAKJDiDsMAAADcAAAADwAA&#10;AAAAAAAAAAAAAAAHAgAAZHJzL2Rvd25yZXYueG1sUEsFBgAAAAADAAMAtwAAAPcCAAAAAA==&#10;" strokeweight="1.25pt">
                  <v:fill angle="90" focus="100%" type="gradient">
                    <o:fill v:ext="view" type="gradientUnscaled"/>
                  </v:fill>
                  <v:textbox>
                    <w:txbxContent>
                      <w:p w:rsidR="00E4099C" w:rsidRDefault="00E4099C" w:rsidP="0043038A">
                        <w:pPr>
                          <w:ind w:firstLineChars="0" w:firstLine="0"/>
                        </w:pPr>
                        <w:r>
                          <w:rPr>
                            <w:rFonts w:hint="eastAsia"/>
                          </w:rPr>
                          <w:t>风扇</w:t>
                        </w:r>
                      </w:p>
                      <w:p w:rsidR="00E4099C" w:rsidRDefault="00E4099C" w:rsidP="0043038A">
                        <w:pPr>
                          <w:ind w:firstLine="400"/>
                        </w:pPr>
                        <w:r>
                          <w:rPr>
                            <w:rFonts w:hint="eastAsia"/>
                          </w:rPr>
                          <w:t>模块</w:t>
                        </w:r>
                      </w:p>
                    </w:txbxContent>
                  </v:textbox>
                </v:rect>
                <v:shape id="AutoShape 169" o:spid="_x0000_s1083" type="#_x0000_t32" style="position:absolute;left:8144;top:26597;width:13953;height:1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IIxAAAANwAAAAPAAAAZHJzL2Rvd25yZXYueG1sRI9bawIx&#10;EIXfC/6HMIJvNetdVqNIqVQQH7y9j5txd3EzWZLU3f77Rij0bYZz5nxnluvWVOJJzpeWFQz6CQji&#10;zOqScwWX8/Z9DsIHZI2VZVLwQx7Wq87bElNtGz7S8xRyEUPYp6igCKFOpfRZQQZ939bEUbtbZzDE&#10;1eVSO2xiuKnkMEmm0mDJkVBgTR8FZY/Tt4ncrR9/febZ/jBoJqP9zdF1PCWlet12swARqA3/5r/r&#10;nY71ZxN4PRMnkKtfAAAA//8DAFBLAQItABQABgAIAAAAIQDb4fbL7gAAAIUBAAATAAAAAAAAAAAA&#10;AAAAAAAAAABbQ29udGVudF9UeXBlc10ueG1sUEsBAi0AFAAGAAgAAAAhAFr0LFu/AAAAFQEAAAsA&#10;AAAAAAAAAAAAAAAAHwEAAF9yZWxzLy5yZWxzUEsBAi0AFAAGAAgAAAAhAMe+EgjEAAAA3AAAAA8A&#10;AAAAAAAAAAAAAAAABwIAAGRycy9kb3ducmV2LnhtbFBLBQYAAAAAAwADALcAAAD4AgAAAAA=&#10;" strokeweight="1.25pt">
                  <v:stroke endarrow="block"/>
                </v:shape>
                <v:rect id="Rectangle 120" o:spid="_x0000_s1084" style="position:absolute;left:21490;top:11248;width:1324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nx5wwAAANwAAAAPAAAAZHJzL2Rvd25yZXYueG1sRE9LawIx&#10;EL4X/A9hhF5KTfRQ7XajaKHQQ6W6iudhM/uom8myie76702h0Nt8fM9JV4NtxJU6XzvWMJ0oEMS5&#10;MzWXGo6Hj+cFCB+QDTaOScONPKyWo4cUE+N63tM1C6WIIewT1FCF0CZS+rwii37iWuLIFa6zGCLs&#10;Smk67GO4beRMqRdpsebYUGFL7xXl5+xiNRzopOof9fTVXmbb1+3me1eEodf6cTys30AEGsK/+M/9&#10;aeL8+Rx+n4kXyOUdAAD//wMAUEsBAi0AFAAGAAgAAAAhANvh9svuAAAAhQEAABMAAAAAAAAAAAAA&#10;AAAAAAAAAFtDb250ZW50X1R5cGVzXS54bWxQSwECLQAUAAYACAAAACEAWvQsW78AAAAVAQAACwAA&#10;AAAAAAAAAAAAAAAfAQAAX3JlbHMvLnJlbHNQSwECLQAUAAYACAAAACEA2EJ8ecMAAADcAAAADwAA&#10;AAAAAAAAAAAAAAAHAgAAZHJzL2Rvd25yZXYueG1sUEsFBgAAAAADAAMAtwAAAPcCAAAAAA==&#10;" strokeweight="1.25pt">
                  <v:fill angle="90" focus="100%" type="gradient">
                    <o:fill v:ext="view" type="gradientUnscaled"/>
                  </v:fill>
                  <v:textbox>
                    <w:txbxContent>
                      <w:p w:rsidR="00E4099C" w:rsidRDefault="00E4099C" w:rsidP="00831C9B">
                        <w:pPr>
                          <w:ind w:firstLineChars="0" w:firstLine="0"/>
                          <w:rPr>
                            <w:kern w:val="0"/>
                            <w:sz w:val="24"/>
                            <w:szCs w:val="24"/>
                          </w:rPr>
                        </w:pPr>
                        <w:r>
                          <w:rPr>
                            <w:rFonts w:cs="Times New Roman" w:hint="eastAsia"/>
                            <w:szCs w:val="20"/>
                          </w:rPr>
                          <w:t>CC2530(终端节点)</w:t>
                        </w:r>
                      </w:p>
                    </w:txbxContent>
                  </v:textbox>
                </v:rect>
                <v:rect id="Rectangle 130" o:spid="_x0000_s1085" style="position:absolute;left:25193;top:3709;width:5896;height:5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egLxgAAANwAAAAPAAAAZHJzL2Rvd25yZXYueG1sRI9Pb8Iw&#10;DMXvSHyHyJN2QZCMw4COgNikSTsMjX/ibDWm7dY4VRNo9+3nwyRutt7zez8v172v1Y3aWAW28DQx&#10;oIjz4CouLJyO7+M5qJiQHdaBycIvRVivhoMlZi50vKfbIRVKQjhmaKFMqcm0jnlJHuMkNMSiXULr&#10;McnaFtq12Em4r/XUmGftsWJpKLGht5Lyn8PVWzjS2VTfZvTZXKfbxfb1a3dJfWft40O/eQGVqE93&#10;8//1hxP8mdDKMzKBXv0BAAD//wMAUEsBAi0AFAAGAAgAAAAhANvh9svuAAAAhQEAABMAAAAAAAAA&#10;AAAAAAAAAAAAAFtDb250ZW50X1R5cGVzXS54bWxQSwECLQAUAAYACAAAACEAWvQsW78AAAAVAQAA&#10;CwAAAAAAAAAAAAAAAAAfAQAAX3JlbHMvLnJlbHNQSwECLQAUAAYACAAAACEAqd3oC8YAAADcAAAA&#10;DwAAAAAAAAAAAAAAAAAHAgAAZHJzL2Rvd25yZXYueG1sUEsFBgAAAAADAAMAtwAAAPoCAAAAAA==&#10;" strokeweight="1.25pt">
                  <v:fill angle="90" focus="100%" type="gradient">
                    <o:fill v:ext="view" type="gradientUnscaled"/>
                  </v:fill>
                  <v:textbox>
                    <w:txbxContent>
                      <w:p w:rsidR="00E4099C" w:rsidRDefault="00E4099C" w:rsidP="00831C9B">
                        <w:pPr>
                          <w:spacing w:line="240" w:lineRule="auto"/>
                          <w:ind w:firstLineChars="0" w:firstLine="0"/>
                          <w:rPr>
                            <w:kern w:val="0"/>
                            <w:sz w:val="24"/>
                            <w:szCs w:val="24"/>
                          </w:rPr>
                        </w:pPr>
                        <w:r>
                          <w:rPr>
                            <w:rFonts w:cs="Times New Roman" w:hint="eastAsia"/>
                            <w:szCs w:val="20"/>
                          </w:rPr>
                          <w:t>RC-522</w:t>
                        </w:r>
                      </w:p>
                      <w:p w:rsidR="00E4099C" w:rsidRDefault="00E4099C" w:rsidP="00831C9B">
                        <w:pPr>
                          <w:spacing w:line="240" w:lineRule="auto"/>
                          <w:ind w:firstLineChars="0" w:firstLine="0"/>
                        </w:pPr>
                        <w:r>
                          <w:rPr>
                            <w:rFonts w:cs="Times New Roman" w:hint="eastAsia"/>
                            <w:szCs w:val="20"/>
                          </w:rPr>
                          <w:t>模块</w:t>
                        </w:r>
                      </w:p>
                    </w:txbxContent>
                  </v:textbox>
                </v:rect>
                <v:rect id="Rectangle 123" o:spid="_x0000_s1086" style="position:absolute;left:13224;top:10524;width:4876;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U2QwwAAANwAAAAPAAAAZHJzL2Rvd25yZXYueG1sRE9Na8JA&#10;EL0L/Q/LFHopuqsHrdFVWqHQQ0UbxfOQHZNodjZkVxP/vSsUvM3jfc582dlKXKnxpWMNw4ECQZw5&#10;U3KuYb/77n+A8AHZYOWYNNzIw3Lx0ptjYlzLf3RNQy5iCPsENRQh1ImUPivIoh+4mjhyR9dYDBE2&#10;uTQNtjHcVnKk1FhaLDk2FFjTqqDsnF6shh0dVHlS77/1ZbSerr8222PoWq3fXrvPGYhAXXiK/90/&#10;Js6fTOHxTLxALu4AAAD//wMAUEsBAi0AFAAGAAgAAAAhANvh9svuAAAAhQEAABMAAAAAAAAAAAAA&#10;AAAAAAAAAFtDb250ZW50X1R5cGVzXS54bWxQSwECLQAUAAYACAAAACEAWvQsW78AAAAVAQAACwAA&#10;AAAAAAAAAAAAAAAfAQAAX3JlbHMvLnJlbHNQSwECLQAUAAYACAAAACEAxpFNkMMAAADcAAAADwAA&#10;AAAAAAAAAAAAAAAHAgAAZHJzL2Rvd25yZXYueG1sUEsFBgAAAAADAAMAtwAAAPcCAAAAAA==&#10;" strokeweight="1.25pt">
                  <v:fill angle="90" focus="100%" type="gradient">
                    <o:fill v:ext="view" type="gradientUnscaled"/>
                  </v:fill>
                  <v:textbox>
                    <w:txbxContent>
                      <w:p w:rsidR="00E4099C" w:rsidRDefault="00E4099C" w:rsidP="00831C9B">
                        <w:pPr>
                          <w:spacing w:line="240" w:lineRule="auto"/>
                          <w:ind w:firstLineChars="0" w:firstLine="0"/>
                          <w:rPr>
                            <w:kern w:val="0"/>
                            <w:sz w:val="24"/>
                            <w:szCs w:val="24"/>
                          </w:rPr>
                        </w:pPr>
                        <w:r>
                          <w:rPr>
                            <w:rFonts w:cs="Times New Roman" w:hint="eastAsia"/>
                            <w:szCs w:val="20"/>
                          </w:rPr>
                          <w:t>LED</w:t>
                        </w:r>
                      </w:p>
                      <w:p w:rsidR="00E4099C" w:rsidRDefault="00E4099C" w:rsidP="00831C9B">
                        <w:pPr>
                          <w:spacing w:line="240" w:lineRule="auto"/>
                          <w:ind w:firstLineChars="0" w:firstLine="0"/>
                        </w:pPr>
                        <w:r>
                          <w:rPr>
                            <w:rFonts w:cs="Times New Roman" w:hint="eastAsia"/>
                            <w:szCs w:val="20"/>
                          </w:rPr>
                          <w:t>模块</w:t>
                        </w:r>
                      </w:p>
                    </w:txbxContent>
                  </v:textbox>
                </v:rect>
                <v:rect id="Rectangle 126" o:spid="_x0000_s1087" style="position:absolute;left:38147;top:10715;width:4877;height:4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pQqxgAAANwAAAAPAAAAZHJzL2Rvd25yZXYueG1sRI9Pa8JA&#10;EMXvBb/DMoKXUnfroWjqKioUPCitf+h5yI5JanY2ZFcTv33nUOhthvfmvd/Ml72v1Z3aWAW28Do2&#10;oIjz4CouLJxPHy9TUDEhO6wDk4UHRVguBk9zzFzo+ED3YyqUhHDM0EKZUpNpHfOSPMZxaIhFu4TW&#10;Y5K1LbRrsZNwX+uJMW/aY8XSUGJDm5Ly6/HmLZzo21Q/5nnX3Cb72X79+XVJfWftaNiv3kEl6tO/&#10;+e966wR/KvjyjEygF78AAAD//wMAUEsBAi0AFAAGAAgAAAAhANvh9svuAAAAhQEAABMAAAAAAAAA&#10;AAAAAAAAAAAAAFtDb250ZW50X1R5cGVzXS54bWxQSwECLQAUAAYACAAAACEAWvQsW78AAAAVAQAA&#10;CwAAAAAAAAAAAAAAAAAfAQAAX3JlbHMvLnJlbHNQSwECLQAUAAYACAAAACEAYn6UKsYAAADcAAAA&#10;DwAAAAAAAAAAAAAAAAAHAgAAZHJzL2Rvd25yZXYueG1sUEsFBgAAAAADAAMAtwAAAPoCAAAAAA==&#10;" strokeweight="1.25pt">
                  <v:fill angle="90" focus="100%" type="gradient">
                    <o:fill v:ext="view" type="gradientUnscaled"/>
                  </v:fill>
                  <v:textbox>
                    <w:txbxContent>
                      <w:p w:rsidR="00E4099C" w:rsidRDefault="00E4099C" w:rsidP="00831C9B">
                        <w:pPr>
                          <w:ind w:firstLineChars="0" w:firstLine="0"/>
                          <w:rPr>
                            <w:kern w:val="0"/>
                            <w:sz w:val="24"/>
                            <w:szCs w:val="24"/>
                          </w:rPr>
                        </w:pPr>
                        <w:r>
                          <w:rPr>
                            <w:rFonts w:cs="Times New Roman" w:hint="eastAsia"/>
                            <w:szCs w:val="20"/>
                          </w:rPr>
                          <w:t>水泵</w:t>
                        </w:r>
                      </w:p>
                    </w:txbxContent>
                  </v:textbox>
                </v:rect>
                <v:shape id="直接箭头连接符 181" o:spid="_x0000_s1088" type="#_x0000_t32" style="position:absolute;left:28113;top:8767;width:28;height:24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CVwgAAANwAAAAPAAAAZHJzL2Rvd25yZXYueG1sRE9Na4NA&#10;EL0H+h+WKfSWrPYgYrORUhBKcijVQHoc3ImauLPibuL233cLhd7m8T5nWwYzijvNbrCsIN0kIIhb&#10;qwfuFBybap2DcB5Z42iZFHyTg3L3sNpioe3Cn3SvfSdiCLsCFfTeT4WUru3JoNvYiThyZzsb9BHO&#10;ndQzLjHcjPI5STJpcODY0ONEbz211/pmFOxPl3Mjj0NAU4dsf0iqj/ErVerpMby+gPAU/L/4z/2u&#10;4/w8hd9n4gVy9wMAAP//AwBQSwECLQAUAAYACAAAACEA2+H2y+4AAACFAQAAEwAAAAAAAAAAAAAA&#10;AAAAAAAAW0NvbnRlbnRfVHlwZXNdLnhtbFBLAQItABQABgAIAAAAIQBa9CxbvwAAABUBAAALAAAA&#10;AAAAAAAAAAAAAB8BAABfcmVscy8ucmVsc1BLAQItABQABgAIAAAAIQBMLACVwgAAANwAAAAPAAAA&#10;AAAAAAAAAAAAAAcCAABkcnMvZG93bnJldi54bWxQSwUGAAAAAAMAAwC3AAAA9gIAAAAA&#10;" strokecolor="black [3040]">
                  <v:stroke endarrow="block"/>
                </v:shape>
                <v:shape id="直接箭头连接符 183" o:spid="_x0000_s1089" type="#_x0000_t32" style="position:absolute;left:18100;top:12953;width:3390;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rp3wgAAANwAAAAPAAAAZHJzL2Rvd25yZXYueG1sRE9La8JA&#10;EL4L/odlhF6k2VjBhugqPij02qQUeht3p0lodjZmtyb9925B6G0+vudsdqNtxZV63zhWsEhSEMTa&#10;mYYrBe/ly2MGwgdkg61jUvBLHnbb6WSDuXEDv9G1CJWIIexzVFCH0OVSel2TRZ+4jjhyX663GCLs&#10;K2l6HGK4beVTmq6kxYZjQ40dHWvS38WPVaDP9NHR6XIqyudw+BznvvAHrdTDbNyvQQQaw7/47n41&#10;cX62hL9n4gVyewMAAP//AwBQSwECLQAUAAYACAAAACEA2+H2y+4AAACFAQAAEwAAAAAAAAAAAAAA&#10;AAAAAAAAW0NvbnRlbnRfVHlwZXNdLnhtbFBLAQItABQABgAIAAAAIQBa9CxbvwAAABUBAAALAAAA&#10;AAAAAAAAAAAAAB8BAABfcmVscy8ucmVsc1BLAQItABQABgAIAAAAIQAhwrp3wgAAANwAAAAPAAAA&#10;AAAAAAAAAAAAAAcCAABkcnMvZG93bnJldi54bWxQSwUGAAAAAAMAAwC3AAAA9gIAAAAA&#10;" strokecolor="black [3040]">
                  <v:stroke endarrow="block"/>
                </v:shape>
                <v:shape id="直接箭头连接符 184" o:spid="_x0000_s1090" type="#_x0000_t32" style="position:absolute;left:34736;top:12963;width:3411;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hNgvgAAANwAAAAPAAAAZHJzL2Rvd25yZXYueG1sRE/bisIw&#10;EH0X/Icwgi+ypisiUo0iglAfV/2AoZltis2kJOll/94Iwr7N4VxnfxxtI3ryoXas4HuZgSAuna65&#10;UvC4X762IEJE1tg4JgV/FOB4mE72mGs38A/1t1iJFMIhRwUmxjaXMpSGLIala4kT9+u8xZigr6T2&#10;OKRw28hVlm2kxZpTg8GWzobK562zClzP5rpe2PiUXXk/YVecB18oNZ+Npx2ISGP8F3/chU7zt2t4&#10;P5MukIcXAAAA//8DAFBLAQItABQABgAIAAAAIQDb4fbL7gAAAIUBAAATAAAAAAAAAAAAAAAAAAAA&#10;AABbQ29udGVudF9UeXBlc10ueG1sUEsBAi0AFAAGAAgAAAAhAFr0LFu/AAAAFQEAAAsAAAAAAAAA&#10;AAAAAAAAHwEAAF9yZWxzLy5yZWxzUEsBAi0AFAAGAAgAAAAhAOZmE2C+AAAA3AAAAA8AAAAAAAAA&#10;AAAAAAAABwIAAGRycy9kb3ducmV2LnhtbFBLBQYAAAAAAwADALcAAADyAgAAAAA=&#10;" strokecolor="black [3040]">
                  <v:stroke endarrow="block"/>
                </v:shape>
                <v:shape id="直接箭头连接符 185" o:spid="_x0000_s1091" type="#_x0000_t32" style="position:absolute;left:12201;top:55106;width:37588;height:64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2HjwQAAANwAAAAPAAAAZHJzL2Rvd25yZXYueG1sRE9La8JA&#10;EL4L/Q/LFHrTjaVqSF0ltZT2aiylxyE7JsHsbNhd8/j3XaHgbT6+52z3o2lFT843lhUsFwkI4tLq&#10;hisF36ePeQrCB2SNrWVSMJGH/e5htsVM24GP1BehEjGEfYYK6hC6TEpf1mTQL2xHHLmzdQZDhK6S&#10;2uEQw00rn5NkLQ02HBtq7OhQU3kprkbB56YbT+/TG/+4l2Nqm3Pxi3mh1NPjmL+CCDSGu/jf/aXj&#10;/HQFt2fiBXL3BwAA//8DAFBLAQItABQABgAIAAAAIQDb4fbL7gAAAIUBAAATAAAAAAAAAAAAAAAA&#10;AAAAAABbQ29udGVudF9UeXBlc10ueG1sUEsBAi0AFAAGAAgAAAAhAFr0LFu/AAAAFQEAAAsAAAAA&#10;AAAAAAAAAAAAHwEAAF9yZWxzLy5yZWxzUEsBAi0AFAAGAAgAAAAhAFq3YePBAAAA3AAAAA8AAAAA&#10;AAAAAAAAAAAABwIAAGRycy9kb3ducmV2LnhtbFBLBQYAAAAAAwADALcAAAD1AgAAAAA=&#10;" strokecolor="black [3040]">
                  <v:stroke startarrow="block" endarrow="block"/>
                </v:shape>
                <v:shape id="直接箭头连接符 186" o:spid="_x0000_s1092" type="#_x0000_t32" style="position:absolute;left:28113;top:14677;width:0;height:8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EYJwwAAANwAAAAPAAAAZHJzL2Rvd25yZXYueG1sRE9NawIx&#10;EL0X+h/CCL3VrKWIrkYR24K0ILoqXofNuFncTJYk1W1/fVMQvM3jfc503tlGXMiH2rGCQT8DQVw6&#10;XXOlYL/7eB6BCBFZY+OYFPxQgPns8WGKuXZX3tKliJVIIRxyVGBibHMpQ2nIYui7ljhxJ+ctxgR9&#10;JbXHawq3jXzJsqG0WHNqMNjS0lB5Lr6tgs/V2+F3sX7dmOO44FAu/bh6/1LqqdctJiAidfEuvrlX&#10;Os0fDeH/mXSBnP0BAAD//wMAUEsBAi0AFAAGAAgAAAAhANvh9svuAAAAhQEAABMAAAAAAAAAAAAA&#10;AAAAAAAAAFtDb250ZW50X1R5cGVzXS54bWxQSwECLQAUAAYACAAAACEAWvQsW78AAAAVAQAACwAA&#10;AAAAAAAAAAAAAAAfAQAAX3JlbHMvLnJlbHNQSwECLQAUAAYACAAAACEASRRGCcMAAADcAAAADwAA&#10;AAAAAAAAAAAAAAAHAgAAZHJzL2Rvd25yZXYueG1sUEsFBgAAAAADAAMAtwAAAPcCAAAAAA==&#10;" strokecolor="black [3040]">
                  <v:stroke startarrow="block" endarrow="block"/>
                </v:shape>
                <v:shape id="Text Box 156" o:spid="_x0000_s1093" type="#_x0000_t202" style="position:absolute;left:23047;top:16887;width:4959;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6ZSxgAAANsAAAAPAAAAZHJzL2Rvd25yZXYueG1sRI9Pa8JA&#10;FMTvQr/D8gq9iG4MxGp0FSkt9FLEv+jtmX0mwezbkN2a+O27hUKPw8z8hpkvO1OJOzWutKxgNIxA&#10;EGdWl5wr2O8+BhMQziNrrCyTggc5WC6eenNMtW15Q/etz0WAsEtRQeF9nUrpsoIMuqGtiYN3tY1B&#10;H2STS91gG+CmknEUjaXBksNCgTW9FZTdtt9GweEwiafn01gm6/XXe3tJjo9+Eiv18tytZiA8df4/&#10;/Nf+1ApeR/D7JfwAufgBAAD//wMAUEsBAi0AFAAGAAgAAAAhANvh9svuAAAAhQEAABMAAAAAAAAA&#10;AAAAAAAAAAAAAFtDb250ZW50X1R5cGVzXS54bWxQSwECLQAUAAYACAAAACEAWvQsW78AAAAVAQAA&#10;CwAAAAAAAAAAAAAAAAAfAQAAX3JlbHMvLnJlbHNQSwECLQAUAAYACAAAACEAuoOmUsYAAADbAAAA&#10;DwAAAAAAAAAAAAAAAAAHAgAAZHJzL2Rvd25yZXYueG1sUEsFBgAAAAADAAMAtwAAAPoCAAAAAA==&#10;" strokecolor="white" strokeweight="1.25pt">
                  <v:fill angle="90" focus="100%" type="gradient">
                    <o:fill v:ext="view" type="gradientUnscaled"/>
                  </v:fill>
                  <v:textbox>
                    <w:txbxContent>
                      <w:p w:rsidR="00E4099C" w:rsidRDefault="00E4099C" w:rsidP="00C53CA0">
                        <w:pPr>
                          <w:ind w:firstLineChars="0" w:firstLine="0"/>
                          <w:rPr>
                            <w:kern w:val="0"/>
                            <w:sz w:val="24"/>
                            <w:szCs w:val="24"/>
                          </w:rPr>
                        </w:pPr>
                        <w:r>
                          <w:rPr>
                            <w:rFonts w:cs="Times New Roman" w:hint="eastAsia"/>
                            <w:color w:val="FF0000"/>
                            <w:szCs w:val="20"/>
                          </w:rPr>
                          <w:t>发送</w:t>
                        </w:r>
                      </w:p>
                    </w:txbxContent>
                  </v:textbox>
                </v:shape>
                <v:shape id="Text Box 157" o:spid="_x0000_s1094" type="#_x0000_t202" style="position:absolute;left:28421;top:16963;width:4965;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glxgAAANsAAAAPAAAAZHJzL2Rvd25yZXYueG1sRI9Ba8JA&#10;FITvhf6H5RV6KboxEBtTV5HSghcRrUp7e82+JqHZtyG7mvjvXUHwOMzMN8x03ptanKh1lWUFo2EE&#10;gji3uuJCwe7rc5CCcB5ZY22ZFJzJwXz2+DDFTNuON3Ta+kIECLsMFZTeN5mULi/JoBvahjh4f7Y1&#10;6INsC6lb7ALc1DKOorE0WHFYKLGh95Ly/+3RKNjv03jy8z2WyXq9+uh+k8P5JYmVen7qF28gPPX+&#10;Hr61l1rBawzXL+EHyNkFAAD//wMAUEsBAi0AFAAGAAgAAAAhANvh9svuAAAAhQEAABMAAAAAAAAA&#10;AAAAAAAAAAAAAFtDb250ZW50X1R5cGVzXS54bWxQSwECLQAUAAYACAAAACEAWvQsW78AAAAVAQAA&#10;CwAAAAAAAAAAAAAAAAAfAQAAX3JlbHMvLnJlbHNQSwECLQAUAAYACAAAACEASlE4JcYAAADbAAAA&#10;DwAAAAAAAAAAAAAAAAAHAgAAZHJzL2Rvd25yZXYueG1sUEsFBgAAAAADAAMAtwAAAPoCAAAAAA==&#10;" strokecolor="white" strokeweight="1.25pt">
                  <v:fill angle="90" focus="100%" type="gradient">
                    <o:fill v:ext="view" type="gradientUnscaled"/>
                  </v:fill>
                  <v:textbox>
                    <w:txbxContent>
                      <w:p w:rsidR="00E4099C" w:rsidRDefault="00E4099C" w:rsidP="00C53CA0">
                        <w:pPr>
                          <w:ind w:firstLineChars="0" w:firstLine="0"/>
                          <w:rPr>
                            <w:kern w:val="0"/>
                            <w:sz w:val="24"/>
                            <w:szCs w:val="24"/>
                          </w:rPr>
                        </w:pPr>
                        <w:r>
                          <w:rPr>
                            <w:rFonts w:cs="Times New Roman" w:hint="eastAsia"/>
                            <w:color w:val="FF0000"/>
                            <w:szCs w:val="20"/>
                          </w:rPr>
                          <w:t>接收</w:t>
                        </w:r>
                      </w:p>
                    </w:txbxContent>
                  </v:textbox>
                </v:shape>
                <w10:anchorlock/>
              </v:group>
            </w:pict>
          </mc:Fallback>
        </mc:AlternateContent>
      </w:r>
    </w:p>
    <w:p w:rsidR="0043038A" w:rsidRPr="0004794C" w:rsidRDefault="0043038A" w:rsidP="0004794C">
      <w:pPr>
        <w:spacing w:afterLines="100" w:after="312" w:line="460" w:lineRule="exact"/>
        <w:ind w:firstLineChars="0" w:firstLine="0"/>
        <w:outlineLvl w:val="1"/>
        <w:rPr>
          <w:rFonts w:ascii="黑体" w:eastAsia="黑体" w:hAnsi="黑体"/>
          <w:sz w:val="24"/>
          <w:szCs w:val="24"/>
        </w:rPr>
      </w:pPr>
    </w:p>
    <w:p w:rsidR="00CF6700" w:rsidRPr="001D0D37" w:rsidRDefault="00CF6700" w:rsidP="00CF6700">
      <w:pPr>
        <w:spacing w:line="460" w:lineRule="exact"/>
        <w:ind w:firstLine="480"/>
        <w:rPr>
          <w:sz w:val="24"/>
          <w:szCs w:val="24"/>
        </w:rPr>
      </w:pP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9" w:name="_Toc3566289"/>
      <w:bookmarkStart w:id="30" w:name="_Toc30657"/>
      <w:bookmarkStart w:id="31" w:name="_Toc4664697"/>
      <w:r>
        <w:rPr>
          <w:rFonts w:ascii="黑体" w:eastAsia="黑体" w:hAnsi="黑体" w:hint="eastAsia"/>
          <w:sz w:val="24"/>
          <w:szCs w:val="24"/>
        </w:rPr>
        <w:t xml:space="preserve">3.2 </w:t>
      </w:r>
      <w:bookmarkEnd w:id="29"/>
      <w:r>
        <w:rPr>
          <w:rFonts w:ascii="黑体" w:eastAsia="黑体" w:hAnsi="黑体" w:hint="eastAsia"/>
          <w:sz w:val="24"/>
          <w:szCs w:val="24"/>
        </w:rPr>
        <w:t>系统功能</w:t>
      </w:r>
      <w:bookmarkEnd w:id="30"/>
      <w:r w:rsidR="00AE4249">
        <w:rPr>
          <w:rFonts w:ascii="黑体" w:eastAsia="黑体" w:hAnsi="黑体" w:hint="eastAsia"/>
          <w:sz w:val="24"/>
          <w:szCs w:val="24"/>
        </w:rPr>
        <w:t>说明</w:t>
      </w:r>
      <w:bookmarkEnd w:id="31"/>
    </w:p>
    <w:p w:rsid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功能1</w:t>
      </w:r>
      <w:r w:rsidR="00E25D08">
        <w:rPr>
          <w:rFonts w:hint="eastAsia"/>
          <w:color w:val="000000" w:themeColor="text1"/>
          <w:sz w:val="24"/>
          <w:szCs w:val="24"/>
        </w:rPr>
        <w:t>，</w:t>
      </w:r>
      <w:r w:rsidR="00E25D08" w:rsidRPr="00E25D08">
        <w:rPr>
          <w:color w:val="000000" w:themeColor="text1"/>
          <w:sz w:val="24"/>
          <w:szCs w:val="24"/>
        </w:rPr>
        <w:t>火灾预警功能</w:t>
      </w:r>
      <w:r w:rsidR="00E25D08">
        <w:rPr>
          <w:rFonts w:hint="eastAsia"/>
          <w:color w:val="000000" w:themeColor="text1"/>
          <w:sz w:val="24"/>
          <w:szCs w:val="24"/>
        </w:rPr>
        <w:t>：</w:t>
      </w:r>
    </w:p>
    <w:p w:rsidR="00E25D08" w:rsidRPr="00CF6700" w:rsidRDefault="00E25D08" w:rsidP="00CF6700">
      <w:pPr>
        <w:spacing w:line="460" w:lineRule="exact"/>
        <w:ind w:firstLine="480"/>
        <w:rPr>
          <w:rFonts w:hint="eastAsia"/>
          <w:color w:val="000000" w:themeColor="text1"/>
          <w:sz w:val="24"/>
          <w:szCs w:val="24"/>
        </w:rPr>
      </w:pPr>
      <w:r w:rsidRPr="00E25D08">
        <w:rPr>
          <w:rFonts w:hint="eastAsia"/>
          <w:color w:val="000000" w:themeColor="text1"/>
          <w:sz w:val="24"/>
          <w:szCs w:val="24"/>
        </w:rPr>
        <w:t>本系统的火灾预警功能，主要是通过</w:t>
      </w:r>
      <w:r w:rsidRPr="00E25D08">
        <w:rPr>
          <w:color w:val="000000" w:themeColor="text1"/>
          <w:sz w:val="24"/>
          <w:szCs w:val="24"/>
        </w:rPr>
        <w:t>MQ-2烟雾气敏传感器模块对空气中可燃气体的浓度进行实时监测，当景区内可燃气体浓度达到设定的阈值时，蜂鸣器会报警，同时启动水泵进行灭火，并且根据烟雾气敏传感器模块所在节点的位置可以把火灾位置上报到景区管理系统中，让管理人员迅速掌握火灾发生位置，进行灭火。同时游客也能在移动端查看到哪个景点出现了火灾，及时远离火灾地点</w:t>
      </w:r>
      <w:r>
        <w:rPr>
          <w:rFonts w:hint="eastAsia"/>
          <w:color w:val="000000" w:themeColor="text1"/>
          <w:sz w:val="24"/>
          <w:szCs w:val="24"/>
        </w:rPr>
        <w:t>。</w:t>
      </w:r>
    </w:p>
    <w:p w:rsid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功能2</w:t>
      </w:r>
      <w:r w:rsidR="00E25D08">
        <w:rPr>
          <w:rFonts w:hint="eastAsia"/>
          <w:color w:val="000000" w:themeColor="text1"/>
          <w:sz w:val="24"/>
          <w:szCs w:val="24"/>
        </w:rPr>
        <w:t>，</w:t>
      </w:r>
      <w:bookmarkStart w:id="32" w:name="_Hlk25704506"/>
      <w:r w:rsidR="00E25D08" w:rsidRPr="00E25D08">
        <w:rPr>
          <w:color w:val="000000" w:themeColor="text1"/>
          <w:sz w:val="24"/>
          <w:szCs w:val="24"/>
        </w:rPr>
        <w:t>智能气温优化功能</w:t>
      </w:r>
      <w:bookmarkEnd w:id="32"/>
      <w:r w:rsidR="00E25D08">
        <w:rPr>
          <w:rFonts w:hint="eastAsia"/>
          <w:color w:val="000000" w:themeColor="text1"/>
          <w:sz w:val="24"/>
          <w:szCs w:val="24"/>
        </w:rPr>
        <w:t>：</w:t>
      </w:r>
    </w:p>
    <w:p w:rsidR="00E25D08" w:rsidRDefault="00E25D08" w:rsidP="00CF6700">
      <w:pPr>
        <w:spacing w:line="460" w:lineRule="exact"/>
        <w:ind w:firstLine="480"/>
        <w:rPr>
          <w:sz w:val="24"/>
        </w:rPr>
      </w:pPr>
      <w:r>
        <w:rPr>
          <w:rFonts w:hint="eastAsia"/>
          <w:sz w:val="24"/>
        </w:rPr>
        <w:t>本系统的智能气温优化功能主要是</w:t>
      </w:r>
      <w:bookmarkStart w:id="33" w:name="_Hlk25683855"/>
      <w:r>
        <w:rPr>
          <w:rFonts w:hint="eastAsia"/>
          <w:sz w:val="24"/>
        </w:rPr>
        <w:t>通过DHT</w:t>
      </w:r>
      <w:r>
        <w:rPr>
          <w:sz w:val="24"/>
        </w:rPr>
        <w:t>11</w:t>
      </w:r>
      <w:r>
        <w:rPr>
          <w:rFonts w:hint="eastAsia"/>
          <w:sz w:val="24"/>
        </w:rPr>
        <w:t>温湿度传感器对景区内的温湿度进行实时监测，当景区内的温湿度达到设定的阈值时，启动电风扇和水泵，从而优化景区内气温和空气湿度，给游客更舒适的观光体验。</w:t>
      </w:r>
      <w:bookmarkEnd w:id="33"/>
      <w:r>
        <w:rPr>
          <w:rFonts w:hint="eastAsia"/>
          <w:sz w:val="24"/>
        </w:rPr>
        <w:t>同时会把温湿度上传到云数据库中，游客可以在移动端查看每个景点的实时温湿度数据。</w:t>
      </w:r>
    </w:p>
    <w:p w:rsidR="00E25D08" w:rsidRDefault="00E25D08" w:rsidP="00CF6700">
      <w:pPr>
        <w:spacing w:line="460" w:lineRule="exact"/>
        <w:ind w:firstLine="480"/>
        <w:rPr>
          <w:sz w:val="24"/>
        </w:rPr>
      </w:pPr>
      <w:r>
        <w:rPr>
          <w:rFonts w:hint="eastAsia"/>
          <w:sz w:val="24"/>
        </w:rPr>
        <w:t>功能3，</w:t>
      </w:r>
      <w:proofErr w:type="gramStart"/>
      <w:r w:rsidR="00A02FBC">
        <w:rPr>
          <w:rFonts w:hint="eastAsia"/>
          <w:sz w:val="24"/>
        </w:rPr>
        <w:t>一</w:t>
      </w:r>
      <w:proofErr w:type="gramEnd"/>
      <w:r w:rsidR="00A02FBC">
        <w:rPr>
          <w:rFonts w:hint="eastAsia"/>
          <w:sz w:val="24"/>
        </w:rPr>
        <w:t>卡通功能：</w:t>
      </w:r>
    </w:p>
    <w:p w:rsidR="00A02FBC" w:rsidRDefault="00A02FBC" w:rsidP="00CF6700">
      <w:pPr>
        <w:spacing w:line="460" w:lineRule="exact"/>
        <w:ind w:firstLine="480"/>
        <w:rPr>
          <w:color w:val="000000" w:themeColor="text1"/>
          <w:sz w:val="24"/>
          <w:szCs w:val="24"/>
        </w:rPr>
      </w:pPr>
      <w:r w:rsidRPr="00A02FBC">
        <w:rPr>
          <w:rFonts w:hint="eastAsia"/>
          <w:color w:val="000000" w:themeColor="text1"/>
          <w:sz w:val="24"/>
          <w:szCs w:val="24"/>
        </w:rPr>
        <w:t>本系统的</w:t>
      </w:r>
      <w:proofErr w:type="gramStart"/>
      <w:r w:rsidRPr="00A02FBC">
        <w:rPr>
          <w:rFonts w:hint="eastAsia"/>
          <w:color w:val="000000" w:themeColor="text1"/>
          <w:sz w:val="24"/>
          <w:szCs w:val="24"/>
        </w:rPr>
        <w:t>一</w:t>
      </w:r>
      <w:proofErr w:type="gramEnd"/>
      <w:r w:rsidRPr="00A02FBC">
        <w:rPr>
          <w:rFonts w:hint="eastAsia"/>
          <w:color w:val="000000" w:themeColor="text1"/>
          <w:sz w:val="24"/>
          <w:szCs w:val="24"/>
        </w:rPr>
        <w:t>卡通功能，主要是由</w:t>
      </w:r>
      <w:r w:rsidRPr="00A02FBC">
        <w:rPr>
          <w:color w:val="000000" w:themeColor="text1"/>
          <w:sz w:val="24"/>
          <w:szCs w:val="24"/>
        </w:rPr>
        <w:t>RC-522读卡模块、OLED显示模块和舵机等器件组成。当RC-522模块读到卡号时，把卡号传到协调器，协调器再通过串口发送到网关板上，网关</w:t>
      </w:r>
      <w:proofErr w:type="gramStart"/>
      <w:r w:rsidRPr="00A02FBC">
        <w:rPr>
          <w:color w:val="000000" w:themeColor="text1"/>
          <w:sz w:val="24"/>
          <w:szCs w:val="24"/>
        </w:rPr>
        <w:t>板访问云</w:t>
      </w:r>
      <w:proofErr w:type="gramEnd"/>
      <w:r w:rsidRPr="00A02FBC">
        <w:rPr>
          <w:color w:val="000000" w:themeColor="text1"/>
          <w:sz w:val="24"/>
          <w:szCs w:val="24"/>
        </w:rPr>
        <w:t>数据库，查询该卡号的余额，如果余额充足</w:t>
      </w:r>
      <w:proofErr w:type="gramStart"/>
      <w:r w:rsidRPr="00A02FBC">
        <w:rPr>
          <w:color w:val="000000" w:themeColor="text1"/>
          <w:sz w:val="24"/>
          <w:szCs w:val="24"/>
        </w:rPr>
        <w:t>则扣费消费</w:t>
      </w:r>
      <w:proofErr w:type="gramEnd"/>
      <w:r w:rsidRPr="00A02FBC">
        <w:rPr>
          <w:color w:val="000000" w:themeColor="text1"/>
          <w:sz w:val="24"/>
          <w:szCs w:val="24"/>
        </w:rPr>
        <w:t>，把余额显示在OLED模块上，并启动舵机开闸，余额不足则在OLED模块上显示余额不足，并且不启动舵机；景区有多个刷卡入口，当游客消费成功进入景区时，可以记录当天从该入口进入景区的游客人数，</w:t>
      </w:r>
      <w:proofErr w:type="gramStart"/>
      <w:r w:rsidRPr="00A02FBC">
        <w:rPr>
          <w:color w:val="000000" w:themeColor="text1"/>
          <w:sz w:val="24"/>
          <w:szCs w:val="24"/>
        </w:rPr>
        <w:t>并存进云数据库</w:t>
      </w:r>
      <w:proofErr w:type="gramEnd"/>
      <w:r w:rsidRPr="00A02FBC">
        <w:rPr>
          <w:color w:val="000000" w:themeColor="text1"/>
          <w:sz w:val="24"/>
          <w:szCs w:val="24"/>
        </w:rPr>
        <w:t>，让还没进入景区的游客可以在移动端上查看每个入口进入游客的数量，从而有利于游客选择人数</w:t>
      </w:r>
      <w:r w:rsidRPr="00A02FBC">
        <w:rPr>
          <w:rFonts w:hint="eastAsia"/>
          <w:color w:val="000000" w:themeColor="text1"/>
          <w:sz w:val="24"/>
          <w:szCs w:val="24"/>
        </w:rPr>
        <w:t>较少的入口快速进入景区；每个景点都提供免费的饮用水，刷卡就能取水，可以实时记录取水的游客人数并上传云数据库，可以让游客大概了解各个景点的游客人数，选择最合适的游玩路线，避免人流拥堵</w:t>
      </w:r>
      <w:r>
        <w:rPr>
          <w:rFonts w:hint="eastAsia"/>
          <w:color w:val="000000" w:themeColor="text1"/>
          <w:sz w:val="24"/>
          <w:szCs w:val="24"/>
        </w:rPr>
        <w:t>。</w:t>
      </w:r>
    </w:p>
    <w:p w:rsidR="00A02FBC" w:rsidRDefault="00A02FBC" w:rsidP="00CF6700">
      <w:pPr>
        <w:spacing w:line="460" w:lineRule="exact"/>
        <w:ind w:firstLine="480"/>
        <w:rPr>
          <w:color w:val="000000" w:themeColor="text1"/>
          <w:sz w:val="24"/>
          <w:szCs w:val="24"/>
        </w:rPr>
      </w:pPr>
      <w:r>
        <w:rPr>
          <w:rFonts w:hint="eastAsia"/>
          <w:color w:val="000000" w:themeColor="text1"/>
          <w:sz w:val="24"/>
          <w:szCs w:val="24"/>
        </w:rPr>
        <w:t>功能4，</w:t>
      </w:r>
      <w:r w:rsidRPr="00A02FBC">
        <w:rPr>
          <w:color w:val="000000" w:themeColor="text1"/>
          <w:sz w:val="24"/>
          <w:szCs w:val="24"/>
        </w:rPr>
        <w:t>智能照明和开关集中管理功</w:t>
      </w:r>
      <w:r>
        <w:rPr>
          <w:rFonts w:hint="eastAsia"/>
          <w:color w:val="000000" w:themeColor="text1"/>
          <w:sz w:val="24"/>
          <w:szCs w:val="24"/>
        </w:rPr>
        <w:t>能：</w:t>
      </w:r>
    </w:p>
    <w:p w:rsidR="00CF6700" w:rsidRDefault="00A02FBC" w:rsidP="00A02FBC">
      <w:pPr>
        <w:spacing w:line="460" w:lineRule="exact"/>
        <w:ind w:firstLine="480"/>
        <w:rPr>
          <w:rFonts w:hint="eastAsia"/>
          <w:color w:val="000000" w:themeColor="text1"/>
          <w:sz w:val="24"/>
          <w:szCs w:val="24"/>
        </w:rPr>
      </w:pPr>
      <w:r w:rsidRPr="00A02FBC">
        <w:rPr>
          <w:rFonts w:hint="eastAsia"/>
          <w:color w:val="000000" w:themeColor="text1"/>
          <w:sz w:val="24"/>
          <w:szCs w:val="24"/>
        </w:rPr>
        <w:t>本系统的智能照明功能，主要是由光敏传感器实时监测景区内的光照强度，当光照强度达到设定的阈值时，打开照明灯，从而就可以节省人力和及时为游客提供足够的光线游玩，同时也会把光照强度上传到云数据库，游客可以看到这个数据。开关集中管理功能是把所有电灯和电风扇的开关都集中到管理员办公室内，管理员</w:t>
      </w:r>
      <w:r w:rsidRPr="00A02FBC">
        <w:rPr>
          <w:rFonts w:hint="eastAsia"/>
          <w:color w:val="000000" w:themeColor="text1"/>
          <w:sz w:val="24"/>
          <w:szCs w:val="24"/>
        </w:rPr>
        <w:lastRenderedPageBreak/>
        <w:t>可以看到设备的状态，也可以通过</w:t>
      </w:r>
      <w:r w:rsidRPr="00A02FBC">
        <w:rPr>
          <w:color w:val="000000" w:themeColor="text1"/>
          <w:sz w:val="24"/>
          <w:szCs w:val="24"/>
        </w:rPr>
        <w:t>PC</w:t>
      </w:r>
      <w:proofErr w:type="gramStart"/>
      <w:r w:rsidRPr="00A02FBC">
        <w:rPr>
          <w:color w:val="000000" w:themeColor="text1"/>
          <w:sz w:val="24"/>
          <w:szCs w:val="24"/>
        </w:rPr>
        <w:t>端打开</w:t>
      </w:r>
      <w:proofErr w:type="gramEnd"/>
      <w:r w:rsidRPr="00A02FBC">
        <w:rPr>
          <w:color w:val="000000" w:themeColor="text1"/>
          <w:sz w:val="24"/>
          <w:szCs w:val="24"/>
        </w:rPr>
        <w:t>或关闭这些开关，或者直接在网关板上打开或关闭这些开关，这样就可以方便管理员对景区设备的控制，不用景点每个地方都要安排工作人员控制设备，能提高效率和节省人力</w:t>
      </w:r>
      <w:r>
        <w:rPr>
          <w:rFonts w:hint="eastAsia"/>
          <w:color w:val="000000" w:themeColor="text1"/>
          <w:sz w:val="24"/>
          <w:szCs w:val="24"/>
        </w:rPr>
        <w:t>。</w:t>
      </w:r>
    </w:p>
    <w:p w:rsidR="00CF6700" w:rsidRPr="00CF6700" w:rsidRDefault="00CF6700" w:rsidP="00CF6700">
      <w:pPr>
        <w:spacing w:line="460" w:lineRule="exact"/>
        <w:ind w:firstLine="480"/>
        <w:rPr>
          <w:color w:val="000000" w:themeColor="text1"/>
          <w:sz w:val="24"/>
          <w:szCs w:val="24"/>
        </w:rPr>
      </w:pPr>
    </w:p>
    <w:p w:rsidR="00CF6700" w:rsidRPr="00CF6700" w:rsidRDefault="00CF6700" w:rsidP="00CF6700">
      <w:pPr>
        <w:spacing w:afterLines="100" w:after="312" w:line="460" w:lineRule="exact"/>
        <w:ind w:firstLineChars="0" w:firstLine="0"/>
        <w:outlineLvl w:val="1"/>
        <w:rPr>
          <w:rFonts w:ascii="黑体" w:eastAsia="黑体" w:hAnsi="黑体"/>
          <w:color w:val="000000" w:themeColor="text1"/>
          <w:sz w:val="24"/>
          <w:szCs w:val="24"/>
        </w:rPr>
      </w:pPr>
      <w:bookmarkStart w:id="34" w:name="_Toc21365"/>
      <w:bookmarkStart w:id="35" w:name="_Toc4664698"/>
      <w:r w:rsidRPr="00CF6700">
        <w:rPr>
          <w:rFonts w:ascii="黑体" w:eastAsia="黑体" w:hAnsi="黑体" w:hint="eastAsia"/>
          <w:color w:val="000000" w:themeColor="text1"/>
          <w:sz w:val="24"/>
          <w:szCs w:val="24"/>
        </w:rPr>
        <w:t>3.3 系统硬件设计</w:t>
      </w:r>
      <w:bookmarkEnd w:id="34"/>
      <w:bookmarkEnd w:id="35"/>
    </w:p>
    <w:p w:rsidR="00CF6700" w:rsidRDefault="00E4099C" w:rsidP="00CF6700">
      <w:pPr>
        <w:spacing w:line="460" w:lineRule="exact"/>
        <w:ind w:firstLine="480"/>
        <w:rPr>
          <w:sz w:val="24"/>
          <w:szCs w:val="24"/>
        </w:rPr>
      </w:pPr>
      <w:r>
        <w:rPr>
          <w:rFonts w:hint="eastAsia"/>
          <w:sz w:val="24"/>
          <w:szCs w:val="24"/>
        </w:rPr>
        <w:t>关于CC</w:t>
      </w:r>
      <w:r>
        <w:rPr>
          <w:sz w:val="24"/>
          <w:szCs w:val="24"/>
        </w:rPr>
        <w:t>2530</w:t>
      </w:r>
      <w:r>
        <w:rPr>
          <w:rFonts w:hint="eastAsia"/>
          <w:sz w:val="24"/>
          <w:szCs w:val="24"/>
        </w:rPr>
        <w:t>单片机的选择：</w:t>
      </w:r>
      <w:r w:rsidR="001F6259">
        <w:rPr>
          <w:rFonts w:hint="eastAsia"/>
          <w:sz w:val="24"/>
          <w:szCs w:val="24"/>
        </w:rPr>
        <w:t>在实现不同的系统功能时要用到不同的传感器模块，因此要用到多个传感器模块，</w:t>
      </w:r>
      <w:r w:rsidR="001F6259" w:rsidRPr="001F6259">
        <w:rPr>
          <w:rFonts w:hint="eastAsia"/>
          <w:sz w:val="24"/>
          <w:szCs w:val="24"/>
        </w:rPr>
        <w:t>而且在短距离的提供无线传输数据的网络中</w:t>
      </w:r>
      <w:r w:rsidR="001F6259" w:rsidRPr="001F6259">
        <w:rPr>
          <w:sz w:val="24"/>
          <w:szCs w:val="24"/>
        </w:rPr>
        <w:t xml:space="preserve"> ZigBee 网络无疑是不错的选择</w:t>
      </w:r>
      <w:r w:rsidR="001F6259">
        <w:rPr>
          <w:rFonts w:hint="eastAsia"/>
          <w:sz w:val="24"/>
          <w:szCs w:val="24"/>
        </w:rPr>
        <w:t>，所以选择CC</w:t>
      </w:r>
      <w:r w:rsidR="001F6259">
        <w:rPr>
          <w:sz w:val="24"/>
          <w:szCs w:val="24"/>
        </w:rPr>
        <w:t>2530</w:t>
      </w:r>
      <w:r w:rsidR="001F6259">
        <w:rPr>
          <w:rFonts w:hint="eastAsia"/>
          <w:sz w:val="24"/>
          <w:szCs w:val="24"/>
        </w:rPr>
        <w:t>单片机正好可以实现上述的需求，并且</w:t>
      </w:r>
      <w:r w:rsidR="008362B3">
        <w:rPr>
          <w:rFonts w:hint="eastAsia"/>
          <w:sz w:val="24"/>
          <w:szCs w:val="24"/>
        </w:rPr>
        <w:t>具有性能高、功耗低、成本低等特点。</w:t>
      </w:r>
    </w:p>
    <w:p w:rsidR="008362B3" w:rsidRDefault="008362B3" w:rsidP="00CF6700">
      <w:pPr>
        <w:spacing w:line="460" w:lineRule="exact"/>
        <w:ind w:firstLine="480"/>
        <w:rPr>
          <w:sz w:val="24"/>
          <w:szCs w:val="24"/>
        </w:rPr>
      </w:pPr>
      <w:r>
        <w:rPr>
          <w:rFonts w:hint="eastAsia"/>
          <w:sz w:val="24"/>
          <w:szCs w:val="24"/>
        </w:rPr>
        <w:t>关于GEC</w:t>
      </w:r>
      <w:r>
        <w:rPr>
          <w:sz w:val="24"/>
          <w:szCs w:val="24"/>
        </w:rPr>
        <w:t>6818</w:t>
      </w:r>
      <w:r>
        <w:rPr>
          <w:rFonts w:hint="eastAsia"/>
          <w:sz w:val="24"/>
          <w:szCs w:val="24"/>
        </w:rPr>
        <w:t>开发板的选择：在实现数据传输和保存的过程中，需要用到网关技术，需要网络连接到云服务器的数据库，进而保存数据，同时也需要网络才能订阅和发布MQTT协议主题</w:t>
      </w:r>
      <w:r w:rsidR="00B35D90">
        <w:rPr>
          <w:rFonts w:hint="eastAsia"/>
          <w:sz w:val="24"/>
          <w:szCs w:val="24"/>
        </w:rPr>
        <w:t>，因此GEC6818开发</w:t>
      </w:r>
      <w:proofErr w:type="gramStart"/>
      <w:r w:rsidR="00B35D90">
        <w:rPr>
          <w:rFonts w:hint="eastAsia"/>
          <w:sz w:val="24"/>
          <w:szCs w:val="24"/>
        </w:rPr>
        <w:t>板用于</w:t>
      </w:r>
      <w:proofErr w:type="gramEnd"/>
      <w:r w:rsidR="00B35D90">
        <w:rPr>
          <w:rFonts w:hint="eastAsia"/>
          <w:sz w:val="24"/>
          <w:szCs w:val="24"/>
        </w:rPr>
        <w:t>智慧旅游系统的网关是个不错的选择，而且选择GEC</w:t>
      </w:r>
      <w:r w:rsidR="00B35D90">
        <w:rPr>
          <w:sz w:val="24"/>
          <w:szCs w:val="24"/>
        </w:rPr>
        <w:t>6818</w:t>
      </w:r>
      <w:r w:rsidR="00B35D90">
        <w:rPr>
          <w:rFonts w:hint="eastAsia"/>
          <w:sz w:val="24"/>
          <w:szCs w:val="24"/>
        </w:rPr>
        <w:t>开发板还有一个好处就是，它自带一块7寸LCD屏，可以把收集的数据显示出来，同时也能设置景区的开关在上面，实现更多的系统功能。</w:t>
      </w:r>
    </w:p>
    <w:p w:rsidR="00B35D90" w:rsidRDefault="00B35D90" w:rsidP="00CF6700">
      <w:pPr>
        <w:spacing w:line="460" w:lineRule="exact"/>
        <w:ind w:firstLine="480"/>
        <w:rPr>
          <w:rFonts w:hint="eastAsia"/>
          <w:sz w:val="24"/>
          <w:szCs w:val="24"/>
        </w:rPr>
      </w:pPr>
      <w:r>
        <w:rPr>
          <w:rFonts w:hint="eastAsia"/>
          <w:sz w:val="24"/>
          <w:szCs w:val="24"/>
        </w:rPr>
        <w:t>关于各类传感器模块的选择：温湿度传感器——在</w:t>
      </w:r>
      <w:r w:rsidRPr="00B35D90">
        <w:rPr>
          <w:rFonts w:hint="eastAsia"/>
          <w:sz w:val="24"/>
          <w:szCs w:val="24"/>
        </w:rPr>
        <w:t>智能气温优化功能</w:t>
      </w:r>
      <w:r>
        <w:rPr>
          <w:rFonts w:hint="eastAsia"/>
          <w:sz w:val="24"/>
          <w:szCs w:val="24"/>
        </w:rPr>
        <w:t>中需要通过</w:t>
      </w:r>
      <w:r w:rsidR="00A5564C">
        <w:rPr>
          <w:rFonts w:hint="eastAsia"/>
          <w:sz w:val="24"/>
          <w:szCs w:val="24"/>
        </w:rPr>
        <w:t>检测</w:t>
      </w:r>
      <w:r>
        <w:rPr>
          <w:rFonts w:hint="eastAsia"/>
          <w:sz w:val="24"/>
          <w:szCs w:val="24"/>
        </w:rPr>
        <w:t>环境中的温度和湿度的值，从而判断是否要打开风扇合水泵</w:t>
      </w:r>
      <w:r w:rsidR="00A5564C">
        <w:rPr>
          <w:rFonts w:hint="eastAsia"/>
          <w:sz w:val="24"/>
          <w:szCs w:val="24"/>
        </w:rPr>
        <w:t>，温湿度传感器正好满足这个条件；烟雾传感器——</w:t>
      </w:r>
      <w:r w:rsidR="00A5564C" w:rsidRPr="00E25D08">
        <w:rPr>
          <w:color w:val="000000" w:themeColor="text1"/>
          <w:sz w:val="24"/>
          <w:szCs w:val="24"/>
        </w:rPr>
        <w:t>火灾预警功能</w:t>
      </w:r>
      <w:r w:rsidR="00A5564C">
        <w:rPr>
          <w:rFonts w:hint="eastAsia"/>
          <w:color w:val="000000" w:themeColor="text1"/>
          <w:sz w:val="24"/>
          <w:szCs w:val="24"/>
        </w:rPr>
        <w:t>中需要</w:t>
      </w:r>
      <w:r w:rsidR="009F5F95">
        <w:rPr>
          <w:rFonts w:hint="eastAsia"/>
          <w:color w:val="000000" w:themeColor="text1"/>
          <w:sz w:val="24"/>
          <w:szCs w:val="24"/>
        </w:rPr>
        <w:t>检测</w:t>
      </w:r>
      <w:r w:rsidR="00A5564C">
        <w:rPr>
          <w:rFonts w:hint="eastAsia"/>
          <w:color w:val="000000" w:themeColor="text1"/>
          <w:sz w:val="24"/>
          <w:szCs w:val="24"/>
        </w:rPr>
        <w:t>空气中可燃气体的浓度来判断是否发生火灾，烟雾传感器正好满足这个条件；光敏传感器——在智能照明的功能中，需要通过检测环境中的光照强度来判断是否开灯，光敏传感器正好满足这个条件。</w:t>
      </w:r>
    </w:p>
    <w:p w:rsidR="00CF6700" w:rsidRDefault="00CF6700" w:rsidP="00CF6700">
      <w:pPr>
        <w:spacing w:line="460" w:lineRule="exact"/>
        <w:ind w:firstLine="480"/>
        <w:rPr>
          <w:sz w:val="24"/>
          <w:szCs w:val="24"/>
        </w:rPr>
      </w:pP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36" w:name="_Toc18219"/>
      <w:bookmarkStart w:id="37" w:name="_Toc4664699"/>
      <w:r>
        <w:rPr>
          <w:rFonts w:ascii="黑体" w:eastAsia="黑体" w:hAnsi="黑体" w:hint="eastAsia"/>
          <w:sz w:val="24"/>
          <w:szCs w:val="24"/>
        </w:rPr>
        <w:t>3.4 系统软件设计</w:t>
      </w:r>
      <w:bookmarkEnd w:id="36"/>
      <w:bookmarkEnd w:id="37"/>
    </w:p>
    <w:p w:rsidR="00D04222" w:rsidRPr="00F61063" w:rsidRDefault="009F5F95" w:rsidP="00CF6700">
      <w:pPr>
        <w:spacing w:line="460" w:lineRule="exact"/>
        <w:ind w:firstLine="480"/>
        <w:rPr>
          <w:sz w:val="24"/>
          <w:szCs w:val="24"/>
        </w:rPr>
        <w:sectPr w:rsidR="00D04222" w:rsidRPr="00F61063" w:rsidSect="000441B9">
          <w:pgSz w:w="11906" w:h="16838"/>
          <w:pgMar w:top="1440" w:right="1474" w:bottom="1440" w:left="1701" w:header="851" w:footer="992" w:gutter="0"/>
          <w:cols w:space="425"/>
          <w:docGrid w:type="linesAndChars" w:linePitch="312"/>
        </w:sectPr>
      </w:pPr>
      <w:r>
        <w:rPr>
          <w:rFonts w:hint="eastAsia"/>
          <w:sz w:val="24"/>
          <w:szCs w:val="24"/>
        </w:rPr>
        <w:t>软件设计</w:t>
      </w:r>
      <w:proofErr w:type="gramStart"/>
      <w:r>
        <w:rPr>
          <w:rFonts w:hint="eastAsia"/>
          <w:sz w:val="24"/>
          <w:szCs w:val="24"/>
        </w:rPr>
        <w:t>包括微信小</w:t>
      </w:r>
      <w:proofErr w:type="gramEnd"/>
      <w:r>
        <w:rPr>
          <w:rFonts w:hint="eastAsia"/>
          <w:sz w:val="24"/>
          <w:szCs w:val="24"/>
        </w:rPr>
        <w:t>程序、Java桌面应用和网关三大部分。</w:t>
      </w:r>
      <w:proofErr w:type="gramStart"/>
      <w:r>
        <w:rPr>
          <w:rFonts w:hint="eastAsia"/>
          <w:sz w:val="24"/>
          <w:szCs w:val="24"/>
        </w:rPr>
        <w:t>由于微信小</w:t>
      </w:r>
      <w:proofErr w:type="gramEnd"/>
      <w:r>
        <w:rPr>
          <w:rFonts w:hint="eastAsia"/>
          <w:sz w:val="24"/>
          <w:szCs w:val="24"/>
        </w:rPr>
        <w:t>程序</w:t>
      </w:r>
      <w:r w:rsidR="00D44BBD">
        <w:rPr>
          <w:rFonts w:hint="eastAsia"/>
          <w:sz w:val="24"/>
          <w:szCs w:val="24"/>
        </w:rPr>
        <w:t>应用前景好，而且使用方便，无需耗费流量下载应用，所以选择其来制作系统的游客移动端，小程序包含四大功能：查询景区环境数据和人数功能、朋友圈分享功能、</w:t>
      </w:r>
      <w:proofErr w:type="gramStart"/>
      <w:r w:rsidR="00D44BBD">
        <w:rPr>
          <w:rFonts w:hint="eastAsia"/>
          <w:sz w:val="24"/>
          <w:szCs w:val="24"/>
        </w:rPr>
        <w:t>一</w:t>
      </w:r>
      <w:proofErr w:type="gramEnd"/>
      <w:r w:rsidR="00D44BBD">
        <w:rPr>
          <w:rFonts w:hint="eastAsia"/>
          <w:sz w:val="24"/>
          <w:szCs w:val="24"/>
        </w:rPr>
        <w:t>卡通充值功能和查询</w:t>
      </w:r>
      <w:proofErr w:type="gramStart"/>
      <w:r w:rsidR="00D44BBD">
        <w:rPr>
          <w:rFonts w:hint="eastAsia"/>
          <w:sz w:val="24"/>
          <w:szCs w:val="24"/>
        </w:rPr>
        <w:t>一</w:t>
      </w:r>
      <w:proofErr w:type="gramEnd"/>
      <w:r w:rsidR="00D44BBD">
        <w:rPr>
          <w:rFonts w:hint="eastAsia"/>
          <w:sz w:val="24"/>
          <w:szCs w:val="24"/>
        </w:rPr>
        <w:t>卡通消费记录功能。Java桌面应用主要实现了查看环境数据、控制景区设备和</w:t>
      </w:r>
      <w:r w:rsidR="00ED2A22">
        <w:rPr>
          <w:rFonts w:hint="eastAsia"/>
          <w:sz w:val="24"/>
          <w:szCs w:val="24"/>
        </w:rPr>
        <w:t>广播通知功能。网关主要</w:t>
      </w:r>
      <w:r w:rsidR="00ED2A22" w:rsidRPr="00ED2A22">
        <w:rPr>
          <w:rFonts w:hint="eastAsia"/>
          <w:sz w:val="24"/>
          <w:szCs w:val="24"/>
        </w:rPr>
        <w:t>实现软硬件交互</w:t>
      </w:r>
      <w:r w:rsidR="001D0D37">
        <w:rPr>
          <w:rFonts w:hint="eastAsia"/>
          <w:sz w:val="24"/>
          <w:szCs w:val="24"/>
        </w:rPr>
        <w:t>。</w:t>
      </w:r>
    </w:p>
    <w:p w:rsidR="00D04222" w:rsidRDefault="00415717" w:rsidP="00C152B4">
      <w:pPr>
        <w:spacing w:afterLines="200" w:after="624" w:line="460" w:lineRule="exact"/>
        <w:ind w:firstLineChars="0" w:firstLine="0"/>
        <w:jc w:val="center"/>
        <w:outlineLvl w:val="0"/>
        <w:rPr>
          <w:rFonts w:ascii="黑体" w:eastAsia="黑体" w:hAnsi="黑体"/>
          <w:sz w:val="32"/>
          <w:szCs w:val="32"/>
        </w:rPr>
      </w:pPr>
      <w:bookmarkStart w:id="38" w:name="_Toc3566296"/>
      <w:bookmarkStart w:id="39" w:name="_Toc4664700"/>
      <w:r w:rsidRPr="00F61063">
        <w:rPr>
          <w:rFonts w:ascii="黑体" w:eastAsia="黑体" w:hAnsi="黑体" w:hint="eastAsia"/>
          <w:sz w:val="32"/>
          <w:szCs w:val="32"/>
        </w:rPr>
        <w:lastRenderedPageBreak/>
        <w:t xml:space="preserve">4 </w:t>
      </w:r>
      <w:r w:rsidR="00D04222" w:rsidRPr="00F61063">
        <w:rPr>
          <w:rFonts w:ascii="黑体" w:eastAsia="黑体" w:hAnsi="黑体" w:hint="eastAsia"/>
          <w:sz w:val="32"/>
          <w:szCs w:val="32"/>
        </w:rPr>
        <w:t>系统</w:t>
      </w:r>
      <w:r w:rsidR="007751B6" w:rsidRPr="00F61063">
        <w:rPr>
          <w:rFonts w:ascii="黑体" w:eastAsia="黑体" w:hAnsi="黑体" w:hint="eastAsia"/>
          <w:sz w:val="32"/>
          <w:szCs w:val="32"/>
        </w:rPr>
        <w:t>(或XXX模块)的</w:t>
      </w:r>
      <w:r w:rsidR="00DE5C8D">
        <w:rPr>
          <w:rFonts w:ascii="黑体" w:eastAsia="黑体" w:hAnsi="黑体" w:hint="eastAsia"/>
          <w:sz w:val="32"/>
          <w:szCs w:val="32"/>
        </w:rPr>
        <w:t>设计与</w:t>
      </w:r>
      <w:r w:rsidR="00D04222" w:rsidRPr="00F61063">
        <w:rPr>
          <w:rFonts w:ascii="黑体" w:eastAsia="黑体" w:hAnsi="黑体" w:hint="eastAsia"/>
          <w:sz w:val="32"/>
          <w:szCs w:val="32"/>
        </w:rPr>
        <w:t>实现</w:t>
      </w:r>
      <w:bookmarkEnd w:id="38"/>
      <w:bookmarkEnd w:id="39"/>
    </w:p>
    <w:p w:rsidR="00B750CB" w:rsidRPr="00B750CB" w:rsidRDefault="00B750CB" w:rsidP="00B750CB">
      <w:pPr>
        <w:spacing w:line="460" w:lineRule="exact"/>
        <w:ind w:firstLine="480"/>
        <w:rPr>
          <w:rFonts w:ascii="黑体" w:eastAsia="黑体" w:hAnsi="黑体"/>
          <w:sz w:val="32"/>
          <w:szCs w:val="32"/>
        </w:rPr>
      </w:pPr>
      <w:r>
        <w:rPr>
          <w:rFonts w:hint="eastAsia"/>
          <w:sz w:val="24"/>
          <w:szCs w:val="24"/>
        </w:rPr>
        <w:t>(</w:t>
      </w:r>
      <w:r w:rsidR="00AB10BB">
        <w:rPr>
          <w:rFonts w:hint="eastAsia"/>
          <w:sz w:val="24"/>
          <w:szCs w:val="24"/>
        </w:rPr>
        <w:t>要求</w:t>
      </w:r>
      <w:r>
        <w:rPr>
          <w:rFonts w:hint="eastAsia"/>
          <w:sz w:val="24"/>
          <w:szCs w:val="24"/>
        </w:rPr>
        <w:t>：对系统或功能模块的详细设计与实现进行描述,讲清楚“怎样做、结果如何”)</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40" w:name="_Toc3566291"/>
      <w:bookmarkStart w:id="41" w:name="_Toc10284"/>
      <w:bookmarkStart w:id="42" w:name="_Toc4664701"/>
      <w:bookmarkStart w:id="43" w:name="_Toc3566300"/>
      <w:r>
        <w:rPr>
          <w:rFonts w:ascii="黑体" w:eastAsia="黑体" w:hAnsi="黑体" w:hint="eastAsia"/>
          <w:sz w:val="24"/>
          <w:szCs w:val="24"/>
        </w:rPr>
        <w:t>4.1 系统</w:t>
      </w:r>
      <w:bookmarkEnd w:id="40"/>
      <w:r w:rsidR="00FC5901" w:rsidRPr="00FC5901">
        <w:rPr>
          <w:rFonts w:ascii="黑体" w:eastAsia="黑体" w:hAnsi="黑体"/>
          <w:sz w:val="24"/>
          <w:szCs w:val="24"/>
        </w:rPr>
        <w:t>(或XXX模块)</w:t>
      </w:r>
      <w:r>
        <w:rPr>
          <w:rFonts w:ascii="黑体" w:eastAsia="黑体" w:hAnsi="黑体" w:hint="eastAsia"/>
          <w:sz w:val="24"/>
          <w:szCs w:val="24"/>
        </w:rPr>
        <w:t>硬件</w:t>
      </w:r>
      <w:r w:rsidR="00DE5C8D">
        <w:rPr>
          <w:rFonts w:ascii="黑体" w:eastAsia="黑体" w:hAnsi="黑体" w:hint="eastAsia"/>
          <w:sz w:val="24"/>
          <w:szCs w:val="24"/>
        </w:rPr>
        <w:t>的设计与</w:t>
      </w:r>
      <w:r>
        <w:rPr>
          <w:rFonts w:ascii="黑体" w:eastAsia="黑体" w:hAnsi="黑体" w:hint="eastAsia"/>
          <w:sz w:val="24"/>
          <w:szCs w:val="24"/>
        </w:rPr>
        <w:t>实现</w:t>
      </w:r>
      <w:bookmarkEnd w:id="41"/>
      <w:bookmarkEnd w:id="42"/>
    </w:p>
    <w:p w:rsidR="00CF6700" w:rsidRDefault="00CF6700" w:rsidP="00CF6700">
      <w:pPr>
        <w:spacing w:line="460" w:lineRule="exact"/>
        <w:ind w:firstLine="480"/>
        <w:rPr>
          <w:sz w:val="24"/>
          <w:szCs w:val="24"/>
        </w:rPr>
      </w:pPr>
      <w:r>
        <w:rPr>
          <w:rFonts w:hint="eastAsia"/>
          <w:sz w:val="24"/>
          <w:szCs w:val="24"/>
        </w:rPr>
        <w:t>阐述系统硬件的总体结构</w:t>
      </w:r>
      <w:r w:rsidR="00183C78">
        <w:rPr>
          <w:rFonts w:hint="eastAsia"/>
          <w:sz w:val="24"/>
          <w:szCs w:val="24"/>
        </w:rPr>
        <w:t>及各功能模块的详细设计与</w:t>
      </w:r>
      <w:r>
        <w:rPr>
          <w:rFonts w:hint="eastAsia"/>
          <w:sz w:val="24"/>
          <w:szCs w:val="24"/>
        </w:rPr>
        <w:t>实现</w:t>
      </w:r>
      <w:r w:rsidR="00183C78">
        <w:rPr>
          <w:rFonts w:hint="eastAsia"/>
          <w:sz w:val="24"/>
          <w:szCs w:val="24"/>
        </w:rPr>
        <w:t>，对</w:t>
      </w:r>
      <w:r>
        <w:rPr>
          <w:rFonts w:hint="eastAsia"/>
          <w:sz w:val="24"/>
          <w:szCs w:val="24"/>
        </w:rPr>
        <w:t>各功能模块的工作原理、实物图、连接图等</w:t>
      </w:r>
      <w:r w:rsidR="00183C78">
        <w:rPr>
          <w:rFonts w:hint="eastAsia"/>
          <w:sz w:val="24"/>
          <w:szCs w:val="24"/>
        </w:rPr>
        <w:t>按</w:t>
      </w:r>
      <w:r>
        <w:rPr>
          <w:rFonts w:hint="eastAsia"/>
          <w:sz w:val="24"/>
          <w:szCs w:val="24"/>
        </w:rPr>
        <w:t>模块逐一说明</w:t>
      </w:r>
      <w:r w:rsidR="00183C78">
        <w:rPr>
          <w:rFonts w:hint="eastAsia"/>
          <w:sz w:val="24"/>
          <w:szCs w:val="24"/>
        </w:rPr>
        <w:t>。</w:t>
      </w:r>
    </w:p>
    <w:p w:rsidR="00CF6700" w:rsidRPr="00CF6700" w:rsidRDefault="00183C78" w:rsidP="00CF6700">
      <w:pPr>
        <w:spacing w:afterLines="100" w:after="312" w:line="460" w:lineRule="exact"/>
        <w:ind w:firstLineChars="0" w:firstLine="0"/>
        <w:outlineLvl w:val="2"/>
        <w:rPr>
          <w:rFonts w:ascii="黑体" w:eastAsia="黑体" w:hAnsi="黑体"/>
          <w:sz w:val="24"/>
          <w:szCs w:val="24"/>
        </w:rPr>
      </w:pPr>
      <w:bookmarkStart w:id="44" w:name="_Toc28033"/>
      <w:bookmarkStart w:id="45" w:name="_Toc4664702"/>
      <w:r>
        <w:rPr>
          <w:noProof/>
          <w:sz w:val="24"/>
        </w:rPr>
        <mc:AlternateContent>
          <mc:Choice Requires="wps">
            <w:drawing>
              <wp:anchor distT="0" distB="0" distL="114300" distR="114300" simplePos="0" relativeHeight="251663360" behindDoc="0" locked="0" layoutInCell="1" allowOverlap="1" wp14:anchorId="12603FC5" wp14:editId="117B342C">
                <wp:simplePos x="0" y="0"/>
                <wp:positionH relativeFrom="column">
                  <wp:posOffset>2032635</wp:posOffset>
                </wp:positionH>
                <wp:positionV relativeFrom="paragraph">
                  <wp:posOffset>534035</wp:posOffset>
                </wp:positionV>
                <wp:extent cx="1926590" cy="993140"/>
                <wp:effectExtent l="0" t="0" r="16510" b="16510"/>
                <wp:wrapTopAndBottom/>
                <wp:docPr id="3" name="矩形 3"/>
                <wp:cNvGraphicFramePr/>
                <a:graphic xmlns:a="http://schemas.openxmlformats.org/drawingml/2006/main">
                  <a:graphicData uri="http://schemas.microsoft.com/office/word/2010/wordprocessingShape">
                    <wps:wsp>
                      <wps:cNvSpPr/>
                      <wps:spPr>
                        <a:xfrm>
                          <a:off x="0" y="0"/>
                          <a:ext cx="1926590"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4099C" w:rsidRDefault="00E4099C" w:rsidP="00CF6700">
                            <w:pPr>
                              <w:ind w:firstLineChars="0" w:firstLine="0"/>
                              <w:rPr>
                                <w:color w:val="000000" w:themeColor="text1"/>
                                <w:sz w:val="28"/>
                                <w:szCs w:val="28"/>
                              </w:rPr>
                            </w:pPr>
                            <w:r>
                              <w:rPr>
                                <w:rFonts w:hint="eastAsia"/>
                                <w:color w:val="000000" w:themeColor="text1"/>
                                <w:sz w:val="28"/>
                                <w:szCs w:val="28"/>
                              </w:rPr>
                              <w:t>硬件系统总体结构图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2603FC5" id="矩形 3" o:spid="_x0000_s1095" style="position:absolute;left:0;text-align:left;margin-left:160.05pt;margin-top:42.05pt;width:151.7pt;height:7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kfgIAAPMEAAAOAAAAZHJzL2Uyb0RvYy54bWysVNtu2zAMfR+wfxD0vjrOpYuDOEUQo8OA&#10;bi3QDXtmZCk2oNskJU73MwP21o/Y5wz7jVGy2wa7AMOwPCikSJM8h6SWF0clyYE73xpd0vxsRAnX&#10;zNSt3pX0/bvLF3NKfABdgzSal/SOe3qxev5s2dkFH5vGyJo7gkG0X3S2pE0IdpFlnjVcgT8zlms0&#10;CuMUBFTdLqsddBhdyWw8Gp1nnXG1dYZx7/G26o10leILwVm4FsLzQGRJsbaQTpfObTyz1RIWOwe2&#10;adlQBvxDFQpajUkfQ1UQgOxd+0so1TJnvBHhjBmVGSFaxhMGRJOPfkJz24DlCQuS4+0jTf7/hWVv&#10;DzeOtHVJJ5RoUNii75/vv339QiaRm876Bbrc2hs3aB7FCPQonIr/CIEcE593j3zyYyAML/NifD4r&#10;kHaGtqKY5NNEePb0tXU+vOJGkSiU1GG/Eo1wuPIBM6Lrg0tM5o1s68tWyqS43XYjHTkA9raqqmIz&#10;Sd/KvXpj6v66GOEvAsFAvvfv5dNAUpOupOPZFF0JA5xCISGgqCzy4vWOEpA7HG8WXMrw5zIm81k1&#10;X/dODdS8r2L2N1VEnBX4pv8kpRgKlzrC5WmaB1piX/pORCkct8fUw2n+0LStqe+wsc70E+8tu2wx&#10;wRX4cAMORxyh4tqGazyENIjfDBIljXGffncf/XHy0EpJhyuD3Hzcg+OUyNcaZ7LIp9hgEpIynb0c&#10;o+JOLdtTi96rjcHO5fhAWJbE6B/kgyicUR9wu9cxK5pAM8zdd2FQNqFfZXwfGF+vkxvulYVwpW8t&#10;i8Ejddqs98GINk1UJKxnBychKrhZaSaGVyCu7qmevJ7eqtUPAAAA//8DAFBLAwQUAAYACAAAACEA&#10;Y0/t/+EAAAAKAQAADwAAAGRycy9kb3ducmV2LnhtbEyPTUvDQBCG74L/YRnBm91N2sYasymi9CBC&#10;wcbS6zY7JtH9CNlNG/+905OehmEe3nneYj1Zw044hM47CclMAENXe925RsJHtblbAQtROa2Mdyjh&#10;BwOsy+urQuXan907nnaxYRTiQq4ktDH2OeehbtGqMPM9Orp9+sGqSOvQcD2oM4Vbw1MhMm5V5+hD&#10;q3p8brH+3o1WgsFN9XqoxLYZv/bZ9i15uI8vUcrbm+npEVjEKf7BcNEndSjJ6ehHpwMzEuapSAiV&#10;sFrQJCBL50tgRwnpQiyBlwX/X6H8BQAA//8DAFBLAQItABQABgAIAAAAIQC2gziS/gAAAOEBAAAT&#10;AAAAAAAAAAAAAAAAAAAAAABbQ29udGVudF9UeXBlc10ueG1sUEsBAi0AFAAGAAgAAAAhADj9If/W&#10;AAAAlAEAAAsAAAAAAAAAAAAAAAAALwEAAF9yZWxzLy5yZWxzUEsBAi0AFAAGAAgAAAAhAH+CN2R+&#10;AgAA8wQAAA4AAAAAAAAAAAAAAAAALgIAAGRycy9lMm9Eb2MueG1sUEsBAi0AFAAGAAgAAAAhAGNP&#10;7f/hAAAACgEAAA8AAAAAAAAAAAAAAAAA2AQAAGRycy9kb3ducmV2LnhtbFBLBQYAAAAABAAEAPMA&#10;AADmBQAAAAA=&#10;" fillcolor="#cec8a8" strokecolor="#264264" strokeweight="2pt">
                <v:textbox>
                  <w:txbxContent>
                    <w:p w:rsidR="00E4099C" w:rsidRDefault="00E4099C" w:rsidP="00CF6700">
                      <w:pPr>
                        <w:ind w:firstLineChars="0" w:firstLine="0"/>
                        <w:rPr>
                          <w:color w:val="000000" w:themeColor="text1"/>
                          <w:sz w:val="28"/>
                          <w:szCs w:val="28"/>
                        </w:rPr>
                      </w:pPr>
                      <w:r>
                        <w:rPr>
                          <w:rFonts w:hint="eastAsia"/>
                          <w:color w:val="000000" w:themeColor="text1"/>
                          <w:sz w:val="28"/>
                          <w:szCs w:val="28"/>
                        </w:rPr>
                        <w:t>硬件系统总体结构图</w:t>
                      </w:r>
                    </w:p>
                  </w:txbxContent>
                </v:textbox>
                <w10:wrap type="topAndBottom"/>
              </v:rect>
            </w:pict>
          </mc:Fallback>
        </mc:AlternateContent>
      </w:r>
      <w:r w:rsidR="00CF6700" w:rsidRPr="00CF6700">
        <w:rPr>
          <w:rFonts w:ascii="黑体" w:eastAsia="黑体" w:hAnsi="黑体" w:hint="eastAsia"/>
          <w:sz w:val="24"/>
          <w:szCs w:val="24"/>
        </w:rPr>
        <w:t>4.1.1硬件系统</w:t>
      </w:r>
      <w:r w:rsidR="00FC5901" w:rsidRPr="00FC5901">
        <w:rPr>
          <w:rFonts w:ascii="黑体" w:eastAsia="黑体" w:hAnsi="黑体"/>
          <w:sz w:val="24"/>
          <w:szCs w:val="24"/>
        </w:rPr>
        <w:t>(或XXX模块)</w:t>
      </w:r>
      <w:r w:rsidR="00CF6700" w:rsidRPr="00CF6700">
        <w:rPr>
          <w:rFonts w:ascii="黑体" w:eastAsia="黑体" w:hAnsi="黑体" w:hint="eastAsia"/>
          <w:sz w:val="24"/>
          <w:szCs w:val="24"/>
        </w:rPr>
        <w:t>架构</w:t>
      </w:r>
      <w:bookmarkEnd w:id="44"/>
      <w:bookmarkEnd w:id="45"/>
    </w:p>
    <w:p w:rsidR="00CF6700" w:rsidRDefault="00CF6700" w:rsidP="00CF6700">
      <w:pPr>
        <w:spacing w:line="460" w:lineRule="exact"/>
        <w:ind w:firstLine="480"/>
        <w:rPr>
          <w:sz w:val="24"/>
          <w:szCs w:val="24"/>
        </w:rPr>
      </w:pPr>
      <w:r>
        <w:rPr>
          <w:rFonts w:hint="eastAsia"/>
          <w:sz w:val="24"/>
          <w:szCs w:val="24"/>
        </w:rPr>
        <w:t>说明系统硬件</w:t>
      </w:r>
      <w:r w:rsidR="00A766D0">
        <w:rPr>
          <w:rFonts w:hint="eastAsia"/>
          <w:sz w:val="24"/>
          <w:szCs w:val="24"/>
        </w:rPr>
        <w:t>系统的主要功能，包含</w:t>
      </w:r>
      <w:r>
        <w:rPr>
          <w:rFonts w:hint="eastAsia"/>
          <w:sz w:val="24"/>
          <w:szCs w:val="24"/>
        </w:rPr>
        <w:t>哪些模块，</w:t>
      </w:r>
      <w:r w:rsidR="00A766D0">
        <w:rPr>
          <w:rFonts w:hint="eastAsia"/>
          <w:sz w:val="24"/>
          <w:szCs w:val="24"/>
        </w:rPr>
        <w:t>各</w:t>
      </w:r>
      <w:r>
        <w:rPr>
          <w:rFonts w:hint="eastAsia"/>
          <w:sz w:val="24"/>
          <w:szCs w:val="24"/>
        </w:rPr>
        <w:t>模块的功能是什么</w:t>
      </w:r>
      <w:r w:rsidR="00A766D0">
        <w:rPr>
          <w:rFonts w:hint="eastAsia"/>
          <w:sz w:val="24"/>
          <w:szCs w:val="24"/>
        </w:rPr>
        <w:t>。功能用文字描述，模块组成可用结构图表示。</w:t>
      </w:r>
    </w:p>
    <w:p w:rsidR="00FC5901" w:rsidRDefault="00FC5901" w:rsidP="00CF6700">
      <w:pPr>
        <w:spacing w:line="460" w:lineRule="exact"/>
        <w:ind w:firstLineChars="0" w:firstLine="0"/>
        <w:rPr>
          <w:b/>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6" w:name="_Toc619"/>
      <w:bookmarkStart w:id="47" w:name="_Toc4664703"/>
      <w:r w:rsidRPr="00CF6700">
        <w:rPr>
          <w:rFonts w:ascii="黑体" w:eastAsia="黑体" w:hAnsi="黑体" w:hint="eastAsia"/>
          <w:sz w:val="24"/>
          <w:szCs w:val="24"/>
        </w:rPr>
        <w:t>4.1.2 硬件选型</w:t>
      </w:r>
      <w:bookmarkEnd w:id="46"/>
      <w:bookmarkEnd w:id="47"/>
    </w:p>
    <w:p w:rsidR="00CF6700" w:rsidRDefault="00CF6700" w:rsidP="00CF6700">
      <w:pPr>
        <w:spacing w:line="460" w:lineRule="exact"/>
        <w:ind w:firstLine="480"/>
        <w:rPr>
          <w:sz w:val="24"/>
          <w:szCs w:val="24"/>
        </w:rPr>
      </w:pPr>
      <w:r>
        <w:rPr>
          <w:sz w:val="24"/>
          <w:szCs w:val="24"/>
        </w:rPr>
        <w:t>介绍实现</w:t>
      </w:r>
      <w:r w:rsidR="00183C78">
        <w:rPr>
          <w:rFonts w:hint="eastAsia"/>
          <w:sz w:val="24"/>
          <w:szCs w:val="24"/>
        </w:rPr>
        <w:t>各</w:t>
      </w:r>
      <w:r>
        <w:rPr>
          <w:sz w:val="24"/>
          <w:szCs w:val="24"/>
        </w:rPr>
        <w:t>功能</w:t>
      </w:r>
      <w:r w:rsidR="00183C78">
        <w:rPr>
          <w:rFonts w:hint="eastAsia"/>
          <w:sz w:val="24"/>
          <w:szCs w:val="24"/>
        </w:rPr>
        <w:t>模块的</w:t>
      </w:r>
      <w:r>
        <w:rPr>
          <w:sz w:val="24"/>
          <w:szCs w:val="24"/>
        </w:rPr>
        <w:t>硬件</w:t>
      </w:r>
      <w:r w:rsidR="00183C78">
        <w:rPr>
          <w:sz w:val="24"/>
          <w:szCs w:val="24"/>
        </w:rPr>
        <w:t>具体</w:t>
      </w:r>
      <w:r>
        <w:rPr>
          <w:sz w:val="24"/>
          <w:szCs w:val="24"/>
        </w:rPr>
        <w:t>型号</w:t>
      </w:r>
      <w:r w:rsidR="00183C78">
        <w:rPr>
          <w:rFonts w:hint="eastAsia"/>
          <w:sz w:val="24"/>
          <w:szCs w:val="24"/>
        </w:rPr>
        <w:t>。</w:t>
      </w:r>
    </w:p>
    <w:p w:rsidR="00CF6700" w:rsidRPr="00CF6700" w:rsidRDefault="00CF6700" w:rsidP="00CF6700">
      <w:pPr>
        <w:spacing w:line="460" w:lineRule="exact"/>
        <w:ind w:firstLine="480"/>
        <w:rPr>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8" w:name="_Toc18270"/>
      <w:bookmarkStart w:id="49" w:name="_Toc4664704"/>
      <w:r w:rsidRPr="00CF6700">
        <w:rPr>
          <w:rFonts w:ascii="黑体" w:eastAsia="黑体" w:hAnsi="黑体" w:hint="eastAsia"/>
          <w:sz w:val="24"/>
          <w:szCs w:val="24"/>
        </w:rPr>
        <w:t>4.1.3 xx硬件模块</w:t>
      </w:r>
      <w:bookmarkEnd w:id="48"/>
      <w:bookmarkEnd w:id="49"/>
    </w:p>
    <w:p w:rsidR="00CF6700" w:rsidRDefault="00CF6700" w:rsidP="00CF6700">
      <w:pPr>
        <w:spacing w:line="460" w:lineRule="exact"/>
        <w:ind w:firstLine="480"/>
        <w:rPr>
          <w:sz w:val="24"/>
          <w:szCs w:val="24"/>
        </w:rPr>
      </w:pPr>
      <w:r>
        <w:rPr>
          <w:rFonts w:hint="eastAsia"/>
          <w:sz w:val="24"/>
          <w:szCs w:val="24"/>
        </w:rPr>
        <w:t xml:space="preserve"> 介绍该模块的性能，基本工作原理</w:t>
      </w:r>
      <w:r w:rsidR="00125602">
        <w:rPr>
          <w:rFonts w:hint="eastAsia"/>
          <w:sz w:val="24"/>
          <w:szCs w:val="24"/>
        </w:rPr>
        <w:t>。</w:t>
      </w:r>
    </w:p>
    <w:p w:rsidR="00CF6700" w:rsidRDefault="00CF6700" w:rsidP="00CF6700">
      <w:pPr>
        <w:spacing w:line="460" w:lineRule="exact"/>
        <w:ind w:firstLine="480"/>
        <w:outlineLvl w:val="2"/>
        <w:rPr>
          <w:sz w:val="24"/>
          <w:szCs w:val="24"/>
        </w:rPr>
      </w:pPr>
    </w:p>
    <w:p w:rsidR="00CF6700" w:rsidRDefault="00CF6700" w:rsidP="00CF6700">
      <w:pPr>
        <w:spacing w:line="460" w:lineRule="exact"/>
        <w:ind w:firstLine="480"/>
        <w:rPr>
          <w:sz w:val="24"/>
        </w:rPr>
      </w:pPr>
      <w:r>
        <w:rPr>
          <w:noProof/>
          <w:sz w:val="24"/>
        </w:rPr>
        <mc:AlternateContent>
          <mc:Choice Requires="wps">
            <w:drawing>
              <wp:anchor distT="0" distB="0" distL="114300" distR="114300" simplePos="0" relativeHeight="251665408" behindDoc="0" locked="0" layoutInCell="1" allowOverlap="1" wp14:anchorId="3E8D3A07" wp14:editId="4AF7E14E">
                <wp:simplePos x="0" y="0"/>
                <wp:positionH relativeFrom="column">
                  <wp:posOffset>3265170</wp:posOffset>
                </wp:positionH>
                <wp:positionV relativeFrom="paragraph">
                  <wp:posOffset>74295</wp:posOffset>
                </wp:positionV>
                <wp:extent cx="1541145" cy="993140"/>
                <wp:effectExtent l="12700" t="0" r="27305" b="22860"/>
                <wp:wrapTopAndBottom/>
                <wp:docPr id="5" name="矩形 5"/>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4099C" w:rsidRDefault="00E4099C" w:rsidP="00CF6700">
                            <w:pPr>
                              <w:ind w:firstLineChars="0" w:firstLine="0"/>
                              <w:jc w:val="center"/>
                              <w:rPr>
                                <w:color w:val="000000" w:themeColor="text1"/>
                                <w:sz w:val="28"/>
                                <w:szCs w:val="28"/>
                              </w:rPr>
                            </w:pPr>
                            <w:r>
                              <w:rPr>
                                <w:rFonts w:hint="eastAsia"/>
                                <w:color w:val="000000" w:themeColor="text1"/>
                                <w:sz w:val="28"/>
                                <w:szCs w:val="28"/>
                              </w:rPr>
                              <w:t>原理（接口）图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8D3A07" id="矩形 5" o:spid="_x0000_s1096" style="position:absolute;left:0;text-align:left;margin-left:257.1pt;margin-top:5.85pt;width:121.35pt;height:7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nzfgIAAPMEAAAOAAAAZHJzL2Uyb0RvYy54bWysVM2O0zAQviPxDpbvbJo2gbbadFU1WoS0&#10;sCstiLPr2E0k22Nst+nyMkjceAgeB/EajJ3sbsWPhBA9uDOeycx838z4/OKoFTkI5zswFc3PJpQI&#10;w6HpzK6i795ePptT4gMzDVNgREXvhKcXq6dPznu7FFNoQTXCEQxi/LK3FW1DsMss87wVmvkzsMKg&#10;UYLTLKDqdlnjWI/Rtcqmk8nzrAfXWAdceI+39WCkqxRfSsHDtZReBKIqirWFdLp0buOZrc7ZcueY&#10;bTs+lsH+oQrNOoNJH0LVLDCyd90voXTHHXiQ4YyDzkDKjouEAdHkk5/Q3LbMioQFyfH2gSb//8Ly&#10;N4cbR7qmoiUlhmls0fdPX759/UzKyE1v/RJdbu2NGzWPYgR6lE7Hf4RAjonPuwc+xTEQjpd5WeR5&#10;gYE52haLWV4kwrPHr63z4aUATaJQUYf9SjSyw5UPmBFd711iMg+qay47pZLidtuNcuTAsLd1XS82&#10;s/St2uvX0AzXiwn+IhAM5Af/QT4NpAzpKzotC3QlnOEUSsUCitoiL97sKGFqh+PNg0sZ/lzGbF7W&#10;8/Xg1LJGDFWUf1NFxFkz3w6fpBRj4cpEuCJN80hL7MvQiSiF4/aYelhM75u2heYOG+tgmHhv+WWH&#10;Ca6YDzfM4YgjVFzbcI2HVID4YZQoacF9/N199MfJQyslPa4McvNhz5ygRL0yOJOLvMAGk5CUonwx&#10;RcWdWranFrPXG8DO5fhAWJ7E6B/UvSgd6Pe43euYFU3McMw9dGFUNmFYZXwfuFivkxvulWXhytxa&#10;HoNH6gys9wFklyYqEjawg5MQFdysNBPjKxBX91RPXo9v1eoHAAAA//8DAFBLAwQUAAYACAAAACEA&#10;Op0tyuAAAAAKAQAADwAAAGRycy9kb3ducmV2LnhtbEyPwU7DMAyG70i8Q2QkbiztxNqtNJ0QaAeE&#10;NIkVxDVrTFtInKpJt/L2mBMc7f/T78/ldnZWnHAMvScF6SIBgdR401Or4LXe3axBhKjJaOsJFXxj&#10;gG11eVHqwvgzveDpEFvBJRQKraCLcSikDE2HToeFH5A4+/Cj05HHsZVm1Gcud1YukySTTvfEFzo9&#10;4EOHzddhcgos7uqn9zrZt9PnW7Z/Tjd5fIxKXV/N93cgIs7xD4ZffVaHip2OfiIThFWwSm+XjHKQ&#10;5iAYyFfZBsSRF9k6BVmV8v8L1Q8AAAD//wMAUEsBAi0AFAAGAAgAAAAhALaDOJL+AAAA4QEAABMA&#10;AAAAAAAAAAAAAAAAAAAAAFtDb250ZW50X1R5cGVzXS54bWxQSwECLQAUAAYACAAAACEAOP0h/9YA&#10;AACUAQAACwAAAAAAAAAAAAAAAAAvAQAAX3JlbHMvLnJlbHNQSwECLQAUAAYACAAAACEAf7eZ834C&#10;AADzBAAADgAAAAAAAAAAAAAAAAAuAgAAZHJzL2Uyb0RvYy54bWxQSwECLQAUAAYACAAAACEAOp0t&#10;yuAAAAAKAQAADwAAAAAAAAAAAAAAAADYBAAAZHJzL2Rvd25yZXYueG1sUEsFBgAAAAAEAAQA8wAA&#10;AOUFAAAAAA==&#10;" fillcolor="#cec8a8" strokecolor="#264264" strokeweight="2pt">
                <v:textbox>
                  <w:txbxContent>
                    <w:p w:rsidR="00E4099C" w:rsidRDefault="00E4099C" w:rsidP="00CF6700">
                      <w:pPr>
                        <w:ind w:firstLineChars="0" w:firstLine="0"/>
                        <w:jc w:val="center"/>
                        <w:rPr>
                          <w:color w:val="000000" w:themeColor="text1"/>
                          <w:sz w:val="28"/>
                          <w:szCs w:val="28"/>
                        </w:rPr>
                      </w:pPr>
                      <w:r>
                        <w:rPr>
                          <w:rFonts w:hint="eastAsia"/>
                          <w:color w:val="000000" w:themeColor="text1"/>
                          <w:sz w:val="28"/>
                          <w:szCs w:val="28"/>
                        </w:rPr>
                        <w:t>原理（接口）图</w:t>
                      </w:r>
                    </w:p>
                  </w:txbxContent>
                </v:textbox>
                <w10:wrap type="topAndBottom"/>
              </v:rect>
            </w:pict>
          </mc:Fallback>
        </mc:AlternateContent>
      </w:r>
      <w:r>
        <w:rPr>
          <w:noProof/>
          <w:sz w:val="24"/>
        </w:rPr>
        <mc:AlternateContent>
          <mc:Choice Requires="wps">
            <w:drawing>
              <wp:anchor distT="0" distB="0" distL="114300" distR="114300" simplePos="0" relativeHeight="251664384" behindDoc="0" locked="0" layoutInCell="1" allowOverlap="1" wp14:anchorId="228B411C" wp14:editId="534D857E">
                <wp:simplePos x="0" y="0"/>
                <wp:positionH relativeFrom="column">
                  <wp:posOffset>613410</wp:posOffset>
                </wp:positionH>
                <wp:positionV relativeFrom="paragraph">
                  <wp:posOffset>106680</wp:posOffset>
                </wp:positionV>
                <wp:extent cx="1541145" cy="993140"/>
                <wp:effectExtent l="12700" t="0" r="27305" b="22860"/>
                <wp:wrapTopAndBottom/>
                <wp:docPr id="4" name="矩形 4"/>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4099C" w:rsidRDefault="00E4099C"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8B411C" id="矩形 4" o:spid="_x0000_s1097" style="position:absolute;left:0;text-align:left;margin-left:48.3pt;margin-top:8.4pt;width:121.35pt;height:7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7aQfAIAAPMEAAAOAAAAZHJzL2Uyb0RvYy54bWysVM2O0zAQviPxDpbvbJo2hbZquqoaLUIq&#10;7EoL4uw6dhLJf9hu0/IySNx4CB4H8RqM7XS34kdCiB7cGc9kZr5vZry8PkqBDsy6TqsS51cjjJii&#10;uu5UU+J3b2+ezTBynqiaCK1YiU/M4evV0yfL3izYWLda1MwiCKLcojclbr03iyxztGWSuCttmAIj&#10;11YSD6ptstqSHqJLkY1Ho+dZr21trKbMObitkhGvYnzOGfW3nDvmkSgx1ObjaeO5C2e2WpJFY4lp&#10;OzqUQf6hCkk6BUkfQlXEE7S33S+hZEetdpr7K6plpjnvKIsYAE0++gnNfUsMi1iAHGceaHL/Lyx9&#10;c7izqKtLXGCkiIQWff/05dvXz6gI3PTGLcDl3tzZQXMgBqBHbmX4BwjoGPk8PfDJjh5RuMynRZ4X&#10;U4wo2ObzSV5EwrPHr411/iXTEgWhxBb6FWkkh63zkBFczy4hmdOiq286IaJim91GWHQg0Nuqquab&#10;SfxW7OVrXafr+Qh+AQgEcsk/yZeBhEJ9icfTAlwRJTCFXBAPojTAi1MNRkQ0MN7U25jhz2VMZtNq&#10;tk5OLalZqmL6N1UEnBVxbfokphgKFyrAZXGaB1pCX1InguSPu2Pq4eTctJ2uT9BYq9PEO0NvOkiw&#10;Jc7fEQsjDlBhbf0tHFxowK8HCaNW24+/uw/+MHlgxaiHlQFuPuyJZRiJVwpmcp4X0GDko1JMX4xB&#10;sZeW3aVF7eVGQ+dyeCAMjWLw9+Iscqvle9judcgKJqIo5E5dGJSNT6sM7wNl63V0g70yxG/VvaEh&#10;eKBO6fXea97FiQqEJXZgEoICmxVnYngFwupe6tHr8a1a/QAAAP//AwBQSwMEFAAGAAgAAAAhALD+&#10;lv3eAAAACQEAAA8AAABkcnMvZG93bnJldi54bWxMj8FOwzAQRO9I/IO1SNyo00ZySRqnQqAeEFIl&#10;GlCvbrwkgXgdxU4b/p7lBMedGc2+Kbaz68UZx9B50rBcJCCQam87ajS8Vbu7exAhGrKm94QavjHA&#10;try+Kkxu/YVe8XyIjeASCrnR0MY45FKGukVnwsIPSOx9+NGZyOfYSDuaC5e7Xq6SRElnOuIPrRnw&#10;scX66zA5DT3uqudjleyb6fNd7V+W2To+Ra1vb+aHDYiIc/wLwy8+o0PJTCc/kQ2i15ApxUnWFS9g&#10;P02zFMSJhXW6AlkW8v+C8gcAAP//AwBQSwECLQAUAAYACAAAACEAtoM4kv4AAADhAQAAEwAAAAAA&#10;AAAAAAAAAAAAAAAAW0NvbnRlbnRfVHlwZXNdLnhtbFBLAQItABQABgAIAAAAIQA4/SH/1gAAAJQB&#10;AAALAAAAAAAAAAAAAAAAAC8BAABfcmVscy8ucmVsc1BLAQItABQABgAIAAAAIQArW7aQfAIAAPME&#10;AAAOAAAAAAAAAAAAAAAAAC4CAABkcnMvZTJvRG9jLnhtbFBLAQItABQABgAIAAAAIQCw/pb93gAA&#10;AAkBAAAPAAAAAAAAAAAAAAAAANYEAABkcnMvZG93bnJldi54bWxQSwUGAAAAAAQABADzAAAA4QUA&#10;AAAA&#10;" fillcolor="#cec8a8" strokecolor="#264264" strokeweight="2pt">
                <v:textbox>
                  <w:txbxContent>
                    <w:p w:rsidR="00E4099C" w:rsidRDefault="00E4099C"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v:textbox>
                <w10:wrap type="topAndBottom"/>
              </v:rect>
            </w:pict>
          </mc:Fallback>
        </mc:AlternateContent>
      </w:r>
    </w:p>
    <w:p w:rsidR="00CF6700" w:rsidRDefault="00CF6700" w:rsidP="00CF6700">
      <w:pPr>
        <w:spacing w:line="460" w:lineRule="exact"/>
        <w:ind w:firstLine="480"/>
        <w:rPr>
          <w:sz w:val="24"/>
          <w:szCs w:val="24"/>
        </w:rPr>
      </w:pPr>
      <w:r>
        <w:rPr>
          <w:rFonts w:hint="eastAsia"/>
          <w:sz w:val="24"/>
          <w:szCs w:val="24"/>
        </w:rPr>
        <w:t>结合模块实物连接图，文字说明该模块在系统中的功能</w:t>
      </w:r>
      <w:r w:rsidR="00125602">
        <w:rPr>
          <w:rFonts w:hint="eastAsia"/>
          <w:sz w:val="24"/>
          <w:szCs w:val="24"/>
        </w:rPr>
        <w:t>。</w:t>
      </w:r>
    </w:p>
    <w:p w:rsidR="00CF6700" w:rsidRDefault="00CF6700" w:rsidP="00CF6700">
      <w:pPr>
        <w:spacing w:line="460" w:lineRule="exact"/>
        <w:ind w:firstLine="480"/>
        <w:rPr>
          <w:sz w:val="24"/>
          <w:szCs w:val="24"/>
        </w:rPr>
      </w:pPr>
      <w:r>
        <w:rPr>
          <w:rFonts w:hint="eastAsia"/>
          <w:sz w:val="24"/>
          <w:szCs w:val="24"/>
        </w:rPr>
        <w:lastRenderedPageBreak/>
        <w:t>结合原理（接口）图，文字说明该模块与其他模块的连接方法及其它的性能参数。</w:t>
      </w:r>
    </w:p>
    <w:p w:rsidR="00CF6700" w:rsidRDefault="00CF6700" w:rsidP="00CF6700">
      <w:pPr>
        <w:spacing w:line="460" w:lineRule="exact"/>
        <w:ind w:firstLine="480"/>
        <w:rPr>
          <w:sz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50" w:name="_Toc5663"/>
      <w:bookmarkStart w:id="51" w:name="_Toc4664705"/>
      <w:r w:rsidRPr="00CF6700">
        <w:rPr>
          <w:rFonts w:ascii="黑体" w:eastAsia="黑体" w:hAnsi="黑体" w:hint="eastAsia"/>
          <w:sz w:val="24"/>
          <w:szCs w:val="24"/>
        </w:rPr>
        <w:t>4.1.4</w:t>
      </w:r>
      <w:r w:rsidR="00AA7E2D">
        <w:rPr>
          <w:rFonts w:ascii="黑体" w:eastAsia="黑体" w:hAnsi="黑体" w:hint="eastAsia"/>
          <w:sz w:val="24"/>
          <w:szCs w:val="24"/>
        </w:rPr>
        <w:t xml:space="preserve"> </w:t>
      </w:r>
      <w:r w:rsidR="00AA7E2D" w:rsidRPr="00CF6700">
        <w:rPr>
          <w:rFonts w:ascii="黑体" w:eastAsia="黑体" w:hAnsi="黑体" w:hint="eastAsia"/>
          <w:sz w:val="24"/>
          <w:szCs w:val="24"/>
        </w:rPr>
        <w:t>xx</w:t>
      </w:r>
      <w:r w:rsidRPr="00CF6700">
        <w:rPr>
          <w:rFonts w:ascii="黑体" w:eastAsia="黑体" w:hAnsi="黑体" w:hint="eastAsia"/>
          <w:sz w:val="24"/>
          <w:szCs w:val="24"/>
        </w:rPr>
        <w:t>硬件模块</w:t>
      </w:r>
      <w:bookmarkEnd w:id="50"/>
      <w:bookmarkEnd w:id="51"/>
    </w:p>
    <w:p w:rsidR="00CF6700" w:rsidRDefault="00CF6700" w:rsidP="00CF6700">
      <w:pPr>
        <w:spacing w:line="460" w:lineRule="exact"/>
        <w:ind w:firstLine="480"/>
        <w:outlineLvl w:val="2"/>
        <w:rPr>
          <w:sz w:val="24"/>
          <w:szCs w:val="24"/>
        </w:rPr>
      </w:pPr>
    </w:p>
    <w:p w:rsidR="00CF6700" w:rsidRDefault="00CF6700" w:rsidP="00F91625">
      <w:pPr>
        <w:spacing w:afterLines="100" w:after="312" w:line="460" w:lineRule="exact"/>
        <w:ind w:firstLineChars="0" w:firstLine="0"/>
        <w:outlineLvl w:val="1"/>
        <w:rPr>
          <w:rFonts w:ascii="黑体" w:eastAsia="黑体" w:hAnsi="黑体"/>
          <w:sz w:val="24"/>
          <w:szCs w:val="24"/>
        </w:rPr>
      </w:pPr>
      <w:bookmarkStart w:id="52" w:name="_Toc3566292"/>
      <w:bookmarkStart w:id="53" w:name="_Toc15125"/>
      <w:bookmarkStart w:id="54" w:name="_Toc4664706"/>
      <w:r>
        <w:rPr>
          <w:rFonts w:ascii="黑体" w:eastAsia="黑体" w:hAnsi="黑体" w:hint="eastAsia"/>
          <w:sz w:val="24"/>
          <w:szCs w:val="24"/>
        </w:rPr>
        <w:t>4.2 系统</w:t>
      </w:r>
      <w:bookmarkEnd w:id="52"/>
      <w:r w:rsidR="00FC5901" w:rsidRPr="00FC5901">
        <w:rPr>
          <w:rFonts w:ascii="黑体" w:eastAsia="黑体" w:hAnsi="黑体"/>
          <w:sz w:val="24"/>
          <w:szCs w:val="24"/>
        </w:rPr>
        <w:t>(或XXX模块)</w:t>
      </w:r>
      <w:r>
        <w:rPr>
          <w:rFonts w:ascii="黑体" w:eastAsia="黑体" w:hAnsi="黑体" w:hint="eastAsia"/>
          <w:sz w:val="24"/>
          <w:szCs w:val="24"/>
        </w:rPr>
        <w:t>软件</w:t>
      </w:r>
      <w:r w:rsidR="0033017F">
        <w:rPr>
          <w:rFonts w:ascii="黑体" w:eastAsia="黑体" w:hAnsi="黑体" w:hint="eastAsia"/>
          <w:sz w:val="24"/>
          <w:szCs w:val="24"/>
        </w:rPr>
        <w:t>的设计与</w:t>
      </w:r>
      <w:r>
        <w:rPr>
          <w:rFonts w:ascii="黑体" w:eastAsia="黑体" w:hAnsi="黑体" w:hint="eastAsia"/>
          <w:sz w:val="24"/>
          <w:szCs w:val="24"/>
        </w:rPr>
        <w:t>实现</w:t>
      </w:r>
      <w:bookmarkEnd w:id="53"/>
      <w:bookmarkEnd w:id="54"/>
    </w:p>
    <w:p w:rsidR="00CF6700" w:rsidRPr="00CF6700" w:rsidRDefault="00CF6700" w:rsidP="00FC5901">
      <w:pPr>
        <w:spacing w:afterLines="100" w:after="312" w:line="460" w:lineRule="exact"/>
        <w:ind w:firstLineChars="0" w:firstLine="0"/>
        <w:outlineLvl w:val="2"/>
        <w:rPr>
          <w:rFonts w:ascii="黑体" w:eastAsia="黑体" w:hAnsi="黑体"/>
          <w:sz w:val="24"/>
          <w:szCs w:val="24"/>
        </w:rPr>
      </w:pPr>
      <w:bookmarkStart w:id="55" w:name="_Toc20498"/>
      <w:bookmarkStart w:id="56" w:name="_Toc4664707"/>
      <w:r w:rsidRPr="00FC5901">
        <w:rPr>
          <w:rFonts w:ascii="黑体" w:eastAsia="黑体" w:hAnsi="黑体" w:hint="eastAsia"/>
          <w:sz w:val="24"/>
          <w:szCs w:val="24"/>
        </w:rPr>
        <w:t>4</w:t>
      </w:r>
      <w:r w:rsidRPr="00CF6700">
        <w:rPr>
          <w:rFonts w:ascii="黑体" w:eastAsia="黑体" w:hAnsi="黑体" w:hint="eastAsia"/>
          <w:sz w:val="24"/>
          <w:szCs w:val="24"/>
        </w:rPr>
        <w:t>.2.1 系统</w:t>
      </w:r>
      <w:r w:rsidR="00FC5901" w:rsidRPr="00FC5901">
        <w:rPr>
          <w:rFonts w:ascii="黑体" w:eastAsia="黑体" w:hAnsi="黑体"/>
          <w:sz w:val="24"/>
          <w:szCs w:val="24"/>
        </w:rPr>
        <w:t>(或XXX模块)</w:t>
      </w:r>
      <w:r w:rsidR="008B66F9">
        <w:rPr>
          <w:rFonts w:ascii="黑体" w:eastAsia="黑体" w:hAnsi="黑体" w:hint="eastAsia"/>
          <w:sz w:val="24"/>
          <w:szCs w:val="24"/>
        </w:rPr>
        <w:t>软件架构</w:t>
      </w:r>
      <w:bookmarkEnd w:id="55"/>
      <w:bookmarkEnd w:id="56"/>
    </w:p>
    <w:p w:rsidR="00CF6700" w:rsidRDefault="00CF6700" w:rsidP="00CF6700">
      <w:pPr>
        <w:spacing w:line="460" w:lineRule="exact"/>
        <w:ind w:firstLine="480"/>
        <w:rPr>
          <w:sz w:val="24"/>
          <w:szCs w:val="24"/>
        </w:rPr>
      </w:pPr>
      <w:r>
        <w:rPr>
          <w:rFonts w:hint="eastAsia"/>
          <w:sz w:val="24"/>
          <w:szCs w:val="24"/>
        </w:rPr>
        <w:t>说明系统</w:t>
      </w:r>
      <w:r w:rsidR="00FF087D" w:rsidRPr="008B66F9">
        <w:rPr>
          <w:sz w:val="24"/>
          <w:szCs w:val="24"/>
        </w:rPr>
        <w:t>(或XXX模块)</w:t>
      </w:r>
      <w:r w:rsidR="00FF087D" w:rsidRPr="008B66F9">
        <w:rPr>
          <w:rFonts w:hint="eastAsia"/>
          <w:sz w:val="24"/>
          <w:szCs w:val="24"/>
        </w:rPr>
        <w:t>软件的主要功能及</w:t>
      </w:r>
      <w:r w:rsidR="00A766D0">
        <w:rPr>
          <w:rFonts w:hint="eastAsia"/>
          <w:sz w:val="24"/>
          <w:szCs w:val="24"/>
        </w:rPr>
        <w:t>由哪些</w:t>
      </w:r>
      <w:r w:rsidR="00FF087D" w:rsidRPr="008B66F9">
        <w:rPr>
          <w:rFonts w:hint="eastAsia"/>
          <w:sz w:val="24"/>
          <w:szCs w:val="24"/>
        </w:rPr>
        <w:t>模块组成</w:t>
      </w:r>
      <w:r w:rsidR="00125602">
        <w:rPr>
          <w:rFonts w:hint="eastAsia"/>
          <w:sz w:val="24"/>
          <w:szCs w:val="24"/>
        </w:rPr>
        <w:t>。</w:t>
      </w:r>
    </w:p>
    <w:p w:rsidR="00FC5901" w:rsidRPr="00FC5901" w:rsidRDefault="00FC5901" w:rsidP="00CF6700">
      <w:pPr>
        <w:spacing w:line="460" w:lineRule="exact"/>
        <w:ind w:firstLine="480"/>
        <w:rPr>
          <w:sz w:val="24"/>
          <w:szCs w:val="24"/>
        </w:rPr>
      </w:pPr>
    </w:p>
    <w:p w:rsidR="00CF6700" w:rsidRPr="00FC5901" w:rsidRDefault="00CF6700" w:rsidP="00FC5901">
      <w:pPr>
        <w:spacing w:afterLines="100" w:after="312" w:line="460" w:lineRule="exact"/>
        <w:ind w:firstLineChars="0" w:firstLine="0"/>
        <w:outlineLvl w:val="2"/>
        <w:rPr>
          <w:rFonts w:ascii="黑体" w:eastAsia="黑体" w:hAnsi="黑体"/>
          <w:sz w:val="24"/>
          <w:szCs w:val="24"/>
        </w:rPr>
      </w:pPr>
      <w:bookmarkStart w:id="57" w:name="_Toc27951"/>
      <w:bookmarkStart w:id="58" w:name="_Toc4664708"/>
      <w:r w:rsidRPr="00FC5901">
        <w:rPr>
          <w:rFonts w:ascii="黑体" w:eastAsia="黑体" w:hAnsi="黑体" w:hint="eastAsia"/>
          <w:sz w:val="24"/>
          <w:szCs w:val="24"/>
        </w:rPr>
        <w:t>4.2.2 XX模块的软件</w:t>
      </w:r>
      <w:bookmarkEnd w:id="57"/>
      <w:r w:rsidR="001001CC">
        <w:rPr>
          <w:rFonts w:ascii="黑体" w:eastAsia="黑体" w:hAnsi="黑体" w:hint="eastAsia"/>
          <w:sz w:val="24"/>
          <w:szCs w:val="24"/>
        </w:rPr>
        <w:t>实现</w:t>
      </w:r>
      <w:bookmarkEnd w:id="58"/>
    </w:p>
    <w:p w:rsidR="00CF6700" w:rsidRDefault="001001CC" w:rsidP="00CF6700">
      <w:pPr>
        <w:spacing w:line="460" w:lineRule="exact"/>
        <w:ind w:firstLine="480"/>
        <w:rPr>
          <w:sz w:val="24"/>
          <w:szCs w:val="24"/>
        </w:rPr>
      </w:pPr>
      <w:r>
        <w:rPr>
          <w:rFonts w:hint="eastAsia"/>
          <w:sz w:val="24"/>
          <w:szCs w:val="24"/>
        </w:rPr>
        <w:t>描述本模块</w:t>
      </w:r>
      <w:r w:rsidR="00CF6700">
        <w:rPr>
          <w:rFonts w:hint="eastAsia"/>
          <w:sz w:val="24"/>
          <w:szCs w:val="24"/>
        </w:rPr>
        <w:t>程序</w:t>
      </w:r>
      <w:r>
        <w:rPr>
          <w:rFonts w:hint="eastAsia"/>
          <w:sz w:val="24"/>
          <w:szCs w:val="24"/>
        </w:rPr>
        <w:t>的设计思路、功能实现方法</w:t>
      </w:r>
      <w:r w:rsidR="00FF087D">
        <w:rPr>
          <w:rFonts w:hint="eastAsia"/>
          <w:sz w:val="24"/>
          <w:szCs w:val="24"/>
        </w:rPr>
        <w:t>(可用程序流程图、代码等体现)，</w:t>
      </w:r>
      <w:r w:rsidR="00CF6700">
        <w:rPr>
          <w:rFonts w:hint="eastAsia"/>
          <w:sz w:val="24"/>
          <w:szCs w:val="24"/>
        </w:rPr>
        <w:t>关键代码</w:t>
      </w:r>
      <w:r>
        <w:rPr>
          <w:rFonts w:hint="eastAsia"/>
          <w:sz w:val="24"/>
          <w:szCs w:val="24"/>
        </w:rPr>
        <w:t>要有</w:t>
      </w:r>
      <w:r w:rsidR="00CF6700">
        <w:rPr>
          <w:rFonts w:hint="eastAsia"/>
          <w:sz w:val="24"/>
          <w:szCs w:val="24"/>
        </w:rPr>
        <w:t>文字</w:t>
      </w:r>
      <w:r>
        <w:rPr>
          <w:rFonts w:hint="eastAsia"/>
          <w:sz w:val="24"/>
          <w:szCs w:val="24"/>
        </w:rPr>
        <w:t>注</w:t>
      </w:r>
      <w:r w:rsidR="00CF6700">
        <w:rPr>
          <w:rFonts w:hint="eastAsia"/>
          <w:sz w:val="24"/>
          <w:szCs w:val="24"/>
        </w:rPr>
        <w:t>释</w:t>
      </w:r>
      <w:r w:rsidR="00125602">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CF6700">
      <w:pPr>
        <w:spacing w:line="460" w:lineRule="exact"/>
        <w:ind w:firstLine="480"/>
        <w:rPr>
          <w:sz w:val="24"/>
          <w:szCs w:val="24"/>
        </w:rPr>
      </w:pPr>
      <w:r>
        <w:rPr>
          <w:sz w:val="24"/>
          <w:szCs w:val="24"/>
        </w:rPr>
        <w:t>……</w:t>
      </w:r>
    </w:p>
    <w:p w:rsidR="00FF087D" w:rsidRPr="00FF087D" w:rsidRDefault="00FF087D" w:rsidP="00CF6700">
      <w:pPr>
        <w:spacing w:line="460" w:lineRule="exact"/>
        <w:ind w:firstLine="480"/>
        <w:rPr>
          <w:sz w:val="24"/>
          <w:szCs w:val="24"/>
        </w:rPr>
      </w:pPr>
    </w:p>
    <w:p w:rsidR="00FF087D" w:rsidRPr="00FC5901" w:rsidRDefault="00FF087D" w:rsidP="00FF087D">
      <w:pPr>
        <w:spacing w:afterLines="100" w:after="312" w:line="460" w:lineRule="exact"/>
        <w:ind w:firstLineChars="0" w:firstLine="0"/>
        <w:outlineLvl w:val="2"/>
        <w:rPr>
          <w:rFonts w:ascii="黑体" w:eastAsia="黑体" w:hAnsi="黑体"/>
          <w:sz w:val="24"/>
          <w:szCs w:val="24"/>
        </w:rPr>
      </w:pPr>
      <w:bookmarkStart w:id="59" w:name="_Toc4664709"/>
      <w:r w:rsidRPr="00FC5901">
        <w:rPr>
          <w:rFonts w:ascii="黑体" w:eastAsia="黑体" w:hAnsi="黑体" w:hint="eastAsia"/>
          <w:sz w:val="24"/>
          <w:szCs w:val="24"/>
        </w:rPr>
        <w:t>4.2.</w:t>
      </w:r>
      <w:r>
        <w:rPr>
          <w:rFonts w:ascii="黑体" w:eastAsia="黑体" w:hAnsi="黑体" w:hint="eastAsia"/>
          <w:sz w:val="24"/>
          <w:szCs w:val="24"/>
        </w:rPr>
        <w:t>3</w:t>
      </w:r>
      <w:r w:rsidRPr="00FC5901">
        <w:rPr>
          <w:rFonts w:ascii="黑体" w:eastAsia="黑体" w:hAnsi="黑体" w:hint="eastAsia"/>
          <w:sz w:val="24"/>
          <w:szCs w:val="24"/>
        </w:rPr>
        <w:t xml:space="preserve"> XX模块的软件</w:t>
      </w:r>
      <w:r>
        <w:rPr>
          <w:rFonts w:ascii="黑体" w:eastAsia="黑体" w:hAnsi="黑体" w:hint="eastAsia"/>
          <w:sz w:val="24"/>
          <w:szCs w:val="24"/>
        </w:rPr>
        <w:t>实现</w:t>
      </w:r>
      <w:bookmarkEnd w:id="59"/>
    </w:p>
    <w:p w:rsidR="00FF087D" w:rsidRDefault="00FF087D" w:rsidP="00FF087D">
      <w:pPr>
        <w:spacing w:line="460" w:lineRule="exact"/>
        <w:ind w:firstLine="480"/>
        <w:rPr>
          <w:sz w:val="24"/>
          <w:szCs w:val="24"/>
        </w:rPr>
      </w:pPr>
      <w:r>
        <w:rPr>
          <w:rFonts w:hint="eastAsia"/>
          <w:sz w:val="24"/>
          <w:szCs w:val="24"/>
        </w:rPr>
        <w:t>描述本模块程序的设计思路、功能实现方法(可用程序流程图、</w:t>
      </w:r>
      <w:r w:rsidR="00D32DD8">
        <w:rPr>
          <w:rFonts w:hint="eastAsia"/>
          <w:sz w:val="24"/>
          <w:szCs w:val="24"/>
        </w:rPr>
        <w:t>关键</w:t>
      </w:r>
      <w:r>
        <w:rPr>
          <w:rFonts w:hint="eastAsia"/>
          <w:sz w:val="24"/>
          <w:szCs w:val="24"/>
        </w:rPr>
        <w:t>代码等体现)，代码要有文字注释</w:t>
      </w:r>
      <w:r w:rsidR="00B750CB">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FF087D">
      <w:pPr>
        <w:spacing w:line="460" w:lineRule="exact"/>
        <w:ind w:firstLine="480"/>
        <w:rPr>
          <w:sz w:val="24"/>
          <w:szCs w:val="24"/>
        </w:rPr>
      </w:pPr>
      <w:r>
        <w:rPr>
          <w:sz w:val="24"/>
          <w:szCs w:val="24"/>
        </w:rPr>
        <w:t>……</w:t>
      </w:r>
    </w:p>
    <w:p w:rsidR="00FF087D" w:rsidRDefault="00FF087D" w:rsidP="00812761">
      <w:pPr>
        <w:spacing w:line="460" w:lineRule="exact"/>
        <w:ind w:firstLineChars="0" w:firstLine="0"/>
        <w:rPr>
          <w:rFonts w:cs="宋体"/>
          <w:b/>
          <w:kern w:val="0"/>
          <w:sz w:val="24"/>
          <w:szCs w:val="24"/>
        </w:rPr>
      </w:pPr>
    </w:p>
    <w:p w:rsidR="0081276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注意事项：</w:t>
      </w:r>
    </w:p>
    <w:p w:rsidR="00FC590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(1)每幅图</w:t>
      </w:r>
      <w:proofErr w:type="gramStart"/>
      <w:r w:rsidRPr="00812761">
        <w:rPr>
          <w:rFonts w:cs="宋体" w:hint="eastAsia"/>
          <w:b/>
          <w:kern w:val="0"/>
          <w:sz w:val="24"/>
          <w:szCs w:val="24"/>
        </w:rPr>
        <w:t>应有图序和</w:t>
      </w:r>
      <w:proofErr w:type="gramEnd"/>
      <w:r w:rsidRPr="00812761">
        <w:rPr>
          <w:rFonts w:cs="宋体" w:hint="eastAsia"/>
          <w:b/>
          <w:kern w:val="0"/>
          <w:sz w:val="24"/>
          <w:szCs w:val="24"/>
        </w:rPr>
        <w:t>图题，</w:t>
      </w:r>
      <w:proofErr w:type="gramStart"/>
      <w:r w:rsidRPr="00812761">
        <w:rPr>
          <w:rFonts w:cs="宋体" w:hint="eastAsia"/>
          <w:b/>
          <w:kern w:val="0"/>
          <w:sz w:val="24"/>
          <w:szCs w:val="24"/>
        </w:rPr>
        <w:t>图序和图</w:t>
      </w:r>
      <w:proofErr w:type="gramEnd"/>
      <w:r w:rsidRPr="00812761">
        <w:rPr>
          <w:rFonts w:cs="宋体" w:hint="eastAsia"/>
          <w:b/>
          <w:kern w:val="0"/>
          <w:sz w:val="24"/>
          <w:szCs w:val="24"/>
        </w:rPr>
        <w:t>题应</w:t>
      </w:r>
      <w:proofErr w:type="gramStart"/>
      <w:r w:rsidRPr="00812761">
        <w:rPr>
          <w:rFonts w:cs="宋体" w:hint="eastAsia"/>
          <w:b/>
          <w:kern w:val="0"/>
          <w:sz w:val="24"/>
          <w:szCs w:val="24"/>
        </w:rPr>
        <w:t>放在图位下</w:t>
      </w:r>
      <w:proofErr w:type="gramEnd"/>
      <w:r w:rsidRPr="00812761">
        <w:rPr>
          <w:rFonts w:cs="宋体" w:hint="eastAsia"/>
          <w:b/>
          <w:kern w:val="0"/>
          <w:sz w:val="24"/>
          <w:szCs w:val="24"/>
        </w:rPr>
        <w:t>方居中处，如图</w:t>
      </w:r>
      <w:r w:rsidR="00812761" w:rsidRPr="00812761">
        <w:rPr>
          <w:rFonts w:cs="宋体" w:hint="eastAsia"/>
          <w:b/>
          <w:kern w:val="0"/>
          <w:sz w:val="24"/>
          <w:szCs w:val="24"/>
        </w:rPr>
        <w:t>4</w:t>
      </w:r>
      <w:r w:rsidRPr="00812761">
        <w:rPr>
          <w:rFonts w:cs="宋体" w:hint="eastAsia"/>
          <w:b/>
          <w:kern w:val="0"/>
          <w:sz w:val="24"/>
          <w:szCs w:val="24"/>
        </w:rPr>
        <w:t>-</w:t>
      </w:r>
      <w:r w:rsidR="00812761" w:rsidRPr="00812761">
        <w:rPr>
          <w:rFonts w:cs="宋体" w:hint="eastAsia"/>
          <w:b/>
          <w:kern w:val="0"/>
          <w:sz w:val="24"/>
          <w:szCs w:val="24"/>
        </w:rPr>
        <w:t>5</w:t>
      </w:r>
      <w:r w:rsidRPr="00812761">
        <w:rPr>
          <w:rFonts w:cs="宋体" w:hint="eastAsia"/>
          <w:b/>
          <w:kern w:val="0"/>
          <w:sz w:val="24"/>
          <w:szCs w:val="24"/>
        </w:rPr>
        <w:t>所示：</w:t>
      </w:r>
    </w:p>
    <w:p w:rsidR="00FC5901" w:rsidRPr="00812761" w:rsidRDefault="00FC5901" w:rsidP="00FC5901">
      <w:pPr>
        <w:spacing w:line="460" w:lineRule="exact"/>
        <w:ind w:firstLineChars="0" w:firstLine="0"/>
        <w:rPr>
          <w:b/>
          <w:sz w:val="21"/>
          <w:szCs w:val="21"/>
        </w:rPr>
      </w:pPr>
      <w:r w:rsidRPr="00812761">
        <w:rPr>
          <w:rFonts w:hint="eastAsia"/>
          <w:b/>
          <w:noProof/>
          <w:sz w:val="21"/>
          <w:szCs w:val="21"/>
        </w:rPr>
        <mc:AlternateContent>
          <mc:Choice Requires="wps">
            <w:drawing>
              <wp:anchor distT="0" distB="0" distL="114300" distR="114300" simplePos="0" relativeHeight="251670528" behindDoc="0" locked="0" layoutInCell="1" allowOverlap="1" wp14:anchorId="6007270F" wp14:editId="0D72670F">
                <wp:simplePos x="0" y="0"/>
                <wp:positionH relativeFrom="column">
                  <wp:posOffset>716766</wp:posOffset>
                </wp:positionH>
                <wp:positionV relativeFrom="paragraph">
                  <wp:posOffset>6202</wp:posOffset>
                </wp:positionV>
                <wp:extent cx="4933005" cy="2423943"/>
                <wp:effectExtent l="0" t="0" r="0" b="0"/>
                <wp:wrapNone/>
                <wp:docPr id="16" name="矩形 16"/>
                <wp:cNvGraphicFramePr/>
                <a:graphic xmlns:a="http://schemas.openxmlformats.org/drawingml/2006/main">
                  <a:graphicData uri="http://schemas.microsoft.com/office/word/2010/wordprocessingShape">
                    <wps:wsp>
                      <wps:cNvSpPr/>
                      <wps:spPr>
                        <a:xfrm>
                          <a:off x="0" y="0"/>
                          <a:ext cx="4933005" cy="24239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99C" w:rsidRDefault="00E4099C" w:rsidP="00FC5901">
                            <w:pPr>
                              <w:ind w:firstLine="40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7270F" id="矩形 16" o:spid="_x0000_s1098" style="position:absolute;left:0;text-align:left;margin-left:56.45pt;margin-top:.5pt;width:388.45pt;height:19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1jVmQIAAG8FAAAOAAAAZHJzL2Uyb0RvYy54bWysVN1u0zAUvkfiHSzfs6RtNljUdKo2DSFN&#10;28SGdu06dhPJ8TG226S8DBJ3PASPg3gNjp00HdvEBaIXqX1+vvPj75z5WdcoshXW1aALOjlKKRGa&#10;Q1nrdUE/3V++eUeJ80yXTIEWBd0JR88Wr1/NW5OLKVSgSmEJgmiXt6aglfcmTxLHK9EwdwRGaFRK&#10;sA3zeLXrpLSsRfRGJdM0PUlasKWxwIVzKL3olXQR8aUU3N9I6YQnqqCYm49fG7+r8E0Wc5avLTNV&#10;zYc02D9k0bBaY9AR6oJ5Rja2fgbV1NyCA+mPODQJSFlzEWvAaibpk2ruKmZErAWb48zYJvf/YPn1&#10;9taSusS3O6FEswbf6NfX7z9/fCMowO60xuVodGdu7XBzeAyldtI24R+LIF3s6G7sqOg84SjMTmez&#10;ND2mhKNumk1np9ksoCYHd2Odfy+gIeFQUItPFjvJtlfO96Z7kxBNw2WtFMpZrvQfAsQMkiRk3OcY&#10;T36nRG/9UUisFLOaxgCRY+JcWbJlyA7GudB+0qsqVopefJzib0h59IgFKI2AAVliQiP2ABD4+xy7&#10;L2ewD64iUnR0Tv+WWO88esTIoP3o3NQa7EsACqsaIvf2+yb1rQld8t2qiyzIsmAaRCsod0gNC/3M&#10;OMMva3yhK+b8LbM4JDhOOPj+Bj9SQVtQGE6UVGC/vCQP9shd1FLS4tAV1H3eMCsoUR80svp0kmVh&#10;SuMlO347xYt9rFk91uhNcw74chNcMYbHY7D3an+UFpoH3A/LEBVVTHOMXVDu7f5y7vtlgBuGi+Uy&#10;muFkGuav9J3hATw0OjDwvntg1gw09cjwa9gPKMufsLW3DZ4alhsPso5UPvR1eAKc6silYQOFtfH4&#10;Hq0Oe3LxGwAA//8DAFBLAwQUAAYACAAAACEAt3ejh94AAAAJAQAADwAAAGRycy9kb3ducmV2Lnht&#10;bEyPQU+DQBCF7yb+h82YeLNL0ShFloY01aRHi4nxtrAj0LKzhN1S+u8dT/Y2L+/lzfuy9Wx7MeHo&#10;O0cKlosIBFLtTEeNgs/y7SEB4YMmo3tHqOCCHtb57U2mU+PO9IHTPjSCS8inWkEbwpBK6esWrfYL&#10;NyCx9+NGqwPLsZFm1Gcut72Mo+hZWt0Rf2j1gJsW6+P+ZBX4atqVl6H4Onz7uiq2ZMun3btS93dz&#10;8Qoi4Bz+w/A3n6dDzpsqdyLjRc96Ga84ygcjsZ8kK0apFDwm8QvIPJPXBPkvAAAA//8DAFBLAQIt&#10;ABQABgAIAAAAIQC2gziS/gAAAOEBAAATAAAAAAAAAAAAAAAAAAAAAABbQ29udGVudF9UeXBlc10u&#10;eG1sUEsBAi0AFAAGAAgAAAAhADj9If/WAAAAlAEAAAsAAAAAAAAAAAAAAAAALwEAAF9yZWxzLy5y&#10;ZWxzUEsBAi0AFAAGAAgAAAAhAAcnWNWZAgAAbwUAAA4AAAAAAAAAAAAAAAAALgIAAGRycy9lMm9E&#10;b2MueG1sUEsBAi0AFAAGAAgAAAAhALd3o4feAAAACQEAAA8AAAAAAAAAAAAAAAAA8wQAAGRycy9k&#10;b3ducmV2LnhtbFBLBQYAAAAABAAEAPMAAAD+BQAAAAA=&#10;" filled="f" stroked="f" strokeweight="2pt">
                <v:textbox>
                  <w:txbxContent>
                    <w:p w:rsidR="00E4099C" w:rsidRDefault="00E4099C" w:rsidP="00FC5901">
                      <w:pPr>
                        <w:ind w:firstLine="400"/>
                        <w:jc w:val="center"/>
                      </w:pPr>
                    </w:p>
                  </w:txbxContent>
                </v:textbox>
              </v:rect>
            </w:pict>
          </mc:Fallback>
        </mc:AlternateContent>
      </w:r>
    </w:p>
    <w:p w:rsidR="00FC5901" w:rsidRPr="00812761" w:rsidRDefault="005B11F9" w:rsidP="005B11F9">
      <w:pPr>
        <w:spacing w:line="460" w:lineRule="exact"/>
        <w:ind w:left="400" w:firstLineChars="209" w:firstLine="418"/>
        <w:jc w:val="center"/>
        <w:rPr>
          <w:b/>
          <w:sz w:val="21"/>
          <w:szCs w:val="21"/>
        </w:rPr>
      </w:pPr>
      <w:r>
        <w:rPr>
          <w:noProof/>
        </w:rPr>
        <w:lastRenderedPageBreak/>
        <w:drawing>
          <wp:anchor distT="0" distB="0" distL="114300" distR="114300" simplePos="0" relativeHeight="251671552" behindDoc="0" locked="0" layoutInCell="1" allowOverlap="1" wp14:anchorId="78E8608B" wp14:editId="05CCBA3F">
            <wp:simplePos x="0" y="0"/>
            <wp:positionH relativeFrom="column">
              <wp:posOffset>633730</wp:posOffset>
            </wp:positionH>
            <wp:positionV relativeFrom="paragraph">
              <wp:posOffset>86360</wp:posOffset>
            </wp:positionV>
            <wp:extent cx="4438015" cy="2199640"/>
            <wp:effectExtent l="0" t="0" r="63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7.jpg"/>
                    <pic:cNvPicPr/>
                  </pic:nvPicPr>
                  <pic:blipFill>
                    <a:blip r:embed="rId14">
                      <a:extLst>
                        <a:ext uri="{28A0092B-C50C-407E-A947-70E740481C1C}">
                          <a14:useLocalDpi xmlns:a14="http://schemas.microsoft.com/office/drawing/2010/main" val="0"/>
                        </a:ext>
                      </a:extLst>
                    </a:blip>
                    <a:stretch>
                      <a:fillRect/>
                    </a:stretch>
                  </pic:blipFill>
                  <pic:spPr>
                    <a:xfrm>
                      <a:off x="0" y="0"/>
                      <a:ext cx="4438015" cy="2199640"/>
                    </a:xfrm>
                    <a:prstGeom prst="rect">
                      <a:avLst/>
                    </a:prstGeom>
                  </pic:spPr>
                </pic:pic>
              </a:graphicData>
            </a:graphic>
            <wp14:sizeRelH relativeFrom="page">
              <wp14:pctWidth>0</wp14:pctWidth>
            </wp14:sizeRelH>
            <wp14:sizeRelV relativeFrom="page">
              <wp14:pctHeight>0</wp14:pctHeight>
            </wp14:sizeRelV>
          </wp:anchor>
        </w:drawing>
      </w:r>
    </w:p>
    <w:p w:rsidR="00FC5901" w:rsidRPr="00812761" w:rsidRDefault="00FC5901" w:rsidP="00812761">
      <w:pPr>
        <w:spacing w:line="460" w:lineRule="exact"/>
        <w:ind w:left="400" w:firstLineChars="209" w:firstLine="441"/>
        <w:jc w:val="center"/>
        <w:rPr>
          <w:b/>
          <w:sz w:val="21"/>
          <w:szCs w:val="21"/>
        </w:rPr>
      </w:pPr>
    </w:p>
    <w:p w:rsidR="00FC5901" w:rsidRPr="00812761" w:rsidRDefault="00FC5901" w:rsidP="00812761">
      <w:pPr>
        <w:spacing w:line="460" w:lineRule="exact"/>
        <w:ind w:left="400" w:firstLineChars="209" w:firstLine="441"/>
        <w:jc w:val="center"/>
        <w:rPr>
          <w:b/>
          <w:noProof/>
          <w:sz w:val="21"/>
          <w:szCs w:val="21"/>
        </w:rPr>
      </w:pPr>
    </w:p>
    <w:p w:rsidR="00FC5901" w:rsidRDefault="00FC5901"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Pr="00812761" w:rsidRDefault="005B11F9" w:rsidP="005B11F9">
      <w:pPr>
        <w:spacing w:line="460" w:lineRule="exact"/>
        <w:ind w:left="400" w:firstLineChars="209" w:firstLine="441"/>
        <w:jc w:val="center"/>
        <w:rPr>
          <w:b/>
          <w:noProof/>
          <w:sz w:val="21"/>
          <w:szCs w:val="21"/>
        </w:rPr>
      </w:pPr>
    </w:p>
    <w:p w:rsidR="00812761" w:rsidRPr="00812761" w:rsidRDefault="00FC5901" w:rsidP="00812761">
      <w:pPr>
        <w:spacing w:line="460" w:lineRule="exact"/>
        <w:ind w:left="400" w:firstLineChars="209" w:firstLine="441"/>
        <w:jc w:val="center"/>
        <w:rPr>
          <w:b/>
          <w:sz w:val="21"/>
          <w:szCs w:val="21"/>
        </w:rPr>
      </w:pPr>
      <w:r w:rsidRPr="00812761">
        <w:rPr>
          <w:rFonts w:hint="eastAsia"/>
          <w:b/>
          <w:sz w:val="21"/>
          <w:szCs w:val="21"/>
        </w:rPr>
        <w:t xml:space="preserve"> </w:t>
      </w:r>
      <w:r w:rsidRPr="00812761">
        <w:rPr>
          <w:b/>
          <w:sz w:val="21"/>
          <w:szCs w:val="21"/>
        </w:rPr>
        <w:t xml:space="preserve">    图</w:t>
      </w:r>
      <w:r w:rsidR="00812761" w:rsidRPr="00812761">
        <w:rPr>
          <w:rFonts w:hint="eastAsia"/>
          <w:b/>
          <w:sz w:val="21"/>
          <w:szCs w:val="21"/>
        </w:rPr>
        <w:t>4</w:t>
      </w:r>
      <w:r w:rsidRPr="00812761">
        <w:rPr>
          <w:b/>
          <w:sz w:val="21"/>
          <w:szCs w:val="21"/>
        </w:rPr>
        <w:t>-</w:t>
      </w:r>
      <w:r w:rsidR="00812761" w:rsidRPr="00812761">
        <w:rPr>
          <w:rFonts w:hint="eastAsia"/>
          <w:b/>
          <w:sz w:val="21"/>
          <w:szCs w:val="21"/>
        </w:rPr>
        <w:t>5</w:t>
      </w:r>
      <w:r w:rsidRPr="00812761">
        <w:rPr>
          <w:b/>
          <w:sz w:val="21"/>
          <w:szCs w:val="21"/>
        </w:rPr>
        <w:t xml:space="preserve"> </w:t>
      </w:r>
      <w:r w:rsidRPr="00812761">
        <w:rPr>
          <w:rFonts w:hint="eastAsia"/>
          <w:b/>
          <w:sz w:val="21"/>
          <w:szCs w:val="21"/>
        </w:rPr>
        <w:t>xxx</w:t>
      </w:r>
      <w:r w:rsidRPr="00812761">
        <w:rPr>
          <w:b/>
          <w:sz w:val="21"/>
          <w:szCs w:val="21"/>
        </w:rPr>
        <w:t>图</w:t>
      </w:r>
      <w:r w:rsidRPr="00812761">
        <w:rPr>
          <w:rFonts w:hint="eastAsia"/>
          <w:b/>
          <w:sz w:val="21"/>
          <w:szCs w:val="21"/>
        </w:rPr>
        <w:t>(宋体5号)</w:t>
      </w:r>
      <w:r w:rsidR="005B11F9" w:rsidRPr="005B11F9">
        <w:rPr>
          <w:noProof/>
        </w:rPr>
        <w:t xml:space="preserve"> </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(2)每个表格应有</w:t>
      </w:r>
      <w:r w:rsidR="005B11F9">
        <w:rPr>
          <w:rFonts w:cs="宋体" w:hint="eastAsia"/>
          <w:b/>
          <w:kern w:val="0"/>
          <w:sz w:val="24"/>
          <w:szCs w:val="24"/>
        </w:rPr>
        <w:t>表序、表题，</w:t>
      </w:r>
      <w:proofErr w:type="gramStart"/>
      <w:r w:rsidR="005B11F9">
        <w:rPr>
          <w:rFonts w:cs="宋体" w:hint="eastAsia"/>
          <w:b/>
          <w:kern w:val="0"/>
          <w:sz w:val="24"/>
          <w:szCs w:val="24"/>
        </w:rPr>
        <w:t>表序和表题</w:t>
      </w:r>
      <w:proofErr w:type="gramEnd"/>
      <w:r w:rsidR="005B11F9">
        <w:rPr>
          <w:rFonts w:cs="宋体" w:hint="eastAsia"/>
          <w:b/>
          <w:kern w:val="0"/>
          <w:sz w:val="24"/>
          <w:szCs w:val="24"/>
        </w:rPr>
        <w:t>应写在表格上方正中，</w:t>
      </w:r>
      <w:proofErr w:type="gramStart"/>
      <w:r w:rsidR="005B11F9">
        <w:rPr>
          <w:rFonts w:cs="宋体" w:hint="eastAsia"/>
          <w:b/>
          <w:kern w:val="0"/>
          <w:sz w:val="24"/>
          <w:szCs w:val="24"/>
        </w:rPr>
        <w:t>表序</w:t>
      </w:r>
      <w:proofErr w:type="gramEnd"/>
      <w:r w:rsidR="005B11F9">
        <w:rPr>
          <w:rFonts w:cs="宋体" w:hint="eastAsia"/>
          <w:b/>
          <w:kern w:val="0"/>
          <w:sz w:val="24"/>
          <w:szCs w:val="24"/>
        </w:rPr>
        <w:t>后空一格书写表题，如表4-2所示：</w:t>
      </w:r>
    </w:p>
    <w:p w:rsidR="00FC5901" w:rsidRPr="00812761" w:rsidRDefault="00FC5901" w:rsidP="00812761">
      <w:pPr>
        <w:ind w:firstLineChars="374" w:firstLine="788"/>
        <w:jc w:val="center"/>
        <w:rPr>
          <w:rFonts w:cs="宋体"/>
          <w:b/>
          <w:sz w:val="21"/>
          <w:szCs w:val="21"/>
        </w:rPr>
      </w:pPr>
      <w:r w:rsidRPr="00812761">
        <w:rPr>
          <w:rFonts w:cs="宋体" w:hint="eastAsia"/>
          <w:b/>
          <w:sz w:val="21"/>
          <w:szCs w:val="21"/>
        </w:rPr>
        <w:t>表</w:t>
      </w:r>
      <w:r w:rsidR="00812761" w:rsidRPr="00812761">
        <w:rPr>
          <w:rFonts w:cs="宋体" w:hint="eastAsia"/>
          <w:b/>
          <w:sz w:val="21"/>
          <w:szCs w:val="21"/>
        </w:rPr>
        <w:t>4</w:t>
      </w:r>
      <w:r w:rsidRPr="00812761">
        <w:rPr>
          <w:rFonts w:cs="宋体" w:hint="eastAsia"/>
          <w:b/>
          <w:sz w:val="21"/>
          <w:szCs w:val="21"/>
        </w:rPr>
        <w:t>-</w:t>
      </w:r>
      <w:r w:rsidR="00812761" w:rsidRPr="00812761">
        <w:rPr>
          <w:rFonts w:cs="宋体" w:hint="eastAsia"/>
          <w:b/>
          <w:sz w:val="21"/>
          <w:szCs w:val="21"/>
        </w:rPr>
        <w:t>2</w:t>
      </w:r>
      <w:r w:rsidRPr="00812761">
        <w:rPr>
          <w:rFonts w:cs="宋体" w:hint="eastAsia"/>
          <w:b/>
          <w:sz w:val="21"/>
          <w:szCs w:val="21"/>
        </w:rPr>
        <w:t xml:space="preserve"> XX表</w:t>
      </w:r>
      <w:r w:rsidRPr="00812761">
        <w:rPr>
          <w:rFonts w:hint="eastAsia"/>
          <w:b/>
          <w:sz w:val="21"/>
          <w:szCs w:val="21"/>
        </w:rPr>
        <w:t>(宋体5号)</w:t>
      </w:r>
    </w:p>
    <w:tbl>
      <w:tblPr>
        <w:tblStyle w:val="ad"/>
        <w:tblW w:w="0" w:type="auto"/>
        <w:tblBorders>
          <w:left w:val="none" w:sz="0" w:space="0" w:color="auto"/>
          <w:right w:val="none" w:sz="0" w:space="0" w:color="auto"/>
        </w:tblBorders>
        <w:tblLook w:val="04A0" w:firstRow="1" w:lastRow="0" w:firstColumn="1" w:lastColumn="0" w:noHBand="0" w:noVBand="1"/>
      </w:tblPr>
      <w:tblGrid>
        <w:gridCol w:w="1701"/>
        <w:gridCol w:w="1701"/>
        <w:gridCol w:w="1701"/>
        <w:gridCol w:w="1701"/>
        <w:gridCol w:w="1701"/>
      </w:tblGrid>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序号</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产品类型</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设计配置</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数量</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备注</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r>
    </w:tbl>
    <w:p w:rsidR="00812761" w:rsidRDefault="00D32DD8" w:rsidP="00812761">
      <w:pPr>
        <w:widowControl/>
        <w:spacing w:line="460" w:lineRule="exact"/>
        <w:ind w:firstLine="482"/>
        <w:rPr>
          <w:b/>
          <w:sz w:val="24"/>
          <w:szCs w:val="24"/>
        </w:rPr>
      </w:pPr>
      <w:r>
        <w:rPr>
          <w:rFonts w:hint="eastAsia"/>
          <w:b/>
          <w:sz w:val="24"/>
          <w:szCs w:val="24"/>
        </w:rPr>
        <w:t>说明</w:t>
      </w:r>
      <w:r w:rsidR="00FC5901" w:rsidRPr="00812761">
        <w:rPr>
          <w:rFonts w:hint="eastAsia"/>
          <w:b/>
          <w:sz w:val="24"/>
          <w:szCs w:val="24"/>
        </w:rPr>
        <w:t>：表格两边</w:t>
      </w:r>
      <w:r>
        <w:rPr>
          <w:rFonts w:hint="eastAsia"/>
          <w:b/>
          <w:sz w:val="24"/>
          <w:szCs w:val="24"/>
        </w:rPr>
        <w:t>通常</w:t>
      </w:r>
      <w:r w:rsidR="00FC5901" w:rsidRPr="00812761">
        <w:rPr>
          <w:rFonts w:hint="eastAsia"/>
          <w:b/>
          <w:sz w:val="24"/>
          <w:szCs w:val="24"/>
        </w:rPr>
        <w:t>不划线</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(3)整个文档的风格应该</w:t>
      </w:r>
      <w:r w:rsidR="003023AF">
        <w:rPr>
          <w:rFonts w:cs="宋体" w:hint="eastAsia"/>
          <w:b/>
          <w:kern w:val="0"/>
          <w:sz w:val="24"/>
          <w:szCs w:val="24"/>
        </w:rPr>
        <w:t>保持</w:t>
      </w:r>
      <w:r w:rsidRPr="00812761">
        <w:rPr>
          <w:rFonts w:cs="宋体" w:hint="eastAsia"/>
          <w:b/>
          <w:kern w:val="0"/>
          <w:sz w:val="24"/>
          <w:szCs w:val="24"/>
        </w:rPr>
        <w:t>一致，包含英文字母大小写、序号及缩进等，例如序号的编排与缩进：</w:t>
      </w:r>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1. </w:t>
      </w:r>
      <w:proofErr w:type="spellStart"/>
      <w:r w:rsidRPr="00812761">
        <w:rPr>
          <w:rFonts w:hint="eastAsia"/>
          <w:b/>
          <w:sz w:val="24"/>
          <w:szCs w:val="24"/>
        </w:rPr>
        <w:t>xxxxxxxxx</w:t>
      </w:r>
      <w:proofErr w:type="spellEnd"/>
    </w:p>
    <w:p w:rsidR="00FC5901" w:rsidRPr="00812761" w:rsidRDefault="00FC5901" w:rsidP="00812761">
      <w:pPr>
        <w:widowControl/>
        <w:spacing w:line="460" w:lineRule="exact"/>
        <w:ind w:firstLine="482"/>
        <w:rPr>
          <w:b/>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1)</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ab/>
        <w:t xml:space="preserve">  1)</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hint="eastAsia"/>
          <w:b/>
          <w:sz w:val="24"/>
          <w:szCs w:val="24"/>
        </w:rPr>
        <w:tab/>
        <w:t xml:space="preserve">  2)</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2)</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2. </w:t>
      </w:r>
      <w:proofErr w:type="spellStart"/>
      <w:r w:rsidRPr="00812761">
        <w:rPr>
          <w:rFonts w:hint="eastAsia"/>
          <w:b/>
          <w:sz w:val="24"/>
          <w:szCs w:val="24"/>
        </w:rPr>
        <w:t>xxxxxxxxx</w:t>
      </w:r>
      <w:proofErr w:type="spellEnd"/>
    </w:p>
    <w:p w:rsidR="003D0E08" w:rsidRDefault="00FC5901" w:rsidP="003D0E08">
      <w:pPr>
        <w:widowControl/>
        <w:spacing w:line="460" w:lineRule="exact"/>
        <w:ind w:firstLine="482"/>
        <w:rPr>
          <w:rFonts w:cs="宋体"/>
          <w:b/>
          <w:kern w:val="0"/>
          <w:sz w:val="24"/>
          <w:szCs w:val="24"/>
        </w:rPr>
      </w:pPr>
      <w:r w:rsidRPr="00812761">
        <w:rPr>
          <w:rFonts w:cs="宋体" w:hint="eastAsia"/>
          <w:b/>
          <w:kern w:val="0"/>
          <w:sz w:val="24"/>
          <w:szCs w:val="24"/>
        </w:rPr>
        <w:t>再如英文字母大小写问题：</w:t>
      </w:r>
      <w:proofErr w:type="spellStart"/>
      <w:r w:rsidR="00E835AB">
        <w:rPr>
          <w:rFonts w:cs="宋体" w:hint="eastAsia"/>
          <w:b/>
          <w:kern w:val="0"/>
          <w:sz w:val="24"/>
          <w:szCs w:val="24"/>
        </w:rPr>
        <w:t>zigbee</w:t>
      </w:r>
      <w:proofErr w:type="spellEnd"/>
      <w:r w:rsidR="00E835AB">
        <w:rPr>
          <w:rFonts w:cs="宋体" w:hint="eastAsia"/>
          <w:b/>
          <w:kern w:val="0"/>
          <w:sz w:val="24"/>
          <w:szCs w:val="24"/>
        </w:rPr>
        <w:t>、ZigBee、</w:t>
      </w:r>
      <w:proofErr w:type="spellStart"/>
      <w:r w:rsidR="00E835AB">
        <w:rPr>
          <w:rFonts w:cs="宋体" w:hint="eastAsia"/>
          <w:b/>
          <w:kern w:val="0"/>
          <w:sz w:val="24"/>
          <w:szCs w:val="24"/>
        </w:rPr>
        <w:t>ZIGBee</w:t>
      </w:r>
      <w:proofErr w:type="spellEnd"/>
      <w:r w:rsidR="00E835AB">
        <w:rPr>
          <w:rFonts w:cs="宋体" w:hint="eastAsia"/>
          <w:b/>
          <w:kern w:val="0"/>
          <w:sz w:val="24"/>
          <w:szCs w:val="24"/>
        </w:rPr>
        <w:t>等统一为ZigBee.</w:t>
      </w:r>
    </w:p>
    <w:p w:rsidR="00FC5901" w:rsidRPr="003D0E08" w:rsidRDefault="003D0E08" w:rsidP="003D0E08">
      <w:pPr>
        <w:spacing w:line="460" w:lineRule="exact"/>
        <w:ind w:firstLineChars="0" w:firstLine="0"/>
        <w:jc w:val="left"/>
        <w:rPr>
          <w:rFonts w:cs="宋体"/>
          <w:b/>
          <w:kern w:val="0"/>
          <w:sz w:val="24"/>
          <w:szCs w:val="24"/>
        </w:rPr>
      </w:pPr>
      <w:r w:rsidRPr="003D0E08">
        <w:rPr>
          <w:rFonts w:cs="宋体" w:hint="eastAsia"/>
          <w:b/>
          <w:kern w:val="0"/>
          <w:sz w:val="24"/>
          <w:szCs w:val="24"/>
        </w:rPr>
        <w:t>(4)系统的实现可通过关键代码、运行效果图等来体现，但代码量</w:t>
      </w:r>
      <w:r w:rsidR="00B65A2D">
        <w:rPr>
          <w:rFonts w:cs="宋体" w:hint="eastAsia"/>
          <w:b/>
          <w:kern w:val="0"/>
          <w:sz w:val="24"/>
          <w:szCs w:val="24"/>
        </w:rPr>
        <w:t>要适量</w:t>
      </w:r>
      <w:r w:rsidR="005B11F9">
        <w:rPr>
          <w:rFonts w:cs="宋体" w:hint="eastAsia"/>
          <w:b/>
          <w:kern w:val="0"/>
          <w:sz w:val="24"/>
          <w:szCs w:val="24"/>
        </w:rPr>
        <w:t>，建议</w:t>
      </w:r>
      <w:r w:rsidR="00B65A2D">
        <w:rPr>
          <w:rFonts w:cs="宋体" w:hint="eastAsia"/>
          <w:b/>
          <w:kern w:val="0"/>
          <w:sz w:val="24"/>
          <w:szCs w:val="24"/>
        </w:rPr>
        <w:t>本章总量</w:t>
      </w:r>
      <w:r w:rsidR="005B11F9">
        <w:rPr>
          <w:rFonts w:cs="宋体" w:hint="eastAsia"/>
          <w:b/>
          <w:kern w:val="0"/>
          <w:sz w:val="24"/>
          <w:szCs w:val="24"/>
        </w:rPr>
        <w:t>不超过2页</w:t>
      </w:r>
      <w:r w:rsidRPr="003D0E08">
        <w:rPr>
          <w:rFonts w:cs="宋体" w:hint="eastAsia"/>
          <w:b/>
          <w:kern w:val="0"/>
          <w:sz w:val="24"/>
          <w:szCs w:val="24"/>
        </w:rPr>
        <w:t>。</w:t>
      </w:r>
    </w:p>
    <w:p w:rsidR="0011303B" w:rsidRDefault="0011303B">
      <w:pPr>
        <w:widowControl/>
        <w:spacing w:line="240" w:lineRule="auto"/>
        <w:ind w:firstLineChars="0" w:firstLine="0"/>
        <w:jc w:val="left"/>
        <w:rPr>
          <w:rFonts w:ascii="黑体" w:eastAsia="黑体" w:hAnsi="黑体"/>
          <w:sz w:val="32"/>
          <w:szCs w:val="32"/>
        </w:rPr>
      </w:pPr>
    </w:p>
    <w:p w:rsidR="00374A7C"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0" w:name="_Toc4664710"/>
      <w:r w:rsidRPr="00F61063">
        <w:rPr>
          <w:rFonts w:ascii="黑体" w:eastAsia="黑体" w:hAnsi="黑体" w:hint="eastAsia"/>
          <w:sz w:val="32"/>
          <w:szCs w:val="32"/>
        </w:rPr>
        <w:lastRenderedPageBreak/>
        <w:t xml:space="preserve">5 </w:t>
      </w:r>
      <w:r w:rsidR="0068537C" w:rsidRPr="00F61063">
        <w:rPr>
          <w:rFonts w:ascii="黑体" w:eastAsia="黑体" w:hAnsi="黑体" w:hint="eastAsia"/>
          <w:sz w:val="32"/>
          <w:szCs w:val="32"/>
        </w:rPr>
        <w:t>系统测试</w:t>
      </w:r>
      <w:bookmarkEnd w:id="43"/>
      <w:bookmarkEnd w:id="60"/>
    </w:p>
    <w:p w:rsidR="00812761" w:rsidRDefault="00812761" w:rsidP="00812761">
      <w:pPr>
        <w:spacing w:line="460" w:lineRule="exact"/>
        <w:ind w:firstLine="480"/>
        <w:rPr>
          <w:sz w:val="24"/>
          <w:szCs w:val="24"/>
        </w:rPr>
      </w:pPr>
      <w:bookmarkStart w:id="61" w:name="_Toc3566301"/>
      <w:r>
        <w:rPr>
          <w:rFonts w:hint="eastAsia"/>
          <w:sz w:val="24"/>
          <w:szCs w:val="24"/>
        </w:rPr>
        <w:t>（包括硬件测试和软件测试，有系统测试步骤，测试结果截图。对现象及截图要配文字说明和解释）</w:t>
      </w: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62" w:name="_Toc4664711"/>
      <w:r w:rsidRPr="00F61063">
        <w:rPr>
          <w:rFonts w:ascii="黑体" w:eastAsia="黑体" w:hAnsi="黑体" w:hint="eastAsia"/>
          <w:sz w:val="24"/>
          <w:szCs w:val="24"/>
        </w:rPr>
        <w:t>5.1 测试方法</w:t>
      </w:r>
      <w:bookmarkEnd w:id="61"/>
      <w:bookmarkEnd w:id="62"/>
    </w:p>
    <w:p w:rsidR="0068537C" w:rsidRDefault="0068537C" w:rsidP="00845897">
      <w:pPr>
        <w:spacing w:line="460" w:lineRule="exact"/>
        <w:ind w:firstLine="480"/>
        <w:rPr>
          <w:sz w:val="24"/>
          <w:szCs w:val="24"/>
        </w:rPr>
      </w:pPr>
      <w:r w:rsidRPr="00F61063">
        <w:rPr>
          <w:rFonts w:hint="eastAsia"/>
          <w:sz w:val="24"/>
          <w:szCs w:val="24"/>
        </w:rPr>
        <w:t>说明采用</w:t>
      </w:r>
      <w:r w:rsidR="006403B7">
        <w:rPr>
          <w:rFonts w:hint="eastAsia"/>
          <w:sz w:val="24"/>
          <w:szCs w:val="24"/>
        </w:rPr>
        <w:t>何种</w:t>
      </w:r>
      <w:r w:rsidRPr="00F61063">
        <w:rPr>
          <w:rFonts w:hint="eastAsia"/>
          <w:sz w:val="24"/>
          <w:szCs w:val="24"/>
        </w:rPr>
        <w:t>测试方法</w:t>
      </w:r>
      <w:r w:rsidR="006403B7">
        <w:rPr>
          <w:rFonts w:hint="eastAsia"/>
          <w:sz w:val="24"/>
          <w:szCs w:val="24"/>
        </w:rPr>
        <w:t>，</w:t>
      </w:r>
      <w:r w:rsidRPr="00F61063">
        <w:rPr>
          <w:rFonts w:hint="eastAsia"/>
          <w:sz w:val="24"/>
          <w:szCs w:val="24"/>
        </w:rPr>
        <w:t>对系统做了哪些测试</w:t>
      </w:r>
      <w:r w:rsidR="006403B7">
        <w:rPr>
          <w:rFonts w:hint="eastAsia"/>
          <w:sz w:val="24"/>
          <w:szCs w:val="24"/>
        </w:rPr>
        <w:t>。</w:t>
      </w:r>
    </w:p>
    <w:p w:rsidR="0022439A" w:rsidRPr="0022439A" w:rsidRDefault="0022439A" w:rsidP="00845897">
      <w:pPr>
        <w:spacing w:line="460" w:lineRule="exact"/>
        <w:ind w:firstLine="480"/>
        <w:rPr>
          <w:sz w:val="24"/>
          <w:szCs w:val="24"/>
        </w:rPr>
      </w:pP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63" w:name="_Toc3566303"/>
      <w:bookmarkStart w:id="64" w:name="_Toc4664712"/>
      <w:r w:rsidRPr="00F61063">
        <w:rPr>
          <w:rFonts w:ascii="黑体" w:eastAsia="黑体" w:hAnsi="黑体" w:hint="eastAsia"/>
          <w:sz w:val="24"/>
          <w:szCs w:val="24"/>
        </w:rPr>
        <w:t>5.</w:t>
      </w:r>
      <w:r w:rsidR="00812761">
        <w:rPr>
          <w:rFonts w:ascii="黑体" w:eastAsia="黑体" w:hAnsi="黑体" w:hint="eastAsia"/>
          <w:sz w:val="24"/>
          <w:szCs w:val="24"/>
        </w:rPr>
        <w:t>2</w:t>
      </w:r>
      <w:r w:rsidRPr="00F61063">
        <w:rPr>
          <w:rFonts w:ascii="黑体" w:eastAsia="黑体" w:hAnsi="黑体" w:hint="eastAsia"/>
          <w:sz w:val="24"/>
          <w:szCs w:val="24"/>
        </w:rPr>
        <w:t xml:space="preserve"> 测试结果</w:t>
      </w:r>
      <w:bookmarkEnd w:id="63"/>
      <w:bookmarkEnd w:id="64"/>
    </w:p>
    <w:p w:rsidR="0068537C" w:rsidRPr="00F61063" w:rsidRDefault="0068537C" w:rsidP="00845897">
      <w:pPr>
        <w:spacing w:line="460" w:lineRule="exact"/>
        <w:ind w:firstLine="480"/>
        <w:rPr>
          <w:sz w:val="24"/>
          <w:szCs w:val="24"/>
        </w:rPr>
        <w:sectPr w:rsidR="0068537C" w:rsidRPr="00F61063" w:rsidSect="000441B9">
          <w:pgSz w:w="11906" w:h="16838"/>
          <w:pgMar w:top="1440" w:right="1474" w:bottom="1440" w:left="1701" w:header="851" w:footer="992" w:gutter="0"/>
          <w:cols w:space="425"/>
          <w:docGrid w:type="linesAndChars" w:linePitch="312"/>
        </w:sectPr>
      </w:pPr>
      <w:r w:rsidRPr="00F61063">
        <w:rPr>
          <w:rFonts w:hint="eastAsia"/>
          <w:sz w:val="24"/>
          <w:szCs w:val="24"/>
        </w:rPr>
        <w:t>测试后得出了什么结果，有</w:t>
      </w:r>
      <w:r w:rsidR="00405E22">
        <w:rPr>
          <w:rFonts w:hint="eastAsia"/>
          <w:sz w:val="24"/>
          <w:szCs w:val="24"/>
        </w:rPr>
        <w:t>无</w:t>
      </w:r>
      <w:r w:rsidRPr="00F61063">
        <w:rPr>
          <w:rFonts w:hint="eastAsia"/>
          <w:sz w:val="24"/>
          <w:szCs w:val="24"/>
        </w:rPr>
        <w:t>发现系统缺陷</w:t>
      </w:r>
      <w:r w:rsidR="00405E22">
        <w:rPr>
          <w:rFonts w:hint="eastAsia"/>
          <w:sz w:val="24"/>
          <w:szCs w:val="24"/>
        </w:rPr>
        <w:t>？若有，</w:t>
      </w:r>
      <w:r w:rsidR="00815519">
        <w:rPr>
          <w:rFonts w:hint="eastAsia"/>
          <w:sz w:val="24"/>
          <w:szCs w:val="24"/>
        </w:rPr>
        <w:t>应</w:t>
      </w:r>
      <w:r w:rsidRPr="00F61063">
        <w:rPr>
          <w:rFonts w:hint="eastAsia"/>
          <w:sz w:val="24"/>
          <w:szCs w:val="24"/>
        </w:rPr>
        <w:t>如何改正。</w:t>
      </w:r>
    </w:p>
    <w:p w:rsidR="009D24F4"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5" w:name="_Toc3566304"/>
      <w:bookmarkStart w:id="66" w:name="_Toc4664713"/>
      <w:r w:rsidRPr="00F61063">
        <w:rPr>
          <w:rFonts w:ascii="黑体" w:eastAsia="黑体" w:hAnsi="黑体" w:hint="eastAsia"/>
          <w:sz w:val="32"/>
          <w:szCs w:val="32"/>
        </w:rPr>
        <w:lastRenderedPageBreak/>
        <w:t xml:space="preserve">6 </w:t>
      </w:r>
      <w:r w:rsidR="005218E8" w:rsidRPr="00F61063">
        <w:rPr>
          <w:rFonts w:ascii="黑体" w:eastAsia="黑体" w:hAnsi="黑体" w:hint="eastAsia"/>
          <w:sz w:val="32"/>
          <w:szCs w:val="32"/>
        </w:rPr>
        <w:t>总结</w:t>
      </w:r>
      <w:r w:rsidR="00374A7C" w:rsidRPr="00F61063">
        <w:rPr>
          <w:rFonts w:ascii="黑体" w:eastAsia="黑体" w:hAnsi="黑体" w:hint="eastAsia"/>
          <w:sz w:val="32"/>
          <w:szCs w:val="32"/>
        </w:rPr>
        <w:t>与展望</w:t>
      </w:r>
      <w:bookmarkEnd w:id="65"/>
      <w:bookmarkEnd w:id="66"/>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7" w:name="_Toc3566305"/>
      <w:bookmarkStart w:id="68" w:name="_Toc4664714"/>
      <w:r w:rsidRPr="00F61063">
        <w:rPr>
          <w:rFonts w:ascii="黑体" w:eastAsia="黑体" w:hAnsi="黑体" w:hint="eastAsia"/>
          <w:sz w:val="24"/>
          <w:szCs w:val="24"/>
        </w:rPr>
        <w:t>6.1 总结</w:t>
      </w:r>
      <w:bookmarkEnd w:id="67"/>
      <w:bookmarkEnd w:id="68"/>
    </w:p>
    <w:p w:rsidR="00464F65" w:rsidRDefault="00464F65" w:rsidP="00464F65">
      <w:pPr>
        <w:spacing w:line="460" w:lineRule="exact"/>
        <w:ind w:firstLine="480"/>
        <w:rPr>
          <w:sz w:val="24"/>
          <w:szCs w:val="24"/>
        </w:rPr>
      </w:pPr>
      <w:r w:rsidRPr="00F61063">
        <w:rPr>
          <w:rFonts w:hint="eastAsia"/>
          <w:sz w:val="24"/>
          <w:szCs w:val="24"/>
        </w:rPr>
        <w:t>说明设计、实现本系统的心得、体会，遇到哪些困难，有何收获</w:t>
      </w:r>
      <w:r w:rsidR="00405E22">
        <w:rPr>
          <w:rFonts w:hint="eastAsia"/>
          <w:sz w:val="24"/>
          <w:szCs w:val="24"/>
        </w:rPr>
        <w:t>。</w:t>
      </w:r>
    </w:p>
    <w:p w:rsidR="0022439A" w:rsidRPr="00F61063" w:rsidRDefault="0022439A" w:rsidP="00464F65">
      <w:pPr>
        <w:spacing w:line="460" w:lineRule="exact"/>
        <w:ind w:firstLine="480"/>
        <w:rPr>
          <w:sz w:val="24"/>
          <w:szCs w:val="24"/>
        </w:rPr>
      </w:pPr>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9" w:name="_Toc3566306"/>
      <w:bookmarkStart w:id="70" w:name="_Toc4664715"/>
      <w:r w:rsidRPr="00F61063">
        <w:rPr>
          <w:rFonts w:ascii="黑体" w:eastAsia="黑体" w:hAnsi="黑体" w:hint="eastAsia"/>
          <w:sz w:val="24"/>
          <w:szCs w:val="24"/>
        </w:rPr>
        <w:t>6.2 展望</w:t>
      </w:r>
      <w:bookmarkEnd w:id="69"/>
      <w:bookmarkEnd w:id="70"/>
    </w:p>
    <w:p w:rsidR="009D24F4" w:rsidRPr="00F61063" w:rsidRDefault="00464F65" w:rsidP="00845897">
      <w:pPr>
        <w:spacing w:line="460" w:lineRule="exact"/>
        <w:ind w:firstLine="480"/>
        <w:rPr>
          <w:sz w:val="24"/>
          <w:szCs w:val="24"/>
        </w:rPr>
      </w:pPr>
      <w:r w:rsidRPr="00F61063">
        <w:rPr>
          <w:rFonts w:hint="eastAsia"/>
          <w:sz w:val="24"/>
          <w:szCs w:val="24"/>
        </w:rPr>
        <w:t>本系统还存在哪些不足，今后可从</w:t>
      </w:r>
      <w:r w:rsidR="009D24F4" w:rsidRPr="00F61063">
        <w:rPr>
          <w:rFonts w:hint="eastAsia"/>
          <w:sz w:val="24"/>
          <w:szCs w:val="24"/>
        </w:rPr>
        <w:t>哪些</w:t>
      </w:r>
      <w:r w:rsidRPr="00F61063">
        <w:rPr>
          <w:rFonts w:hint="eastAsia"/>
          <w:sz w:val="24"/>
          <w:szCs w:val="24"/>
        </w:rPr>
        <w:t>方面进行</w:t>
      </w:r>
      <w:r w:rsidR="009D24F4" w:rsidRPr="00F61063">
        <w:rPr>
          <w:rFonts w:hint="eastAsia"/>
          <w:sz w:val="24"/>
          <w:szCs w:val="24"/>
        </w:rPr>
        <w:t>改进</w:t>
      </w:r>
      <w:r w:rsidR="00405E22">
        <w:rPr>
          <w:rFonts w:hint="eastAsia"/>
          <w:sz w:val="24"/>
          <w:szCs w:val="24"/>
        </w:rPr>
        <w:t>。</w:t>
      </w:r>
    </w:p>
    <w:p w:rsidR="00405E22" w:rsidRDefault="00405E22" w:rsidP="00DF543D">
      <w:pPr>
        <w:spacing w:line="460" w:lineRule="exact"/>
        <w:ind w:firstLine="480"/>
        <w:rPr>
          <w:sz w:val="24"/>
          <w:szCs w:val="24"/>
        </w:rPr>
      </w:pPr>
    </w:p>
    <w:p w:rsidR="00DF543D" w:rsidRPr="00F61063" w:rsidRDefault="00DF543D" w:rsidP="00DF543D">
      <w:pPr>
        <w:spacing w:line="460" w:lineRule="exact"/>
        <w:ind w:firstLine="480"/>
        <w:rPr>
          <w:sz w:val="24"/>
          <w:szCs w:val="24"/>
        </w:rPr>
      </w:pPr>
      <w:r w:rsidRPr="00F61063">
        <w:rPr>
          <w:rFonts w:hint="eastAsia"/>
          <w:sz w:val="24"/>
          <w:szCs w:val="24"/>
        </w:rPr>
        <w:t>(本章长度2-3页为宜)</w:t>
      </w:r>
    </w:p>
    <w:p w:rsidR="00DF543D" w:rsidRPr="00F61063" w:rsidRDefault="00DF543D" w:rsidP="00845897">
      <w:pPr>
        <w:spacing w:line="460" w:lineRule="exact"/>
        <w:ind w:firstLine="480"/>
        <w:rPr>
          <w:sz w:val="24"/>
          <w:szCs w:val="24"/>
        </w:rPr>
        <w:sectPr w:rsidR="00DF543D" w:rsidRPr="00F61063" w:rsidSect="000441B9">
          <w:pgSz w:w="11906" w:h="16838"/>
          <w:pgMar w:top="1440" w:right="1474" w:bottom="1440" w:left="1701" w:header="851" w:footer="992" w:gutter="0"/>
          <w:cols w:space="425"/>
          <w:docGrid w:type="linesAndChars" w:linePitch="312"/>
        </w:sectPr>
      </w:pPr>
    </w:p>
    <w:p w:rsidR="00696DB4" w:rsidRPr="00F61063" w:rsidRDefault="009D24F4" w:rsidP="00845897">
      <w:pPr>
        <w:spacing w:afterLines="200" w:after="624" w:line="460" w:lineRule="exact"/>
        <w:ind w:firstLineChars="0" w:firstLine="0"/>
        <w:jc w:val="center"/>
        <w:outlineLvl w:val="0"/>
        <w:rPr>
          <w:rFonts w:ascii="黑体" w:eastAsia="黑体" w:hAnsi="黑体"/>
          <w:sz w:val="32"/>
          <w:szCs w:val="32"/>
        </w:rPr>
      </w:pPr>
      <w:bookmarkStart w:id="71" w:name="_Toc3566307"/>
      <w:bookmarkStart w:id="72" w:name="_Toc4664716"/>
      <w:r w:rsidRPr="00F61063">
        <w:rPr>
          <w:rFonts w:ascii="黑体" w:eastAsia="黑体" w:hAnsi="黑体" w:hint="eastAsia"/>
          <w:sz w:val="32"/>
          <w:szCs w:val="32"/>
        </w:rPr>
        <w:lastRenderedPageBreak/>
        <w:t>参考文献</w:t>
      </w:r>
      <w:bookmarkEnd w:id="71"/>
      <w:bookmarkEnd w:id="72"/>
    </w:p>
    <w:p w:rsidR="009D24F4" w:rsidRPr="00F61063" w:rsidRDefault="009D24F4" w:rsidP="00845897">
      <w:pPr>
        <w:spacing w:line="460" w:lineRule="exact"/>
        <w:ind w:firstLine="480"/>
        <w:rPr>
          <w:sz w:val="24"/>
          <w:szCs w:val="24"/>
        </w:rPr>
      </w:pPr>
      <w:r w:rsidRPr="00F61063">
        <w:rPr>
          <w:rFonts w:hint="eastAsia"/>
          <w:sz w:val="24"/>
          <w:szCs w:val="24"/>
        </w:rPr>
        <w:t>不得低于8篇，参考文献的格式如下：</w:t>
      </w:r>
    </w:p>
    <w:p w:rsidR="009D24F4" w:rsidRPr="00F61063" w:rsidRDefault="009D24F4" w:rsidP="00845897">
      <w:pPr>
        <w:spacing w:line="460" w:lineRule="exact"/>
        <w:ind w:firstLineChars="0" w:firstLine="0"/>
        <w:rPr>
          <w:sz w:val="24"/>
          <w:szCs w:val="24"/>
        </w:rPr>
      </w:pPr>
      <w:r w:rsidRPr="00F61063">
        <w:rPr>
          <w:sz w:val="24"/>
          <w:szCs w:val="24"/>
        </w:rPr>
        <w:t>1、专著</w:t>
      </w:r>
    </w:p>
    <w:p w:rsidR="009D24F4" w:rsidRPr="00F61063" w:rsidRDefault="009D24F4" w:rsidP="00845897">
      <w:pPr>
        <w:spacing w:line="460" w:lineRule="exact"/>
        <w:ind w:firstLineChars="0" w:firstLine="0"/>
        <w:rPr>
          <w:sz w:val="24"/>
          <w:szCs w:val="24"/>
        </w:rPr>
      </w:pPr>
      <w:r w:rsidRPr="00F61063">
        <w:rPr>
          <w:sz w:val="24"/>
          <w:szCs w:val="24"/>
        </w:rPr>
        <w:t>[序号]作者.书名[M].出版地：出版社，出版年份.起止页码.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张志建.严复思想研究[M]. 桂林：广西师范大学出版社，1989.25-26.</w:t>
      </w:r>
    </w:p>
    <w:p w:rsidR="009D24F4" w:rsidRPr="00F61063" w:rsidRDefault="009D24F4" w:rsidP="00845897">
      <w:pPr>
        <w:spacing w:line="460" w:lineRule="exact"/>
        <w:ind w:firstLineChars="0" w:firstLine="0"/>
        <w:rPr>
          <w:sz w:val="24"/>
          <w:szCs w:val="24"/>
        </w:rPr>
      </w:pPr>
      <w:r w:rsidRPr="00F61063">
        <w:rPr>
          <w:sz w:val="24"/>
          <w:szCs w:val="24"/>
        </w:rPr>
        <w:t>[2] 马克思恩格斯全集：第1 卷[M].北京：人民出版社，1956.25-26.</w:t>
      </w:r>
    </w:p>
    <w:p w:rsidR="009D24F4" w:rsidRPr="00F61063" w:rsidRDefault="009D24F4" w:rsidP="00845897">
      <w:pPr>
        <w:spacing w:line="460" w:lineRule="exact"/>
        <w:ind w:firstLineChars="0" w:firstLine="0"/>
        <w:rPr>
          <w:sz w:val="24"/>
          <w:szCs w:val="24"/>
        </w:rPr>
      </w:pPr>
      <w:r w:rsidRPr="00F61063">
        <w:rPr>
          <w:sz w:val="24"/>
          <w:szCs w:val="24"/>
        </w:rPr>
        <w:t>2、论文集</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伍蠡甫.西方文论选[C]. 上海：上海译文出版社，1979.25-26.</w:t>
      </w:r>
    </w:p>
    <w:p w:rsidR="009D24F4" w:rsidRPr="00F61063" w:rsidRDefault="009D24F4" w:rsidP="00845897">
      <w:pPr>
        <w:spacing w:line="460" w:lineRule="exact"/>
        <w:ind w:firstLineChars="0" w:firstLine="0"/>
        <w:rPr>
          <w:sz w:val="24"/>
          <w:szCs w:val="24"/>
        </w:rPr>
      </w:pPr>
      <w:r w:rsidRPr="00F61063">
        <w:rPr>
          <w:sz w:val="24"/>
          <w:szCs w:val="24"/>
        </w:rPr>
        <w:t>[2] 别林斯基.论俄国中篇小说和果</w:t>
      </w:r>
      <w:proofErr w:type="gramStart"/>
      <w:r w:rsidRPr="00F61063">
        <w:rPr>
          <w:sz w:val="24"/>
          <w:szCs w:val="24"/>
        </w:rPr>
        <w:t>戈里君的</w:t>
      </w:r>
      <w:proofErr w:type="gramEnd"/>
      <w:r w:rsidRPr="00F61063">
        <w:rPr>
          <w:sz w:val="24"/>
          <w:szCs w:val="24"/>
        </w:rPr>
        <w:t>中篇小说[A]. 伍蠡甫.西方文论选：下册[C]. 上海：上海译文出版社，1979.25.</w:t>
      </w:r>
    </w:p>
    <w:p w:rsidR="009D24F4" w:rsidRPr="00F61063" w:rsidRDefault="009D24F4" w:rsidP="00845897">
      <w:pPr>
        <w:spacing w:line="460" w:lineRule="exact"/>
        <w:ind w:firstLineChars="0" w:firstLine="0"/>
        <w:rPr>
          <w:sz w:val="24"/>
          <w:szCs w:val="24"/>
        </w:rPr>
      </w:pPr>
      <w:proofErr w:type="gramStart"/>
      <w:r w:rsidRPr="00F61063">
        <w:rPr>
          <w:rFonts w:hint="eastAsia"/>
          <w:sz w:val="24"/>
          <w:szCs w:val="24"/>
        </w:rPr>
        <w:t>凡引专著</w:t>
      </w:r>
      <w:proofErr w:type="gramEnd"/>
      <w:r w:rsidRPr="00F61063">
        <w:rPr>
          <w:rFonts w:hint="eastAsia"/>
          <w:sz w:val="24"/>
          <w:szCs w:val="24"/>
        </w:rPr>
        <w:t>的页码，加圆括号置于文中序号之后。</w:t>
      </w:r>
    </w:p>
    <w:p w:rsidR="009D24F4" w:rsidRPr="00F61063" w:rsidRDefault="009D24F4" w:rsidP="00845897">
      <w:pPr>
        <w:spacing w:line="460" w:lineRule="exact"/>
        <w:ind w:firstLineChars="0" w:firstLine="0"/>
        <w:rPr>
          <w:sz w:val="24"/>
          <w:szCs w:val="24"/>
        </w:rPr>
      </w:pPr>
      <w:r w:rsidRPr="00F61063">
        <w:rPr>
          <w:sz w:val="24"/>
          <w:szCs w:val="24"/>
        </w:rPr>
        <w:t>3、报纸文章</w:t>
      </w:r>
    </w:p>
    <w:p w:rsidR="009D24F4" w:rsidRPr="00F61063" w:rsidRDefault="009D24F4" w:rsidP="00845897">
      <w:pPr>
        <w:spacing w:line="460" w:lineRule="exact"/>
        <w:ind w:firstLineChars="0" w:firstLine="0"/>
        <w:rPr>
          <w:sz w:val="24"/>
          <w:szCs w:val="24"/>
        </w:rPr>
      </w:pPr>
      <w:r w:rsidRPr="00F61063">
        <w:rPr>
          <w:sz w:val="24"/>
          <w:szCs w:val="24"/>
        </w:rPr>
        <w:t>[序号]作者.篇名[N].报纸名，年-月-日，（版次）</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李大伦.经济全球化的重要性[N]. 光明日报，1998-12-27，(3）</w:t>
      </w:r>
    </w:p>
    <w:p w:rsidR="009D24F4" w:rsidRPr="00F61063" w:rsidRDefault="009D24F4" w:rsidP="00845897">
      <w:pPr>
        <w:spacing w:line="460" w:lineRule="exact"/>
        <w:ind w:firstLineChars="0" w:firstLine="0"/>
        <w:rPr>
          <w:sz w:val="24"/>
          <w:szCs w:val="24"/>
        </w:rPr>
      </w:pPr>
      <w:r w:rsidRPr="00F61063">
        <w:rPr>
          <w:sz w:val="24"/>
          <w:szCs w:val="24"/>
        </w:rPr>
        <w:t>4、期刊文章</w:t>
      </w:r>
    </w:p>
    <w:p w:rsidR="009D24F4" w:rsidRPr="00F61063" w:rsidRDefault="009D24F4" w:rsidP="00845897">
      <w:pPr>
        <w:spacing w:line="460" w:lineRule="exact"/>
        <w:ind w:firstLineChars="0" w:firstLine="0"/>
        <w:rPr>
          <w:sz w:val="24"/>
          <w:szCs w:val="24"/>
        </w:rPr>
      </w:pPr>
      <w:r w:rsidRPr="00F61063">
        <w:rPr>
          <w:sz w:val="24"/>
          <w:szCs w:val="24"/>
        </w:rPr>
        <w:t>[序号]作者.篇名[J].刊名，出版年份（期号）.起止页码.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郭英德.元明文学史观散论[J]. 北京师范大学学报（社会科学版），1995（3）.25-26.</w:t>
      </w:r>
    </w:p>
    <w:p w:rsidR="009D24F4" w:rsidRPr="00F61063" w:rsidRDefault="009D24F4" w:rsidP="00845897">
      <w:pPr>
        <w:spacing w:line="460" w:lineRule="exact"/>
        <w:ind w:firstLineChars="0" w:firstLine="0"/>
        <w:rPr>
          <w:sz w:val="24"/>
          <w:szCs w:val="24"/>
        </w:rPr>
      </w:pPr>
      <w:r w:rsidRPr="00F61063">
        <w:rPr>
          <w:sz w:val="24"/>
          <w:szCs w:val="24"/>
        </w:rPr>
        <w:t>5、学位论文</w:t>
      </w:r>
    </w:p>
    <w:p w:rsidR="009D24F4" w:rsidRPr="00F61063" w:rsidRDefault="009D24F4" w:rsidP="00845897">
      <w:pPr>
        <w:spacing w:line="460" w:lineRule="exact"/>
        <w:ind w:firstLineChars="0" w:firstLine="0"/>
        <w:rPr>
          <w:sz w:val="24"/>
          <w:szCs w:val="24"/>
        </w:rPr>
      </w:pPr>
      <w:r w:rsidRPr="00F61063">
        <w:rPr>
          <w:sz w:val="24"/>
          <w:szCs w:val="24"/>
        </w:rPr>
        <w:t>[序号]作者.篇名[D].地点：单位名称，年份.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刘伟.汉字不同视觉识别方式的理论和实证研究[D]. 北京：北京师范大学心理系，1998.25-26</w:t>
      </w:r>
    </w:p>
    <w:p w:rsidR="009D24F4" w:rsidRPr="00F61063" w:rsidRDefault="009D24F4" w:rsidP="00845897">
      <w:pPr>
        <w:spacing w:line="460" w:lineRule="exact"/>
        <w:ind w:firstLineChars="0" w:firstLine="0"/>
        <w:rPr>
          <w:sz w:val="24"/>
          <w:szCs w:val="24"/>
        </w:rPr>
      </w:pPr>
      <w:r w:rsidRPr="00F61063">
        <w:rPr>
          <w:sz w:val="24"/>
          <w:szCs w:val="24"/>
        </w:rPr>
        <w:t>6、报告</w:t>
      </w:r>
    </w:p>
    <w:p w:rsidR="009D24F4" w:rsidRPr="00F61063" w:rsidRDefault="009D24F4" w:rsidP="00845897">
      <w:pPr>
        <w:spacing w:line="460" w:lineRule="exact"/>
        <w:ind w:firstLineChars="0" w:firstLine="0"/>
        <w:rPr>
          <w:sz w:val="24"/>
          <w:szCs w:val="24"/>
        </w:rPr>
      </w:pPr>
      <w:r w:rsidRPr="00F61063">
        <w:rPr>
          <w:sz w:val="24"/>
          <w:szCs w:val="24"/>
        </w:rPr>
        <w:lastRenderedPageBreak/>
        <w:t>[序号]作者.篇名[R].地点：单位名称，年份.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白秀水，刘敢，任保平. 西安金融、人才、技术三大要素市场培育与发展研究[R]. 西安：陕西师范大学西北经济发展研究中心，1998.25-26</w:t>
      </w:r>
    </w:p>
    <w:p w:rsidR="009D24F4" w:rsidRPr="00F61063" w:rsidRDefault="009D24F4" w:rsidP="00845897">
      <w:pPr>
        <w:spacing w:line="460" w:lineRule="exact"/>
        <w:ind w:firstLineChars="0" w:firstLine="0"/>
        <w:rPr>
          <w:sz w:val="24"/>
          <w:szCs w:val="24"/>
        </w:rPr>
      </w:pPr>
      <w:r w:rsidRPr="00F61063">
        <w:rPr>
          <w:sz w:val="24"/>
          <w:szCs w:val="24"/>
        </w:rPr>
        <w:t>7、标准</w:t>
      </w:r>
    </w:p>
    <w:p w:rsidR="009D24F4" w:rsidRPr="00F61063" w:rsidRDefault="009D24F4" w:rsidP="00845897">
      <w:pPr>
        <w:spacing w:line="460" w:lineRule="exact"/>
        <w:ind w:firstLineChars="0" w:firstLine="0"/>
        <w:rPr>
          <w:sz w:val="24"/>
          <w:szCs w:val="24"/>
        </w:rPr>
      </w:pPr>
      <w:r w:rsidRPr="00F61063">
        <w:rPr>
          <w:sz w:val="24"/>
          <w:szCs w:val="24"/>
        </w:rPr>
        <w:t>[序号] 标准代号 标准顺序——发布年 标准名称[S].</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[1]16 GB 50155-92 采暖通风与空气调节术语标准.</w:t>
      </w:r>
    </w:p>
    <w:p w:rsidR="009D24F4" w:rsidRPr="00F61063" w:rsidRDefault="009D24F4" w:rsidP="00845897">
      <w:pPr>
        <w:spacing w:line="460" w:lineRule="exact"/>
        <w:ind w:firstLineChars="0" w:firstLine="0"/>
        <w:rPr>
          <w:sz w:val="24"/>
          <w:szCs w:val="24"/>
        </w:rPr>
      </w:pPr>
      <w:r w:rsidRPr="00F61063">
        <w:rPr>
          <w:sz w:val="24"/>
          <w:szCs w:val="24"/>
        </w:rPr>
        <w:t>8、专利</w:t>
      </w:r>
    </w:p>
    <w:p w:rsidR="009D24F4" w:rsidRPr="00F61063" w:rsidRDefault="009D24F4" w:rsidP="00845897">
      <w:pPr>
        <w:spacing w:line="460" w:lineRule="exact"/>
        <w:ind w:firstLineChars="0" w:firstLine="0"/>
        <w:rPr>
          <w:sz w:val="24"/>
          <w:szCs w:val="24"/>
        </w:rPr>
      </w:pPr>
      <w:r w:rsidRPr="00F61063">
        <w:rPr>
          <w:sz w:val="24"/>
          <w:szCs w:val="24"/>
        </w:rPr>
        <w:t>[序号] 专利申请者. 专利名称.专利国别，专利文献种类，专利号. 出版日期</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[1]戴维国际机电设备有限公司. 锅炉铸铁换热器</w:t>
      </w:r>
      <w:proofErr w:type="gramStart"/>
      <w:r w:rsidRPr="00F61063">
        <w:rPr>
          <w:sz w:val="24"/>
          <w:szCs w:val="24"/>
        </w:rPr>
        <w:t>中间炉片</w:t>
      </w:r>
      <w:proofErr w:type="gramEnd"/>
      <w:r w:rsidRPr="00F61063">
        <w:rPr>
          <w:sz w:val="24"/>
          <w:szCs w:val="24"/>
        </w:rPr>
        <w:t>. 中国专利，97050667.1998-01-17</w:t>
      </w:r>
    </w:p>
    <w:p w:rsidR="009D24F4" w:rsidRPr="00F61063" w:rsidRDefault="009D24F4" w:rsidP="00845897">
      <w:pPr>
        <w:spacing w:line="460" w:lineRule="exact"/>
        <w:ind w:firstLineChars="0" w:firstLine="0"/>
        <w:rPr>
          <w:sz w:val="24"/>
          <w:szCs w:val="24"/>
        </w:rPr>
      </w:pPr>
      <w:r w:rsidRPr="00F61063">
        <w:rPr>
          <w:sz w:val="24"/>
          <w:szCs w:val="24"/>
        </w:rPr>
        <w:t>9、论文集中的析出文献</w:t>
      </w:r>
    </w:p>
    <w:p w:rsidR="009D24F4" w:rsidRPr="00F61063" w:rsidRDefault="009D24F4" w:rsidP="00845897">
      <w:pPr>
        <w:spacing w:line="460" w:lineRule="exact"/>
        <w:ind w:firstLineChars="0" w:firstLine="0"/>
        <w:rPr>
          <w:sz w:val="24"/>
          <w:szCs w:val="24"/>
        </w:rPr>
      </w:pPr>
      <w:r w:rsidRPr="00F61063">
        <w:rPr>
          <w:sz w:val="24"/>
          <w:szCs w:val="24"/>
        </w:rPr>
        <w:t>[序号] 析出文献主要责任者．析出文献题名[A] ．原文献主要责任者．原文献题名[C] ．出版地：出版者，出版年．析出文献起止页码。 例：</w:t>
      </w:r>
    </w:p>
    <w:p w:rsidR="009D24F4" w:rsidRPr="00F61063" w:rsidRDefault="009D24F4" w:rsidP="00845897">
      <w:pPr>
        <w:spacing w:line="460" w:lineRule="exact"/>
        <w:ind w:firstLineChars="0" w:firstLine="0"/>
        <w:rPr>
          <w:sz w:val="24"/>
          <w:szCs w:val="24"/>
        </w:rPr>
      </w:pPr>
      <w:r w:rsidRPr="00F61063">
        <w:rPr>
          <w:sz w:val="24"/>
          <w:szCs w:val="24"/>
        </w:rPr>
        <w:t>[1] 钟文发．非线性规划在可燃毒物配置中的应用[A] ．赵玮．运筹学的理论与应用——中国运筹学会第五届大会论文集[C] ．西安：西安电子科技大学出版社，1996.468～471．</w:t>
      </w:r>
    </w:p>
    <w:p w:rsidR="009D24F4" w:rsidRPr="00F61063" w:rsidRDefault="009D24F4" w:rsidP="00845897">
      <w:pPr>
        <w:spacing w:line="460" w:lineRule="exact"/>
        <w:ind w:firstLineChars="0" w:firstLine="0"/>
        <w:rPr>
          <w:sz w:val="24"/>
          <w:szCs w:val="24"/>
        </w:rPr>
      </w:pPr>
      <w:r w:rsidRPr="00F61063">
        <w:rPr>
          <w:sz w:val="24"/>
          <w:szCs w:val="24"/>
        </w:rPr>
        <w:t>10、电子文献</w:t>
      </w:r>
    </w:p>
    <w:p w:rsidR="009D24F4" w:rsidRPr="00F61063" w:rsidRDefault="009D24F4" w:rsidP="00845897">
      <w:pPr>
        <w:spacing w:line="460" w:lineRule="exact"/>
        <w:ind w:firstLineChars="0" w:firstLine="0"/>
        <w:rPr>
          <w:sz w:val="24"/>
          <w:szCs w:val="24"/>
        </w:rPr>
      </w:pPr>
      <w:r w:rsidRPr="00F61063">
        <w:rPr>
          <w:sz w:val="24"/>
          <w:szCs w:val="24"/>
        </w:rPr>
        <w:t>[序号] 主要责任者．电子文献题名[Z]．电子文献的出处或可获得地址，发表或更新日期/引用日期（任选）．</w:t>
      </w:r>
    </w:p>
    <w:p w:rsidR="009D24F4" w:rsidRPr="00F61063" w:rsidRDefault="009D24F4" w:rsidP="00845897">
      <w:pPr>
        <w:spacing w:line="460" w:lineRule="exact"/>
        <w:ind w:firstLineChars="0" w:firstLine="0"/>
        <w:rPr>
          <w:sz w:val="24"/>
          <w:szCs w:val="24"/>
        </w:rPr>
      </w:pPr>
      <w:r w:rsidRPr="00F61063">
        <w:rPr>
          <w:rFonts w:hint="eastAsia"/>
          <w:sz w:val="24"/>
          <w:szCs w:val="24"/>
        </w:rPr>
        <w:t>例：</w:t>
      </w:r>
    </w:p>
    <w:p w:rsidR="009D24F4" w:rsidRPr="00F61063" w:rsidRDefault="009D24F4" w:rsidP="00845897">
      <w:pPr>
        <w:spacing w:line="460" w:lineRule="exact"/>
        <w:ind w:firstLineChars="0" w:firstLine="0"/>
        <w:rPr>
          <w:sz w:val="24"/>
          <w:szCs w:val="24"/>
        </w:rPr>
      </w:pPr>
      <w:r w:rsidRPr="00F61063">
        <w:rPr>
          <w:sz w:val="24"/>
          <w:szCs w:val="24"/>
        </w:rPr>
        <w:t>[1] 王明亮．关于中国学术期刊标准化数据库系统工程的进展[Z]（1996-2000），</w:t>
      </w:r>
    </w:p>
    <w:p w:rsidR="009D24F4" w:rsidRPr="00F61063" w:rsidRDefault="009D24F4" w:rsidP="00845897">
      <w:pPr>
        <w:spacing w:line="460" w:lineRule="exact"/>
        <w:ind w:firstLineChars="0" w:firstLine="0"/>
        <w:rPr>
          <w:sz w:val="24"/>
          <w:szCs w:val="24"/>
        </w:rPr>
      </w:pPr>
      <w:r w:rsidRPr="00F61063">
        <w:rPr>
          <w:sz w:val="24"/>
          <w:szCs w:val="24"/>
        </w:rPr>
        <w:t>[Online]Available: http://www.embark.com/learning/online_guide.asp?link_id=8 (April 17,2000)</w:t>
      </w:r>
    </w:p>
    <w:p w:rsidR="007751B6" w:rsidRPr="00F61063" w:rsidRDefault="007751B6">
      <w:pPr>
        <w:widowControl/>
        <w:spacing w:line="240" w:lineRule="auto"/>
        <w:ind w:firstLineChars="0" w:firstLine="0"/>
        <w:jc w:val="left"/>
        <w:rPr>
          <w:sz w:val="24"/>
          <w:szCs w:val="24"/>
        </w:rPr>
      </w:pPr>
      <w:r w:rsidRPr="00F61063">
        <w:rPr>
          <w:sz w:val="24"/>
          <w:szCs w:val="24"/>
        </w:rPr>
        <w:br w:type="page"/>
      </w:r>
    </w:p>
    <w:p w:rsidR="009D24F4" w:rsidRPr="00F61063" w:rsidRDefault="007751B6" w:rsidP="00DF543D">
      <w:pPr>
        <w:spacing w:afterLines="200" w:after="624" w:line="460" w:lineRule="exact"/>
        <w:ind w:firstLineChars="0" w:firstLine="0"/>
        <w:jc w:val="center"/>
        <w:outlineLvl w:val="0"/>
        <w:rPr>
          <w:rFonts w:ascii="黑体" w:eastAsia="黑体" w:hAnsi="黑体"/>
          <w:sz w:val="32"/>
          <w:szCs w:val="32"/>
        </w:rPr>
      </w:pPr>
      <w:bookmarkStart w:id="73" w:name="_Toc3566308"/>
      <w:bookmarkStart w:id="74" w:name="_Toc4664717"/>
      <w:r w:rsidRPr="00F61063">
        <w:rPr>
          <w:rFonts w:ascii="黑体" w:eastAsia="黑体" w:hAnsi="黑体" w:hint="eastAsia"/>
          <w:sz w:val="32"/>
          <w:szCs w:val="32"/>
        </w:rPr>
        <w:lastRenderedPageBreak/>
        <w:t>致谢</w:t>
      </w:r>
      <w:bookmarkEnd w:id="73"/>
      <w:bookmarkEnd w:id="74"/>
    </w:p>
    <w:p w:rsidR="00DF543D" w:rsidRPr="00F61063" w:rsidRDefault="00DF543D" w:rsidP="006C05A5">
      <w:pPr>
        <w:spacing w:afterLines="200" w:after="624" w:line="460" w:lineRule="exact"/>
        <w:ind w:firstLineChars="0" w:firstLine="0"/>
        <w:jc w:val="left"/>
        <w:rPr>
          <w:sz w:val="24"/>
          <w:szCs w:val="24"/>
        </w:rPr>
      </w:pPr>
      <w:r w:rsidRPr="00F61063">
        <w:rPr>
          <w:rFonts w:cs="宋体" w:hint="eastAsia"/>
          <w:kern w:val="0"/>
          <w:sz w:val="24"/>
          <w:szCs w:val="24"/>
        </w:rPr>
        <w:tab/>
        <w:t>致谢应以简短的文字对在</w:t>
      </w:r>
      <w:r w:rsidR="00AF01E7" w:rsidRPr="00F61063">
        <w:rPr>
          <w:rFonts w:cs="宋体" w:hint="eastAsia"/>
          <w:kern w:val="0"/>
          <w:sz w:val="24"/>
          <w:szCs w:val="24"/>
        </w:rPr>
        <w:t>毕业设计</w:t>
      </w:r>
      <w:r w:rsidRPr="00F61063">
        <w:rPr>
          <w:rFonts w:cs="宋体" w:hint="eastAsia"/>
          <w:kern w:val="0"/>
          <w:sz w:val="24"/>
          <w:szCs w:val="24"/>
        </w:rPr>
        <w:t>过程中曾直接给予帮助的人员（例如指导教师、答疑教师、同学等）表示自己的谢意，其言辞应恳切，这不仅是一种礼貌，也是对他人劳动的尊重，是治学者应有的学术道德和思想境界。</w:t>
      </w:r>
    </w:p>
    <w:sectPr w:rsidR="00DF543D" w:rsidRPr="00F61063" w:rsidSect="000441B9">
      <w:pgSz w:w="11906" w:h="16838"/>
      <w:pgMar w:top="1440" w:right="1474" w:bottom="1440"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2DB" w:rsidRDefault="008902DB" w:rsidP="00CB0BA9">
      <w:pPr>
        <w:spacing w:line="240" w:lineRule="auto"/>
        <w:ind w:firstLine="400"/>
      </w:pPr>
      <w:r>
        <w:separator/>
      </w:r>
    </w:p>
  </w:endnote>
  <w:endnote w:type="continuationSeparator" w:id="0">
    <w:p w:rsidR="008902DB" w:rsidRDefault="008902DB" w:rsidP="00CB0BA9">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99C" w:rsidRDefault="00E4099C" w:rsidP="00CB0BA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620364"/>
      <w:docPartObj>
        <w:docPartGallery w:val="Page Numbers (Bottom of Page)"/>
        <w:docPartUnique/>
      </w:docPartObj>
    </w:sdtPr>
    <w:sdtContent>
      <w:p w:rsidR="00E4099C" w:rsidRDefault="00E4099C" w:rsidP="00CB0BA9">
        <w:pPr>
          <w:pStyle w:val="ab"/>
          <w:ind w:firstLine="360"/>
          <w:jc w:val="center"/>
        </w:pPr>
        <w:r>
          <w:fldChar w:fldCharType="begin"/>
        </w:r>
        <w:r>
          <w:instrText>PAGE   \* MERGEFORMAT</w:instrText>
        </w:r>
        <w:r>
          <w:fldChar w:fldCharType="separate"/>
        </w:r>
        <w:r w:rsidRPr="00AB10BB">
          <w:rPr>
            <w:noProof/>
            <w:lang w:val="zh-CN"/>
          </w:rPr>
          <w:t>4</w:t>
        </w:r>
        <w:r>
          <w:fldChar w:fldCharType="end"/>
        </w:r>
      </w:p>
    </w:sdtContent>
  </w:sdt>
  <w:p w:rsidR="00E4099C" w:rsidRDefault="00E4099C" w:rsidP="00CB0BA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99C" w:rsidRDefault="00E4099C" w:rsidP="00CB0BA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2DB" w:rsidRDefault="008902DB" w:rsidP="00CB0BA9">
      <w:pPr>
        <w:spacing w:line="240" w:lineRule="auto"/>
        <w:ind w:firstLine="400"/>
      </w:pPr>
      <w:r>
        <w:separator/>
      </w:r>
    </w:p>
  </w:footnote>
  <w:footnote w:type="continuationSeparator" w:id="0">
    <w:p w:rsidR="008902DB" w:rsidRDefault="008902DB" w:rsidP="00CB0BA9">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99C" w:rsidRDefault="00E4099C" w:rsidP="00CB0BA9">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99C" w:rsidRPr="00374A7C" w:rsidRDefault="00E4099C" w:rsidP="006E4D69">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99C" w:rsidRDefault="00E4099C" w:rsidP="00CB0BA9">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206A"/>
    <w:multiLevelType w:val="hybridMultilevel"/>
    <w:tmpl w:val="C1A42CA6"/>
    <w:lvl w:ilvl="0" w:tplc="45261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CA1BBC"/>
    <w:multiLevelType w:val="multilevel"/>
    <w:tmpl w:val="651EB0C6"/>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C82159"/>
    <w:multiLevelType w:val="hybridMultilevel"/>
    <w:tmpl w:val="09CE9A5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571EDD"/>
    <w:multiLevelType w:val="hybridMultilevel"/>
    <w:tmpl w:val="7B6AFB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9450DE"/>
    <w:multiLevelType w:val="hybridMultilevel"/>
    <w:tmpl w:val="108633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514F2E"/>
    <w:multiLevelType w:val="hybridMultilevel"/>
    <w:tmpl w:val="AF8E59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742545"/>
    <w:multiLevelType w:val="hybridMultilevel"/>
    <w:tmpl w:val="101AF6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8B1109B"/>
    <w:multiLevelType w:val="hybridMultilevel"/>
    <w:tmpl w:val="917244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6"/>
  </w:num>
  <w:num w:numId="4">
    <w:abstractNumId w:val="2"/>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8E8"/>
    <w:rsid w:val="00001A5F"/>
    <w:rsid w:val="000403CD"/>
    <w:rsid w:val="000441B9"/>
    <w:rsid w:val="0004794C"/>
    <w:rsid w:val="0005520A"/>
    <w:rsid w:val="00057450"/>
    <w:rsid w:val="00066F22"/>
    <w:rsid w:val="00090134"/>
    <w:rsid w:val="000B5544"/>
    <w:rsid w:val="000C12AC"/>
    <w:rsid w:val="000C57D5"/>
    <w:rsid w:val="000D06BD"/>
    <w:rsid w:val="001001CC"/>
    <w:rsid w:val="00107F74"/>
    <w:rsid w:val="0011303B"/>
    <w:rsid w:val="00117AA4"/>
    <w:rsid w:val="00125602"/>
    <w:rsid w:val="001315D0"/>
    <w:rsid w:val="00134DA9"/>
    <w:rsid w:val="001442E6"/>
    <w:rsid w:val="00165B6B"/>
    <w:rsid w:val="00171979"/>
    <w:rsid w:val="00172B43"/>
    <w:rsid w:val="00183C78"/>
    <w:rsid w:val="0019222D"/>
    <w:rsid w:val="00193FB3"/>
    <w:rsid w:val="0019763E"/>
    <w:rsid w:val="001A3D95"/>
    <w:rsid w:val="001D0D37"/>
    <w:rsid w:val="001D2246"/>
    <w:rsid w:val="001D4163"/>
    <w:rsid w:val="001E7B4C"/>
    <w:rsid w:val="001F1CA5"/>
    <w:rsid w:val="001F6259"/>
    <w:rsid w:val="0022439A"/>
    <w:rsid w:val="002279E4"/>
    <w:rsid w:val="00236673"/>
    <w:rsid w:val="002542B3"/>
    <w:rsid w:val="00267CB8"/>
    <w:rsid w:val="00270ED4"/>
    <w:rsid w:val="00282F17"/>
    <w:rsid w:val="00293049"/>
    <w:rsid w:val="002B580D"/>
    <w:rsid w:val="002C2BA1"/>
    <w:rsid w:val="002C4463"/>
    <w:rsid w:val="002D1068"/>
    <w:rsid w:val="002E2957"/>
    <w:rsid w:val="002F56C3"/>
    <w:rsid w:val="002F714E"/>
    <w:rsid w:val="003023AF"/>
    <w:rsid w:val="00307B1B"/>
    <w:rsid w:val="00323D33"/>
    <w:rsid w:val="0033017F"/>
    <w:rsid w:val="00374A7C"/>
    <w:rsid w:val="003759CB"/>
    <w:rsid w:val="00375E35"/>
    <w:rsid w:val="003B4FE4"/>
    <w:rsid w:val="003B59C7"/>
    <w:rsid w:val="003C16AE"/>
    <w:rsid w:val="003C737C"/>
    <w:rsid w:val="003D0E08"/>
    <w:rsid w:val="003D14E3"/>
    <w:rsid w:val="003D76F1"/>
    <w:rsid w:val="003F4657"/>
    <w:rsid w:val="003F64B7"/>
    <w:rsid w:val="0040572C"/>
    <w:rsid w:val="00405E22"/>
    <w:rsid w:val="00415717"/>
    <w:rsid w:val="0043038A"/>
    <w:rsid w:val="00446A79"/>
    <w:rsid w:val="00464F65"/>
    <w:rsid w:val="0047584C"/>
    <w:rsid w:val="00475B91"/>
    <w:rsid w:val="0047772B"/>
    <w:rsid w:val="00477B92"/>
    <w:rsid w:val="004974A7"/>
    <w:rsid w:val="004A13F8"/>
    <w:rsid w:val="004A2E86"/>
    <w:rsid w:val="004C5C94"/>
    <w:rsid w:val="004D42B9"/>
    <w:rsid w:val="004D7521"/>
    <w:rsid w:val="004F4CE7"/>
    <w:rsid w:val="005129E3"/>
    <w:rsid w:val="005218E8"/>
    <w:rsid w:val="0052300F"/>
    <w:rsid w:val="005525C1"/>
    <w:rsid w:val="00572A3F"/>
    <w:rsid w:val="005A5915"/>
    <w:rsid w:val="005B11F9"/>
    <w:rsid w:val="005B5A2D"/>
    <w:rsid w:val="005B65F0"/>
    <w:rsid w:val="005B6C8B"/>
    <w:rsid w:val="005D2379"/>
    <w:rsid w:val="005F0EEB"/>
    <w:rsid w:val="005F6635"/>
    <w:rsid w:val="0060077F"/>
    <w:rsid w:val="006019D8"/>
    <w:rsid w:val="0060654B"/>
    <w:rsid w:val="00610546"/>
    <w:rsid w:val="00615C4F"/>
    <w:rsid w:val="006161AD"/>
    <w:rsid w:val="00617CDC"/>
    <w:rsid w:val="00620DEF"/>
    <w:rsid w:val="00625672"/>
    <w:rsid w:val="00626B5C"/>
    <w:rsid w:val="00630098"/>
    <w:rsid w:val="006403B7"/>
    <w:rsid w:val="00646F1F"/>
    <w:rsid w:val="00681D32"/>
    <w:rsid w:val="00684AF7"/>
    <w:rsid w:val="0068537C"/>
    <w:rsid w:val="0069198B"/>
    <w:rsid w:val="00696DB4"/>
    <w:rsid w:val="006B072A"/>
    <w:rsid w:val="006B1B28"/>
    <w:rsid w:val="006C05A5"/>
    <w:rsid w:val="006E4D69"/>
    <w:rsid w:val="006E57FC"/>
    <w:rsid w:val="006F1F8F"/>
    <w:rsid w:val="00703B2D"/>
    <w:rsid w:val="007062C0"/>
    <w:rsid w:val="0076225F"/>
    <w:rsid w:val="00770E90"/>
    <w:rsid w:val="00772C91"/>
    <w:rsid w:val="007751B6"/>
    <w:rsid w:val="007868F8"/>
    <w:rsid w:val="00796150"/>
    <w:rsid w:val="007A5B47"/>
    <w:rsid w:val="007D25B3"/>
    <w:rsid w:val="007D6141"/>
    <w:rsid w:val="007F0494"/>
    <w:rsid w:val="007F3D5A"/>
    <w:rsid w:val="007F4D9C"/>
    <w:rsid w:val="00807E3A"/>
    <w:rsid w:val="00812761"/>
    <w:rsid w:val="00815519"/>
    <w:rsid w:val="00831C9B"/>
    <w:rsid w:val="008362B3"/>
    <w:rsid w:val="00836957"/>
    <w:rsid w:val="00837706"/>
    <w:rsid w:val="00841BAF"/>
    <w:rsid w:val="00845897"/>
    <w:rsid w:val="00853F81"/>
    <w:rsid w:val="00855713"/>
    <w:rsid w:val="008650F2"/>
    <w:rsid w:val="00867179"/>
    <w:rsid w:val="008902DB"/>
    <w:rsid w:val="008B02C4"/>
    <w:rsid w:val="008B66F9"/>
    <w:rsid w:val="008D6246"/>
    <w:rsid w:val="008E5970"/>
    <w:rsid w:val="008E7128"/>
    <w:rsid w:val="009024C7"/>
    <w:rsid w:val="0091443F"/>
    <w:rsid w:val="009232A3"/>
    <w:rsid w:val="00927B74"/>
    <w:rsid w:val="00932F8F"/>
    <w:rsid w:val="0096377F"/>
    <w:rsid w:val="00985F69"/>
    <w:rsid w:val="00994D93"/>
    <w:rsid w:val="009D24F4"/>
    <w:rsid w:val="009E7953"/>
    <w:rsid w:val="009F5F95"/>
    <w:rsid w:val="00A02FBC"/>
    <w:rsid w:val="00A24E12"/>
    <w:rsid w:val="00A46E10"/>
    <w:rsid w:val="00A5564C"/>
    <w:rsid w:val="00A70EFB"/>
    <w:rsid w:val="00A766D0"/>
    <w:rsid w:val="00A954B9"/>
    <w:rsid w:val="00AA7E2D"/>
    <w:rsid w:val="00AB10BB"/>
    <w:rsid w:val="00AB7ADA"/>
    <w:rsid w:val="00AD0E57"/>
    <w:rsid w:val="00AE4249"/>
    <w:rsid w:val="00AF01E7"/>
    <w:rsid w:val="00B07955"/>
    <w:rsid w:val="00B35D90"/>
    <w:rsid w:val="00B41D9F"/>
    <w:rsid w:val="00B4461E"/>
    <w:rsid w:val="00B5523B"/>
    <w:rsid w:val="00B62F9F"/>
    <w:rsid w:val="00B6458A"/>
    <w:rsid w:val="00B65A2D"/>
    <w:rsid w:val="00B7055E"/>
    <w:rsid w:val="00B750CB"/>
    <w:rsid w:val="00B75C42"/>
    <w:rsid w:val="00B83417"/>
    <w:rsid w:val="00BC625F"/>
    <w:rsid w:val="00BE126E"/>
    <w:rsid w:val="00C0278B"/>
    <w:rsid w:val="00C1426C"/>
    <w:rsid w:val="00C1438D"/>
    <w:rsid w:val="00C152B4"/>
    <w:rsid w:val="00C17E59"/>
    <w:rsid w:val="00C31219"/>
    <w:rsid w:val="00C312DC"/>
    <w:rsid w:val="00C51BAB"/>
    <w:rsid w:val="00C53CA0"/>
    <w:rsid w:val="00C61375"/>
    <w:rsid w:val="00C74BE3"/>
    <w:rsid w:val="00CB0BA9"/>
    <w:rsid w:val="00CE3A19"/>
    <w:rsid w:val="00CE7562"/>
    <w:rsid w:val="00CF267F"/>
    <w:rsid w:val="00CF3CEB"/>
    <w:rsid w:val="00CF6700"/>
    <w:rsid w:val="00D04222"/>
    <w:rsid w:val="00D05D3C"/>
    <w:rsid w:val="00D25E7D"/>
    <w:rsid w:val="00D27E00"/>
    <w:rsid w:val="00D32DD8"/>
    <w:rsid w:val="00D411C4"/>
    <w:rsid w:val="00D44BBD"/>
    <w:rsid w:val="00D46D72"/>
    <w:rsid w:val="00DB76EC"/>
    <w:rsid w:val="00DC1B02"/>
    <w:rsid w:val="00DC5C14"/>
    <w:rsid w:val="00DD65B8"/>
    <w:rsid w:val="00DE3CA3"/>
    <w:rsid w:val="00DE5C8D"/>
    <w:rsid w:val="00DF28DC"/>
    <w:rsid w:val="00DF543D"/>
    <w:rsid w:val="00E0207A"/>
    <w:rsid w:val="00E067DB"/>
    <w:rsid w:val="00E25D08"/>
    <w:rsid w:val="00E32ABC"/>
    <w:rsid w:val="00E4099C"/>
    <w:rsid w:val="00E70E2B"/>
    <w:rsid w:val="00E7318E"/>
    <w:rsid w:val="00E835AB"/>
    <w:rsid w:val="00EB39D9"/>
    <w:rsid w:val="00ED017D"/>
    <w:rsid w:val="00ED2A22"/>
    <w:rsid w:val="00EE2D3C"/>
    <w:rsid w:val="00EF06C6"/>
    <w:rsid w:val="00EF0B34"/>
    <w:rsid w:val="00EF4DBC"/>
    <w:rsid w:val="00F032D4"/>
    <w:rsid w:val="00F0455D"/>
    <w:rsid w:val="00F46D31"/>
    <w:rsid w:val="00F61063"/>
    <w:rsid w:val="00F72008"/>
    <w:rsid w:val="00F75025"/>
    <w:rsid w:val="00F91625"/>
    <w:rsid w:val="00F958EF"/>
    <w:rsid w:val="00FA0EE0"/>
    <w:rsid w:val="00FA46B2"/>
    <w:rsid w:val="00FA6549"/>
    <w:rsid w:val="00FC1121"/>
    <w:rsid w:val="00FC185C"/>
    <w:rsid w:val="00FC369E"/>
    <w:rsid w:val="00FC5901"/>
    <w:rsid w:val="00FD146D"/>
    <w:rsid w:val="00FE18A7"/>
    <w:rsid w:val="00FF087D"/>
    <w:rsid w:val="00FF1827"/>
    <w:rsid w:val="00FF2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ADC33"/>
  <w15:docId w15:val="{99D49BD3-58DB-43BD-9B55-E9BA0416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3B2D"/>
    <w:pPr>
      <w:widowControl w:val="0"/>
      <w:spacing w:line="360" w:lineRule="auto"/>
      <w:ind w:firstLineChars="200" w:firstLine="200"/>
      <w:jc w:val="both"/>
    </w:pPr>
    <w:rPr>
      <w:rFonts w:ascii="宋体" w:hAnsi="宋体"/>
      <w:sz w:val="20"/>
    </w:rPr>
  </w:style>
  <w:style w:type="paragraph" w:styleId="1">
    <w:name w:val="heading 1"/>
    <w:basedOn w:val="a"/>
    <w:next w:val="a"/>
    <w:link w:val="10"/>
    <w:uiPriority w:val="9"/>
    <w:qFormat/>
    <w:rsid w:val="009D24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26B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qFormat/>
    <w:rsid w:val="00703B2D"/>
    <w:pPr>
      <w:ind w:firstLineChars="200" w:firstLine="200"/>
    </w:pPr>
    <w:rPr>
      <w:rFonts w:ascii="Courier New" w:hAnsi="Courier New"/>
      <w:bCs/>
      <w:kern w:val="44"/>
      <w:sz w:val="18"/>
      <w:szCs w:val="44"/>
    </w:rPr>
  </w:style>
  <w:style w:type="paragraph" w:customStyle="1" w:styleId="a4">
    <w:name w:val="节标题"/>
    <w:qFormat/>
    <w:rsid w:val="00703B2D"/>
    <w:pPr>
      <w:spacing w:line="360" w:lineRule="auto"/>
      <w:ind w:firstLineChars="200" w:firstLine="200"/>
    </w:pPr>
    <w:rPr>
      <w:rFonts w:ascii="Arial" w:hAnsi="Arial"/>
      <w:bCs/>
      <w:kern w:val="44"/>
      <w:sz w:val="32"/>
      <w:szCs w:val="44"/>
    </w:rPr>
  </w:style>
  <w:style w:type="paragraph" w:customStyle="1" w:styleId="a5">
    <w:name w:val="章标题"/>
    <w:basedOn w:val="a"/>
    <w:qFormat/>
    <w:rsid w:val="00703B2D"/>
    <w:pPr>
      <w:jc w:val="center"/>
    </w:pPr>
    <w:rPr>
      <w:rFonts w:ascii="Times New Roman" w:eastAsiaTheme="majorEastAsia" w:hAnsi="Times New Roman"/>
      <w:sz w:val="48"/>
    </w:rPr>
  </w:style>
  <w:style w:type="character" w:customStyle="1" w:styleId="10">
    <w:name w:val="标题 1 字符"/>
    <w:basedOn w:val="a0"/>
    <w:link w:val="1"/>
    <w:uiPriority w:val="9"/>
    <w:rsid w:val="009D24F4"/>
    <w:rPr>
      <w:rFonts w:ascii="宋体" w:hAnsi="宋体"/>
      <w:b/>
      <w:bCs/>
      <w:kern w:val="44"/>
      <w:sz w:val="44"/>
      <w:szCs w:val="44"/>
    </w:rPr>
  </w:style>
  <w:style w:type="paragraph" w:styleId="TOC">
    <w:name w:val="TOC Heading"/>
    <w:basedOn w:val="1"/>
    <w:next w:val="a"/>
    <w:uiPriority w:val="39"/>
    <w:unhideWhenUsed/>
    <w:qFormat/>
    <w:rsid w:val="009D24F4"/>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9D24F4"/>
    <w:pPr>
      <w:ind w:left="200"/>
      <w:jc w:val="left"/>
    </w:pPr>
    <w:rPr>
      <w:rFonts w:asciiTheme="minorHAnsi" w:hAnsiTheme="minorHAnsi"/>
      <w:smallCaps/>
      <w:szCs w:val="20"/>
    </w:rPr>
  </w:style>
  <w:style w:type="paragraph" w:styleId="TOC1">
    <w:name w:val="toc 1"/>
    <w:basedOn w:val="a"/>
    <w:next w:val="a"/>
    <w:autoRedefine/>
    <w:uiPriority w:val="39"/>
    <w:unhideWhenUsed/>
    <w:qFormat/>
    <w:rsid w:val="009D24F4"/>
    <w:pPr>
      <w:spacing w:before="120" w:after="120"/>
      <w:jc w:val="left"/>
    </w:pPr>
    <w:rPr>
      <w:rFonts w:asciiTheme="minorHAnsi" w:hAnsiTheme="minorHAnsi"/>
      <w:b/>
      <w:bCs/>
      <w:caps/>
      <w:szCs w:val="20"/>
    </w:rPr>
  </w:style>
  <w:style w:type="paragraph" w:styleId="TOC3">
    <w:name w:val="toc 3"/>
    <w:basedOn w:val="a"/>
    <w:next w:val="a"/>
    <w:autoRedefine/>
    <w:uiPriority w:val="39"/>
    <w:unhideWhenUsed/>
    <w:qFormat/>
    <w:rsid w:val="009D24F4"/>
    <w:pPr>
      <w:ind w:left="400"/>
      <w:jc w:val="left"/>
    </w:pPr>
    <w:rPr>
      <w:rFonts w:asciiTheme="minorHAnsi" w:hAnsiTheme="minorHAnsi"/>
      <w:i/>
      <w:iCs/>
      <w:szCs w:val="20"/>
    </w:rPr>
  </w:style>
  <w:style w:type="paragraph" w:styleId="a6">
    <w:name w:val="Balloon Text"/>
    <w:basedOn w:val="a"/>
    <w:link w:val="a7"/>
    <w:uiPriority w:val="99"/>
    <w:semiHidden/>
    <w:unhideWhenUsed/>
    <w:rsid w:val="009D24F4"/>
    <w:pPr>
      <w:spacing w:line="240" w:lineRule="auto"/>
    </w:pPr>
    <w:rPr>
      <w:sz w:val="18"/>
      <w:szCs w:val="18"/>
    </w:rPr>
  </w:style>
  <w:style w:type="character" w:customStyle="1" w:styleId="a7">
    <w:name w:val="批注框文本 字符"/>
    <w:basedOn w:val="a0"/>
    <w:link w:val="a6"/>
    <w:uiPriority w:val="99"/>
    <w:semiHidden/>
    <w:rsid w:val="009D24F4"/>
    <w:rPr>
      <w:rFonts w:ascii="宋体" w:hAnsi="宋体"/>
      <w:sz w:val="18"/>
      <w:szCs w:val="18"/>
    </w:rPr>
  </w:style>
  <w:style w:type="character" w:styleId="a8">
    <w:name w:val="Hyperlink"/>
    <w:basedOn w:val="a0"/>
    <w:uiPriority w:val="99"/>
    <w:unhideWhenUsed/>
    <w:rsid w:val="009D24F4"/>
    <w:rPr>
      <w:color w:val="0000FF" w:themeColor="hyperlink"/>
      <w:u w:val="single"/>
    </w:rPr>
  </w:style>
  <w:style w:type="paragraph" w:styleId="a9">
    <w:name w:val="header"/>
    <w:basedOn w:val="a"/>
    <w:link w:val="aa"/>
    <w:uiPriority w:val="99"/>
    <w:unhideWhenUsed/>
    <w:rsid w:val="00CB0B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B0BA9"/>
    <w:rPr>
      <w:rFonts w:ascii="宋体" w:hAnsi="宋体"/>
      <w:sz w:val="18"/>
      <w:szCs w:val="18"/>
    </w:rPr>
  </w:style>
  <w:style w:type="paragraph" w:styleId="ab">
    <w:name w:val="footer"/>
    <w:basedOn w:val="a"/>
    <w:link w:val="ac"/>
    <w:uiPriority w:val="99"/>
    <w:unhideWhenUsed/>
    <w:rsid w:val="00CB0BA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B0BA9"/>
    <w:rPr>
      <w:rFonts w:ascii="宋体" w:hAnsi="宋体"/>
      <w:sz w:val="18"/>
      <w:szCs w:val="18"/>
    </w:rPr>
  </w:style>
  <w:style w:type="paragraph" w:styleId="TOC4">
    <w:name w:val="toc 4"/>
    <w:basedOn w:val="a"/>
    <w:next w:val="a"/>
    <w:autoRedefine/>
    <w:uiPriority w:val="39"/>
    <w:unhideWhenUsed/>
    <w:rsid w:val="00A954B9"/>
    <w:pPr>
      <w:ind w:left="600"/>
      <w:jc w:val="left"/>
    </w:pPr>
    <w:rPr>
      <w:rFonts w:asciiTheme="minorHAnsi" w:hAnsiTheme="minorHAnsi"/>
      <w:sz w:val="18"/>
      <w:szCs w:val="18"/>
    </w:rPr>
  </w:style>
  <w:style w:type="paragraph" w:styleId="TOC5">
    <w:name w:val="toc 5"/>
    <w:basedOn w:val="a"/>
    <w:next w:val="a"/>
    <w:autoRedefine/>
    <w:uiPriority w:val="39"/>
    <w:unhideWhenUsed/>
    <w:rsid w:val="00A954B9"/>
    <w:pPr>
      <w:ind w:left="800"/>
      <w:jc w:val="left"/>
    </w:pPr>
    <w:rPr>
      <w:rFonts w:asciiTheme="minorHAnsi" w:hAnsiTheme="minorHAnsi"/>
      <w:sz w:val="18"/>
      <w:szCs w:val="18"/>
    </w:rPr>
  </w:style>
  <w:style w:type="paragraph" w:styleId="TOC6">
    <w:name w:val="toc 6"/>
    <w:basedOn w:val="a"/>
    <w:next w:val="a"/>
    <w:autoRedefine/>
    <w:uiPriority w:val="39"/>
    <w:unhideWhenUsed/>
    <w:rsid w:val="00A954B9"/>
    <w:pPr>
      <w:ind w:left="1000"/>
      <w:jc w:val="left"/>
    </w:pPr>
    <w:rPr>
      <w:rFonts w:asciiTheme="minorHAnsi" w:hAnsiTheme="minorHAnsi"/>
      <w:sz w:val="18"/>
      <w:szCs w:val="18"/>
    </w:rPr>
  </w:style>
  <w:style w:type="paragraph" w:styleId="TOC7">
    <w:name w:val="toc 7"/>
    <w:basedOn w:val="a"/>
    <w:next w:val="a"/>
    <w:autoRedefine/>
    <w:uiPriority w:val="39"/>
    <w:unhideWhenUsed/>
    <w:rsid w:val="00A954B9"/>
    <w:pPr>
      <w:ind w:left="1200"/>
      <w:jc w:val="left"/>
    </w:pPr>
    <w:rPr>
      <w:rFonts w:asciiTheme="minorHAnsi" w:hAnsiTheme="minorHAnsi"/>
      <w:sz w:val="18"/>
      <w:szCs w:val="18"/>
    </w:rPr>
  </w:style>
  <w:style w:type="paragraph" w:styleId="TOC8">
    <w:name w:val="toc 8"/>
    <w:basedOn w:val="a"/>
    <w:next w:val="a"/>
    <w:autoRedefine/>
    <w:uiPriority w:val="39"/>
    <w:unhideWhenUsed/>
    <w:rsid w:val="00A954B9"/>
    <w:pPr>
      <w:ind w:left="1400"/>
      <w:jc w:val="left"/>
    </w:pPr>
    <w:rPr>
      <w:rFonts w:asciiTheme="minorHAnsi" w:hAnsiTheme="minorHAnsi"/>
      <w:sz w:val="18"/>
      <w:szCs w:val="18"/>
    </w:rPr>
  </w:style>
  <w:style w:type="paragraph" w:styleId="TOC9">
    <w:name w:val="toc 9"/>
    <w:basedOn w:val="a"/>
    <w:next w:val="a"/>
    <w:autoRedefine/>
    <w:uiPriority w:val="39"/>
    <w:unhideWhenUsed/>
    <w:rsid w:val="00A954B9"/>
    <w:pPr>
      <w:ind w:left="1600"/>
      <w:jc w:val="left"/>
    </w:pPr>
    <w:rPr>
      <w:rFonts w:asciiTheme="minorHAnsi" w:hAnsiTheme="minorHAnsi"/>
      <w:sz w:val="18"/>
      <w:szCs w:val="18"/>
    </w:rPr>
  </w:style>
  <w:style w:type="table" w:styleId="ad">
    <w:name w:val="Table Grid"/>
    <w:basedOn w:val="a1"/>
    <w:uiPriority w:val="59"/>
    <w:rsid w:val="003B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626B5C"/>
    <w:rPr>
      <w:rFonts w:asciiTheme="majorHAnsi" w:eastAsiaTheme="majorEastAsia" w:hAnsiTheme="majorHAnsi" w:cstheme="majorBidi"/>
      <w:b/>
      <w:bCs/>
      <w:sz w:val="32"/>
      <w:szCs w:val="32"/>
    </w:rPr>
  </w:style>
  <w:style w:type="paragraph" w:styleId="ae">
    <w:name w:val="List Paragraph"/>
    <w:basedOn w:val="a"/>
    <w:uiPriority w:val="34"/>
    <w:qFormat/>
    <w:rsid w:val="0060077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D4A85-46ED-4ED5-BA45-613A31571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22</Pages>
  <Words>1821</Words>
  <Characters>10385</Characters>
  <Application>Microsoft Office Word</Application>
  <DocSecurity>0</DocSecurity>
  <Lines>86</Lines>
  <Paragraphs>24</Paragraphs>
  <ScaleCrop>false</ScaleCrop>
  <Company>微软中国</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faye</cp:lastModifiedBy>
  <cp:revision>109</cp:revision>
  <cp:lastPrinted>2019-03-27T01:13:00Z</cp:lastPrinted>
  <dcterms:created xsi:type="dcterms:W3CDTF">2019-03-15T10:48:00Z</dcterms:created>
  <dcterms:modified xsi:type="dcterms:W3CDTF">2019-11-26T16:21:00Z</dcterms:modified>
</cp:coreProperties>
</file>