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Arial" w:hAnsi="Arial" w:eastAsia="Microsoft YaHei"/>
          <w:b/>
          <w:color w:val="192837"/>
          <w:sz w:val="48"/>
        </w:rPr>
        <w:t>LCOS Run 输出意图与上下文编排改造方案</w:t>
      </w:r>
    </w:p>
    <w:p>
      <w:pPr>
        <w:spacing w:after="360"/>
      </w:pPr>
      <w:r>
        <w:rPr>
          <w:color w:val="657485"/>
          <w:sz w:val="22"/>
        </w:rPr>
        <w:t>前端 UI · Local Core · Light Bridge 跨端评审稿</w:t>
      </w:r>
    </w:p>
    <w:p>
      <w:pPr>
        <w:spacing w:after="80"/>
        <w:ind w:left="317"/>
      </w:pPr>
      <w:r>
        <w:rPr>
          <w:i/>
          <w:color w:val="657485"/>
        </w:rPr>
      </w:r>
      <w:r>
        <w:rPr>
          <w:i/>
          <w:color w:val="657485"/>
        </w:rPr>
        <w:t xml:space="preserve">状态：跨端评审稿  </w:t>
      </w:r>
      <w:r>
        <w:rPr>
          <w:i/>
          <w:color w:val="657485"/>
        </w:rPr>
      </w:r>
    </w:p>
    <w:p>
      <w:pPr>
        <w:spacing w:after="80"/>
        <w:ind w:left="317"/>
      </w:pPr>
      <w:r>
        <w:rPr>
          <w:i/>
          <w:color w:val="657485"/>
        </w:rPr>
      </w:r>
      <w:r>
        <w:rPr>
          <w:i/>
          <w:color w:val="657485"/>
        </w:rPr>
        <w:t xml:space="preserve">基线：`codex/mvp-fast-build @ b2b2633`  </w:t>
      </w:r>
      <w:r>
        <w:rPr>
          <w:i/>
          <w:color w:val="657485"/>
        </w:rPr>
      </w:r>
    </w:p>
    <w:p>
      <w:pPr>
        <w:spacing w:after="80"/>
        <w:ind w:left="317"/>
      </w:pPr>
      <w:r>
        <w:rPr>
          <w:i/>
          <w:color w:val="657485"/>
        </w:rPr>
      </w:r>
      <w:r>
        <w:rPr>
          <w:i/>
          <w:color w:val="657485"/>
        </w:rPr>
        <w:t xml:space="preserve">范围：产品语义、Canonical Contract、Local Core、Light Bridge、Web UI  </w:t>
      </w:r>
      <w:r>
        <w:rPr>
          <w:i/>
          <w:color w:val="657485"/>
        </w:rPr>
      </w:r>
    </w:p>
    <w:p>
      <w:pPr>
        <w:spacing w:after="80"/>
        <w:ind w:left="317"/>
      </w:pPr>
      <w:r>
        <w:rPr>
          <w:i/>
          <w:color w:val="657485"/>
        </w:rPr>
      </w:r>
      <w:r>
        <w:rPr>
          <w:i/>
          <w:color w:val="657485"/>
        </w:rPr>
        <w:t>本稿不授权 Schema Migration 或代码实施。</w:t>
      </w:r>
      <w:r>
        <w:rPr>
          <w:i/>
          <w:color w:val="657485"/>
        </w:rPr>
      </w:r>
    </w:p>
    <w:p>
      <w:pPr>
        <w:pStyle w:val="Heading2"/>
      </w:pPr>
      <w:r>
        <w:t>1. 决策摘要</w:t>
      </w:r>
    </w:p>
    <w:p>
      <w:r/>
      <w:r>
        <w:t>当前 Run 把“修改一个已有 Artifact”当成唯一入口，真实代码要求 `targetArtifactId`，Runtime Adapter 固定声明一个 `create_new_file` 输出，Result Ingestion 又要求“恰好一个 created changed file”。这与真实创作任务不符：新建多个文件、先分析再决定产物、由系统基于项目上下文推断工作对象，都是高频场景。</w:t>
      </w:r>
      <w:r/>
    </w:p>
    <w:p>
      <w:r/>
      <w:r>
        <w:t>建议将 Run 的首要语义从“修改目标文件”改为“表达产出意图”：</w:t>
      </w:r>
      <w:r/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outputIntent = create | revise | analyze</w:t>
      </w:r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create</w:t>
      </w:r>
      <w:r/>
      <w:r>
        <w:t>：默认。新建一个或多个产物，不要求已有 Target。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revise</w:t>
      </w:r>
      <w:r/>
      <w:r>
        <w:t>：修改已有 Artifact，必须绑定唯一 Target 和 Base Revision。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analyze</w:t>
      </w:r>
      <w:r/>
      <w:r>
        <w:t>：只要求结构化结论；可以零文件返回，也可以在执行中建议新产物，但不得自动写入 Project Truth。</w:t>
      </w:r>
      <w:r/>
    </w:p>
    <w:p>
      <w:r/>
      <w:r>
        <w:t>用户只需要确认“要做什么、参考什么、预计得到什么”。Target、ContextManifest、ExpectedOutput 等专业字段进入渐进披露。</w:t>
      </w:r>
      <w:r/>
    </w:p>
    <w:p>
      <w:pPr>
        <w:pStyle w:val="Heading2"/>
      </w:pPr>
      <w:r>
        <w:t>2. 当前证据与问题</w:t>
      </w:r>
    </w:p>
    <w:p>
      <w:pPr>
        <w:pStyle w:val="Heading3"/>
      </w:pPr>
      <w:r>
        <w:t>2.1 当前前端</w:t>
      </w:r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apps/web/src/features/create/RunConfirmDialog.tsx</w:t>
      </w:r>
      <w:r/>
      <w:r>
        <w:t>：`ready` 要求恰好一个 Target，歧义时让用户在候选文件中选择。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apps/web/src/state/workContext.ts</w:t>
      </w:r>
      <w:r/>
      <w:r>
        <w:t>：由选择集推断 Target/Context，并维护 `ambiguousTargetIds`。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apps/web/src/App.tsx</w:t>
      </w:r>
      <w:r/>
      <w:r>
        <w:t>：创建 Runtime Run 时提交单一 `targetArtifactId`。</w:t>
      </w:r>
      <w:r/>
    </w:p>
    <w:p>
      <w:pPr>
        <w:pStyle w:val="Heading3"/>
      </w:pPr>
      <w:r>
        <w:t>2.2 当前 Local Core</w:t>
      </w:r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apps/local-core/src/server.ts</w:t>
      </w:r>
      <w:r/>
      <w:r>
        <w:t>：`POST /projects/:id/runs` 要求 `instruction + targetArtifactId`。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apps/local-core/src/runtime-application-service.ts</w:t>
      </w:r>
      <w:r/>
      <w:r>
        <w:t>：Run 直接继承 Manifest 的唯一 Target。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apps/local-core/src/runtime-adapter.ts</w:t>
      </w:r>
      <w:r/>
      <w:r>
        <w:t>：固定生成一个 staging Markdown，`expectedOutputs` 只有 `create_new_file`。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apps/local-core/src/runtime-result-ingestion.ts</w:t>
      </w:r>
      <w:r/>
      <w:r>
        <w:t>：要求 `changedFiles.length === 1` 且 action 为 `created`。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apps/local-core/src/metadata-repository.ts</w:t>
      </w:r>
      <w:r/>
      <w:r>
        <w:t>：v6 `runs.target_artifact_id`、`artifact_returns.target_artifact_id` 为当前生命周期核心字段。</w:t>
      </w:r>
      <w:r/>
    </w:p>
    <w:p>
      <w:pPr>
        <w:pStyle w:val="Heading3"/>
      </w:pPr>
      <w:r>
        <w:t>2.3 用户影响</w:t>
      </w:r>
    </w:p>
    <w:p>
      <w:pPr>
        <w:pStyle w:val="ListNumber"/>
      </w:pPr>
      <w:r/>
      <w:r>
        <w:t>用户必须理解内部 Target/Context 逻辑。</w:t>
      </w:r>
      <w:r/>
    </w:p>
    <w:p>
      <w:pPr>
        <w:pStyle w:val="ListNumber"/>
      </w:pPr>
      <w:r/>
      <w:r>
        <w:t>用户明明想“做一个新东西”，却必须先选一个旧文件。</w:t>
      </w:r>
      <w:r/>
    </w:p>
    <w:p>
      <w:pPr>
        <w:pStyle w:val="ListNumber"/>
      </w:pPr>
      <w:r/>
      <w:r>
        <w:t>多文件交付被合同拒绝。</w:t>
      </w:r>
      <w:r/>
    </w:p>
    <w:p>
      <w:pPr>
        <w:pStyle w:val="ListNumber"/>
      </w:pPr>
      <w:r/>
      <w:r>
        <w:t>分析任务被迫伪装成文件修改。</w:t>
      </w:r>
      <w:r/>
    </w:p>
    <w:p>
      <w:pPr>
        <w:pStyle w:val="ListNumber"/>
      </w:pPr>
      <w:r/>
      <w:r>
        <w:t>UI 的“智能推断”实际上把最终消歧责任交回用户。</w:t>
      </w:r>
      <w:r/>
    </w:p>
    <w:p>
      <w:pPr>
        <w:pStyle w:val="Heading2"/>
      </w:pPr>
      <w:r>
        <w:t>3. 变更前后流程</w:t>
      </w:r>
    </w:p>
    <w:p>
      <w:pPr>
        <w:pStyle w:val="Heading3"/>
      </w:pPr>
      <w:r>
        <w:t>3.1 变更前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flowchart LR</w:t>
        <w:br/>
        <w:t xml:space="preserve">    U[用户输入指令] --&gt; S[选择 Canvas 节点]</w:t>
        <w:br/>
        <w:t xml:space="preserve">    S --&gt; I[推断唯一 Target]</w:t>
        <w:br/>
        <w:t xml:space="preserve">    I --&gt;|歧义| M[用户理解内部逻辑并手选]</w:t>
        <w:br/>
        <w:t xml:space="preserve">    I --&gt;|唯一| C[ContextManifestV0]</w:t>
        <w:br/>
        <w:t xml:space="preserve">    M --&gt; C</w:t>
        <w:br/>
        <w:t xml:space="preserve">    C --&gt; R[Run]</w:t>
        <w:br/>
        <w:t xml:space="preserve">    R --&gt; E[一个预声明新文件]</w:t>
        <w:br/>
        <w:t xml:space="preserve">    E --&gt; A[作为原 Target 的 Draft Revision]</w:t>
      </w:r>
    </w:p>
    <w:p>
      <w:pPr>
        <w:pStyle w:val="Heading3"/>
      </w:pPr>
      <w:r>
        <w:t>3.2 变更后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flowchart LR</w:t>
        <w:br/>
        <w:t xml:space="preserve">    U[用户输入目标] --&gt; O{产出意图}</w:t>
        <w:br/>
        <w:t xml:space="preserve">    O --&gt;|create 默认| C1[新建产物]</w:t>
        <w:br/>
        <w:t xml:space="preserve">    O --&gt;|revise| C2[修改现有内容]</w:t>
        <w:br/>
        <w:t xml:space="preserve">    O --&gt;|analyze| C3[分析与建议]</w:t>
        <w:br/>
        <w:t xml:space="preserve">    C1 --&gt; AC[ActiveContext 自动组装]</w:t>
        <w:br/>
        <w:t xml:space="preserve">    C2 --&gt; T[唯一 Target + Base Revision]</w:t>
        <w:br/>
        <w:t xml:space="preserve">    C3 --&gt; AC</w:t>
        <w:br/>
        <w:t xml:space="preserve">    T --&gt; AC</w:t>
        <w:br/>
        <w:t xml:space="preserve">    AC --&gt; P[自然语言运行摘要]</w:t>
        <w:br/>
        <w:t xml:space="preserve">    P --&gt; R[Canonical Run]</w:t>
        <w:br/>
        <w:t xml:space="preserve">    R --&gt; RR[ResultEnvelope]</w:t>
        <w:br/>
        <w:t xml:space="preserve">    RR --&gt; Z[Pending Return Zone]</w:t>
        <w:br/>
        <w:t xml:space="preserve">    Z --&gt;|Accept| PT[Project Truth]</w:t>
      </w:r>
    </w:p>
    <w:p>
      <w:pPr>
        <w:pStyle w:val="Heading2"/>
      </w:pPr>
      <w:r>
        <w:t>4. 用户操作设计</w:t>
      </w:r>
    </w:p>
    <w:p>
      <w:pPr>
        <w:pStyle w:val="Heading3"/>
      </w:pPr>
      <w:r>
        <w:t>4.1 默认 Composer</w:t>
      </w:r>
    </w:p>
    <w:p>
      <w:r/>
      <w:r>
        <w:t>只展示：</w:t>
      </w:r>
      <w:r/>
    </w:p>
    <w:p>
      <w:pPr>
        <w:pStyle w:val="ListNumber"/>
      </w:pPr>
      <w:r/>
      <w:r>
        <w:t>任务描述；</w:t>
      </w:r>
      <w:r/>
    </w:p>
    <w:p>
      <w:pPr>
        <w:pStyle w:val="ListNumber"/>
      </w:pPr>
      <w:r/>
      <w:r>
        <w:t>产出方式：新建 / 修改 / 分析；</w:t>
      </w:r>
      <w:r/>
    </w:p>
    <w:p>
      <w:pPr>
        <w:pStyle w:val="ListNumber"/>
      </w:pPr>
      <w:r/>
      <w:r>
        <w:t>系统将参考的内容摘要；</w:t>
      </w:r>
      <w:r/>
    </w:p>
    <w:p>
      <w:pPr>
        <w:pStyle w:val="ListNumber"/>
      </w:pPr>
      <w:r/>
      <w:r>
        <w:t>预计产物摘要；</w:t>
      </w:r>
      <w:r/>
    </w:p>
    <w:p>
      <w:pPr>
        <w:pStyle w:val="ListNumber"/>
      </w:pPr>
      <w:r/>
      <w:r>
        <w:t>运行。</w:t>
      </w:r>
      <w:r/>
    </w:p>
    <w:p>
      <w:r/>
      <w:r>
        <w:t>默认选中“新建产物”。用户不需要先选节点。</w:t>
      </w:r>
      <w:r/>
    </w:p>
    <w:p>
      <w:pPr>
        <w:pStyle w:val="Heading3"/>
      </w:pPr>
      <w:r>
        <w:t>4.2 自然语言确认</w:t>
      </w:r>
    </w:p>
    <w:p>
      <w:r/>
      <w:r>
        <w:t>示例：</w:t>
      </w:r>
      <w:r/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将参考当前 Workspace 的 5 项内容，</w:t>
        <w:br/>
        <w:t>新建一份 Markdown 脚本和一份镜头清单。</w:t>
        <w:br/>
        <w:t>所有结果先进入待确认区，不覆盖现有文件。</w:t>
      </w:r>
    </w:p>
    <w:p>
      <w:pPr>
        <w:pStyle w:val="Heading3"/>
      </w:pPr>
      <w:r>
        <w:t>4.3 高级设置</w:t>
      </w:r>
    </w:p>
    <w:p>
      <w:r/>
      <w:r>
        <w:t>展开后才能看到：</w:t>
      </w:r>
      <w:r/>
    </w:p>
    <w:p>
      <w:pPr>
        <w:pStyle w:val="ListBullet"/>
      </w:pPr>
      <w:r/>
      <w:r>
        <w:t>Target；</w:t>
      </w:r>
      <w:r/>
    </w:p>
    <w:p>
      <w:pPr>
        <w:pStyle w:val="ListBullet"/>
      </w:pPr>
      <w:r/>
      <w:r>
        <w:t>Included Context / Excluded Context；</w:t>
      </w:r>
      <w:r/>
    </w:p>
    <w:p>
      <w:pPr>
        <w:pStyle w:val="ListBullet"/>
      </w:pPr>
      <w:r/>
      <w:r>
        <w:t>输出类型和数量；</w:t>
      </w:r>
      <w:r/>
    </w:p>
    <w:p>
      <w:pPr>
        <w:pStyle w:val="ListBullet"/>
      </w:pPr>
      <w:r/>
      <w:r>
        <w:t>文件名建议；</w:t>
      </w:r>
      <w:r/>
    </w:p>
    <w:p>
      <w:pPr>
        <w:pStyle w:val="ListBullet"/>
      </w:pPr>
      <w:r/>
      <w:r>
        <w:t>执行器；</w:t>
      </w:r>
      <w:r/>
    </w:p>
    <w:p>
      <w:pPr>
        <w:pStyle w:val="ListBullet"/>
      </w:pPr>
      <w:r/>
      <w:r>
        <w:t>ContextManifest 摘要。</w:t>
      </w:r>
      <w:r/>
    </w:p>
    <w:p>
      <w:pPr>
        <w:pStyle w:val="Heading3"/>
      </w:pPr>
      <w:r>
        <w:t>4.4 系统不确定时</w:t>
      </w:r>
    </w:p>
    <w:p>
      <w:pPr>
        <w:pStyle w:val="ListBullet"/>
      </w:pPr>
      <w:r/>
      <w:r>
        <w:t>对 `create/analyze`：允许带 warning 继续，不要求用户理解 Artifact 分类。</w:t>
      </w:r>
      <w:r/>
    </w:p>
    <w:p>
      <w:pPr>
        <w:pStyle w:val="ListBullet"/>
      </w:pPr>
      <w:r/>
      <w:r>
        <w:t>对 `revise`：没有唯一 Target 时阻止 Run，并用“请选择要修改的内容”表达，不显示内部 ID。</w:t>
      </w:r>
      <w:r/>
    </w:p>
    <w:p>
      <w:pPr>
        <w:pStyle w:val="ListBullet"/>
      </w:pPr>
      <w:r/>
      <w:r>
        <w:t>涉及覆盖、路径冲突、外部修改：进入 `waiting_input`。</w:t>
      </w:r>
      <w:r/>
    </w:p>
    <w:p>
      <w:pPr>
        <w:pStyle w:val="Heading2"/>
      </w:pPr>
      <w:r>
        <w:t>5. Canonical Contract 建议</w:t>
      </w:r>
    </w:p>
    <w:p>
      <w:pPr>
        <w:pStyle w:val="Heading3"/>
      </w:pPr>
      <w:r>
        <w:t>5.1 RunCreateInputV1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type OutputIntent = "create" | "revise" | "analyze";</w:t>
        <w:br/>
        <w:br/>
        <w:t>interface RunCreateInputV1 {</w:t>
        <w:br/>
        <w:t xml:space="preserve">  instruction: string;</w:t>
        <w:br/>
        <w:t xml:space="preserve">  outputIntent: OutputIntent;</w:t>
        <w:br/>
        <w:t xml:space="preserve">  workspaceId?: string;</w:t>
        <w:br/>
        <w:t xml:space="preserve">  activeContextId?: string;</w:t>
        <w:br/>
        <w:t xml:space="preserve">  target?: {</w:t>
        <w:br/>
        <w:t xml:space="preserve">    artifactId: string;</w:t>
        <w:br/>
        <w:t xml:space="preserve">    baseRevisionId: string;</w:t>
        <w:br/>
        <w:t xml:space="preserve">  };</w:t>
        <w:br/>
        <w:t xml:space="preserve">  outputRequest?: {</w:t>
        <w:br/>
        <w:t xml:space="preserve">    deliverables?: Array&lt;{</w:t>
        <w:br/>
        <w:t xml:space="preserve">      role: string;</w:t>
        <w:br/>
        <w:t xml:space="preserve">      mediaType?: string;</w:t>
        <w:br/>
        <w:t xml:space="preserve">      suggestedName?: string;</w:t>
        <w:br/>
        <w:t xml:space="preserve">      required: boolean;</w:t>
        <w:br/>
        <w:t xml:space="preserve">    }&gt;;</w:t>
        <w:br/>
        <w:t xml:space="preserve">    allowAdditionalFiles: boolean;</w:t>
        <w:br/>
        <w:t xml:space="preserve">  };</w:t>
        <w:br/>
        <w:t>}</w:t>
      </w:r>
    </w:p>
    <w:p>
      <w:r/>
      <w:r>
        <w:t>约束：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revise</w:t>
      </w:r>
      <w:r/>
      <w:r>
        <w:t xml:space="preserve"> 必须有 `target`。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create/analyze</w:t>
      </w:r>
      <w:r/>
      <w:r>
        <w:t xml:space="preserve"> 禁止把旧 Artifact 偷塞为 Target。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analyze</w:t>
      </w:r>
      <w:r/>
      <w:r>
        <w:t xml:space="preserve"> 默认允许零文件结果。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create</w:t>
      </w:r>
      <w:r/>
      <w:r>
        <w:t xml:space="preserve"> 默认允许 1–N 个新文件。</w:t>
      </w:r>
      <w:r/>
    </w:p>
    <w:p>
      <w:pPr>
        <w:pStyle w:val="Heading3"/>
      </w:pPr>
      <w:r>
        <w:t>5.2 ContextManifestV1</w:t>
      </w:r>
    </w:p>
    <w:p>
      <w:r/>
      <w:r>
        <w:t>保留不可变、稳定 ID、canonical JSON 和 hash。新增：</w:t>
      </w:r>
      <w:r/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outputIntent</w:t>
        <w:br/>
        <w:t>target?: { artifactId; revisionId; contentHash }</w:t>
        <w:br/>
        <w:t>contextItems[]</w:t>
        <w:br/>
        <w:t>requestedDeliverables[]</w:t>
        <w:br/>
        <w:t>decisionTrace: {</w:t>
        <w:br/>
        <w:t xml:space="preserve">  source: "selection" | "workspace" | "explicit" | "system";</w:t>
        <w:br/>
        <w:t xml:space="preserve">  warnings: string[];</w:t>
        <w:br/>
        <w:t>}</w:t>
      </w:r>
    </w:p>
    <w:p>
      <w:r/>
      <w:r>
        <w:t>Manifest 仍不得包含 Provider、Bridge Task ID、Runtime Root、绝对路径或 staging path。</w:t>
      </w:r>
      <w:r/>
    </w:p>
    <w:p>
      <w:pPr>
        <w:pStyle w:val="Heading3"/>
      </w:pPr>
      <w:r>
        <w:t>5.3 TaskEnvelopeV1</w:t>
      </w:r>
    </w:p>
    <w:p>
      <w:r/>
      <w:r>
        <w:t>Bridge 接收的是已经冻结的执行包：</w:t>
      </w:r>
      <w:r/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interface TaskEnvelopeV1 {</w:t>
        <w:br/>
        <w:t xml:space="preserve">  lcosRunId: string;</w:t>
        <w:br/>
        <w:t xml:space="preserve">  manifestId: string;</w:t>
        <w:br/>
        <w:t xml:space="preserve">  manifestHash: string;</w:t>
        <w:br/>
        <w:t xml:space="preserve">  outputIntent: OutputIntent;</w:t>
        <w:br/>
        <w:t xml:space="preserve">  instructions: string;</w:t>
        <w:br/>
        <w:t xml:space="preserve">  expectedOutputs: ExpectedOutputV1[];</w:t>
        <w:br/>
        <w:t xml:space="preserve">  outputPolicy: {</w:t>
        <w:br/>
        <w:t xml:space="preserve">    allowZeroFiles: boolean;</w:t>
        <w:br/>
        <w:t xml:space="preserve">    allowAdditionalFiles: boolean;</w:t>
        <w:br/>
        <w:t xml:space="preserve">    maxFiles: number;</w:t>
        <w:br/>
        <w:t xml:space="preserve">  };</w:t>
        <w:br/>
        <w:t>}</w:t>
      </w:r>
    </w:p>
    <w:p>
      <w:r/>
      <w:r>
        <w:t>Bridge 不负责重新判断 Project Target，也不拥有 Artifact Truth。</w:t>
      </w:r>
      <w:r/>
    </w:p>
    <w:p>
      <w:pPr>
        <w:pStyle w:val="Heading3"/>
      </w:pPr>
      <w:r>
        <w:t>5.4 ResultEnvelopeV1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interface ResultEnvelopeV1 {</w:t>
        <w:br/>
        <w:t xml:space="preserve">  taskId: string;</w:t>
        <w:br/>
        <w:t xml:space="preserve">  lcosRunId: string;</w:t>
        <w:br/>
        <w:t xml:space="preserve">  summary: string;</w:t>
        <w:br/>
        <w:t xml:space="preserve">  changedFiles: ChangedFileV1[];</w:t>
        <w:br/>
        <w:t xml:space="preserve">  warnings: string[];</w:t>
        <w:br/>
        <w:t xml:space="preserve">  suggestedNextActions?: string[];</w:t>
        <w:br/>
        <w:t>}</w:t>
        <w:br/>
        <w:br/>
        <w:t>type ChangedFileAction = "created" | "modified" | "deleted";</w:t>
      </w:r>
    </w:p>
    <w:p>
      <w:r/>
      <w:r>
        <w:t>MVP 建议：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create</w:t>
      </w:r>
      <w:r/>
      <w:r>
        <w:t>：仅允许 `created`。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revise</w:t>
      </w:r>
      <w:r/>
      <w:r>
        <w:t>：Provider 仍写隔离副本，Result 语义标为 `modified`；不得直接覆盖源文件。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analyze</w:t>
      </w:r>
      <w:r/>
      <w:r>
        <w:t>：允许 `changedFiles=[]`。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deleted</w:t>
      </w:r>
      <w:r/>
      <w:r>
        <w:t xml:space="preserve"> 暂不进入 MVP。</w:t>
      </w:r>
      <w:r/>
    </w:p>
    <w:p>
      <w:pPr>
        <w:pStyle w:val="Heading2"/>
      </w:pPr>
      <w:r>
        <w:t>6. Artifact Return 与 Accept</w:t>
      </w:r>
    </w:p>
    <w:p>
      <w:pPr>
        <w:pStyle w:val="Heading3"/>
      </w:pPr>
      <w:r>
        <w:t>6.1 Create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Result changed_files[]</w:t>
        <w:br/>
        <w:t>→ 每个文件创建 Pending ArtifactReturn</w:t>
        <w:br/>
        <w:t>→ 同一 Run 组成 Return Group</w:t>
        <w:br/>
        <w:t>→ Accept 单项或整组</w:t>
        <w:br/>
        <w:t>→ 新 Artifact + Initial Revision + FileRecord</w:t>
      </w:r>
    </w:p>
    <w:p>
      <w:pPr>
        <w:pStyle w:val="Heading3"/>
      </w:pPr>
      <w:r>
        <w:t>6.2 Revise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Result changed_file</w:t>
        <w:br/>
        <w:t>→ 校验 Target / Base Revision / Hash</w:t>
        <w:br/>
        <w:t>→ Pending ArtifactReturn</w:t>
        <w:br/>
        <w:t>→ Compare</w:t>
        <w:br/>
        <w:t>→ Accept</w:t>
        <w:br/>
        <w:t>→ 原 Artifact 新 Revision</w:t>
        <w:br/>
        <w:t>→ currentRevisionId 切换</w:t>
      </w:r>
    </w:p>
    <w:p>
      <w:pPr>
        <w:pStyle w:val="Heading3"/>
      </w:pPr>
      <w:r>
        <w:t>6.3 Analyze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结构化 summary</w:t>
        <w:br/>
        <w:t>→ Run Activity / Review</w:t>
        <w:br/>
        <w:t>→ 可人工“转为新任务”</w:t>
        <w:br/>
        <w:t>→ 不自动创建空 Artifact</w:t>
      </w:r>
    </w:p>
    <w:p>
      <w:pPr>
        <w:pStyle w:val="Heading2"/>
      </w:pPr>
      <w:r>
        <w:t>7. 状态与 Truth Ownership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对象</w:t>
            </w:r>
            <w:r>
              <w:rPr>
                <w:b/>
              </w:rPr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Truth Owner</w:t>
            </w:r>
            <w:r>
              <w:rPr>
                <w:b/>
              </w:rPr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说明</w:t>
            </w:r>
            <w:r>
              <w:rPr>
                <w:b/>
              </w:rPr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Output Intent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LCOS Run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用户意图，不由 Bridge 重写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ActiveContext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选择与工作区投影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ContextManifest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不可变执行快照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Provider Task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Light Bridge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调度与执行状态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ResultEnvelope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Light Bridge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执行结果记录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ArtifactReturn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待接纳项目结果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Artifact / Revision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唯一 Project Truth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UI 推断状态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Web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可丢失，不成为项目真相</w:t>
            </w:r>
            <w:r/>
          </w:p>
        </w:tc>
      </w:tr>
    </w:tbl>
    <w:p>
      <w:pPr>
        <w:spacing w:after="40"/>
      </w:pPr>
    </w:p>
    <w:p>
      <w:pPr>
        <w:pStyle w:val="Heading2"/>
      </w:pPr>
      <w:r>
        <w:t>8. 数据库影响建议</w:t>
      </w:r>
    </w:p>
    <w:p>
      <w:r/>
      <w:r>
        <w:t>这是红区，需要单独批准 Migration v7。建议：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runs</w:t>
      </w:r>
      <w:r/>
      <w:r>
        <w:t>：</w:t>
      </w:r>
      <w:r/>
    </w:p>
    <w:p>
      <w:pPr>
        <w:pStyle w:val="ListBullet"/>
      </w:pPr>
      <w:r/>
      <w:r>
        <w:t>新增 `output_intent TEXT NOT NULL`；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target_artifact_id</w:t>
      </w:r>
      <w:r/>
      <w:r>
        <w:t>、`target_revision_id` 改为 nullable；</w:t>
      </w:r>
      <w:r/>
    </w:p>
    <w:p>
      <w:pPr>
        <w:pStyle w:val="ListBullet"/>
      </w:pPr>
      <w:r/>
      <w:r>
        <w:t>增加 CHECK：`revise` 时 Target 不为空。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context_manifests</w:t>
      </w:r>
      <w:r/>
      <w:r>
        <w:t>：继续保存 canonical JSON，无需拆字段。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artifact_returns</w:t>
      </w:r>
      <w:r/>
      <w:r>
        <w:t>：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target_artifact_id</w:t>
      </w:r>
      <w:r/>
      <w:r>
        <w:t xml:space="preserve"> 对 create 可空；</w:t>
      </w:r>
      <w:r/>
    </w:p>
    <w:p>
      <w:pPr>
        <w:pStyle w:val="ListBullet"/>
      </w:pPr>
      <w:r/>
      <w:r>
        <w:t>新增 `return_group_id`；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action</w:t>
      </w:r>
      <w:r/>
      <w:r>
        <w:t xml:space="preserve"> 扩为 `created | modified`；</w:t>
      </w:r>
      <w:r/>
    </w:p>
    <w:p>
      <w:pPr>
        <w:pStyle w:val="ListBullet"/>
      </w:pPr>
      <w:r/>
      <w:r>
        <w:t>唯一键继续覆盖 run + path + hash + action。</w:t>
      </w:r>
      <w:r/>
    </w:p>
    <w:p>
      <w:pPr>
        <w:pStyle w:val="ListBullet"/>
      </w:pPr>
      <w:r/>
      <w:r>
        <w:t>建议新增 `run_output_requests` 只在需要结构化查询时再做；MVP 可先放 Manifest canonical JSON，避免过早建表。</w:t>
      </w:r>
      <w:r/>
    </w:p>
    <w:p>
      <w:r/>
      <w:r>
        <w:t>不要把 Provider Task 状态塞进 `runs`，继续由 `runtime_bindings.provider_status` 保存。</w:t>
      </w:r>
      <w:r/>
    </w:p>
    <w:p>
      <w:pPr>
        <w:pStyle w:val="Heading2"/>
      </w:pPr>
      <w:r>
        <w:t>9. 前端拆分</w:t>
      </w:r>
    </w:p>
    <w:p>
      <w:pPr>
        <w:pStyle w:val="ListNumber"/>
      </w:pPr>
      <w:r/>
      <w:r>
        <w:rPr>
          <w:rFonts w:ascii="Consolas" w:hAnsi="Consolas"/>
          <w:color w:val="2E5B88"/>
          <w:sz w:val="18"/>
        </w:rPr>
        <w:t>RunComposer</w:t>
      </w:r>
      <w:r/>
      <w:r>
        <w:t>：指令与 Output Intent。</w:t>
      </w:r>
      <w:r/>
    </w:p>
    <w:p>
      <w:pPr>
        <w:pStyle w:val="ListNumber"/>
      </w:pPr>
      <w:r/>
      <w:r>
        <w:rPr>
          <w:rFonts w:ascii="Consolas" w:hAnsi="Consolas"/>
          <w:color w:val="2E5B88"/>
          <w:sz w:val="18"/>
        </w:rPr>
        <w:t>RunSummary</w:t>
      </w:r>
      <w:r/>
      <w:r>
        <w:t>：自然语言确认。</w:t>
      </w:r>
      <w:r/>
    </w:p>
    <w:p>
      <w:pPr>
        <w:pStyle w:val="ListNumber"/>
      </w:pPr>
      <w:r/>
      <w:r>
        <w:rPr>
          <w:rFonts w:ascii="Consolas" w:hAnsi="Consolas"/>
          <w:color w:val="2E5B88"/>
          <w:sz w:val="18"/>
        </w:rPr>
        <w:t>ContextDisclosure</w:t>
      </w:r>
      <w:r/>
      <w:r>
        <w:t>：参考项展开/排除。</w:t>
      </w:r>
      <w:r/>
    </w:p>
    <w:p>
      <w:pPr>
        <w:pStyle w:val="ListNumber"/>
      </w:pPr>
      <w:r/>
      <w:r>
        <w:rPr>
          <w:rFonts w:ascii="Consolas" w:hAnsi="Consolas"/>
          <w:color w:val="2E5B88"/>
          <w:sz w:val="18"/>
        </w:rPr>
        <w:t>ReviseTargetPicker</w:t>
      </w:r>
      <w:r/>
      <w:r>
        <w:t>：只在 revise 模式出现。</w:t>
      </w:r>
      <w:r/>
    </w:p>
    <w:p>
      <w:pPr>
        <w:pStyle w:val="ListNumber"/>
      </w:pPr>
      <w:r/>
      <w:r>
        <w:rPr>
          <w:rFonts w:ascii="Consolas" w:hAnsi="Consolas"/>
          <w:color w:val="2E5B88"/>
          <w:sz w:val="18"/>
        </w:rPr>
        <w:t>ExpectedDeliverablesEditor</w:t>
      </w:r>
      <w:r/>
      <w:r>
        <w:t>：可选高级设置。</w:t>
      </w:r>
      <w:r/>
    </w:p>
    <w:p>
      <w:pPr>
        <w:pStyle w:val="ListNumber"/>
      </w:pPr>
      <w:r/>
      <w:r>
        <w:rPr>
          <w:rFonts w:ascii="Consolas" w:hAnsi="Consolas"/>
          <w:color w:val="2E5B88"/>
          <w:sz w:val="18"/>
        </w:rPr>
        <w:t>ReturnGroupReview</w:t>
      </w:r>
      <w:r/>
      <w:r>
        <w:t>：多结果统一查看、逐项接纳。</w:t>
      </w:r>
      <w:r/>
    </w:p>
    <w:p>
      <w:r/>
      <w:r>
        <w:t>现有 `RunConfirmDialog` 不应继续承担推断、选择、合同映射和 Review 四种职责。</w:t>
      </w:r>
      <w:r/>
    </w:p>
    <w:p>
      <w:pPr>
        <w:pStyle w:val="Heading2"/>
      </w:pPr>
      <w:r>
        <w:t>10. 后端与 Bridge 分工</w:t>
      </w:r>
    </w:p>
    <w:p>
      <w:pPr>
        <w:pStyle w:val="Heading3"/>
      </w:pPr>
      <w:r>
        <w:t>Local Core</w:t>
      </w:r>
    </w:p>
    <w:p>
      <w:pPr>
        <w:pStyle w:val="ListBullet"/>
      </w:pPr>
      <w:r/>
      <w:r>
        <w:t>推断并冻结 ActiveContext；</w:t>
      </w:r>
      <w:r/>
    </w:p>
    <w:p>
      <w:pPr>
        <w:pStyle w:val="ListBullet"/>
      </w:pPr>
      <w:r/>
      <w:r>
        <w:t>构建 Manifest；</w:t>
      </w:r>
      <w:r/>
    </w:p>
    <w:p>
      <w:pPr>
        <w:pStyle w:val="ListBullet"/>
      </w:pPr>
      <w:r/>
      <w:r>
        <w:t>验证 outputIntent/target 组合；</w:t>
      </w:r>
      <w:r/>
    </w:p>
    <w:p>
      <w:pPr>
        <w:pStyle w:val="ListBullet"/>
      </w:pPr>
      <w:r/>
      <w:r>
        <w:t>分配隔离输出根；</w:t>
      </w:r>
      <w:r/>
    </w:p>
    <w:p>
      <w:pPr>
        <w:pStyle w:val="ListBullet"/>
      </w:pPr>
      <w:r/>
      <w:r>
        <w:t>创建 Canonical Run；</w:t>
      </w:r>
      <w:r/>
    </w:p>
    <w:p>
      <w:pPr>
        <w:pStyle w:val="ListBullet"/>
      </w:pPr>
      <w:r/>
      <w:r>
        <w:t>映射 ResultEnvelope；</w:t>
      </w:r>
      <w:r/>
    </w:p>
    <w:p>
      <w:pPr>
        <w:pStyle w:val="ListBullet"/>
      </w:pPr>
      <w:r/>
      <w:r>
        <w:t>创建 ArtifactReturn；</w:t>
      </w:r>
      <w:r/>
    </w:p>
    <w:p>
      <w:pPr>
        <w:pStyle w:val="ListBullet"/>
      </w:pPr>
      <w:r/>
      <w:r>
        <w:t>执行 Accept 事务。</w:t>
      </w:r>
      <w:r/>
    </w:p>
    <w:p>
      <w:pPr>
        <w:pStyle w:val="Heading3"/>
      </w:pPr>
      <w:r>
        <w:t>Light Bridge</w:t>
      </w:r>
    </w:p>
    <w:p>
      <w:pPr>
        <w:pStyle w:val="ListBullet"/>
      </w:pPr>
      <w:r/>
      <w:r>
        <w:t>幂等创建 Provider Task；</w:t>
      </w:r>
      <w:r/>
    </w:p>
    <w:p>
      <w:pPr>
        <w:pStyle w:val="ListBullet"/>
      </w:pPr>
      <w:r/>
      <w:r>
        <w:t>claim/start/cancel/finalize；</w:t>
      </w:r>
      <w:r/>
    </w:p>
    <w:p>
      <w:pPr>
        <w:pStyle w:val="ListBullet"/>
      </w:pPr>
      <w:r/>
      <w:r>
        <w:t>保存 Provider 状态；</w:t>
      </w:r>
      <w:r/>
    </w:p>
    <w:p>
      <w:pPr>
        <w:pStyle w:val="ListBullet"/>
      </w:pPr>
      <w:r/>
      <w:r>
        <w:t>回传 ResultEnvelope；</w:t>
      </w:r>
      <w:r/>
    </w:p>
    <w:p>
      <w:pPr>
        <w:pStyle w:val="ListBullet"/>
      </w:pPr>
      <w:r/>
      <w:r>
        <w:t>不读取 LCOS 数据库；</w:t>
      </w:r>
      <w:r/>
    </w:p>
    <w:p>
      <w:pPr>
        <w:pStyle w:val="ListBullet"/>
      </w:pPr>
      <w:r/>
      <w:r>
        <w:t>不创建 Artifact/Revision；</w:t>
      </w:r>
      <w:r/>
    </w:p>
    <w:p>
      <w:pPr>
        <w:pStyle w:val="ListBullet"/>
      </w:pPr>
      <w:r/>
      <w:r>
        <w:t>不决定 Current。</w:t>
      </w:r>
      <w:r/>
    </w:p>
    <w:p>
      <w:pPr>
        <w:pStyle w:val="Heading3"/>
      </w:pPr>
      <w:r>
        <w:t>WorkBuddy / Provider</w:t>
      </w:r>
    </w:p>
    <w:p>
      <w:pPr>
        <w:pStyle w:val="ListBullet"/>
      </w:pPr>
      <w:r/>
      <w:r>
        <w:t>只读取 Runtime Input Pack；</w:t>
      </w:r>
      <w:r/>
    </w:p>
    <w:p>
      <w:pPr>
        <w:pStyle w:val="ListBullet"/>
      </w:pPr>
      <w:r/>
      <w:r>
        <w:t>只写允许的隔离输出范围；</w:t>
      </w:r>
      <w:r/>
    </w:p>
    <w:p>
      <w:pPr>
        <w:pStyle w:val="ListBullet"/>
      </w:pPr>
      <w:r/>
      <w:r>
        <w:t>报告实际 changed files；</w:t>
      </w:r>
      <w:r/>
    </w:p>
    <w:p>
      <w:pPr>
        <w:pStyle w:val="ListBullet"/>
      </w:pPr>
      <w:r/>
      <w:r>
        <w:t>不直接覆盖 Project Source。</w:t>
      </w:r>
      <w:r/>
    </w:p>
    <w:p>
      <w:pPr>
        <w:pStyle w:val="Heading2"/>
      </w:pPr>
      <w:r>
        <w:t>11. 迁移切片</w:t>
      </w:r>
    </w:p>
    <w:p>
      <w:pPr>
        <w:pStyle w:val="Heading3"/>
      </w:pPr>
      <w:r>
        <w:t>Slice R0：合同冻结</w:t>
      </w:r>
    </w:p>
    <w:p>
      <w:pPr>
        <w:pStyle w:val="ListBullet"/>
      </w:pPr>
      <w:r/>
      <w:r>
        <w:t>ADR；</w:t>
      </w:r>
      <w:r/>
    </w:p>
    <w:p>
      <w:pPr>
        <w:pStyle w:val="ListBullet"/>
      </w:pPr>
      <w:r/>
      <w:r>
        <w:t>OutputIntent、RunCreateInputV1、ManifestV1、EnvelopeV1；</w:t>
      </w:r>
      <w:r/>
    </w:p>
    <w:p>
      <w:pPr>
        <w:pStyle w:val="ListBullet"/>
      </w:pPr>
      <w:r/>
      <w:r>
        <w:t>兼容矩阵；</w:t>
      </w:r>
      <w:r/>
    </w:p>
    <w:p>
      <w:pPr>
        <w:pStyle w:val="ListBullet"/>
      </w:pPr>
      <w:r/>
      <w:r>
        <w:t>不改数据库。</w:t>
      </w:r>
      <w:r/>
    </w:p>
    <w:p>
      <w:pPr>
        <w:pStyle w:val="Heading3"/>
      </w:pPr>
      <w:r>
        <w:t>Slice R1：Migration v7 与 Repository</w:t>
      </w:r>
    </w:p>
    <w:p>
      <w:pPr>
        <w:pStyle w:val="ListBullet"/>
      </w:pPr>
      <w:r/>
      <w:r>
        <w:t>nullable Target；</w:t>
      </w:r>
      <w:r/>
    </w:p>
    <w:p>
      <w:pPr>
        <w:pStyle w:val="ListBullet"/>
      </w:pPr>
      <w:r/>
      <w:r>
        <w:t>output_intent；</w:t>
      </w:r>
      <w:r/>
    </w:p>
    <w:p>
      <w:pPr>
        <w:pStyle w:val="ListBullet"/>
      </w:pPr>
      <w:r/>
      <w:r>
        <w:t>Return Group；</w:t>
      </w:r>
      <w:r/>
    </w:p>
    <w:p>
      <w:pPr>
        <w:pStyle w:val="ListBullet"/>
      </w:pPr>
      <w:r/>
      <w:r>
        <w:t>约束、升级、重启、幂等测试。</w:t>
      </w:r>
      <w:r/>
    </w:p>
    <w:p>
      <w:pPr>
        <w:pStyle w:val="Heading3"/>
      </w:pPr>
      <w:r>
        <w:t>Slice R2：Local Core create/analyze</w:t>
      </w:r>
    </w:p>
    <w:p>
      <w:pPr>
        <w:pStyle w:val="ListBullet"/>
      </w:pPr>
      <w:r/>
      <w:r>
        <w:t>新建多文件；</w:t>
      </w:r>
      <w:r/>
    </w:p>
    <w:p>
      <w:pPr>
        <w:pStyle w:val="ListBullet"/>
      </w:pPr>
      <w:r/>
      <w:r>
        <w:t>零文件分析结果；</w:t>
      </w:r>
      <w:r/>
    </w:p>
    <w:p>
      <w:pPr>
        <w:pStyle w:val="ListBullet"/>
      </w:pPr>
      <w:r/>
      <w:r>
        <w:t>新 Artifact Accept。</w:t>
      </w:r>
      <w:r/>
    </w:p>
    <w:p>
      <w:pPr>
        <w:pStyle w:val="Heading3"/>
      </w:pPr>
      <w:r>
        <w:t>Slice R3：revise 生命周期</w:t>
      </w:r>
    </w:p>
    <w:p>
      <w:pPr>
        <w:pStyle w:val="ListBullet"/>
      </w:pPr>
      <w:r/>
      <w:r>
        <w:t>Base Revision、Hash Guard、Compare、Accept；</w:t>
      </w:r>
      <w:r/>
    </w:p>
    <w:p>
      <w:pPr>
        <w:pStyle w:val="ListBullet"/>
      </w:pPr>
      <w:r/>
      <w:r>
        <w:t>Generic Mutation Guard 必须在此之前生效。</w:t>
      </w:r>
      <w:r/>
    </w:p>
    <w:p>
      <w:pPr>
        <w:pStyle w:val="Heading3"/>
      </w:pPr>
      <w:r>
        <w:t>Slice R4：Web 渐进披露</w:t>
      </w:r>
    </w:p>
    <w:p>
      <w:pPr>
        <w:pStyle w:val="ListBullet"/>
      </w:pPr>
      <w:r/>
      <w:r>
        <w:t>默认 create；</w:t>
      </w:r>
      <w:r/>
    </w:p>
    <w:p>
      <w:pPr>
        <w:pStyle w:val="ListBullet"/>
      </w:pPr>
      <w:r/>
      <w:r>
        <w:t>自然语言摘要；</w:t>
      </w:r>
      <w:r/>
    </w:p>
    <w:p>
      <w:pPr>
        <w:pStyle w:val="ListBullet"/>
      </w:pPr>
      <w:r/>
      <w:r>
        <w:t>高级设置；</w:t>
      </w:r>
      <w:r/>
    </w:p>
    <w:p>
      <w:pPr>
        <w:pStyle w:val="ListBullet"/>
      </w:pPr>
      <w:r/>
      <w:r>
        <w:t>多 Return Review。</w:t>
      </w:r>
      <w:r/>
    </w:p>
    <w:p>
      <w:pPr>
        <w:pStyle w:val="Heading3"/>
      </w:pPr>
      <w:r>
        <w:t>Slice R5：Bridge 联调</w:t>
      </w:r>
    </w:p>
    <w:p>
      <w:pPr>
        <w:pStyle w:val="ListBullet"/>
      </w:pPr>
      <w:r/>
      <w:r>
        <w:t>TaskEnvelopeV1/ResultEnvelopeV1；</w:t>
      </w:r>
      <w:r/>
    </w:p>
    <w:p>
      <w:pPr>
        <w:pStyle w:val="ListBullet"/>
      </w:pPr>
      <w:r/>
      <w:r>
        <w:t>旧合同只读兼容窗口；</w:t>
      </w:r>
      <w:r/>
    </w:p>
    <w:p>
      <w:pPr>
        <w:pStyle w:val="ListBullet"/>
      </w:pPr>
      <w:r/>
      <w:r>
        <w:t>真实 WorkBuddy E2E。</w:t>
      </w:r>
      <w:r/>
    </w:p>
    <w:p>
      <w:pPr>
        <w:pStyle w:val="Heading2"/>
      </w:pPr>
      <w:r>
        <w:t>12. 验收标准</w:t>
      </w:r>
    </w:p>
    <w:p>
      <w:pPr>
        <w:pStyle w:val="ListBullet"/>
      </w:pPr>
      <w:r/>
      <w:r>
        <w:t>不选择任何节点，也能创建“新建产物”Run。</w:t>
      </w:r>
      <w:r/>
    </w:p>
    <w:p>
      <w:pPr>
        <w:pStyle w:val="ListBullet"/>
      </w:pPr>
      <w:r/>
      <w:r>
        <w:t>create Run 能接纳 2 个新文件并生成两个 Artifact。</w:t>
      </w:r>
      <w:r/>
    </w:p>
    <w:p>
      <w:pPr>
        <w:pStyle w:val="ListBullet"/>
      </w:pPr>
      <w:r/>
      <w:r>
        <w:t>analyze Run 可以零文件完成。</w:t>
      </w:r>
      <w:r/>
    </w:p>
    <w:p>
      <w:pPr>
        <w:pStyle w:val="ListBullet"/>
      </w:pPr>
      <w:r/>
      <w:r>
        <w:t>revise Run 缺少唯一 Target 时明确阻止。</w:t>
      </w:r>
      <w:r/>
    </w:p>
    <w:p>
      <w:pPr>
        <w:pStyle w:val="ListBullet"/>
      </w:pPr>
      <w:r/>
      <w:r>
        <w:t>Agent 不得把输出写到声明范围外。</w:t>
      </w:r>
      <w:r/>
    </w:p>
    <w:p>
      <w:pPr>
        <w:pStyle w:val="ListBullet"/>
      </w:pPr>
      <w:r/>
      <w:r>
        <w:t>新结果在 Accept 前不成为 Current。</w:t>
      </w:r>
      <w:r/>
    </w:p>
    <w:p>
      <w:pPr>
        <w:pStyle w:val="ListBullet"/>
      </w:pPr>
      <w:r/>
      <w:r>
        <w:t>重试始终创建 New Run，并保留 `retryOfRunId`。</w:t>
      </w:r>
      <w:r/>
    </w:p>
    <w:p>
      <w:pPr>
        <w:pStyle w:val="ListBullet"/>
      </w:pPr>
      <w:r/>
      <w:r>
        <w:t>Bridge 重启后按 `lcosRunId` 找回同一 Task。</w:t>
      </w:r>
      <w:r/>
    </w:p>
    <w:p>
      <w:pPr>
        <w:pStyle w:val="ListBullet"/>
      </w:pPr>
      <w:r/>
      <w:r>
        <w:t>前端默认界面不暴露内部 Artifact ID、Manifest ID、Provider 状态。</w:t>
      </w:r>
      <w:r/>
    </w:p>
    <w:p>
      <w:pPr>
        <w:pStyle w:val="Heading2"/>
      </w:pPr>
      <w:r>
        <w:t>13. 风险与回滚</w:t>
      </w:r>
    </w:p>
    <w:p>
      <w:pPr>
        <w:pStyle w:val="ListBullet"/>
      </w:pPr>
      <w:r/>
      <w:r>
        <w:t>风险：Migration v7 改变 Target 非空假设，影响 Repository 与测试面较广。</w:t>
      </w:r>
      <w:r/>
    </w:p>
    <w:p>
      <w:pPr>
        <w:pStyle w:val="ListBullet"/>
      </w:pPr>
      <w:r/>
      <w:r>
        <w:t>风险：多 Return Accept 的事务边界需要明确“整组原子”还是“逐项原子”。</w:t>
      </w:r>
      <w:r/>
    </w:p>
    <w:p>
      <w:pPr>
        <w:pStyle w:val="ListBullet"/>
      </w:pPr>
      <w:r/>
      <w:r>
        <w:t>风险：analyze 的结构化结果若没有正式存储，可能退化成 UI 临时文本。</w:t>
      </w:r>
      <w:r/>
    </w:p>
    <w:p>
      <w:pPr>
        <w:pStyle w:val="ListBullet"/>
      </w:pPr>
      <w:r/>
      <w:r>
        <w:t>风险：旧 Bridge 只理解单 expected output。</w:t>
      </w:r>
      <w:r/>
    </w:p>
    <w:p>
      <w:r/>
      <w:r>
        <w:t>回滚：</w:t>
      </w:r>
      <w:r/>
    </w:p>
    <w:p>
      <w:pPr>
        <w:pStyle w:val="ListBullet"/>
      </w:pPr>
      <w:r/>
      <w:r>
        <w:t>v7 前保留 v6 数据库备份；</w:t>
      </w:r>
      <w:r/>
    </w:p>
    <w:p>
      <w:pPr>
        <w:pStyle w:val="ListBullet"/>
      </w:pPr>
      <w:r/>
      <w:r>
        <w:t>新 UI 可通过 Feature Flag 回到 `revise-only`；</w:t>
      </w:r>
      <w:r/>
    </w:p>
    <w:p>
      <w:pPr>
        <w:pStyle w:val="ListBullet"/>
      </w:pPr>
      <w:r/>
      <w:r>
        <w:t>Adapter 按 capabilities 选择 V1 或拒绝，不允许失败后静默重发 Legacy；</w:t>
      </w:r>
      <w:r/>
    </w:p>
    <w:p>
      <w:pPr>
        <w:pStyle w:val="ListBullet"/>
      </w:pPr>
      <w:r/>
      <w:r>
        <w:t>已创建的新 Artifact/Revision 不反向删除，通过 Checkpoint 或显式 Revert 处理。</w:t>
      </w:r>
      <w:r/>
    </w:p>
    <w:p>
      <w:pPr>
        <w:pStyle w:val="Heading2"/>
      </w:pPr>
      <w:r>
        <w:t>14. 待三方确认</w:t>
      </w:r>
    </w:p>
    <w:p>
      <w:pPr>
        <w:pStyle w:val="ListNumber"/>
      </w:pPr>
      <w:r/>
      <w:r>
        <w:t>create 是否允许一次最多 5 个文件（推荐 MVP 上限 5）。</w:t>
      </w:r>
      <w:r/>
    </w:p>
    <w:p>
      <w:pPr>
        <w:pStyle w:val="ListNumber"/>
      </w:pPr>
      <w:r/>
      <w:r>
        <w:t>多 Return Accept 是逐项还是整组（推荐逐项，提供“全部接纳”批量命令）。</w:t>
      </w:r>
      <w:r/>
    </w:p>
    <w:p>
      <w:pPr>
        <w:pStyle w:val="ListNumber"/>
      </w:pPr>
      <w:r/>
      <w:r>
        <w:t>analyze 结果存入 Run Event 还是独立 Analysis Artifact（推荐先 Run Event，用户明确保存时转 Artifact）。</w:t>
      </w:r>
      <w:r/>
    </w:p>
    <w:p>
      <w:pPr>
        <w:pStyle w:val="ListNumber"/>
      </w:pPr>
      <w:r/>
      <w:r>
        <w:t>outputIntent 是否允许 Provider 建议变更但不能自行改变（推荐）。</w:t>
      </w:r>
      <w:r/>
    </w:p>
    <w:p>
      <w:pPr>
        <w:pStyle w:val="ListNumber"/>
      </w:pPr>
      <w:r/>
      <w:r>
        <w:t>Legacy Bridge 的兼容窗口长度（推荐一个迁移 Slice，随后删除写路径）。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57485"/>
        <w:sz w:val="16"/>
      </w:rPr>
      <w:t>Internal review draft  ·  2026-07-30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57485"/>
        <w:sz w:val="16"/>
      </w:rPr>
      <w:t>LOCAL CREATIVE OS  ·  ARCHITECTURE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1928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B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B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928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