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</w:r>
            <w:permStart w:displacedbyCustomXml="next" w:edGrp="everyone" w:id="166932829"/>
            <w:r>
              <w:rPr>
                <w:color w:val="c00000"/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c00000"/>
              </w:rPr>
            </w:r>
          </w:p>
          <w:p>
            <w:pPr>
              <w:jc w:val="center"/>
              <w:spacing w:line="360" w:lineRule="auto"/>
              <w:rPr>
                <w:color w:val="c00000"/>
              </w:rPr>
            </w:pPr>
            <w:r>
              <w:rPr>
                <w:color w:val="c00000"/>
                <w:sz w:val="26"/>
                <w:szCs w:val="26"/>
              </w:rPr>
              <w:t xml:space="preserve"> России по г.Перми </w:t>
            </w:r>
            <w:r>
              <w:rPr>
                <w:color w:val="c00000"/>
              </w:rPr>
            </w:r>
          </w:p>
          <w:p>
            <w:pPr>
              <w:jc w:val="center"/>
              <w:spacing w:line="48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Трошкову С.Ю.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</w:rPr>
            </w:r>
            <w:permStart w:displacedbyCustomXml="next" w:edGrp="everyone" w:id="undefined"/>
            <w:r>
              <w:rPr>
                <w:color w:val="c00000"/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деятельности УУП и ПДН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/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Cs w:val="26"/>
              </w:rPr>
            </w:pPr>
            <w:r>
              <w:rPr>
                <w:color w:val="c00000"/>
                <w:szCs w:val="26"/>
              </w:rPr>
            </w:r>
            <w:permEnd w:id="166932829"/>
            <w:r>
              <w:rPr>
                <w:color w:val="c00000"/>
                <w:szCs w:val="26"/>
              </w:rPr>
            </w:r>
            <w:r>
              <w:rPr>
                <w:color w:val="c00000"/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>
              <w:t>Уважаемые Петр Юрьевич, Максим Юрьевич!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2026-02-16T10:29:52Z</dcterms:modified>
</cp:coreProperties>
</file>