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216C7F" w:rsidRDefault="00216C7F" w:rsidP="00216C7F">
      <w:pPr>
        <w:jc w:val="center"/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Pr="007445DA" w:rsidRDefault="00216C7F" w:rsidP="00216C7F">
      <w:pPr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216C7F" w:rsidRDefault="001C0AEB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216C7F" w:rsidRPr="00633114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16C7F" w:rsidRPr="001C0AEB" w:rsidRDefault="00216C7F" w:rsidP="001C0AEB">
      <w:pPr>
        <w:pStyle w:val="name"/>
        <w:spacing w:line="360" w:lineRule="auto"/>
        <w:rPr>
          <w:b w:val="0"/>
          <w:szCs w:val="28"/>
          <w:u w:val="none"/>
        </w:rPr>
      </w:pPr>
      <w:r w:rsidRPr="001C0AEB">
        <w:rPr>
          <w:b w:val="0"/>
          <w:szCs w:val="28"/>
          <w:u w:val="none"/>
        </w:rPr>
        <w:t>на тему: “</w:t>
      </w:r>
      <w:r w:rsidR="001C0AEB" w:rsidRPr="001C0AEB">
        <w:rPr>
          <w:b w:val="0"/>
          <w:szCs w:val="28"/>
          <w:u w:val="none"/>
        </w:rPr>
        <w:t xml:space="preserve"> Работа с коллекциями объектов”</w:t>
      </w:r>
    </w:p>
    <w:p w:rsidR="00216C7F" w:rsidRPr="00633114" w:rsidRDefault="00216C7F" w:rsidP="00216C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216C7F" w:rsidRDefault="00216C7F" w:rsidP="00216C7F">
      <w:pPr>
        <w:rPr>
          <w:rFonts w:ascii="Times New Roman" w:eastAsia="Times New Roman" w:hAnsi="Times New Roman" w:cs="Times New Roman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1B10B" wp14:editId="30D1B875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:rsidR="00216C7F" w:rsidRDefault="008E0340" w:rsidP="008E0340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В.С.</w:t>
                            </w:r>
                          </w:p>
                          <w:p w:rsidR="008E0340" w:rsidRDefault="008E0340" w:rsidP="008E0340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 А.А.</w:t>
                            </w:r>
                            <w:bookmarkStart w:id="1" w:name="_GoBack"/>
                            <w:bookmarkEnd w:id="1"/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216C7F" w:rsidRPr="00E27CD1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1B10B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:rsidR="00216C7F" w:rsidRDefault="008E0340" w:rsidP="008E0340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В.С.</w:t>
                      </w:r>
                    </w:p>
                    <w:p w:rsidR="008E0340" w:rsidRDefault="008E0340" w:rsidP="008E0340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 А.А.</w:t>
                      </w:r>
                      <w:bookmarkStart w:id="2" w:name="_GoBack"/>
                      <w:bookmarkEnd w:id="2"/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216C7F" w:rsidRPr="00E27CD1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6C7F" w:rsidRDefault="00216C7F" w:rsidP="00216C7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216C7F" w:rsidRDefault="00216C7F" w:rsidP="00216C7F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:rsidR="00216C7F" w:rsidRPr="003262B3" w:rsidRDefault="00216C7F" w:rsidP="00216C7F">
      <w:pPr>
        <w:pStyle w:val="a3"/>
        <w:spacing w:before="120" w:beforeAutospacing="0" w:after="200" w:afterAutospacing="0"/>
        <w:ind w:right="-62"/>
        <w:jc w:val="center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:rsidR="007E751C" w:rsidRPr="007E751C" w:rsidRDefault="007E751C" w:rsidP="007E751C">
      <w:pPr>
        <w:spacing w:before="120" w:line="360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7E751C">
        <w:rPr>
          <w:rFonts w:ascii="Times New Roman" w:hAnsi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216C7F" w:rsidRDefault="00216C7F" w:rsidP="007E751C">
      <w:pPr>
        <w:pStyle w:val="a3"/>
        <w:spacing w:before="120" w:beforeAutospacing="0" w:after="200" w:afterAutospacing="0"/>
        <w:ind w:left="1418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="007E751C" w:rsidRPr="007E751C">
        <w:rPr>
          <w:noProof/>
        </w:rPr>
        <w:t xml:space="preserve"> </w:t>
      </w:r>
      <w:r w:rsidR="007E751C">
        <w:rPr>
          <w:noProof/>
        </w:rPr>
        <w:drawing>
          <wp:inline distT="0" distB="0" distL="0" distR="0" wp14:anchorId="4C60E5C3" wp14:editId="0519EFCB">
            <wp:extent cx="3932481" cy="434275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479" cy="43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216C7F" w:rsidRPr="00B8348E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Добавили функцию-обработчик нажатия кнопки «</w:t>
      </w:r>
      <w:r w:rsidR="007E751C">
        <w:rPr>
          <w:bCs/>
          <w:color w:val="000000"/>
          <w:sz w:val="28"/>
          <w:szCs w:val="28"/>
          <w:lang w:val="en-US"/>
        </w:rPr>
        <w:t>Record</w:t>
      </w:r>
      <w:r>
        <w:rPr>
          <w:bCs/>
          <w:color w:val="000000"/>
          <w:sz w:val="28"/>
          <w:szCs w:val="28"/>
        </w:rPr>
        <w:t>» (</w:t>
      </w:r>
      <w:r w:rsidRPr="00B8348E">
        <w:rPr>
          <w:bCs/>
          <w:color w:val="000000"/>
          <w:sz w:val="28"/>
          <w:szCs w:val="28"/>
        </w:rPr>
        <w:t xml:space="preserve">Функция записи </w:t>
      </w:r>
      <w:r w:rsidR="007E751C">
        <w:rPr>
          <w:bCs/>
          <w:color w:val="000000"/>
          <w:sz w:val="28"/>
          <w:szCs w:val="28"/>
        </w:rPr>
        <w:t>данных из таблицы</w:t>
      </w:r>
      <w:r w:rsidRPr="00B8348E">
        <w:rPr>
          <w:bCs/>
          <w:color w:val="000000"/>
          <w:sz w:val="28"/>
          <w:szCs w:val="28"/>
        </w:rPr>
        <w:t>):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private void writeRecActionPerformed(java.awt.event.ActionEvent evt) {                                        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try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RecIntegral.WritingRecordFromATable((DefaultTableModel)table.getModel());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countElemInTable = 0;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(MyException ex)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ex.Message();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216C7F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</w:t>
      </w:r>
      <w:r w:rsidR="00216C7F"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public static void WritingRecordFromATable(DefaultTableModel table) throws MyException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countRow = 0;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table.getRowCount(); i++)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      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(table.getValueAt(i, 3) == null ||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Double.parseDouble(table.getValueAt(i, 3).toString()) &gt; 1000000 ||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Double.parseDouble(table.getValueAt(i, 3).toString()) &lt; 0.000001)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MyException();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list.add(new Object[] {table.getValueAt(i, 0),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table.getValueAt(i, 1),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table.getValueAt(i, 2),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table.getValueAt(i, 3)});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table.setRowCount(0);</w:t>
      </w:r>
    </w:p>
    <w:p w:rsidR="007E751C" w:rsidRPr="008E0340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8E0340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16C7F" w:rsidRPr="007E751C" w:rsidRDefault="00216C7F" w:rsidP="00216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функцию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>-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обработчик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нажатия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кнопки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«</w:t>
      </w:r>
      <w:r w:rsidR="007E751C">
        <w:rPr>
          <w:rFonts w:ascii="Times New Roman" w:hAnsi="Times New Roman"/>
          <w:bCs/>
          <w:color w:val="000000"/>
          <w:sz w:val="28"/>
          <w:szCs w:val="28"/>
          <w:lang w:val="en-US"/>
        </w:rPr>
        <w:t>Print</w:t>
      </w:r>
      <w:r w:rsidR="007E751C"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/>
          <w:bCs/>
          <w:color w:val="000000"/>
          <w:sz w:val="28"/>
          <w:szCs w:val="28"/>
          <w:lang w:val="en-US"/>
        </w:rPr>
        <w:t>data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>» (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Функция</w:t>
      </w:r>
      <w:r w:rsidR="007E751C"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вывода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записей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таблицу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private void printDataActionPerformed(java.awt.event.ActionEvent evt) {                                         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lastRenderedPageBreak/>
        <w:t xml:space="preserve">        RecIntegral.PrintDataInTable((DefaultTableModel)table.getModel());</w:t>
      </w: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</w:t>
      </w:r>
      <w:r w:rsidRPr="007E751C">
        <w:rPr>
          <w:rFonts w:asciiTheme="minorHAnsi" w:hAnsiTheme="minorHAnsi" w:cstheme="minorHAnsi"/>
          <w:bCs/>
          <w:color w:val="000000"/>
        </w:rPr>
        <w:t xml:space="preserve">}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>public static void PrintDataInTable(DefaultTableModel table)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{  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for (Object item : list)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{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    table.insertRow(countRow, (Object[]) item);</w:t>
      </w:r>
    </w:p>
    <w:p w:rsidR="007E751C" w:rsidRPr="008E0340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    </w:t>
      </w:r>
      <w:r w:rsidRPr="008E0340">
        <w:rPr>
          <w:rFonts w:asciiTheme="minorHAnsi" w:hAnsiTheme="minorHAnsi" w:cstheme="minorHAnsi"/>
          <w:bCs/>
          <w:color w:val="000000"/>
          <w:lang w:val="en-US"/>
        </w:rPr>
        <w:t>countRow++;</w:t>
      </w:r>
    </w:p>
    <w:p w:rsidR="007E751C" w:rsidRPr="008E0340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8E0340">
        <w:rPr>
          <w:rFonts w:asciiTheme="minorHAnsi" w:hAnsiTheme="minorHAnsi" w:cstheme="minorHAnsi"/>
          <w:bCs/>
          <w:color w:val="000000"/>
          <w:lang w:val="en-US"/>
        </w:rPr>
        <w:t xml:space="preserve">        }     </w:t>
      </w: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8E0340">
        <w:rPr>
          <w:rFonts w:asciiTheme="minorHAnsi" w:hAnsiTheme="minorHAnsi" w:cstheme="minorHAnsi"/>
          <w:bCs/>
          <w:color w:val="000000"/>
          <w:lang w:val="en-US"/>
        </w:rPr>
        <w:t xml:space="preserve">    }</w:t>
      </w: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7E751C" w:rsidRPr="008E0340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:rsidR="00216C7F" w:rsidRPr="008737F2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package com.mycompany.java_course;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java.awt.List;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java.io.*;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java.util.ArrayList;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java.util.Arrays;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java.util.LinkedList;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java.util.logging.Level;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java.util.logging.Logger;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javax.swing.JFileChooser;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javax.swing.JOptionPane;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javax.swing.table.DefaultTableModel;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@author Василий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public class Lb1_form extends javax.swing.JFrame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public Lb1_form()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initComponents();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@SuppressWarnings("unchecked")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initComponents()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 = new javax.swing.JTextField();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startPoint = new javax.swing.JTextField();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finishPoint = new javax.swing.JTextField();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 = new javax.swing.JScrollPane();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 = new javax.swing.JTable();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resBtn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 = new javax.swing.JLabel();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 = new javax.swing.JLabel();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 = new javax.swing.JLabel();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 = new javax.swing.JButton();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setDefaultCloseOperation(javax.swing.WindowConstants.EXIT_ON_CLOSE);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addWindowListener(new java.awt.event.WindowAdapter()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windowOpened(java.awt.event.WindowEvent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formWindowOpened(evt);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stepInt.setName("step"); // NOI18N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table.setModel(new javax.swing.table.DefaultTableModel(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Object [][]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String []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addBtn.setText("Add");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addBtnActionPerformed(evt);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clearBtn.setText("Delete");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clearBtnActionPerformed(evt);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resBtn.setText("Result");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resBtn.addActionListener(new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resBtnActionPerformed(evt);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printData.setText("Print data");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printDataActionPerformed(evt);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writeRec.setText("Record");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writeRecActionPerformed(evt);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save.setText("Save");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load.setText("Load");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save2ActionPerformed(evt);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load2.setText("Load (2)");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load2.addActionListener(new java.awt.event.ActionListener()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load2ActionPerformed(evt);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getContentPane().setLayout(layout);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layout.setHorizontalGroup(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.addGap(76, 76, 76)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.addComponent(printData,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.addGap(37, 37, 37)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.addComponent(writeRec,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.addContainerGap(javax.swing.GroupLayout.DEFAULT_SIZE, Short.MAX_VALUE))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.addGap(17, 17, 17)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.addComponent(stepInt, javax.swing.GroupLayout.DEFAULT_SIZE, 100, Short.MAX_VALUE)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.addComponent(jLabel1, javax.swing.GroupLayout.DEFAULT_SIZE, javax.swing.GroupLayout.DEFAULT_SIZE, Short.MAX_VALUE))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.addGap(34, 34, 34)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.addComponent(startPoint,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.addComponent(jLabel2, javax.swing.GroupLayout.PREFERRED_SIZE, 100, javax.swing.GroupLayout.PREFERRED_SIZE))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.addComponent(finishPoint, javax.swing.GroupLayout.Alignment.TRAILING,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.addComponent(jLabel3, javax.swing.GroupLayout.Alignment.TRAILING, javax.swing.GroupLayout.PREFERRED_SIZE, 100, javax.swing.GroupLayout.PREFERRED_SIZE)))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.addGroup(layout.createParallelGroup(javax.swing.GroupLayout.Alignment.TRAILING, false)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.addComponent(addBtn,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.addGap(31, 31, 31)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.addComponent(clearBtn, javax.swing.GroupLayout.PREFERRED_SIZE, 100,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.addPreferredGap(javax.swing.LayoutStyle.ComponentPlacement.RELATED, javax.swing.GroupLayout.DEFAULT_SIZE, Short.MAX_VALUE)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.addComponent(resBtn, javax.swing.GroupLayout.PREFERRED_SIZE, 100, javax.swing.GroupLayout.PREFERRED_SIZE))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.addComponent(jScrollPane1, javax.swing.GroupLayout.Alignment.LEADING, javax.swing.GroupLayout.PREFERRED_SIZE, 0, Short.MAX_VALUE)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.addComponent(save, javax.swing.GroupLayout.PREFERRED_SIZE, 80,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.addComponent(load, javax.swing.GroupLayout.PREFERRED_SIZE, 80,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.addComponent(save2, javax.swing.GroupLayout.PREFERRED_SIZE, 80,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        .addPreferredGap(javax.swing.LayoutStyle.ComponentPlacement.UNRELATED)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.addComponent(load2, javax.swing.GroupLayout.PREFERRED_SIZE, 80, javax.swing.GroupLayout.PREFERRED_SIZE))))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.addGap(19, 19, 19))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layout.setVerticalGroup(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.addGap(24, 24, 24)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.addComponent(jLabel2)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.addComponent(jLabel3))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.addComponent(stepInt, javax.swing.GroupLayout.PREFERRED_SIZE, javax.swing.GroupLayout.DEFAULT_SIZE,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.addComponent(startPoint, javax.swing.GroupLayout.PREFERRED_SIZE, javax.swing.GroupLayout.DEFAULT_SIZE,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.addComponent(finishPoint, javax.swing.GroupLayout.PREFERRED_SIZE, javax.swing.GroupLayout.DEFAULT_SIZE, javax.swing.GroupLayout.PREFERRED_SIZE))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.addComponent(jScrollPane1, javax.swing.GroupLayout.PREFERRED_SIZE, 279, javax.swing.GroupLayout.PREFERRED_SIZE)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.addComponent(addBtn)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.addComponent(clearBtn)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.addComponent(resBtn))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.addComponent(printData)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.addComponent(writeRec))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.addComponent(save2)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.addComponent(load)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.addComponent(save)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.addComponent(load2))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.addContainerGap(24, Short.MAX_VALUE))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stepInt.getAccessibleContext().setAccessibleName("step");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pack();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countElemInTable = 0;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addBtnActionPerformed(java.awt.event.ActionEvent evt) {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(startPoint.getText() == null || "".equals(startPoint.getText()))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(finishPoint.getText() == null || "".equals(finishPoint.getText()))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(stepInt.getText() == null || "".equals(stepInt.getText())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|| "0".equals(stepInt.getText()))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int start = Integer.parseInt(startPoint.getText());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int finish = Integer.parseInt(finishPoint.getText());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double step = Double.parseDouble(stepInt.getText());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Ввод данных в таблицу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tbModel.insertRow(countElemInTable, new Object[] {step, start, finish});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stepInt.setText("");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startPoint.setText("");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finishPoint.setText("");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countElemInTable++;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clearBtnActionPerformed(java.awt.event.ActionEvent evt) {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(table.getSelectedRow() == -1)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tbModel.removeRow(table.getSelectedRow());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countElemInTable--;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num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countThread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dataCalculation(int num)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{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step = Double.parseDouble(table.getValueAt(num, 0).toString());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start = Double.parseDouble(table.getValueAt(num, 1).toString());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finish = Double.parseDouble(table.getValueAt(num, 2).toString());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res</w:t>
      </w:r>
      <w:r w:rsidRPr="004815AF">
        <w:rPr>
          <w:rFonts w:eastAsia="Calibri"/>
          <w:sz w:val="28"/>
          <w:szCs w:val="28"/>
        </w:rPr>
        <w:t xml:space="preserve">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int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numStep</w:t>
      </w:r>
      <w:r w:rsidRPr="004815AF">
        <w:rPr>
          <w:rFonts w:eastAsia="Calibri"/>
          <w:sz w:val="28"/>
          <w:szCs w:val="28"/>
        </w:rPr>
        <w:t xml:space="preserve"> = 5;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ArrayList&lt;IntRes&gt; resInt = new ArrayList&lt;IntRes&gt;();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resInt.add(new IntRes(step,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start+(finish-start)*j*((double)1 / (double)numStep),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start+(finish-start)*(j+1)*((double)1 / (double)numStep)));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resInt.get(j).start();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try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 (int j = 0; j &lt; numStep; j++)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resInt.get(j).join();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catch (InterruptedException ex)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ex.getMessage();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 += resInt.get(j).getRes();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table.getModel().setValueAt(res, num, 3);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resBtnActionPerformed(java.awt.event.ActionEvent evt) {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Считывание данных из таблицы, рассчет результата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и ввод результата в таблицу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for (int i = 0; i &lt; table.getRowCount(); i++)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if ("".equals(table.getValueAt(i, 0).toString())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|| table.getValueAt(i, 0) == null)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continue;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resBtn.setVisible(false);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num = i;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countThread</w:t>
      </w:r>
      <w:r w:rsidRPr="004815AF">
        <w:rPr>
          <w:rFonts w:eastAsia="Calibri"/>
          <w:sz w:val="28"/>
          <w:szCs w:val="28"/>
        </w:rPr>
        <w:t>++;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Thread()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public void run()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//int numLocal = num;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dataCalculation(num);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countThread--;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if (countThread == 0)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resBtn.setVisible(true);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}.start();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formWindowOpened(java.awt.event.WindowEvent evt) {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Изменение названия заголовков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1").setHeaderValue("Step");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2").setHeaderValue("Start");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3").setHeaderValue("Finish");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4").setHeaderValue("Result");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table.repaint();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tbModel.setRowCount(0);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printDataActionPerformed(java.awt.event.ActionEvent evt) { 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RecIntegral.PrintDataInTable((DefaultTableModel)table.getModel());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writeRecActionPerformed(java.awt.event.ActionEvent evt) {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try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RecIntegral.WritingRecordFromATable((DefaultTableModel)table.getModel());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countElemInTable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catch (MyException ex)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ex.Message();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</w:t>
      </w:r>
    </w:p>
    <w:p w:rsidR="00216C7F" w:rsidRPr="00673AE4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</w:t>
      </w:r>
      <w:r w:rsidR="00216C7F"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@param args the command line arguments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main(String args[])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("Nimbus".equals(info.getName()))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javax.swing.UIManager.setLookAndFeel(info.getClassName());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 catch (ClassNotFoundException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(InstantiationException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(IllegalAccessException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(javax.swing.UnsupportedLookAndFeelException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java.awt.EventQueue.invokeLater(new Runnable()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run()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Lb1_form().setVisible(true);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private javax.swing.JButton addBtn;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javax.swing.JButton clearBtn;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finishPoint;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jLabel1;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jLabel2;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jLabel3;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javax.swing.JScrollPane jScrollPane1;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javax.swing.JButton resBtn;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startPoint;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stepInt;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javax.swing.JTable table;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8E0340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8E0340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8E0340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216C7F" w:rsidRPr="007A0BE2" w:rsidRDefault="00216C7F" w:rsidP="00216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</w:t>
      </w:r>
      <w:r w:rsidR="00087C3A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C7F" w:rsidRDefault="00216C7F" w:rsidP="00216C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="004815AF" w:rsidRPr="004815AF">
        <w:rPr>
          <w:noProof/>
        </w:rPr>
        <w:t xml:space="preserve"> </w:t>
      </w:r>
      <w:r w:rsidR="004815AF">
        <w:rPr>
          <w:noProof/>
        </w:rPr>
        <w:drawing>
          <wp:inline distT="0" distB="0" distL="0" distR="0" wp14:anchorId="30787DA6" wp14:editId="56EFD7FE">
            <wp:extent cx="4790476" cy="587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7F" w:rsidRDefault="00216C7F" w:rsidP="00216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087C3A" w:rsidRDefault="00087C3A" w:rsidP="00216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AF" w:rsidRDefault="004815AF" w:rsidP="00087C3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652DD" wp14:editId="571923AF">
            <wp:extent cx="6961782" cy="1289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649" cy="13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3A" w:rsidRDefault="00087C3A" w:rsidP="00087C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087C3A" w:rsidRDefault="00087C3A" w:rsidP="00087C3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16C7F" w:rsidRPr="00F1329E" w:rsidRDefault="00216C7F" w:rsidP="00087C3A">
      <w:pPr>
        <w:rPr>
          <w:rFonts w:ascii="Times New Roman" w:hAnsi="Times New Roman" w:cs="Times New Roman"/>
          <w:sz w:val="28"/>
          <w:szCs w:val="28"/>
        </w:rPr>
      </w:pPr>
    </w:p>
    <w:p w:rsidR="00216C7F" w:rsidRPr="00580145" w:rsidRDefault="00216C7F" w:rsidP="00216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216C7F" w:rsidRPr="00F1329E" w:rsidRDefault="00216C7F" w:rsidP="00216C7F">
      <w:pPr>
        <w:rPr>
          <w:rFonts w:ascii="Times New Roman" w:hAnsi="Times New Roman" w:cs="Times New Roman"/>
          <w:sz w:val="28"/>
          <w:szCs w:val="28"/>
        </w:rPr>
      </w:pPr>
    </w:p>
    <w:p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ACB"/>
    <w:rsid w:val="00087C3A"/>
    <w:rsid w:val="00105C40"/>
    <w:rsid w:val="001C0AEB"/>
    <w:rsid w:val="00216C7F"/>
    <w:rsid w:val="004815AF"/>
    <w:rsid w:val="00570ACB"/>
    <w:rsid w:val="007E751C"/>
    <w:rsid w:val="008E0340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DBAD"/>
  <w15:chartTrackingRefBased/>
  <w15:docId w15:val="{C3A645E3-0F2F-4101-945E-EC972DE4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7F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16C7F"/>
    <w:rPr>
      <w:color w:val="0563C1" w:themeColor="hyperlink"/>
      <w:u w:val="single"/>
    </w:rPr>
  </w:style>
  <w:style w:type="paragraph" w:customStyle="1" w:styleId="name">
    <w:name w:val="name"/>
    <w:basedOn w:val="a"/>
    <w:next w:val="a"/>
    <w:rsid w:val="001C0AE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DAIMS 5</cp:lastModifiedBy>
  <cp:revision>6</cp:revision>
  <dcterms:created xsi:type="dcterms:W3CDTF">2024-03-10T07:51:00Z</dcterms:created>
  <dcterms:modified xsi:type="dcterms:W3CDTF">2024-04-22T07:11:00Z</dcterms:modified>
</cp:coreProperties>
</file>