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47D970" w14:textId="6799260B" w:rsidR="00C94FEE" w:rsidRDefault="00A97AB5">
      <w:pPr>
        <w:pStyle w:val="a7"/>
      </w:pPr>
      <w:r>
        <w:rPr>
          <w:color w:val="000000"/>
        </w:rPr>
        <w:t>ECS795</w:t>
      </w:r>
      <w:r w:rsidR="000B3F15">
        <w:rPr>
          <w:color w:val="000000"/>
        </w:rPr>
        <w:t>P</w:t>
      </w:r>
      <w:r w:rsidR="000B3F15">
        <w:t xml:space="preserve"> </w:t>
      </w:r>
      <w:r>
        <w:t>Deep</w:t>
      </w:r>
      <w:r w:rsidR="000B3F15">
        <w:t xml:space="preserve"> </w:t>
      </w:r>
      <w:r>
        <w:t>Learning and</w:t>
      </w:r>
      <w:r w:rsidR="000B3F15">
        <w:t xml:space="preserve"> Computer Vision, 201</w:t>
      </w:r>
      <w:r w:rsidR="006C5D3C">
        <w:t>9</w:t>
      </w:r>
    </w:p>
    <w:p w14:paraId="5E6D494B" w14:textId="77777777" w:rsidR="00C94FEE" w:rsidRDefault="000B3F15">
      <w:pPr>
        <w:pStyle w:val="a8"/>
        <w:rPr>
          <w:b/>
          <w:bCs/>
          <w:i w:val="0"/>
          <w:iCs w:val="0"/>
          <w:color w:val="FF0000"/>
          <w:sz w:val="30"/>
          <w:szCs w:val="30"/>
        </w:rPr>
      </w:pPr>
      <w:r>
        <w:rPr>
          <w:b/>
          <w:bCs/>
          <w:i w:val="0"/>
          <w:iCs w:val="0"/>
          <w:color w:val="FF0000"/>
          <w:sz w:val="30"/>
          <w:szCs w:val="30"/>
        </w:rPr>
        <w:t xml:space="preserve">Course Work </w:t>
      </w:r>
      <w:r w:rsidR="003000BD">
        <w:rPr>
          <w:b/>
          <w:bCs/>
          <w:i w:val="0"/>
          <w:iCs w:val="0"/>
          <w:color w:val="FF0000"/>
          <w:sz w:val="30"/>
          <w:szCs w:val="30"/>
        </w:rPr>
        <w:t>1</w:t>
      </w:r>
      <w:r>
        <w:rPr>
          <w:b/>
          <w:bCs/>
          <w:i w:val="0"/>
          <w:iCs w:val="0"/>
          <w:color w:val="FF0000"/>
          <w:sz w:val="30"/>
          <w:szCs w:val="30"/>
        </w:rPr>
        <w:t>: Image Super-resolution Using Deep Learning</w:t>
      </w:r>
    </w:p>
    <w:p w14:paraId="21A1B783" w14:textId="77777777" w:rsidR="000E687D" w:rsidRDefault="000E687D">
      <w:pPr>
        <w:pStyle w:val="a8"/>
        <w:rPr>
          <w:b/>
          <w:bCs/>
          <w:i w:val="0"/>
          <w:iCs w:val="0"/>
          <w:color w:val="FF0000"/>
          <w:sz w:val="30"/>
          <w:szCs w:val="30"/>
        </w:rPr>
      </w:pPr>
    </w:p>
    <w:p w14:paraId="5409DA54" w14:textId="77777777" w:rsidR="000B0DEE" w:rsidRPr="00FE62FF" w:rsidRDefault="00631C02" w:rsidP="000B0DEE">
      <w:pPr>
        <w:pStyle w:val="a9"/>
        <w:numPr>
          <w:ilvl w:val="0"/>
          <w:numId w:val="3"/>
        </w:numPr>
        <w:spacing w:after="240" w:line="276" w:lineRule="auto"/>
      </w:pPr>
      <w:r>
        <w:t>Suppose the</w:t>
      </w:r>
      <w:bookmarkStart w:id="0" w:name="_GoBack"/>
      <w:bookmarkEnd w:id="0"/>
      <w:r>
        <w:t xml:space="preserve"> settings of a SRCNN as: f1=9, f2=3, f3=5, how many pixels of the low-resolution image </w:t>
      </w:r>
      <w:r w:rsidR="00DA1BEB">
        <w:t>are</w:t>
      </w:r>
      <w:r>
        <w:t xml:space="preserve"> utilized to reconstruct a pixel of the high-resolution image</w:t>
      </w:r>
      <w:r w:rsidR="00406B83">
        <w:t xml:space="preserve"> with the SRCNN</w:t>
      </w:r>
      <w:r>
        <w:t xml:space="preserve">? </w:t>
      </w:r>
      <w:r w:rsidR="00276701">
        <w:t xml:space="preserve"> </w:t>
      </w:r>
      <w:r w:rsidR="00276701" w:rsidRPr="00FE62FF">
        <w:rPr>
          <w:color w:val="C00000"/>
        </w:rPr>
        <w:t>(</w:t>
      </w:r>
      <w:r w:rsidR="00DF2597" w:rsidRPr="00FE62FF">
        <w:rPr>
          <w:color w:val="C00000"/>
        </w:rPr>
        <w:t>10%</w:t>
      </w:r>
      <w:r w:rsidR="00276701" w:rsidRPr="00FE62FF">
        <w:rPr>
          <w:color w:val="C00000"/>
        </w:rPr>
        <w:t xml:space="preserve"> of CW</w:t>
      </w:r>
      <w:r w:rsidR="007B7E30">
        <w:rPr>
          <w:color w:val="C00000"/>
        </w:rPr>
        <w:t>1</w:t>
      </w:r>
      <w:r w:rsidR="00276701" w:rsidRPr="00FE62FF">
        <w:rPr>
          <w:color w:val="C00000"/>
        </w:rPr>
        <w:t>)</w:t>
      </w:r>
    </w:p>
    <w:p w14:paraId="1909BC22" w14:textId="77777777" w:rsidR="006B610B" w:rsidRDefault="006B610B" w:rsidP="006B610B">
      <w:pPr>
        <w:pStyle w:val="a9"/>
        <w:spacing w:after="240" w:line="276" w:lineRule="auto"/>
        <w:ind w:left="420"/>
      </w:pPr>
    </w:p>
    <w:p w14:paraId="2583223F" w14:textId="4EB8506E" w:rsidR="001D41AE" w:rsidRPr="008245A8" w:rsidRDefault="00A327A3" w:rsidP="006B610B">
      <w:pPr>
        <w:pStyle w:val="a9"/>
        <w:spacing w:after="240" w:line="276" w:lineRule="auto"/>
        <w:ind w:left="420"/>
        <w:rPr>
          <w:color w:val="FF0000"/>
        </w:rPr>
      </w:pPr>
      <w:r w:rsidRPr="008245A8">
        <w:rPr>
          <w:rFonts w:asciiTheme="minorEastAsia" w:eastAsiaTheme="minorEastAsia" w:hAnsiTheme="minorEastAsia" w:hint="eastAsia"/>
          <w:color w:val="FF0000"/>
          <w:lang w:eastAsia="zh-CN"/>
        </w:rPr>
        <w:t>(</w:t>
      </w:r>
      <w:r w:rsidR="00615B14" w:rsidRPr="008245A8">
        <w:rPr>
          <w:rFonts w:asciiTheme="minorEastAsia" w:eastAsiaTheme="minorEastAsia" w:hAnsiTheme="minorEastAsia"/>
          <w:color w:val="FF0000"/>
          <w:lang w:eastAsia="zh-CN"/>
        </w:rPr>
        <w:t>9+5-</w:t>
      </w:r>
      <w:proofErr w:type="gramStart"/>
      <w:r w:rsidR="00615B14" w:rsidRPr="008245A8">
        <w:rPr>
          <w:rFonts w:asciiTheme="minorEastAsia" w:eastAsiaTheme="minorEastAsia" w:hAnsiTheme="minorEastAsia"/>
          <w:color w:val="FF0000"/>
          <w:lang w:eastAsia="zh-CN"/>
        </w:rPr>
        <w:t>1</w:t>
      </w:r>
      <w:r w:rsidRPr="008245A8">
        <w:rPr>
          <w:rFonts w:asciiTheme="minorEastAsia" w:eastAsiaTheme="minorEastAsia" w:hAnsiTheme="minorEastAsia"/>
          <w:color w:val="FF0000"/>
          <w:lang w:eastAsia="zh-CN"/>
        </w:rPr>
        <w:t>)</w:t>
      </w:r>
      <w:r w:rsidR="00F3455C" w:rsidRPr="008245A8">
        <w:rPr>
          <w:rFonts w:asciiTheme="minorEastAsia" w:eastAsiaTheme="minorEastAsia" w:hAnsiTheme="minorEastAsia"/>
          <w:color w:val="FF0000"/>
          <w:lang w:eastAsia="zh-CN"/>
        </w:rPr>
        <w:t>^</w:t>
      </w:r>
      <w:proofErr w:type="gramEnd"/>
      <w:r w:rsidR="00F3455C" w:rsidRPr="008245A8">
        <w:rPr>
          <w:rFonts w:asciiTheme="minorEastAsia" w:eastAsiaTheme="minorEastAsia" w:hAnsiTheme="minorEastAsia"/>
          <w:color w:val="FF0000"/>
          <w:lang w:eastAsia="zh-CN"/>
        </w:rPr>
        <w:t xml:space="preserve">2 = </w:t>
      </w:r>
      <w:r w:rsidR="00464D4F" w:rsidRPr="008245A8">
        <w:rPr>
          <w:rFonts w:asciiTheme="minorEastAsia" w:eastAsiaTheme="minorEastAsia" w:hAnsiTheme="minorEastAsia"/>
          <w:color w:val="FF0000"/>
          <w:lang w:eastAsia="zh-CN"/>
        </w:rPr>
        <w:t>169</w:t>
      </w:r>
    </w:p>
    <w:p w14:paraId="32C57FB6" w14:textId="77777777" w:rsidR="006B610B" w:rsidRPr="00DD2C6B" w:rsidRDefault="000E687D" w:rsidP="00DD2C6B">
      <w:pPr>
        <w:pStyle w:val="a9"/>
        <w:numPr>
          <w:ilvl w:val="0"/>
          <w:numId w:val="3"/>
        </w:numPr>
        <w:spacing w:after="240" w:line="276" w:lineRule="auto"/>
      </w:pPr>
      <w:r>
        <w:t>Why the deep convolutional model is superior to perform image super-resolution? Give one reason to explain it.</w:t>
      </w:r>
      <w:r w:rsidR="00276701">
        <w:t xml:space="preserve"> </w:t>
      </w:r>
      <w:r w:rsidR="00276701" w:rsidRPr="00276701">
        <w:rPr>
          <w:color w:val="C00000"/>
        </w:rPr>
        <w:t>(</w:t>
      </w:r>
      <w:r w:rsidR="00DF2597">
        <w:rPr>
          <w:color w:val="C00000"/>
        </w:rPr>
        <w:t>10</w:t>
      </w:r>
      <w:r w:rsidR="00276701" w:rsidRPr="00276701">
        <w:rPr>
          <w:color w:val="C00000"/>
        </w:rPr>
        <w:t>%of CW</w:t>
      </w:r>
      <w:r w:rsidR="007B7E30">
        <w:rPr>
          <w:color w:val="C00000"/>
        </w:rPr>
        <w:t>1</w:t>
      </w:r>
      <w:r w:rsidR="00276701" w:rsidRPr="00276701">
        <w:rPr>
          <w:color w:val="C00000"/>
        </w:rPr>
        <w:t>)</w:t>
      </w:r>
    </w:p>
    <w:p w14:paraId="5DC14521" w14:textId="4957BD7A" w:rsidR="006B610B" w:rsidRPr="001D3662" w:rsidRDefault="005A02E9" w:rsidP="005A02E9">
      <w:pPr>
        <w:spacing w:after="240" w:line="276" w:lineRule="auto"/>
        <w:ind w:left="420"/>
        <w:rPr>
          <w:rFonts w:hint="eastAsia"/>
          <w:color w:val="FF0000"/>
          <w:lang w:eastAsia="zh-CN"/>
        </w:rPr>
      </w:pPr>
      <w:r w:rsidRPr="001D3662">
        <w:rPr>
          <w:color w:val="FF0000"/>
        </w:rPr>
        <w:t>D</w:t>
      </w:r>
      <w:r w:rsidRPr="001D3662">
        <w:rPr>
          <w:color w:val="FF0000"/>
        </w:rPr>
        <w:t>eep convolutional model</w:t>
      </w:r>
      <w:r w:rsidR="00C54F51" w:rsidRPr="001D3662">
        <w:rPr>
          <w:color w:val="FF0000"/>
          <w:lang w:eastAsia="zh-CN"/>
        </w:rPr>
        <w:t xml:space="preserve"> </w:t>
      </w:r>
      <w:r w:rsidRPr="001D3662">
        <w:rPr>
          <w:color w:val="FF0000"/>
          <w:lang w:eastAsia="zh-CN"/>
        </w:rPr>
        <w:t xml:space="preserve">paid attention </w:t>
      </w:r>
      <w:r w:rsidRPr="001D3662">
        <w:rPr>
          <w:color w:val="FF0000"/>
          <w:lang w:eastAsia="zh-CN"/>
        </w:rPr>
        <w:t>not only</w:t>
      </w:r>
      <w:r w:rsidRPr="001D3662">
        <w:rPr>
          <w:color w:val="FF0000"/>
          <w:lang w:eastAsia="zh-CN"/>
        </w:rPr>
        <w:t xml:space="preserve"> on the </w:t>
      </w:r>
      <w:r w:rsidRPr="001D3662">
        <w:rPr>
          <w:color w:val="FF0000"/>
          <w:lang w:eastAsia="zh-CN"/>
        </w:rPr>
        <w:t>learning</w:t>
      </w:r>
      <w:r w:rsidRPr="001D3662">
        <w:rPr>
          <w:color w:val="FF0000"/>
          <w:lang w:eastAsia="zh-CN"/>
        </w:rPr>
        <w:t xml:space="preserve">, </w:t>
      </w:r>
      <w:r w:rsidRPr="001D3662">
        <w:rPr>
          <w:color w:val="FF0000"/>
          <w:lang w:eastAsia="zh-CN"/>
        </w:rPr>
        <w:t>optimizing the</w:t>
      </w:r>
      <w:r w:rsidRPr="001D3662">
        <w:rPr>
          <w:rFonts w:hint="eastAsia"/>
          <w:color w:val="FF0000"/>
          <w:lang w:eastAsia="zh-CN"/>
        </w:rPr>
        <w:t xml:space="preserve"> </w:t>
      </w:r>
      <w:r w:rsidRPr="001D3662">
        <w:rPr>
          <w:color w:val="FF0000"/>
          <w:lang w:eastAsia="zh-CN"/>
        </w:rPr>
        <w:t>dictionaries</w:t>
      </w:r>
      <w:r w:rsidRPr="001D3662">
        <w:rPr>
          <w:color w:val="FF0000"/>
          <w:lang w:eastAsia="zh-CN"/>
        </w:rPr>
        <w:t xml:space="preserve"> and</w:t>
      </w:r>
      <w:r w:rsidRPr="001D3662">
        <w:rPr>
          <w:color w:val="FF0000"/>
          <w:lang w:eastAsia="zh-CN"/>
        </w:rPr>
        <w:t xml:space="preserve"> building efficient mapping</w:t>
      </w:r>
      <w:r w:rsidRPr="001D3662">
        <w:rPr>
          <w:rFonts w:hint="eastAsia"/>
          <w:color w:val="FF0000"/>
          <w:lang w:eastAsia="zh-CN"/>
        </w:rPr>
        <w:t xml:space="preserve"> </w:t>
      </w:r>
      <w:r w:rsidRPr="001D3662">
        <w:rPr>
          <w:color w:val="FF0000"/>
          <w:lang w:eastAsia="zh-CN"/>
        </w:rPr>
        <w:t>functions</w:t>
      </w:r>
      <w:r w:rsidRPr="001D3662">
        <w:rPr>
          <w:color w:val="FF0000"/>
          <w:lang w:eastAsia="zh-CN"/>
        </w:rPr>
        <w:t xml:space="preserve"> but also on the </w:t>
      </w:r>
      <w:r w:rsidRPr="001D3662">
        <w:rPr>
          <w:color w:val="FF0000"/>
          <w:lang w:eastAsia="zh-CN"/>
        </w:rPr>
        <w:t>rest of the</w:t>
      </w:r>
      <w:r w:rsidRPr="001D3662">
        <w:rPr>
          <w:rFonts w:hint="eastAsia"/>
          <w:color w:val="FF0000"/>
          <w:lang w:eastAsia="zh-CN"/>
        </w:rPr>
        <w:t xml:space="preserve"> </w:t>
      </w:r>
      <w:r w:rsidRPr="001D3662">
        <w:rPr>
          <w:color w:val="FF0000"/>
          <w:lang w:eastAsia="zh-CN"/>
        </w:rPr>
        <w:t xml:space="preserve">process of the model. </w:t>
      </w:r>
    </w:p>
    <w:p w14:paraId="5A85DEED" w14:textId="6D11377E" w:rsidR="00C91224" w:rsidRPr="001D3662" w:rsidRDefault="00BC2E38" w:rsidP="000E687D">
      <w:pPr>
        <w:pStyle w:val="a9"/>
        <w:numPr>
          <w:ilvl w:val="0"/>
          <w:numId w:val="3"/>
        </w:numPr>
        <w:spacing w:after="240" w:line="276" w:lineRule="auto"/>
      </w:pPr>
      <w:r>
        <w:t>Please explain the physical meaning</w:t>
      </w:r>
      <w:r w:rsidR="003808BB">
        <w:t xml:space="preserve"> of</w:t>
      </w:r>
      <w:r>
        <w:t xml:space="preserve"> </w:t>
      </w:r>
      <w:r w:rsidRPr="00BC2E38">
        <w:rPr>
          <w:color w:val="7030A0"/>
        </w:rPr>
        <w:t>p</w:t>
      </w:r>
      <w:r w:rsidR="00C91224" w:rsidRPr="00BC2E38">
        <w:rPr>
          <w:color w:val="7030A0"/>
        </w:rPr>
        <w:t>eak sign</w:t>
      </w:r>
      <w:r w:rsidR="0030792F" w:rsidRPr="00BC2E38">
        <w:rPr>
          <w:color w:val="7030A0"/>
        </w:rPr>
        <w:t>al-to-noise ratio</w:t>
      </w:r>
      <w:r w:rsidR="00FE3E53">
        <w:rPr>
          <w:color w:val="7030A0"/>
        </w:rPr>
        <w:t xml:space="preserve"> (PSNR)</w:t>
      </w:r>
      <w:r>
        <w:t xml:space="preserve"> in the context of image super-resolution.</w:t>
      </w:r>
      <w:r w:rsidR="00276701">
        <w:t xml:space="preserve"> </w:t>
      </w:r>
      <w:r w:rsidR="006A4257">
        <w:t xml:space="preserve">PS: place here </w:t>
      </w:r>
      <w:r w:rsidR="00FE3E53">
        <w:t>the ground truth</w:t>
      </w:r>
      <w:r w:rsidR="00D6586C">
        <w:t xml:space="preserve"> (GT)</w:t>
      </w:r>
      <w:r w:rsidR="00FE3E53">
        <w:t xml:space="preserve"> image,</w:t>
      </w:r>
      <w:r w:rsidR="006A4257">
        <w:t xml:space="preserve"> and the high-resolution images by SCRNN</w:t>
      </w:r>
      <w:r w:rsidR="00D6586C">
        <w:t xml:space="preserve"> (HR-SRCNN)</w:t>
      </w:r>
      <w:r w:rsidR="006A4257">
        <w:t xml:space="preserve"> and bicubic interpolation</w:t>
      </w:r>
      <w:r w:rsidR="00D6586C">
        <w:t xml:space="preserve"> (HR-BI)</w:t>
      </w:r>
      <w:r w:rsidR="006A4257">
        <w:t xml:space="preserve"> for reference.</w:t>
      </w:r>
      <w:r w:rsidR="00FE3E53">
        <w:t xml:space="preserve"> Also put the PSNR value b</w:t>
      </w:r>
      <w:r w:rsidR="00D6586C">
        <w:t>elow the high-resolution images.</w:t>
      </w:r>
      <w:r w:rsidR="006A4257">
        <w:t xml:space="preserve"> </w:t>
      </w:r>
      <w:r w:rsidR="00276701" w:rsidRPr="00276701">
        <w:rPr>
          <w:color w:val="C00000"/>
        </w:rPr>
        <w:t>(</w:t>
      </w:r>
      <w:r w:rsidR="00DF2597">
        <w:rPr>
          <w:color w:val="C00000"/>
        </w:rPr>
        <w:t>10%</w:t>
      </w:r>
      <w:r w:rsidR="00276701" w:rsidRPr="00276701">
        <w:rPr>
          <w:color w:val="C00000"/>
        </w:rPr>
        <w:t xml:space="preserve"> of CW</w:t>
      </w:r>
      <w:r w:rsidR="007B7E30">
        <w:rPr>
          <w:color w:val="C00000"/>
        </w:rPr>
        <w:t>1</w:t>
      </w:r>
      <w:r w:rsidR="00276701" w:rsidRPr="00276701">
        <w:rPr>
          <w:color w:val="C00000"/>
        </w:rPr>
        <w:t>)</w:t>
      </w:r>
    </w:p>
    <w:p w14:paraId="488ADBED" w14:textId="3B8A9A13" w:rsidR="001D3662" w:rsidRPr="0048249C" w:rsidRDefault="001D3662" w:rsidP="001D3662">
      <w:pPr>
        <w:spacing w:after="240" w:line="276" w:lineRule="auto"/>
        <w:ind w:left="420"/>
        <w:rPr>
          <w:color w:val="FF0000"/>
        </w:rPr>
      </w:pPr>
      <w:r w:rsidRPr="0048249C">
        <w:rPr>
          <w:color w:val="FF0000"/>
        </w:rPr>
        <w:t xml:space="preserve">PSNR is </w:t>
      </w:r>
      <w:r w:rsidR="0048249C" w:rsidRPr="0048249C">
        <w:rPr>
          <w:color w:val="FF0000"/>
        </w:rPr>
        <w:t xml:space="preserve">an image restoration quality evaluating method. The higher the PSNR, the better the quality of the </w:t>
      </w:r>
      <w:r w:rsidR="0048249C" w:rsidRPr="0048249C">
        <w:rPr>
          <w:color w:val="FF0000"/>
        </w:rPr>
        <w:t>image restoration</w:t>
      </w:r>
      <w:r w:rsidR="0048249C" w:rsidRPr="0048249C">
        <w:rPr>
          <w:color w:val="FF0000"/>
        </w:rPr>
        <w:t xml:space="preserve">.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</w:tblGrid>
      <w:tr w:rsidR="001E1381" w14:paraId="7E64F16A" w14:textId="77777777" w:rsidTr="00CA2CB7">
        <w:tc>
          <w:tcPr>
            <w:tcW w:w="4077" w:type="dxa"/>
          </w:tcPr>
          <w:p w14:paraId="5CC5FF11" w14:textId="77777777" w:rsidR="001E1381" w:rsidRPr="00F85F1C" w:rsidRDefault="001E1381" w:rsidP="001E1381">
            <w:pPr>
              <w:spacing w:after="240" w:line="276" w:lineRule="auto"/>
              <w:rPr>
                <w:color w:val="0070C0"/>
              </w:rPr>
            </w:pPr>
            <w:r w:rsidRPr="00F85F1C">
              <w:rPr>
                <w:color w:val="0070C0"/>
              </w:rPr>
              <w:t>GT</w:t>
            </w:r>
          </w:p>
          <w:p w14:paraId="32D70844" w14:textId="346F1B60" w:rsidR="001E1381" w:rsidRDefault="00F87D4B" w:rsidP="001E1381">
            <w:pPr>
              <w:spacing w:after="240" w:line="276" w:lineRule="auto"/>
            </w:pPr>
            <w:r>
              <w:rPr>
                <w:noProof/>
              </w:rPr>
              <w:drawing>
                <wp:inline distT="0" distB="0" distL="0" distR="0" wp14:anchorId="257A0E43" wp14:editId="5330EAD7">
                  <wp:extent cx="2428875" cy="242887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oudtruth_image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8875" cy="2428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1381" w14:paraId="66BDBD25" w14:textId="77777777" w:rsidTr="00CA2CB7">
        <w:tc>
          <w:tcPr>
            <w:tcW w:w="4077" w:type="dxa"/>
          </w:tcPr>
          <w:p w14:paraId="018E721D" w14:textId="38085E74" w:rsidR="001E1381" w:rsidRPr="00F85F1C" w:rsidRDefault="001E1381" w:rsidP="001E1381">
            <w:pPr>
              <w:spacing w:after="240" w:line="276" w:lineRule="auto"/>
              <w:rPr>
                <w:color w:val="0070C0"/>
              </w:rPr>
            </w:pPr>
            <w:r w:rsidRPr="00F85F1C">
              <w:rPr>
                <w:color w:val="0070C0"/>
              </w:rPr>
              <w:t>HR-BI</w:t>
            </w:r>
            <w:r w:rsidR="00CD3143">
              <w:rPr>
                <w:color w:val="0070C0"/>
              </w:rPr>
              <w:t xml:space="preserve"> </w:t>
            </w:r>
            <w:r w:rsidR="00CD3143">
              <w:rPr>
                <w:color w:val="0070C0"/>
              </w:rPr>
              <w:lastRenderedPageBreak/>
              <w:t>(PSNR=</w:t>
            </w:r>
            <w:r w:rsidR="000C67D0" w:rsidRPr="000C67D0">
              <w:rPr>
                <w:color w:val="0070C0"/>
              </w:rPr>
              <w:t>20.497630173285614</w:t>
            </w:r>
            <w:r w:rsidR="002244B9" w:rsidRPr="00F85F1C">
              <w:rPr>
                <w:color w:val="0070C0"/>
              </w:rPr>
              <w:t>)</w:t>
            </w:r>
          </w:p>
          <w:p w14:paraId="50BC66BA" w14:textId="0478ECDC" w:rsidR="001E1381" w:rsidRDefault="000C67D0" w:rsidP="001E1381">
            <w:pPr>
              <w:spacing w:after="240" w:line="276" w:lineRule="auto"/>
            </w:pPr>
            <w:r>
              <w:rPr>
                <w:noProof/>
              </w:rPr>
              <w:drawing>
                <wp:inline distT="0" distB="0" distL="0" distR="0" wp14:anchorId="2E235F88" wp14:editId="0C6B0B4E">
                  <wp:extent cx="2428875" cy="2428875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BICUBIC_image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8875" cy="2428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1381" w14:paraId="07758626" w14:textId="77777777" w:rsidTr="00CA2CB7">
        <w:tc>
          <w:tcPr>
            <w:tcW w:w="4077" w:type="dxa"/>
          </w:tcPr>
          <w:p w14:paraId="180E1600" w14:textId="3FFAB853" w:rsidR="001E1381" w:rsidRPr="00F85F1C" w:rsidRDefault="001E1381" w:rsidP="001E1381">
            <w:pPr>
              <w:spacing w:after="240" w:line="276" w:lineRule="auto"/>
              <w:rPr>
                <w:color w:val="0070C0"/>
              </w:rPr>
            </w:pPr>
            <w:r w:rsidRPr="00F85F1C">
              <w:rPr>
                <w:color w:val="0070C0"/>
              </w:rPr>
              <w:lastRenderedPageBreak/>
              <w:t>HR-SRCNN</w:t>
            </w:r>
            <w:r w:rsidR="00CD3143">
              <w:rPr>
                <w:color w:val="0070C0"/>
              </w:rPr>
              <w:t xml:space="preserve"> (PSNR=</w:t>
            </w:r>
            <w:r w:rsidR="00EE79C6" w:rsidRPr="00EE79C6">
              <w:rPr>
                <w:color w:val="0070C0"/>
              </w:rPr>
              <w:t>21.771247960034188</w:t>
            </w:r>
            <w:r w:rsidR="002244B9" w:rsidRPr="00F85F1C">
              <w:rPr>
                <w:color w:val="0070C0"/>
              </w:rPr>
              <w:t>)</w:t>
            </w:r>
          </w:p>
          <w:p w14:paraId="6F6EC481" w14:textId="6D77B40C" w:rsidR="001E1381" w:rsidRDefault="00E94116" w:rsidP="001E1381">
            <w:pPr>
              <w:spacing w:after="240" w:line="276" w:lineRule="auto"/>
            </w:pPr>
            <w:r>
              <w:rPr>
                <w:noProof/>
              </w:rPr>
              <w:drawing>
                <wp:inline distT="0" distB="0" distL="0" distR="0" wp14:anchorId="24432F5D" wp14:editId="107C3F8F">
                  <wp:extent cx="2314575" cy="2314575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R_image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2314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A807E4" w14:textId="77777777" w:rsidR="00FE62FF" w:rsidRDefault="00FE62FF" w:rsidP="00FE62FF">
      <w:pPr>
        <w:spacing w:after="240" w:line="276" w:lineRule="auto"/>
      </w:pPr>
    </w:p>
    <w:sectPr w:rsidR="00FE62FF">
      <w:pgSz w:w="11906" w:h="16838"/>
      <w:pgMar w:top="1440" w:right="1558" w:bottom="1440" w:left="1701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Arial"/>
    <w:charset w:val="00"/>
    <w:family w:val="swiss"/>
    <w:pitch w:val="variable"/>
    <w:sig w:usb0="E7002EFF" w:usb1="D200F5FF" w:usb2="0A24602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swiss"/>
    <w:pitch w:val="variable"/>
    <w:sig w:usb0="A00002AF" w:usb1="500078FB" w:usb2="00000000" w:usb3="00000000" w:csb0="0000009F" w:csb1="00000000"/>
  </w:font>
  <w:font w:name="WenQuanYi Zen Hei Sharp">
    <w:altName w:val="Cambria"/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20A58"/>
    <w:multiLevelType w:val="multilevel"/>
    <w:tmpl w:val="258CCDA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BE67C5A"/>
    <w:multiLevelType w:val="multilevel"/>
    <w:tmpl w:val="CA96877E"/>
    <w:lvl w:ilvl="0">
      <w:start w:val="1"/>
      <w:numFmt w:val="decimal"/>
      <w:lvlText w:val="%1."/>
      <w:lvlJc w:val="left"/>
      <w:pPr>
        <w:ind w:left="845" w:hanging="420"/>
      </w:pPr>
      <w:rPr>
        <w:b w:val="0"/>
      </w:r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2" w15:restartNumberingAfterBreak="0">
    <w:nsid w:val="50923A2F"/>
    <w:multiLevelType w:val="multilevel"/>
    <w:tmpl w:val="BF0E0F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991278"/>
    <w:multiLevelType w:val="multilevel"/>
    <w:tmpl w:val="840889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D42D48"/>
    <w:multiLevelType w:val="multilevel"/>
    <w:tmpl w:val="D23E1940"/>
    <w:lvl w:ilvl="0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3943773"/>
    <w:multiLevelType w:val="hybridMultilevel"/>
    <w:tmpl w:val="041295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0C0B5C"/>
    <w:multiLevelType w:val="multilevel"/>
    <w:tmpl w:val="F9A49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6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4FEE"/>
    <w:rsid w:val="00014BC9"/>
    <w:rsid w:val="000B0DEE"/>
    <w:rsid w:val="000B3F15"/>
    <w:rsid w:val="000C270A"/>
    <w:rsid w:val="000C67D0"/>
    <w:rsid w:val="000E687D"/>
    <w:rsid w:val="001D3662"/>
    <w:rsid w:val="001D41AE"/>
    <w:rsid w:val="001E1381"/>
    <w:rsid w:val="00215F9D"/>
    <w:rsid w:val="002244B9"/>
    <w:rsid w:val="00276701"/>
    <w:rsid w:val="002B7350"/>
    <w:rsid w:val="003000BD"/>
    <w:rsid w:val="0030792F"/>
    <w:rsid w:val="003543B0"/>
    <w:rsid w:val="003808BB"/>
    <w:rsid w:val="00406B83"/>
    <w:rsid w:val="00464D4F"/>
    <w:rsid w:val="0048249C"/>
    <w:rsid w:val="005A02E9"/>
    <w:rsid w:val="005E21A5"/>
    <w:rsid w:val="005F3069"/>
    <w:rsid w:val="005F429B"/>
    <w:rsid w:val="00615B14"/>
    <w:rsid w:val="00631C02"/>
    <w:rsid w:val="00646644"/>
    <w:rsid w:val="006A4257"/>
    <w:rsid w:val="006B610B"/>
    <w:rsid w:val="006C5D3C"/>
    <w:rsid w:val="00763C72"/>
    <w:rsid w:val="007B7E30"/>
    <w:rsid w:val="007F1376"/>
    <w:rsid w:val="008245A8"/>
    <w:rsid w:val="00837840"/>
    <w:rsid w:val="00A24276"/>
    <w:rsid w:val="00A31FF9"/>
    <w:rsid w:val="00A327A3"/>
    <w:rsid w:val="00A9494B"/>
    <w:rsid w:val="00A97AB5"/>
    <w:rsid w:val="00B2625E"/>
    <w:rsid w:val="00BB69AC"/>
    <w:rsid w:val="00BC2E38"/>
    <w:rsid w:val="00C54F51"/>
    <w:rsid w:val="00C91224"/>
    <w:rsid w:val="00C94FEE"/>
    <w:rsid w:val="00CA0650"/>
    <w:rsid w:val="00CA2CB7"/>
    <w:rsid w:val="00CD3143"/>
    <w:rsid w:val="00CE01FD"/>
    <w:rsid w:val="00D26D78"/>
    <w:rsid w:val="00D6586C"/>
    <w:rsid w:val="00DA1BEB"/>
    <w:rsid w:val="00DD2C6B"/>
    <w:rsid w:val="00DF2597"/>
    <w:rsid w:val="00E94116"/>
    <w:rsid w:val="00EE79C6"/>
    <w:rsid w:val="00F12E59"/>
    <w:rsid w:val="00F3455C"/>
    <w:rsid w:val="00F85F1C"/>
    <w:rsid w:val="00F87D4B"/>
    <w:rsid w:val="00FD4A5D"/>
    <w:rsid w:val="00FE3E53"/>
    <w:rsid w:val="00FE6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E3D3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EastAsia" w:hAnsi="Cambria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Normal1"/>
    <w:pPr>
      <w:keepNext/>
      <w:keepLines/>
      <w:spacing w:before="480"/>
      <w:outlineLvl w:val="0"/>
    </w:pPr>
    <w:rPr>
      <w:rFonts w:ascii="Calibri" w:hAnsi="Calibri"/>
      <w:b/>
      <w:bCs/>
      <w:color w:val="345A8A"/>
      <w:sz w:val="32"/>
      <w:szCs w:val="32"/>
    </w:rPr>
  </w:style>
  <w:style w:type="paragraph" w:styleId="2">
    <w:name w:val="heading 2"/>
    <w:basedOn w:val="Normal1"/>
    <w:pPr>
      <w:keepNext/>
      <w:keepLines/>
      <w:spacing w:before="200"/>
      <w:outlineLvl w:val="1"/>
    </w:pPr>
    <w:rPr>
      <w:rFonts w:ascii="Calibri" w:hAnsi="Calibri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pPr>
      <w:suppressAutoHyphens/>
    </w:pPr>
    <w:rPr>
      <w:rFonts w:eastAsia="DejaVu Sans"/>
      <w:color w:val="00000A"/>
      <w:lang w:eastAsia="en-US"/>
    </w:rPr>
  </w:style>
  <w:style w:type="character" w:customStyle="1" w:styleId="TitleChar">
    <w:name w:val="Title Char"/>
    <w:basedOn w:val="a0"/>
    <w:rPr>
      <w:rFonts w:ascii="Calibri" w:hAnsi="Calibri"/>
      <w:color w:val="17365D"/>
      <w:spacing w:val="5"/>
      <w:sz w:val="52"/>
      <w:szCs w:val="52"/>
    </w:rPr>
  </w:style>
  <w:style w:type="character" w:customStyle="1" w:styleId="SubtitleChar">
    <w:name w:val="Subtitle Char"/>
    <w:basedOn w:val="a0"/>
    <w:rPr>
      <w:rFonts w:ascii="Calibri" w:hAnsi="Calibri"/>
      <w:i/>
      <w:iCs/>
      <w:color w:val="4F81BD"/>
      <w:spacing w:val="15"/>
    </w:rPr>
  </w:style>
  <w:style w:type="character" w:customStyle="1" w:styleId="Heading1Char">
    <w:name w:val="Heading 1 Char"/>
    <w:basedOn w:val="a0"/>
    <w:rPr>
      <w:rFonts w:ascii="Calibri" w:hAnsi="Calibri"/>
      <w:b/>
      <w:bCs/>
      <w:color w:val="345A8A"/>
      <w:sz w:val="32"/>
      <w:szCs w:val="32"/>
    </w:rPr>
  </w:style>
  <w:style w:type="character" w:customStyle="1" w:styleId="Heading2Char">
    <w:name w:val="Heading 2 Char"/>
    <w:basedOn w:val="a0"/>
    <w:rPr>
      <w:rFonts w:ascii="Calibri" w:hAnsi="Calibri"/>
      <w:b/>
      <w:bCs/>
      <w:color w:val="4F81BD"/>
      <w:sz w:val="26"/>
      <w:szCs w:val="26"/>
    </w:rPr>
  </w:style>
  <w:style w:type="character" w:customStyle="1" w:styleId="a3">
    <w:name w:val="文档结构图 字符"/>
    <w:basedOn w:val="a0"/>
    <w:link w:val="a4"/>
    <w:uiPriority w:val="99"/>
    <w:semiHidden/>
    <w:rsid w:val="00F360B4"/>
    <w:rPr>
      <w:rFonts w:ascii="Lucida Grande" w:hAnsi="Lucida Grande" w:cs="Lucida Grande"/>
    </w:rPr>
  </w:style>
  <w:style w:type="character" w:customStyle="1" w:styleId="InternetLink">
    <w:name w:val="Internet Link"/>
    <w:basedOn w:val="a0"/>
    <w:uiPriority w:val="99"/>
    <w:unhideWhenUsed/>
    <w:rsid w:val="00216D98"/>
    <w:rPr>
      <w:color w:val="0000FF"/>
      <w:u w:val="single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Wingdings"/>
    </w:rPr>
  </w:style>
  <w:style w:type="character" w:customStyle="1" w:styleId="ListLabel4">
    <w:name w:val="ListLabel 4"/>
    <w:rPr>
      <w:b w:val="0"/>
    </w:rPr>
  </w:style>
  <w:style w:type="character" w:customStyle="1" w:styleId="ListLabel5">
    <w:name w:val="ListLabel 5"/>
    <w:rPr>
      <w:sz w:val="21"/>
      <w:szCs w:val="21"/>
    </w:rPr>
  </w:style>
  <w:style w:type="character" w:customStyle="1" w:styleId="ListLabel6">
    <w:name w:val="ListLabel 6"/>
    <w:rPr>
      <w:rFonts w:cs="Symbol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Wingdings"/>
    </w:rPr>
  </w:style>
  <w:style w:type="character" w:customStyle="1" w:styleId="ListLabel9">
    <w:name w:val="ListLabel 9"/>
    <w:rPr>
      <w:b w:val="0"/>
    </w:rPr>
  </w:style>
  <w:style w:type="character" w:customStyle="1" w:styleId="ListLabel10">
    <w:name w:val="ListLabel 10"/>
    <w:rPr>
      <w:rFonts w:cs="Wingdings"/>
      <w:sz w:val="21"/>
      <w:szCs w:val="21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1"/>
    <w:next w:val="TextBody"/>
    <w:pPr>
      <w:keepNext/>
      <w:spacing w:before="240" w:after="120"/>
    </w:pPr>
    <w:rPr>
      <w:rFonts w:ascii="Liberation Sans" w:eastAsia="WenQuanYi Zen Hei Sharp" w:hAnsi="Liberation Sans" w:cs="Lohit Hindi"/>
      <w:sz w:val="28"/>
      <w:szCs w:val="28"/>
    </w:rPr>
  </w:style>
  <w:style w:type="paragraph" w:customStyle="1" w:styleId="TextBody">
    <w:name w:val="Text Body"/>
    <w:basedOn w:val="Normal1"/>
    <w:pPr>
      <w:spacing w:after="120" w:line="288" w:lineRule="auto"/>
    </w:pPr>
  </w:style>
  <w:style w:type="paragraph" w:styleId="a5">
    <w:name w:val="List"/>
    <w:basedOn w:val="TextBody"/>
    <w:rPr>
      <w:rFonts w:cs="Lohit Hindi"/>
    </w:rPr>
  </w:style>
  <w:style w:type="paragraph" w:styleId="a6">
    <w:name w:val="caption"/>
    <w:basedOn w:val="Normal1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1"/>
    <w:pPr>
      <w:suppressLineNumbers/>
    </w:pPr>
    <w:rPr>
      <w:rFonts w:cs="Lohit Hindi"/>
    </w:rPr>
  </w:style>
  <w:style w:type="paragraph" w:styleId="a7">
    <w:name w:val="Title"/>
    <w:basedOn w:val="Normal1"/>
    <w:pPr>
      <w:pBdr>
        <w:top w:val="nil"/>
        <w:left w:val="nil"/>
        <w:bottom w:val="single" w:sz="8" w:space="0" w:color="4F81BD"/>
        <w:right w:val="nil"/>
      </w:pBdr>
      <w:spacing w:after="300"/>
      <w:contextualSpacing/>
    </w:pPr>
    <w:rPr>
      <w:rFonts w:ascii="Calibri" w:hAnsi="Calibri"/>
      <w:color w:val="17365D"/>
      <w:spacing w:val="5"/>
      <w:sz w:val="52"/>
      <w:szCs w:val="52"/>
    </w:rPr>
  </w:style>
  <w:style w:type="paragraph" w:styleId="a8">
    <w:name w:val="Subtitle"/>
    <w:basedOn w:val="Normal1"/>
    <w:rPr>
      <w:rFonts w:ascii="Calibri" w:hAnsi="Calibri"/>
      <w:i/>
      <w:iCs/>
      <w:color w:val="4F81BD"/>
      <w:spacing w:val="15"/>
    </w:rPr>
  </w:style>
  <w:style w:type="paragraph" w:styleId="a9">
    <w:name w:val="List Paragraph"/>
    <w:basedOn w:val="Normal1"/>
    <w:pPr>
      <w:ind w:left="720"/>
      <w:contextualSpacing/>
    </w:pPr>
  </w:style>
  <w:style w:type="paragraph" w:styleId="a4">
    <w:name w:val="Document Map"/>
    <w:basedOn w:val="Normal1"/>
    <w:link w:val="a3"/>
    <w:uiPriority w:val="99"/>
    <w:semiHidden/>
    <w:unhideWhenUsed/>
    <w:rsid w:val="00F360B4"/>
    <w:rPr>
      <w:rFonts w:ascii="Lucida Grande" w:hAnsi="Lucida Grande" w:cs="Lucida Grande"/>
    </w:rPr>
  </w:style>
  <w:style w:type="table" w:styleId="aa">
    <w:name w:val="Table Grid"/>
    <w:basedOn w:val="a1"/>
    <w:uiPriority w:val="59"/>
    <w:rsid w:val="00FE62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uiPriority w:val="99"/>
    <w:semiHidden/>
    <w:unhideWhenUsed/>
    <w:rsid w:val="00BB69AC"/>
    <w:rPr>
      <w:rFonts w:ascii="Tahoma" w:hAnsi="Tahoma" w:cs="Tahoma"/>
      <w:sz w:val="16"/>
      <w:szCs w:val="16"/>
    </w:rPr>
  </w:style>
  <w:style w:type="character" w:customStyle="1" w:styleId="ac">
    <w:name w:val="批注框文本 字符"/>
    <w:basedOn w:val="a0"/>
    <w:link w:val="ab"/>
    <w:uiPriority w:val="99"/>
    <w:semiHidden/>
    <w:rsid w:val="00BB69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1370</TotalTime>
  <Pages>2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 Mary, University of London</Company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H</dc:creator>
  <cp:lastModifiedBy>xbany</cp:lastModifiedBy>
  <cp:revision>81</cp:revision>
  <cp:lastPrinted>2015-01-14T18:36:00Z</cp:lastPrinted>
  <dcterms:created xsi:type="dcterms:W3CDTF">2014-10-10T19:39:00Z</dcterms:created>
  <dcterms:modified xsi:type="dcterms:W3CDTF">2019-02-06T22:28:00Z</dcterms:modified>
  <dc:language>en-GB</dc:language>
</cp:coreProperties>
</file>