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1.SO理货 </w:t>
      </w:r>
      <w:r>
        <w:rPr>
          <w:rFonts w:hint="eastAsia"/>
          <w:lang w:eastAsia="zh-CN"/>
        </w:rPr>
        <w:t>明细没填点击提交时截图</w:t>
      </w:r>
    </w:p>
    <w:p>
      <w:r>
        <w:drawing>
          <wp:inline distT="0" distB="0" distL="114300" distR="114300">
            <wp:extent cx="5273040" cy="313817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28645"/>
            <wp:effectExtent l="0" t="0" r="381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提示框内容修改为：无明细项，请添加明细！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SO理货明细字段顺序需要调整</w:t>
      </w:r>
    </w:p>
    <w:p>
      <w:pPr>
        <w:rPr>
          <w:rFonts w:hint="eastAsia"/>
          <w:highlight w:val="red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2.</w:t>
      </w:r>
    </w:p>
    <w:p>
      <w:r>
        <w:drawing>
          <wp:inline distT="0" distB="0" distL="114300" distR="114300">
            <wp:extent cx="5269865" cy="23812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后面的CP123需要隐藏掉。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r>
        <w:drawing>
          <wp:inline distT="0" distB="0" distL="114300" distR="114300">
            <wp:extent cx="5267325" cy="1268095"/>
            <wp:effectExtent l="0" t="0" r="952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SO装卸计划，预计运输日期默认空，必填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r>
        <w:drawing>
          <wp:inline distT="0" distB="0" distL="114300" distR="114300">
            <wp:extent cx="5267960" cy="1857375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运费，总运费为空是否正常？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r>
        <w:drawing>
          <wp:inline distT="0" distB="0" distL="114300" distR="114300">
            <wp:extent cx="5273675" cy="1815465"/>
            <wp:effectExtent l="0" t="0" r="317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上图第一个红框流程标题改成归档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r>
        <w:drawing>
          <wp:inline distT="0" distB="0" distL="114300" distR="114300">
            <wp:extent cx="5273040" cy="2591435"/>
            <wp:effectExtent l="0" t="0" r="3810" b="184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提入单应该只有一条记录，但生成了两条。</w:t>
      </w:r>
    </w:p>
    <w:p>
      <w:r>
        <w:drawing>
          <wp:inline distT="0" distB="0" distL="114300" distR="114300">
            <wp:extent cx="5268595" cy="5260975"/>
            <wp:effectExtent l="0" t="0" r="825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6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因为提入单生成出来就是两条，所以打印出来就是两条。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472055"/>
            <wp:effectExtent l="0" t="0" r="508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同样因为提入单生成了两条记录。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r>
        <w:drawing>
          <wp:inline distT="0" distB="0" distL="114300" distR="114300">
            <wp:extent cx="5271770" cy="850900"/>
            <wp:effectExtent l="0" t="0" r="5080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包材总重量，产品净重在装卸计划选择理货没有带出值。</w:t>
      </w:r>
    </w:p>
    <w:p>
      <w:r>
        <w:drawing>
          <wp:inline distT="0" distB="0" distL="114300" distR="114300">
            <wp:extent cx="5268595" cy="982980"/>
            <wp:effectExtent l="0" t="0" r="8255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上图为装卸流程里面回写的实际分摊净重，但是装卸建模里面没有值，同样，装卸建模里面车牌也没有值，分摊费用也没有计算出来。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828165"/>
            <wp:effectExtent l="0" t="0" r="825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运费没有值。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954405"/>
            <wp:effectExtent l="0" t="0" r="10795" b="171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此处入重，出重，包材重量问题？四次过磅数据如下：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四次过磅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第一次（空车入厂）：磅值：700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第二次（车头出厂）：磅值：400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第三次（车头进厂）：磅值：200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第四次（出厂）：磅值：720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净重：220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DE180050无柜单车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装卸计划号：SOZXJH201802030156  理货单号：SOTALLY201802030139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SO装卸计划无柜理货编号查询问题</w:t>
      </w:r>
    </w:p>
    <w:p>
      <w:r>
        <w:drawing>
          <wp:inline distT="0" distB="0" distL="114300" distR="114300">
            <wp:extent cx="5270500" cy="4028440"/>
            <wp:effectExtent l="0" t="0" r="6350" b="1016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>
      <w:r>
        <w:drawing>
          <wp:inline distT="0" distB="0" distL="114300" distR="114300">
            <wp:extent cx="5274310" cy="1588135"/>
            <wp:effectExtent l="0" t="0" r="2540" b="1206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这堆数字是什么？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3496310"/>
            <wp:effectExtent l="0" t="0" r="9525" b="889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点击生成辅线路，没反应。保存之后，又可以了。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37615"/>
            <wp:effectExtent l="0" t="0" r="6985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258820"/>
            <wp:effectExtent l="0" t="0" r="8890" b="1778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提入单重复生成问题。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</w:t>
      </w:r>
    </w:p>
    <w:p>
      <w:r>
        <w:drawing>
          <wp:inline distT="0" distB="0" distL="114300" distR="114300">
            <wp:extent cx="5266055" cy="1271905"/>
            <wp:effectExtent l="0" t="0" r="10795" b="444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提入单号应该是两笔不一样的。实际只生成了一笔。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DE180050无柜拼车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装卸计划号：SOZXJH201802030157  理货单号：SOTALLY201802030140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</w:t>
      </w:r>
    </w:p>
    <w:p>
      <w:r>
        <w:drawing>
          <wp:inline distT="0" distB="0" distL="114300" distR="114300">
            <wp:extent cx="5271135" cy="3624580"/>
            <wp:effectExtent l="0" t="0" r="5715" b="1397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怎么会有负值？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</w:t>
      </w:r>
    </w:p>
    <w:p>
      <w:r>
        <w:drawing>
          <wp:inline distT="0" distB="0" distL="114300" distR="114300">
            <wp:extent cx="5268595" cy="2343785"/>
            <wp:effectExtent l="0" t="0" r="8255" b="1841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原来做过DE180050无柜拼车，出货数量已经做过一笔，实际已出货数量应该为1。</w:t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DE180035无柜单车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装卸计划号：  理货单号：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483995"/>
            <wp:effectExtent l="0" t="0" r="12700" b="190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</w:t>
      </w:r>
    </w:p>
    <w:p>
      <w:r>
        <w:drawing>
          <wp:inline distT="0" distB="0" distL="114300" distR="114300">
            <wp:extent cx="5273675" cy="1918970"/>
            <wp:effectExtent l="0" t="0" r="3175" b="508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611880"/>
            <wp:effectExtent l="0" t="0" r="10795" b="762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color w:val="FF0000"/>
          <w:lang w:eastAsia="zh-CN"/>
        </w:rPr>
        <w:t>实际分摊净重，分摊费用，总运费，装卸流程和装卸建模中都没有值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</w:t>
      </w:r>
    </w:p>
    <w:p>
      <w:r>
        <w:drawing>
          <wp:inline distT="0" distB="0" distL="114300" distR="114300">
            <wp:extent cx="5273675" cy="3209925"/>
            <wp:effectExtent l="0" t="0" r="3175" b="952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</w:t>
      </w:r>
    </w:p>
    <w:p>
      <w:r>
        <w:drawing>
          <wp:inline distT="0" distB="0" distL="114300" distR="114300">
            <wp:extent cx="5269865" cy="2714625"/>
            <wp:effectExtent l="0" t="0" r="6985" b="952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</w:t>
      </w:r>
    </w:p>
    <w:p>
      <w:r>
        <w:drawing>
          <wp:inline distT="0" distB="0" distL="114300" distR="114300">
            <wp:extent cx="5268595" cy="2396490"/>
            <wp:effectExtent l="0" t="0" r="8255" b="381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</w:t>
      </w:r>
    </w:p>
    <w:p>
      <w:r>
        <w:drawing>
          <wp:inline distT="0" distB="0" distL="114300" distR="114300">
            <wp:extent cx="5271770" cy="2586355"/>
            <wp:effectExtent l="0" t="0" r="5080" b="444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</w:t>
      </w:r>
    </w:p>
    <w:p>
      <w:r>
        <w:drawing>
          <wp:inline distT="0" distB="0" distL="114300" distR="114300">
            <wp:extent cx="5271770" cy="3906520"/>
            <wp:effectExtent l="0" t="0" r="5080" b="1778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0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835400"/>
            <wp:effectExtent l="0" t="0" r="3175" b="1270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940685"/>
            <wp:effectExtent l="0" t="0" r="6985" b="1206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有柜无柜装卸过完磅，实际分摊净重，分摊费用，总运费，装卸流程和装卸建模中都没有值，暂估单也没有生成。</w:t>
      </w: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27.</w:t>
      </w:r>
    </w:p>
    <w:p>
      <w:r>
        <w:drawing>
          <wp:inline distT="0" distB="0" distL="114300" distR="114300">
            <wp:extent cx="5268595" cy="2009140"/>
            <wp:effectExtent l="0" t="0" r="8255" b="1016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635125"/>
            <wp:effectExtent l="0" t="0" r="13335" b="317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752AFC"/>
    <w:multiLevelType w:val="singleLevel"/>
    <w:tmpl w:val="5A752AFC"/>
    <w:lvl w:ilvl="0" w:tentative="0">
      <w:start w:val="9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07BF"/>
    <w:rsid w:val="00D15A0A"/>
    <w:rsid w:val="016B164C"/>
    <w:rsid w:val="019F62FE"/>
    <w:rsid w:val="01F358AD"/>
    <w:rsid w:val="02DC2F98"/>
    <w:rsid w:val="03FC421A"/>
    <w:rsid w:val="03FD6E62"/>
    <w:rsid w:val="04E65662"/>
    <w:rsid w:val="05AC152E"/>
    <w:rsid w:val="05D45683"/>
    <w:rsid w:val="05F7661B"/>
    <w:rsid w:val="06BB4B3B"/>
    <w:rsid w:val="07222E96"/>
    <w:rsid w:val="07E76687"/>
    <w:rsid w:val="08104862"/>
    <w:rsid w:val="08AB1E89"/>
    <w:rsid w:val="0B8056E6"/>
    <w:rsid w:val="0C5F4EB0"/>
    <w:rsid w:val="0D3D1FB3"/>
    <w:rsid w:val="0D4C493F"/>
    <w:rsid w:val="0D837821"/>
    <w:rsid w:val="0E0644F0"/>
    <w:rsid w:val="0E2341DA"/>
    <w:rsid w:val="0E43163F"/>
    <w:rsid w:val="0E5A3CFA"/>
    <w:rsid w:val="0F340747"/>
    <w:rsid w:val="0F740E72"/>
    <w:rsid w:val="114D4253"/>
    <w:rsid w:val="11CD0B9B"/>
    <w:rsid w:val="11D13CCB"/>
    <w:rsid w:val="151561F0"/>
    <w:rsid w:val="155C196A"/>
    <w:rsid w:val="15A16077"/>
    <w:rsid w:val="15BF50D3"/>
    <w:rsid w:val="16684102"/>
    <w:rsid w:val="1670087E"/>
    <w:rsid w:val="16827D82"/>
    <w:rsid w:val="169A0DB5"/>
    <w:rsid w:val="16B311AF"/>
    <w:rsid w:val="16B77FA7"/>
    <w:rsid w:val="17792C5F"/>
    <w:rsid w:val="17E75CC2"/>
    <w:rsid w:val="18306439"/>
    <w:rsid w:val="185F1694"/>
    <w:rsid w:val="192E1E09"/>
    <w:rsid w:val="19E44ED3"/>
    <w:rsid w:val="1AD62B04"/>
    <w:rsid w:val="1D280920"/>
    <w:rsid w:val="1D46139C"/>
    <w:rsid w:val="1DF3527F"/>
    <w:rsid w:val="1EA60D6C"/>
    <w:rsid w:val="1F8908DA"/>
    <w:rsid w:val="1F9242F7"/>
    <w:rsid w:val="1FD83406"/>
    <w:rsid w:val="20F17FCE"/>
    <w:rsid w:val="21ED0A58"/>
    <w:rsid w:val="231C7502"/>
    <w:rsid w:val="23592D83"/>
    <w:rsid w:val="24A010B3"/>
    <w:rsid w:val="24BE785D"/>
    <w:rsid w:val="264D616C"/>
    <w:rsid w:val="266863EE"/>
    <w:rsid w:val="26C47402"/>
    <w:rsid w:val="27000382"/>
    <w:rsid w:val="272353BA"/>
    <w:rsid w:val="285A315F"/>
    <w:rsid w:val="28A87604"/>
    <w:rsid w:val="29241374"/>
    <w:rsid w:val="293C42A5"/>
    <w:rsid w:val="29713C44"/>
    <w:rsid w:val="2A71480F"/>
    <w:rsid w:val="2B277095"/>
    <w:rsid w:val="2D0D7F65"/>
    <w:rsid w:val="30AA1301"/>
    <w:rsid w:val="30B524D7"/>
    <w:rsid w:val="30E64254"/>
    <w:rsid w:val="319E312E"/>
    <w:rsid w:val="31CF39FD"/>
    <w:rsid w:val="34BB7C1B"/>
    <w:rsid w:val="34E90D20"/>
    <w:rsid w:val="34FF4B94"/>
    <w:rsid w:val="352040E0"/>
    <w:rsid w:val="36AE14E5"/>
    <w:rsid w:val="36B63E67"/>
    <w:rsid w:val="37423E9D"/>
    <w:rsid w:val="377C4D78"/>
    <w:rsid w:val="3889257A"/>
    <w:rsid w:val="396135D4"/>
    <w:rsid w:val="3A9F4F39"/>
    <w:rsid w:val="3B2C2FB6"/>
    <w:rsid w:val="3CF134D7"/>
    <w:rsid w:val="3D1E4030"/>
    <w:rsid w:val="3D8226A3"/>
    <w:rsid w:val="3DC03E29"/>
    <w:rsid w:val="3F1A1B13"/>
    <w:rsid w:val="3FE739F4"/>
    <w:rsid w:val="41101AFA"/>
    <w:rsid w:val="41501A6C"/>
    <w:rsid w:val="42BB7E51"/>
    <w:rsid w:val="45956700"/>
    <w:rsid w:val="463B13B0"/>
    <w:rsid w:val="46590D7F"/>
    <w:rsid w:val="467C5D2F"/>
    <w:rsid w:val="46C73E25"/>
    <w:rsid w:val="47516D5E"/>
    <w:rsid w:val="479C6246"/>
    <w:rsid w:val="47C23F3B"/>
    <w:rsid w:val="48A00B56"/>
    <w:rsid w:val="4A136C64"/>
    <w:rsid w:val="4A6D4A0F"/>
    <w:rsid w:val="4C337EA7"/>
    <w:rsid w:val="4CD23FED"/>
    <w:rsid w:val="4DA61B3E"/>
    <w:rsid w:val="4F661627"/>
    <w:rsid w:val="50714EC6"/>
    <w:rsid w:val="52634FF6"/>
    <w:rsid w:val="52843602"/>
    <w:rsid w:val="52852D26"/>
    <w:rsid w:val="52A63080"/>
    <w:rsid w:val="534D2B37"/>
    <w:rsid w:val="544F4E36"/>
    <w:rsid w:val="547962BA"/>
    <w:rsid w:val="549F6609"/>
    <w:rsid w:val="57014DAC"/>
    <w:rsid w:val="570C7EA2"/>
    <w:rsid w:val="57C0688F"/>
    <w:rsid w:val="57EF490A"/>
    <w:rsid w:val="582F1BB7"/>
    <w:rsid w:val="58391618"/>
    <w:rsid w:val="58CB30AC"/>
    <w:rsid w:val="591D7790"/>
    <w:rsid w:val="59350CEF"/>
    <w:rsid w:val="596E5623"/>
    <w:rsid w:val="5AED4237"/>
    <w:rsid w:val="5B495A09"/>
    <w:rsid w:val="5B883DBA"/>
    <w:rsid w:val="5C893E6D"/>
    <w:rsid w:val="5CA638AB"/>
    <w:rsid w:val="5CE061A9"/>
    <w:rsid w:val="5CF91AED"/>
    <w:rsid w:val="5D0D4D49"/>
    <w:rsid w:val="5E0D7DDB"/>
    <w:rsid w:val="60AF6D9C"/>
    <w:rsid w:val="60BE5995"/>
    <w:rsid w:val="615D7E08"/>
    <w:rsid w:val="61BA7ABC"/>
    <w:rsid w:val="61CC2123"/>
    <w:rsid w:val="61D90D84"/>
    <w:rsid w:val="61DD02D7"/>
    <w:rsid w:val="638B499B"/>
    <w:rsid w:val="638D3F3F"/>
    <w:rsid w:val="64CD6383"/>
    <w:rsid w:val="68A3334D"/>
    <w:rsid w:val="68A814E5"/>
    <w:rsid w:val="690D0842"/>
    <w:rsid w:val="6A070CA3"/>
    <w:rsid w:val="6A5C6E02"/>
    <w:rsid w:val="6AC83016"/>
    <w:rsid w:val="6B481DAA"/>
    <w:rsid w:val="6B894894"/>
    <w:rsid w:val="6B940700"/>
    <w:rsid w:val="6BC519FA"/>
    <w:rsid w:val="6CC64C14"/>
    <w:rsid w:val="6DA75ADD"/>
    <w:rsid w:val="6DE94520"/>
    <w:rsid w:val="6E0A0939"/>
    <w:rsid w:val="6EBE0B4D"/>
    <w:rsid w:val="703D7C89"/>
    <w:rsid w:val="70D27F26"/>
    <w:rsid w:val="72127113"/>
    <w:rsid w:val="759B2C33"/>
    <w:rsid w:val="75CA502A"/>
    <w:rsid w:val="766012CE"/>
    <w:rsid w:val="76A46459"/>
    <w:rsid w:val="775E46C6"/>
    <w:rsid w:val="776D072A"/>
    <w:rsid w:val="77E61069"/>
    <w:rsid w:val="78A61BD9"/>
    <w:rsid w:val="78D909BE"/>
    <w:rsid w:val="79041733"/>
    <w:rsid w:val="794102BE"/>
    <w:rsid w:val="79F52CFA"/>
    <w:rsid w:val="7A5522CA"/>
    <w:rsid w:val="7AF641B6"/>
    <w:rsid w:val="7D877A54"/>
    <w:rsid w:val="7E8E55D1"/>
    <w:rsid w:val="7F5C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zw</dc:creator>
  <cp:lastModifiedBy>zw</cp:lastModifiedBy>
  <dcterms:modified xsi:type="dcterms:W3CDTF">2018-02-03T09:09:52Z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