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CF0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8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15E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2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F0288">
        <w:rPr>
          <w:rFonts w:ascii="Times New Roman" w:eastAsia="Times New Roman" w:hAnsi="Times New Roman" w:cs="Times New Roman"/>
          <w:sz w:val="28"/>
          <w:szCs w:val="28"/>
        </w:rPr>
        <w:t>автосалон»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CF0846" w:rsidRDefault="00CF084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Шибанов Д.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Басыров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Цель – научиться анализировать предметную область.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анализ основных понятий;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анализ основных объектов;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3) анализ основных «действий» с объектами;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4) анализ основных участников предметной области.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CF0846">
        <w:rPr>
          <w:rFonts w:ascii="Times New Roman" w:eastAsia="Times New Roman" w:hAnsi="Times New Roman" w:cs="Times New Roman"/>
          <w:sz w:val="28"/>
          <w:szCs w:val="28"/>
        </w:rPr>
        <w:t xml:space="preserve">БД Автосалона 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пользователь.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Анализ основных понятий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Опираясь на выбранную тему, основными понятиями будут являться: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) Пользователь</w:t>
      </w:r>
      <w:r w:rsidR="00E630F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–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лицо или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группа лиц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, которое использует действующую систему для выполнения конкретной функции.</w:t>
      </w:r>
    </w:p>
    <w:p w:rsidR="00E921FE" w:rsidRPr="004E7144" w:rsidRDefault="00CF0846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2) БД автосалона – база данных хранящая информацию </w:t>
      </w:r>
      <w:r w:rsidR="00F0113F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о автомобилях,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находящихся в автосалоне 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2 Основные объекты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Основным объектом являе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тся:</w:t>
      </w:r>
    </w:p>
    <w:p w:rsidR="00F0113F" w:rsidRDefault="00CF0846" w:rsidP="00F01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Автомобиль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8A2" w:rsidRPr="004E7144">
        <w:rPr>
          <w:rFonts w:ascii="Times New Roman" w:eastAsia="Times New Roman" w:hAnsi="Times New Roman" w:cs="Times New Roman"/>
          <w:sz w:val="28"/>
          <w:szCs w:val="28"/>
        </w:rPr>
        <w:t>(таблица 1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113F" w:rsidRDefault="00F0113F" w:rsidP="00F01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Работники (таблица 2)</w:t>
      </w:r>
    </w:p>
    <w:p w:rsidR="00F0113F" w:rsidRDefault="00F0113F" w:rsidP="00CF0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(таблица 3) </w:t>
      </w:r>
    </w:p>
    <w:p w:rsidR="00F0113F" w:rsidRDefault="00F0113F" w:rsidP="00CF0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Продажи (таблица 4) </w:t>
      </w:r>
    </w:p>
    <w:p w:rsidR="00F0113F" w:rsidRPr="004E7144" w:rsidRDefault="00F0113F" w:rsidP="00CF0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A2" w:rsidRPr="004E7144" w:rsidRDefault="00F728A2" w:rsidP="004E7144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7144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</w:t>
      </w:r>
      <w:r w:rsidR="004E71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</w:t>
      </w:r>
      <w:r w:rsidR="00CF0846">
        <w:rPr>
          <w:rFonts w:ascii="Times New Roman" w:hAnsi="Times New Roman" w:cs="Times New Roman"/>
          <w:i w:val="0"/>
          <w:color w:val="auto"/>
          <w:sz w:val="28"/>
          <w:szCs w:val="28"/>
        </w:rPr>
        <w:t>ведения об автомобиле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0113F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CF0846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Марка автомобиля </w:t>
            </w:r>
          </w:p>
        </w:tc>
        <w:tc>
          <w:tcPr>
            <w:tcW w:w="4673" w:type="dxa"/>
          </w:tcPr>
          <w:p w:rsidR="00F728A2" w:rsidRPr="004E7144" w:rsidRDefault="00CF0846" w:rsidP="00CF08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Какая марка у автомобиля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CF0846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Страна производства </w:t>
            </w:r>
          </w:p>
        </w:tc>
        <w:tc>
          <w:tcPr>
            <w:tcW w:w="4673" w:type="dxa"/>
          </w:tcPr>
          <w:p w:rsidR="00F728A2" w:rsidRPr="004E7144" w:rsidRDefault="00CF0846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какой стране был произведен автомобиль </w:t>
            </w:r>
          </w:p>
        </w:tc>
      </w:tr>
      <w:tr w:rsidR="00E72463" w:rsidRPr="004E7144" w:rsidTr="00F728A2">
        <w:tc>
          <w:tcPr>
            <w:tcW w:w="4672" w:type="dxa"/>
          </w:tcPr>
          <w:p w:rsidR="00E72463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Год производства </w:t>
            </w:r>
          </w:p>
        </w:tc>
        <w:tc>
          <w:tcPr>
            <w:tcW w:w="4673" w:type="dxa"/>
          </w:tcPr>
          <w:p w:rsidR="00E72463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том в каком году был произведен автомобиль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Цвет </w:t>
            </w:r>
          </w:p>
        </w:tc>
        <w:tc>
          <w:tcPr>
            <w:tcW w:w="4673" w:type="dxa"/>
          </w:tcPr>
          <w:p w:rsidR="00F728A2" w:rsidRPr="004E7144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Цвет автомобиля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Модель автомобиля </w:t>
            </w:r>
          </w:p>
        </w:tc>
        <w:tc>
          <w:tcPr>
            <w:tcW w:w="4673" w:type="dxa"/>
          </w:tcPr>
          <w:p w:rsidR="00F728A2" w:rsidRPr="004E7144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модели автомобиля </w:t>
            </w:r>
          </w:p>
        </w:tc>
      </w:tr>
      <w:tr w:rsidR="00F0113F" w:rsidRPr="004E7144" w:rsidTr="00F728A2">
        <w:tc>
          <w:tcPr>
            <w:tcW w:w="4672" w:type="dxa"/>
          </w:tcPr>
          <w:p w:rsidR="00F0113F" w:rsidRDefault="00F0113F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Цена </w:t>
            </w:r>
          </w:p>
        </w:tc>
        <w:tc>
          <w:tcPr>
            <w:tcW w:w="4673" w:type="dxa"/>
          </w:tcPr>
          <w:p w:rsidR="00F0113F" w:rsidRDefault="00F0113F" w:rsidP="009B289A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 цене автомобиля</w:t>
            </w:r>
          </w:p>
        </w:tc>
      </w:tr>
      <w:tr w:rsidR="00F0113F" w:rsidRPr="004E7144" w:rsidTr="00F728A2">
        <w:tc>
          <w:tcPr>
            <w:tcW w:w="4672" w:type="dxa"/>
          </w:tcPr>
          <w:p w:rsidR="00F0113F" w:rsidRDefault="00F0113F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автомобиля </w:t>
            </w:r>
          </w:p>
        </w:tc>
        <w:tc>
          <w:tcPr>
            <w:tcW w:w="4673" w:type="dxa"/>
          </w:tcPr>
          <w:p w:rsidR="00F0113F" w:rsidRDefault="00F0113F" w:rsidP="009B289A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Код автомобиля в БД</w:t>
            </w:r>
          </w:p>
        </w:tc>
      </w:tr>
    </w:tbl>
    <w:p w:rsidR="005F0925" w:rsidRDefault="005F0925" w:rsidP="005F09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F0113F" w:rsidP="005F09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Сведения о работниках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5F0925" w:rsidRPr="004E7144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 работника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Должность 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должности работника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паспортных данных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моб. Телефона 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номере моб. Телефона </w:t>
            </w:r>
          </w:p>
        </w:tc>
      </w:tr>
      <w:tr w:rsidR="00F0113F" w:rsidTr="005F0925">
        <w:tc>
          <w:tcPr>
            <w:tcW w:w="4672" w:type="dxa"/>
          </w:tcPr>
          <w:p w:rsidR="00F0113F" w:rsidRDefault="00F0113F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работника  </w:t>
            </w:r>
          </w:p>
        </w:tc>
        <w:tc>
          <w:tcPr>
            <w:tcW w:w="4673" w:type="dxa"/>
          </w:tcPr>
          <w:p w:rsidR="00F0113F" w:rsidRDefault="00F0113F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работника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</w:tr>
    </w:tbl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113F" w:rsidRPr="005F0925" w:rsidRDefault="00F0113F" w:rsidP="00F011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 – Сведения о клиенте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F0113F" w:rsidRPr="004E7144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F0113F" w:rsidTr="00F0113F">
        <w:tc>
          <w:tcPr>
            <w:tcW w:w="4672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11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4673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фамилии клиента </w:t>
            </w:r>
          </w:p>
        </w:tc>
      </w:tr>
      <w:tr w:rsidR="00F0113F" w:rsidTr="00F0113F">
        <w:tc>
          <w:tcPr>
            <w:tcW w:w="4672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4673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имени клиента </w:t>
            </w:r>
          </w:p>
        </w:tc>
      </w:tr>
      <w:tr w:rsidR="00F0113F" w:rsidTr="00F0113F">
        <w:tc>
          <w:tcPr>
            <w:tcW w:w="4672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Отчества </w:t>
            </w:r>
          </w:p>
        </w:tc>
        <w:tc>
          <w:tcPr>
            <w:tcW w:w="4673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отчестве клиента </w:t>
            </w:r>
          </w:p>
        </w:tc>
      </w:tr>
      <w:tr w:rsidR="00F0113F" w:rsidTr="00F0113F">
        <w:tc>
          <w:tcPr>
            <w:tcW w:w="4672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4673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Информация о телефоне клиента </w:t>
            </w:r>
          </w:p>
        </w:tc>
      </w:tr>
      <w:tr w:rsidR="00F0113F" w:rsidTr="00F0113F">
        <w:tc>
          <w:tcPr>
            <w:tcW w:w="4672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клиента </w:t>
            </w:r>
          </w:p>
        </w:tc>
        <w:tc>
          <w:tcPr>
            <w:tcW w:w="4673" w:type="dxa"/>
          </w:tcPr>
          <w:p w:rsidR="00F0113F" w:rsidRP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 в БД</w:t>
            </w:r>
          </w:p>
        </w:tc>
      </w:tr>
    </w:tbl>
    <w:p w:rsidR="00E72463" w:rsidRDefault="00E72463" w:rsidP="00F011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113F" w:rsidRDefault="00F0113F" w:rsidP="00F011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 – Сведения о продажах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F0113F" w:rsidRPr="004E7144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продажи </w:t>
            </w:r>
          </w:p>
        </w:tc>
        <w:tc>
          <w:tcPr>
            <w:tcW w:w="4673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продажи в БД </w:t>
            </w:r>
          </w:p>
        </w:tc>
      </w:tr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клиента </w:t>
            </w:r>
          </w:p>
        </w:tc>
        <w:tc>
          <w:tcPr>
            <w:tcW w:w="4673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 в БД</w:t>
            </w:r>
          </w:p>
        </w:tc>
      </w:tr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работника </w:t>
            </w:r>
          </w:p>
        </w:tc>
        <w:tc>
          <w:tcPr>
            <w:tcW w:w="4673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работника в БД</w:t>
            </w:r>
          </w:p>
        </w:tc>
      </w:tr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Кот автомобиля </w:t>
            </w:r>
          </w:p>
        </w:tc>
        <w:tc>
          <w:tcPr>
            <w:tcW w:w="4673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автомобиля в БД</w:t>
            </w:r>
          </w:p>
        </w:tc>
      </w:tr>
      <w:tr w:rsidR="00F0113F" w:rsidTr="00F0113F">
        <w:tc>
          <w:tcPr>
            <w:tcW w:w="4672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продажи </w:t>
            </w:r>
          </w:p>
        </w:tc>
        <w:tc>
          <w:tcPr>
            <w:tcW w:w="4673" w:type="dxa"/>
          </w:tcPr>
          <w:p w:rsidR="00F0113F" w:rsidRDefault="00F0113F" w:rsidP="00F011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Информация о дате продажи </w:t>
            </w:r>
          </w:p>
        </w:tc>
      </w:tr>
    </w:tbl>
    <w:p w:rsidR="00F0113F" w:rsidRPr="00F0113F" w:rsidRDefault="00F0113F" w:rsidP="00F011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113F" w:rsidRDefault="00F0113F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3 Основные действия с объектами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Каждый из объектов имеет несколько основных действий: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463">
        <w:rPr>
          <w:rFonts w:ascii="Times New Roman" w:eastAsia="Times New Roman" w:hAnsi="Times New Roman" w:cs="Times New Roman"/>
          <w:sz w:val="28"/>
          <w:szCs w:val="28"/>
        </w:rPr>
        <w:t>«автомобиль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89A" w:rsidRPr="004E7144" w:rsidRDefault="009B289A" w:rsidP="00E72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72463">
        <w:rPr>
          <w:rFonts w:ascii="Times New Roman" w:eastAsia="Gungsuh" w:hAnsi="Times New Roman" w:cs="Times New Roman"/>
          <w:sz w:val="28"/>
          <w:szCs w:val="28"/>
        </w:rPr>
        <w:t>Посмотреть информацию об автомобиле и о его наличии</w:t>
      </w:r>
      <w:r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Работники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925" w:rsidRPr="005F0925" w:rsidRDefault="00F728A2" w:rsidP="005F0925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lastRenderedPageBreak/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F0925">
        <w:rPr>
          <w:rFonts w:ascii="Times New Roman" w:eastAsia="Gungsuh" w:hAnsi="Times New Roman" w:cs="Times New Roman"/>
          <w:sz w:val="28"/>
          <w:szCs w:val="28"/>
        </w:rPr>
        <w:t>изменения должности работника</w:t>
      </w:r>
      <w:r w:rsidR="005F0925" w:rsidRPr="005F0925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F0925">
        <w:rPr>
          <w:rFonts w:ascii="Times New Roman" w:eastAsia="Gungsuh" w:hAnsi="Times New Roman" w:cs="Times New Roman"/>
          <w:sz w:val="28"/>
          <w:szCs w:val="28"/>
        </w:rPr>
        <w:t xml:space="preserve">изменение информации о моб. </w:t>
      </w:r>
      <w:proofErr w:type="gramStart"/>
      <w:r w:rsidR="005F0925">
        <w:rPr>
          <w:rFonts w:ascii="Times New Roman" w:eastAsia="Gungsuh" w:hAnsi="Times New Roman" w:cs="Times New Roman"/>
          <w:sz w:val="28"/>
          <w:szCs w:val="28"/>
        </w:rPr>
        <w:t xml:space="preserve">Телефоне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;</w:t>
      </w:r>
      <w:proofErr w:type="gramEnd"/>
    </w:p>
    <w:p w:rsidR="00E921FE" w:rsidRDefault="00F728A2" w:rsidP="004E7144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удалить;</w:t>
      </w:r>
    </w:p>
    <w:p w:rsidR="00F0113F" w:rsidRDefault="00F0113F" w:rsidP="004E7144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3) Объект «Клиент»</w:t>
      </w:r>
    </w:p>
    <w:p w:rsidR="00F0113F" w:rsidRDefault="00F0113F" w:rsidP="004E7144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- изменения ФИО и телефона </w:t>
      </w:r>
    </w:p>
    <w:p w:rsidR="0069419A" w:rsidRDefault="0069419A" w:rsidP="004E7144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4) Объект «Продажи»</w:t>
      </w:r>
    </w:p>
    <w:p w:rsidR="0069419A" w:rsidRPr="004E7144" w:rsidRDefault="0069419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- Изменения даты продажи, кода автомобиля, кода клиента, кода работника</w:t>
      </w:r>
      <w:bookmarkStart w:id="1" w:name="_GoBack"/>
      <w:bookmarkEnd w:id="1"/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Основные участники предметной области 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Основным участником предметной области является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Это человек, который взаимодействует с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информацией в БД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 Он может добавлять, удалять и управлять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информацией в БД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CE14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>а проан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ализирована предметная область БД автосалон.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Были рассмотрены все основные понятия, объекты, а также их взаимодействия между самой в рамках данной предметной области.</w:t>
      </w:r>
    </w:p>
    <w:sectPr w:rsidR="00E921FE" w:rsidRPr="00CE14A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CFE" w:rsidRDefault="00CF4CFE">
      <w:pPr>
        <w:spacing w:after="0" w:line="240" w:lineRule="auto"/>
      </w:pPr>
      <w:r>
        <w:separator/>
      </w:r>
    </w:p>
  </w:endnote>
  <w:endnote w:type="continuationSeparator" w:id="0">
    <w:p w:rsidR="00CF4CFE" w:rsidRDefault="00CF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9419A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CFE" w:rsidRDefault="00CF4CFE">
      <w:pPr>
        <w:spacing w:after="0" w:line="240" w:lineRule="auto"/>
      </w:pPr>
      <w:r>
        <w:separator/>
      </w:r>
    </w:p>
  </w:footnote>
  <w:footnote w:type="continuationSeparator" w:id="0">
    <w:p w:rsidR="00CF4CFE" w:rsidRDefault="00CF4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F0288"/>
    <w:rsid w:val="0022406C"/>
    <w:rsid w:val="003A44B8"/>
    <w:rsid w:val="004E7144"/>
    <w:rsid w:val="005F0925"/>
    <w:rsid w:val="005F6628"/>
    <w:rsid w:val="0062515E"/>
    <w:rsid w:val="0069419A"/>
    <w:rsid w:val="006E3A17"/>
    <w:rsid w:val="006F16B6"/>
    <w:rsid w:val="00922034"/>
    <w:rsid w:val="0097470C"/>
    <w:rsid w:val="009B289A"/>
    <w:rsid w:val="00B247B0"/>
    <w:rsid w:val="00B340BA"/>
    <w:rsid w:val="00C6241D"/>
    <w:rsid w:val="00CE14A3"/>
    <w:rsid w:val="00CF0846"/>
    <w:rsid w:val="00CF4CFE"/>
    <w:rsid w:val="00E630F1"/>
    <w:rsid w:val="00E72463"/>
    <w:rsid w:val="00E921FE"/>
    <w:rsid w:val="00F0113F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9F92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4C38-46D9-4C0E-A5FB-F81C653A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student</cp:lastModifiedBy>
  <cp:revision>4</cp:revision>
  <dcterms:created xsi:type="dcterms:W3CDTF">2021-11-26T09:20:00Z</dcterms:created>
  <dcterms:modified xsi:type="dcterms:W3CDTF">2021-11-26T10:59:00Z</dcterms:modified>
</cp:coreProperties>
</file>