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525"/>
        </w:tabs>
        <w:spacing w:line="48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UNIVERSIDAD NACIONAL DE INGENIERÍA</w:t>
      </w:r>
      <w:r w:rsidDel="00000000" w:rsidR="00000000" w:rsidRPr="00000000">
        <w:rPr>
          <w:rtl w:val="0"/>
        </w:rPr>
      </w:r>
    </w:p>
    <w:p w:rsidR="00000000" w:rsidDel="00000000" w:rsidP="00000000" w:rsidRDefault="00000000" w:rsidRPr="00000000" w14:paraId="00000002">
      <w:pPr>
        <w:tabs>
          <w:tab w:val="left" w:leader="none" w:pos="3525"/>
        </w:tabs>
        <w:spacing w:line="48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FACULTAD DE INGENIERÍA INDUSTRIAL Y DE SISTEMAS</w:t>
      </w:r>
      <w:r w:rsidDel="00000000" w:rsidR="00000000" w:rsidRPr="00000000">
        <w:rPr>
          <w:rtl w:val="0"/>
        </w:rPr>
      </w:r>
    </w:p>
    <w:p w:rsidR="00000000" w:rsidDel="00000000" w:rsidP="00000000" w:rsidRDefault="00000000" w:rsidRPr="00000000" w14:paraId="00000003">
      <w:pPr>
        <w:tabs>
          <w:tab w:val="left" w:leader="none" w:pos="3525"/>
        </w:tabs>
        <w:spacing w:line="48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4">
      <w:pPr>
        <w:tabs>
          <w:tab w:val="left" w:leader="none" w:pos="3525"/>
        </w:tabs>
        <w:spacing w:line="48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Pr>
        <w:drawing>
          <wp:inline distB="0" distT="0" distL="114300" distR="114300">
            <wp:extent cx="2199005" cy="279971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99005" cy="279971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tabs>
          <w:tab w:val="left" w:leader="none" w:pos="3525"/>
        </w:tabs>
        <w:spacing w:line="480" w:lineRule="auto"/>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tabs>
          <w:tab w:val="left" w:leader="none" w:pos="3525"/>
        </w:tabs>
        <w:spacing w:line="48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SI055U - Gestión de Proyectos</w:t>
      </w:r>
      <w:r w:rsidDel="00000000" w:rsidR="00000000" w:rsidRPr="00000000">
        <w:rPr>
          <w:rtl w:val="0"/>
        </w:rPr>
      </w:r>
    </w:p>
    <w:p w:rsidR="00000000" w:rsidDel="00000000" w:rsidP="00000000" w:rsidRDefault="00000000" w:rsidRPr="00000000" w14:paraId="00000007">
      <w:pPr>
        <w:tabs>
          <w:tab w:val="left" w:leader="none" w:pos="3525"/>
        </w:tabs>
        <w:spacing w:line="48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Software de Refactorización Automatizada de Código Legacy a Lenguajes Modernos</w:t>
      </w:r>
      <w:r w:rsidDel="00000000" w:rsidR="00000000" w:rsidRPr="00000000">
        <w:rPr>
          <w:rtl w:val="0"/>
        </w:rPr>
      </w:r>
    </w:p>
    <w:p w:rsidR="00000000" w:rsidDel="00000000" w:rsidP="00000000" w:rsidRDefault="00000000" w:rsidRPr="00000000" w14:paraId="00000008">
      <w:pPr>
        <w:tabs>
          <w:tab w:val="left" w:leader="none" w:pos="3525"/>
        </w:tabs>
        <w:spacing w:line="480" w:lineRule="auto"/>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DOCENTE: MBA. CANCHANO CARO, JAVIER TOLENTINO</w:t>
      </w:r>
      <w:r w:rsidDel="00000000" w:rsidR="00000000" w:rsidRPr="00000000">
        <w:rPr>
          <w:rtl w:val="0"/>
        </w:rPr>
      </w:r>
    </w:p>
    <w:p w:rsidR="00000000" w:rsidDel="00000000" w:rsidP="00000000" w:rsidRDefault="00000000" w:rsidRPr="00000000" w14:paraId="00000009">
      <w:pPr>
        <w:tabs>
          <w:tab w:val="left" w:leader="none" w:pos="3525"/>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A">
      <w:pPr>
        <w:tabs>
          <w:tab w:val="left" w:leader="none" w:pos="3525"/>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B">
      <w:pPr>
        <w:tabs>
          <w:tab w:val="left" w:leader="none" w:pos="3525"/>
        </w:tabs>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INTEGRANTES: </w:t>
      </w:r>
      <w:r w:rsidDel="00000000" w:rsidR="00000000" w:rsidRPr="00000000">
        <w:rPr>
          <w:rtl w:val="0"/>
        </w:rPr>
      </w:r>
    </w:p>
    <w:p w:rsidR="00000000" w:rsidDel="00000000" w:rsidP="00000000" w:rsidRDefault="00000000" w:rsidRPr="00000000" w14:paraId="0000000C">
      <w:pPr>
        <w:tabs>
          <w:tab w:val="left" w:leader="none" w:pos="3525"/>
        </w:tabs>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tl w:val="0"/>
        </w:rPr>
      </w:r>
    </w:p>
    <w:p w:rsidR="00000000" w:rsidDel="00000000" w:rsidP="00000000" w:rsidRDefault="00000000" w:rsidRPr="00000000" w14:paraId="0000000D">
      <w:pPr>
        <w:numPr>
          <w:ilvl w:val="0"/>
          <w:numId w:val="18"/>
        </w:numPr>
        <w:tabs>
          <w:tab w:val="left" w:leader="none" w:pos="3525"/>
        </w:tabs>
        <w:ind w:left="720" w:hanging="36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Andía Fernández, Diego Paolo</w:t>
      </w:r>
      <w:r w:rsidDel="00000000" w:rsidR="00000000" w:rsidRPr="00000000">
        <w:rPr>
          <w:rtl w:val="0"/>
        </w:rPr>
      </w:r>
    </w:p>
    <w:p w:rsidR="00000000" w:rsidDel="00000000" w:rsidP="00000000" w:rsidRDefault="00000000" w:rsidRPr="00000000" w14:paraId="0000000E">
      <w:pPr>
        <w:numPr>
          <w:ilvl w:val="0"/>
          <w:numId w:val="18"/>
        </w:numPr>
        <w:tabs>
          <w:tab w:val="left" w:leader="none" w:pos="3525"/>
        </w:tabs>
        <w:ind w:left="720" w:hanging="36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Alvarez Huaringa, Sandro Enrique</w:t>
      </w:r>
      <w:r w:rsidDel="00000000" w:rsidR="00000000" w:rsidRPr="00000000">
        <w:rPr>
          <w:rtl w:val="0"/>
        </w:rPr>
      </w:r>
    </w:p>
    <w:p w:rsidR="00000000" w:rsidDel="00000000" w:rsidP="00000000" w:rsidRDefault="00000000" w:rsidRPr="00000000" w14:paraId="0000000F">
      <w:pPr>
        <w:numPr>
          <w:ilvl w:val="0"/>
          <w:numId w:val="18"/>
        </w:numPr>
        <w:tabs>
          <w:tab w:val="left" w:leader="none" w:pos="3525"/>
        </w:tabs>
        <w:ind w:left="720" w:hanging="36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Condori Cutipa, Richard Roy</w:t>
      </w:r>
      <w:r w:rsidDel="00000000" w:rsidR="00000000" w:rsidRPr="00000000">
        <w:rPr>
          <w:rtl w:val="0"/>
        </w:rPr>
      </w:r>
    </w:p>
    <w:p w:rsidR="00000000" w:rsidDel="00000000" w:rsidP="00000000" w:rsidRDefault="00000000" w:rsidRPr="00000000" w14:paraId="00000010">
      <w:pPr>
        <w:numPr>
          <w:ilvl w:val="0"/>
          <w:numId w:val="18"/>
        </w:numPr>
        <w:tabs>
          <w:tab w:val="left" w:leader="none" w:pos="3525"/>
        </w:tabs>
        <w:ind w:left="720" w:hanging="36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Mansilla Bustamante, Miguel </w:t>
      </w:r>
      <w:r w:rsidDel="00000000" w:rsidR="00000000" w:rsidRPr="00000000">
        <w:rPr>
          <w:rtl w:val="0"/>
        </w:rPr>
      </w:r>
    </w:p>
    <w:p w:rsidR="00000000" w:rsidDel="00000000" w:rsidP="00000000" w:rsidRDefault="00000000" w:rsidRPr="00000000" w14:paraId="00000011">
      <w:pPr>
        <w:numPr>
          <w:ilvl w:val="0"/>
          <w:numId w:val="18"/>
        </w:numPr>
        <w:tabs>
          <w:tab w:val="left" w:leader="none" w:pos="3525"/>
        </w:tabs>
        <w:ind w:left="720" w:hanging="36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Soto Olivera, Gianpierre Cristian</w:t>
      </w:r>
      <w:r w:rsidDel="00000000" w:rsidR="00000000" w:rsidRPr="00000000">
        <w:rPr>
          <w:rtl w:val="0"/>
        </w:rPr>
      </w:r>
    </w:p>
    <w:p w:rsidR="00000000" w:rsidDel="00000000" w:rsidP="00000000" w:rsidRDefault="00000000" w:rsidRPr="00000000" w14:paraId="00000012">
      <w:pPr>
        <w:numPr>
          <w:ilvl w:val="0"/>
          <w:numId w:val="18"/>
        </w:numPr>
        <w:tabs>
          <w:tab w:val="left" w:leader="none" w:pos="3525"/>
        </w:tabs>
        <w:ind w:left="720" w:hanging="360"/>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Uscuvilca Nizama, Brandon Efrain</w:t>
      </w:r>
      <w:r w:rsidDel="00000000" w:rsidR="00000000" w:rsidRPr="00000000">
        <w:rPr>
          <w:rtl w:val="0"/>
        </w:rPr>
      </w:r>
    </w:p>
    <w:p w:rsidR="00000000" w:rsidDel="00000000" w:rsidP="00000000" w:rsidRDefault="00000000" w:rsidRPr="00000000" w14:paraId="00000013">
      <w:pPr>
        <w:tabs>
          <w:tab w:val="left" w:leader="none" w:pos="3525"/>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4">
      <w:pPr>
        <w:tabs>
          <w:tab w:val="left" w:leader="none" w:pos="3525"/>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5">
      <w:pPr>
        <w:tabs>
          <w:tab w:val="left" w:leader="none" w:pos="3525"/>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6">
      <w:pPr>
        <w:tabs>
          <w:tab w:val="left" w:leader="none" w:pos="3525"/>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7">
      <w:pPr>
        <w:tabs>
          <w:tab w:val="left" w:leader="none" w:pos="3525"/>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8">
      <w:pPr>
        <w:tabs>
          <w:tab w:val="left" w:leader="none" w:pos="3525"/>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9">
      <w:pPr>
        <w:tabs>
          <w:tab w:val="left" w:leader="none" w:pos="3525"/>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A">
      <w:pPr>
        <w:tabs>
          <w:tab w:val="left" w:leader="none" w:pos="3525"/>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B">
      <w:pPr>
        <w:tabs>
          <w:tab w:val="left" w:leader="none" w:pos="3525"/>
        </w:tabs>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C">
      <w:pPr>
        <w:tabs>
          <w:tab w:val="left" w:leader="none" w:pos="3525"/>
        </w:tabs>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2026-I</w:t>
      </w:r>
      <w:r w:rsidDel="00000000" w:rsidR="00000000" w:rsidRPr="00000000">
        <w:rPr>
          <w:rtl w:val="0"/>
        </w:rPr>
      </w:r>
    </w:p>
    <w:p w:rsidR="00000000" w:rsidDel="00000000" w:rsidP="00000000" w:rsidRDefault="00000000" w:rsidRPr="00000000" w14:paraId="0000001D">
      <w:pPr>
        <w:tabs>
          <w:tab w:val="left" w:leader="none" w:pos="3525"/>
        </w:tabs>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1E">
      <w:pPr>
        <w:tabs>
          <w:tab w:val="left" w:leader="none" w:pos="3525"/>
        </w:tabs>
        <w:jc w:val="both"/>
        <w:rPr>
          <w:rFonts w:ascii="Calibri" w:cs="Calibri" w:eastAsia="Calibri" w:hAnsi="Calibri"/>
          <w:vertAlign w:val="baseline"/>
        </w:rPr>
      </w:pPr>
      <w:bookmarkStart w:colFirst="0" w:colLast="0" w:name="_heading=h.k83lll1da21o"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bfbfbf"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FORMATO DE PROYECTOS DE INNOVACIÓN EMPRESARIAL</w:t>
      </w:r>
    </w:p>
    <w:p w:rsidR="00000000" w:rsidDel="00000000" w:rsidP="00000000" w:rsidRDefault="00000000" w:rsidRPr="00000000" w14:paraId="00000020">
      <w:pPr>
        <w:shd w:fill="ffffff" w:val="clear"/>
        <w:jc w:val="both"/>
        <w:rPr>
          <w:rFonts w:ascii="Arial" w:cs="Arial" w:eastAsia="Arial" w:hAnsi="Arial"/>
          <w:i w:val="0"/>
          <w:iCs w:val="0"/>
          <w:sz w:val="20"/>
          <w:szCs w:val="20"/>
          <w:vertAlign w:val="baseline"/>
        </w:rPr>
      </w:pPr>
      <w:r w:rsidDel="00000000" w:rsidR="00000000" w:rsidRPr="00000000">
        <w:rPr>
          <w:rtl w:val="0"/>
        </w:rPr>
      </w:r>
    </w:p>
    <w:p w:rsidR="00000000" w:rsidDel="00000000" w:rsidP="00000000" w:rsidRDefault="00000000" w:rsidRPr="00000000" w14:paraId="00000021">
      <w:pPr>
        <w:jc w:val="center"/>
        <w:rPr>
          <w:rFonts w:ascii="Calibri" w:cs="Calibri" w:eastAsia="Calibri" w:hAnsi="Calibri"/>
          <w:b w:val="0"/>
          <w:bCs w:val="0"/>
          <w:sz w:val="40"/>
          <w:szCs w:val="40"/>
          <w:vertAlign w:val="baseline"/>
        </w:rPr>
      </w:pPr>
      <w:r w:rsidDel="00000000" w:rsidR="00000000" w:rsidRPr="00000000">
        <w:rPr>
          <w:rFonts w:ascii="Calibri" w:cs="Calibri" w:eastAsia="Calibri" w:hAnsi="Calibri"/>
          <w:b w:val="1"/>
          <w:bCs w:val="1"/>
          <w:sz w:val="40"/>
          <w:szCs w:val="40"/>
          <w:vertAlign w:val="baseline"/>
          <w:rtl w:val="0"/>
        </w:rPr>
        <w:t xml:space="preserve">PROYECTO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sz w:val="32"/>
          <w:szCs w:val="32"/>
          <w:u w:val="single"/>
          <w:vertAlign w:val="baseline"/>
        </w:rPr>
      </w:pPr>
      <w:r w:rsidDel="00000000" w:rsidR="00000000" w:rsidRPr="00000000">
        <w:rPr>
          <w:rFonts w:ascii="Calibri" w:cs="Calibri" w:eastAsia="Calibri" w:hAnsi="Calibri"/>
          <w:b w:val="1"/>
          <w:bCs w:val="1"/>
          <w:sz w:val="32"/>
          <w:szCs w:val="32"/>
          <w:vertAlign w:val="baseline"/>
          <w:rtl w:val="0"/>
        </w:rPr>
        <w:t xml:space="preserve">SECCIÓN  A: </w:t>
      </w:r>
      <w:r w:rsidDel="00000000" w:rsidR="00000000" w:rsidRPr="00000000">
        <w:rPr>
          <w:rFonts w:ascii="Calibri" w:cs="Calibri" w:eastAsia="Calibri" w:hAnsi="Calibri"/>
          <w:sz w:val="32"/>
          <w:szCs w:val="32"/>
          <w:u w:val="single"/>
          <w:vertAlign w:val="baseline"/>
          <w:rtl w:val="0"/>
        </w:rPr>
        <w:t xml:space="preserve">IDENTIFICACIÓN DE ENTIDADES PARTICIPANTES</w:t>
      </w:r>
    </w:p>
    <w:p w:rsidR="00000000" w:rsidDel="00000000" w:rsidP="00000000" w:rsidRDefault="00000000" w:rsidRPr="00000000" w14:paraId="00000023">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4">
      <w:pPr>
        <w:jc w:val="both"/>
        <w:rPr>
          <w:b w:val="0"/>
          <w:bCs w:val="0"/>
          <w:sz w:val="28"/>
          <w:szCs w:val="28"/>
          <w:vertAlign w:val="baseline"/>
        </w:rPr>
      </w:pPr>
      <w:r w:rsidDel="00000000" w:rsidR="00000000" w:rsidRPr="00000000">
        <w:rPr>
          <w:b w:val="1"/>
          <w:bCs w:val="1"/>
          <w:sz w:val="28"/>
          <w:szCs w:val="28"/>
          <w:vertAlign w:val="baseline"/>
          <w:rtl w:val="0"/>
        </w:rPr>
        <w:t xml:space="preserve">A.1. Datos generales del Proyecto</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26">
      <w:pPr>
        <w:ind w:left="360" w:firstLine="0"/>
        <w:jc w:val="both"/>
        <w:rPr>
          <w:rFonts w:ascii="Calibri" w:cs="Calibri" w:eastAsia="Calibri" w:hAnsi="Calibri"/>
          <w:sz w:val="16"/>
          <w:szCs w:val="16"/>
          <w:vertAlign w:val="baseline"/>
        </w:rPr>
      </w:pPr>
      <w:r w:rsidDel="00000000" w:rsidR="00000000" w:rsidRPr="00000000">
        <w:rPr>
          <w:vertAlign w:val="baseline"/>
          <w:rtl w:val="0"/>
        </w:rPr>
        <w:t xml:space="preserve">A.1.1. </w:t>
      </w:r>
      <w:r w:rsidDel="00000000" w:rsidR="00000000" w:rsidRPr="00000000">
        <w:rPr>
          <w:rFonts w:ascii="Calibri" w:cs="Calibri" w:eastAsia="Calibri" w:hAnsi="Calibri"/>
          <w:sz w:val="28"/>
          <w:szCs w:val="28"/>
          <w:vertAlign w:val="baseline"/>
          <w:rtl w:val="0"/>
        </w:rPr>
        <w:t xml:space="preserve">Título del Proyecto: </w:t>
      </w:r>
      <w:r w:rsidDel="00000000" w:rsidR="00000000" w:rsidRPr="00000000">
        <w:rPr>
          <w:rFonts w:ascii="Calibri" w:cs="Calibri" w:eastAsia="Calibri" w:hAnsi="Calibri"/>
          <w:b w:val="1"/>
          <w:bCs w:val="1"/>
          <w:sz w:val="28"/>
          <w:szCs w:val="28"/>
          <w:vertAlign w:val="baseline"/>
          <w:rtl w:val="0"/>
        </w:rPr>
        <w:t xml:space="preserve">Software de Refactorización Automatizada de Código Legacy a Lenguajes Modernos</w:t>
      </w:r>
      <w:r w:rsidDel="00000000" w:rsidR="00000000" w:rsidRPr="00000000">
        <w:rPr>
          <w:rtl w:val="0"/>
        </w:rPr>
      </w:r>
    </w:p>
    <w:p w:rsidR="00000000" w:rsidDel="00000000" w:rsidP="00000000" w:rsidRDefault="00000000" w:rsidRPr="00000000" w14:paraId="00000027">
      <w:pPr>
        <w:ind w:left="360" w:firstLine="0"/>
        <w:jc w:val="both"/>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28">
      <w:pPr>
        <w:ind w:left="360" w:firstLine="349.00000000000006"/>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A.1.2. </w:t>
      </w:r>
      <w:r w:rsidDel="00000000" w:rsidR="00000000" w:rsidRPr="00000000">
        <w:rPr>
          <w:rFonts w:ascii="Calibri" w:cs="Calibri" w:eastAsia="Calibri" w:hAnsi="Calibri"/>
          <w:sz w:val="20"/>
          <w:szCs w:val="20"/>
          <w:vertAlign w:val="baseline"/>
          <w:rtl w:val="0"/>
        </w:rPr>
        <w:t xml:space="preserve">Área de innovación </w:t>
      </w:r>
    </w:p>
    <w:tbl>
      <w:tblPr>
        <w:tblStyle w:val="Table1"/>
        <w:tblW w:w="6345.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45"/>
        <w:tblGridChange w:id="0">
          <w:tblGrid>
            <w:gridCol w:w="6345"/>
          </w:tblGrid>
        </w:tblGridChange>
      </w:tblGrid>
      <w:tr>
        <w:trPr>
          <w:cantSplit w:val="0"/>
          <w:trHeight w:val="239" w:hRule="atLeast"/>
          <w:tblHeader w:val="0"/>
        </w:trPr>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Tecnologías de información y comunicación</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A.1.3 Actividad económica en la que se aplicará la innovación</w:t>
      </w:r>
      <w:r w:rsidDel="00000000" w:rsidR="00000000" w:rsidRPr="00000000">
        <w:rPr>
          <w:rtl w:val="0"/>
        </w:rPr>
      </w:r>
    </w:p>
    <w:tbl>
      <w:tblPr>
        <w:tblStyle w:val="Table2"/>
        <w:tblW w:w="6345.0" w:type="dxa"/>
        <w:jc w:val="left"/>
        <w:tblInd w:w="6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45"/>
        <w:tblGridChange w:id="0">
          <w:tblGrid>
            <w:gridCol w:w="6345"/>
          </w:tblGrid>
        </w:tblGridChange>
      </w:tblGrid>
      <w:tr>
        <w:trPr>
          <w:cantSplit w:val="0"/>
          <w:trHeight w:val="239" w:hRule="atLeast"/>
          <w:tblHeader w:val="0"/>
        </w:trPr>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4"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Servicios de tecnologías de la información; consultoría en modernización de arquitectura de software.</w:t>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2F">
      <w:pPr>
        <w:ind w:left="144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0">
      <w:pPr>
        <w:ind w:firstLine="709"/>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A.1.4. Localización del proyecto (indicar donde se llevará a cabo el proyecto)</w:t>
      </w:r>
      <w:r w:rsidDel="00000000" w:rsidR="00000000" w:rsidRPr="00000000">
        <w:rPr>
          <w:rtl w:val="0"/>
        </w:rPr>
      </w:r>
    </w:p>
    <w:tbl>
      <w:tblPr>
        <w:tblStyle w:val="Table3"/>
        <w:tblW w:w="7311.0" w:type="dxa"/>
        <w:jc w:val="left"/>
        <w:tblInd w:w="76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3"/>
        <w:gridCol w:w="1942"/>
        <w:gridCol w:w="2027"/>
        <w:gridCol w:w="1559"/>
        <w:tblGridChange w:id="0">
          <w:tblGrid>
            <w:gridCol w:w="1783"/>
            <w:gridCol w:w="1942"/>
            <w:gridCol w:w="2027"/>
            <w:gridCol w:w="1559"/>
          </w:tblGrid>
        </w:tblGridChange>
      </w:tblGrid>
      <w:tr>
        <w:trPr>
          <w:cantSplit w:val="0"/>
          <w:trHeight w:val="184" w:hRule="atLeast"/>
          <w:tblHeader w:val="0"/>
        </w:trPr>
        <w:tc>
          <w:tcPr>
            <w:shd w:fill="a6a6a6" w:val="clear"/>
            <w:vAlign w:val="center"/>
          </w:tcPr>
          <w:p w:rsidR="00000000" w:rsidDel="00000000" w:rsidP="00000000" w:rsidRDefault="00000000" w:rsidRPr="00000000" w14:paraId="00000031">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Departamento</w:t>
            </w:r>
          </w:p>
        </w:tc>
        <w:tc>
          <w:tcPr>
            <w:shd w:fill="a6a6a6" w:val="clear"/>
            <w:vAlign w:val="center"/>
          </w:tcPr>
          <w:p w:rsidR="00000000" w:rsidDel="00000000" w:rsidP="00000000" w:rsidRDefault="00000000" w:rsidRPr="00000000" w14:paraId="00000032">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Provincia </w:t>
            </w:r>
          </w:p>
        </w:tc>
        <w:tc>
          <w:tcPr>
            <w:shd w:fill="a6a6a6" w:val="clear"/>
            <w:vAlign w:val="center"/>
          </w:tcPr>
          <w:p w:rsidR="00000000" w:rsidDel="00000000" w:rsidP="00000000" w:rsidRDefault="00000000" w:rsidRPr="00000000" w14:paraId="00000033">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Distrito </w:t>
            </w:r>
          </w:p>
        </w:tc>
        <w:tc>
          <w:tcPr>
            <w:shd w:fill="a6a6a6" w:val="clear"/>
            <w:vAlign w:val="center"/>
          </w:tcPr>
          <w:p w:rsidR="00000000" w:rsidDel="00000000" w:rsidP="00000000" w:rsidRDefault="00000000" w:rsidRPr="00000000" w14:paraId="00000034">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Código UBIGEO*</w:t>
            </w:r>
          </w:p>
        </w:tc>
      </w:tr>
      <w:tr>
        <w:trPr>
          <w:cantSplit w:val="0"/>
          <w:trHeight w:val="88" w:hRule="atLeast"/>
          <w:tblHeader w:val="0"/>
        </w:trPr>
        <w:tc>
          <w:tcPr>
            <w:vAlign w:val="center"/>
          </w:tcPr>
          <w:p w:rsidR="00000000" w:rsidDel="00000000" w:rsidP="00000000" w:rsidRDefault="00000000" w:rsidRPr="00000000" w14:paraId="00000035">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Lima</w:t>
            </w:r>
          </w:p>
        </w:tc>
        <w:tc>
          <w:tcPr>
            <w:vAlign w:val="center"/>
          </w:tcPr>
          <w:p w:rsidR="00000000" w:rsidDel="00000000" w:rsidP="00000000" w:rsidRDefault="00000000" w:rsidRPr="00000000" w14:paraId="00000036">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Lima</w:t>
            </w:r>
          </w:p>
        </w:tc>
        <w:tc>
          <w:tcPr>
            <w:vAlign w:val="center"/>
          </w:tcPr>
          <w:p w:rsidR="00000000" w:rsidDel="00000000" w:rsidP="00000000" w:rsidRDefault="00000000" w:rsidRPr="00000000" w14:paraId="00000037">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Rimac</w:t>
            </w:r>
          </w:p>
        </w:tc>
        <w:tc>
          <w:tcPr>
            <w:vAlign w:val="center"/>
          </w:tcPr>
          <w:p w:rsidR="00000000" w:rsidDel="00000000" w:rsidP="00000000" w:rsidRDefault="00000000" w:rsidRPr="00000000" w14:paraId="00000038">
            <w:pPr>
              <w:rPr>
                <w:rFonts w:ascii="Calibri" w:cs="Calibri" w:eastAsia="Calibri" w:hAnsi="Calibri"/>
                <w:color w:val="000000"/>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150128</w:t>
            </w:r>
          </w:p>
        </w:tc>
      </w:tr>
    </w:tbl>
    <w:p w:rsidR="00000000" w:rsidDel="00000000" w:rsidP="00000000" w:rsidRDefault="00000000" w:rsidRPr="00000000" w14:paraId="00000039">
      <w:pPr>
        <w:ind w:left="1800" w:hanging="1091"/>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 *Ver </w:t>
      </w:r>
      <w:hyperlink r:id="rId8">
        <w:r w:rsidDel="00000000" w:rsidR="00000000" w:rsidRPr="00000000">
          <w:rPr>
            <w:rFonts w:ascii="Calibri" w:cs="Calibri" w:eastAsia="Calibri" w:hAnsi="Calibri"/>
            <w:color w:val="0000ff"/>
            <w:sz w:val="16"/>
            <w:szCs w:val="16"/>
            <w:u w:val="single"/>
            <w:vertAlign w:val="baseline"/>
            <w:rtl w:val="0"/>
          </w:rPr>
          <w:t xml:space="preserve">www.inei.gob.pe/DocumentosPublicos/normatecnicaubigeo.pdf</w:t>
        </w:r>
      </w:hyperlink>
      <w:r w:rsidDel="00000000" w:rsidR="00000000" w:rsidRPr="00000000">
        <w:rPr>
          <w:rFonts w:ascii="Calibri" w:cs="Calibri" w:eastAsia="Calibri" w:hAnsi="Calibri"/>
          <w:sz w:val="16"/>
          <w:szCs w:val="16"/>
          <w:vertAlign w:val="baseline"/>
          <w:rtl w:val="0"/>
        </w:rPr>
        <w:t xml:space="preserve"> </w:t>
      </w:r>
    </w:p>
    <w:p w:rsidR="00000000" w:rsidDel="00000000" w:rsidP="00000000" w:rsidRDefault="00000000" w:rsidRPr="00000000" w14:paraId="0000003A">
      <w:pPr>
        <w:ind w:left="144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03B">
      <w:pPr>
        <w:ind w:firstLine="709"/>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A.1.5. Duración del proyecto (meses)</w:t>
      </w:r>
      <w:r w:rsidDel="00000000" w:rsidR="00000000" w:rsidRPr="00000000">
        <w:rPr>
          <w:rtl w:val="0"/>
        </w:rPr>
      </w:r>
    </w:p>
    <w:tbl>
      <w:tblPr>
        <w:tblStyle w:val="Table4"/>
        <w:tblpPr w:leftFromText="141" w:rightFromText="141" w:topFromText="0" w:bottomFromText="0" w:vertAnchor="text" w:horzAnchor="text" w:tblpX="1868" w:tblpY="65"/>
        <w:tblW w:w="170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5"/>
        <w:gridCol w:w="846"/>
        <w:tblGridChange w:id="0">
          <w:tblGrid>
            <w:gridCol w:w="855"/>
            <w:gridCol w:w="846"/>
          </w:tblGrid>
        </w:tblGridChange>
      </w:tblGrid>
      <w:tr>
        <w:trPr>
          <w:cantSplit w:val="0"/>
          <w:trHeight w:val="255" w:hRule="atLeast"/>
          <w:tblHeader w:val="0"/>
        </w:trPr>
        <w:tc>
          <w:tcPr>
            <w:shd w:fill="auto" w:val="clear"/>
            <w:vAlign w:val="center"/>
          </w:tcPr>
          <w:p w:rsidR="00000000" w:rsidDel="00000000" w:rsidP="00000000" w:rsidRDefault="00000000" w:rsidRPr="00000000" w14:paraId="0000003C">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24</w:t>
            </w:r>
          </w:p>
        </w:tc>
        <w:tc>
          <w:tcPr>
            <w:shd w:fill="a6a6a6" w:val="clear"/>
            <w:vAlign w:val="center"/>
          </w:tcPr>
          <w:p w:rsidR="00000000" w:rsidDel="00000000" w:rsidP="00000000" w:rsidRDefault="00000000" w:rsidRPr="00000000" w14:paraId="0000003D">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Meses</w:t>
            </w:r>
          </w:p>
        </w:tc>
      </w:tr>
    </w:tbl>
    <w:p w:rsidR="00000000" w:rsidDel="00000000" w:rsidP="00000000" w:rsidRDefault="00000000" w:rsidRPr="00000000" w14:paraId="0000003E">
      <w:pPr>
        <w:jc w:val="both"/>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ab/>
        <w:t xml:space="preserve"> Máximo 24 meses</w:t>
      </w:r>
    </w:p>
    <w:p w:rsidR="00000000" w:rsidDel="00000000" w:rsidP="00000000" w:rsidRDefault="00000000" w:rsidRPr="00000000" w14:paraId="00000041">
      <w:pPr>
        <w:jc w:val="both"/>
        <w:rPr>
          <w:rFonts w:ascii="Calibri" w:cs="Calibri" w:eastAsia="Calibri" w:hAnsi="Calibri"/>
          <w:vertAlign w:val="baseline"/>
        </w:rPr>
      </w:pPr>
      <w:r w:rsidDel="00000000" w:rsidR="00000000" w:rsidRPr="00000000">
        <w:rPr>
          <w:rtl w:val="0"/>
        </w:rPr>
      </w:r>
    </w:p>
    <w:tbl>
      <w:tblPr>
        <w:tblStyle w:val="Table5"/>
        <w:tblpPr w:leftFromText="141" w:rightFromText="141" w:topFromText="0" w:bottomFromText="0" w:vertAnchor="text" w:horzAnchor="text" w:tblpX="5665" w:tblpY="18"/>
        <w:tblW w:w="191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3"/>
        <w:tblGridChange w:id="0">
          <w:tblGrid>
            <w:gridCol w:w="1913"/>
          </w:tblGrid>
        </w:tblGridChange>
      </w:tblGrid>
      <w:tr>
        <w:trPr>
          <w:cantSplit w:val="0"/>
          <w:trHeight w:val="255" w:hRule="atLeast"/>
          <w:tblHeader w:val="0"/>
        </w:trPr>
        <w:tc>
          <w:tcPr>
            <w:vAlign w:val="center"/>
          </w:tcPr>
          <w:p w:rsidR="00000000" w:rsidDel="00000000" w:rsidP="00000000" w:rsidRDefault="00000000" w:rsidRPr="00000000" w14:paraId="00000042">
            <w:pPr>
              <w:rPr>
                <w:rFonts w:ascii="Calibri" w:cs="Calibri" w:eastAsia="Calibri" w:hAnsi="Calibri"/>
                <w:i w:val="0"/>
                <w:iCs w:val="0"/>
                <w:sz w:val="16"/>
                <w:szCs w:val="16"/>
                <w:vertAlign w:val="baseline"/>
              </w:rPr>
            </w:pPr>
            <w:r w:rsidDel="00000000" w:rsidR="00000000" w:rsidRPr="00000000">
              <w:rPr>
                <w:rFonts w:ascii="Calibri" w:cs="Calibri" w:eastAsia="Calibri" w:hAnsi="Calibri"/>
                <w:i w:val="1"/>
                <w:iCs w:val="1"/>
                <w:sz w:val="20"/>
                <w:szCs w:val="20"/>
                <w:vertAlign w:val="baseline"/>
                <w:rtl w:val="0"/>
              </w:rPr>
              <w:t xml:space="preserve">      </w:t>
            </w:r>
            <w:r w:rsidDel="00000000" w:rsidR="00000000" w:rsidRPr="00000000">
              <w:rPr>
                <w:rFonts w:ascii="Calibri" w:cs="Calibri" w:eastAsia="Calibri" w:hAnsi="Calibri"/>
                <w:i w:val="1"/>
                <w:iCs w:val="1"/>
                <w:sz w:val="16"/>
                <w:szCs w:val="16"/>
                <w:vertAlign w:val="baseline"/>
                <w:rtl w:val="0"/>
              </w:rPr>
              <w:t xml:space="preserve">07/2026</w:t>
            </w:r>
            <w:r w:rsidDel="00000000" w:rsidR="00000000" w:rsidRPr="00000000">
              <w:rPr>
                <w:rtl w:val="0"/>
              </w:rPr>
            </w:r>
          </w:p>
        </w:tc>
      </w:tr>
    </w:tbl>
    <w:p w:rsidR="00000000" w:rsidDel="00000000" w:rsidP="00000000" w:rsidRDefault="00000000" w:rsidRPr="00000000" w14:paraId="00000043">
      <w:pPr>
        <w:ind w:firstLine="709"/>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A.1.6. Fecha estimada de inicio del proyecto</w:t>
      </w:r>
      <w:r w:rsidDel="00000000" w:rsidR="00000000" w:rsidRPr="00000000">
        <w:rPr>
          <w:rtl w:val="0"/>
        </w:rPr>
      </w:r>
    </w:p>
    <w:p w:rsidR="00000000" w:rsidDel="00000000" w:rsidP="00000000" w:rsidRDefault="00000000" w:rsidRPr="00000000" w14:paraId="00000044">
      <w:pPr>
        <w:ind w:left="1440" w:firstLine="0"/>
        <w:jc w:val="both"/>
        <w:rPr>
          <w:vertAlign w:val="baseline"/>
        </w:rPr>
      </w:pPr>
      <w:r w:rsidDel="00000000" w:rsidR="00000000" w:rsidRPr="00000000">
        <w:rPr>
          <w:rtl w:val="0"/>
        </w:rPr>
      </w:r>
    </w:p>
    <w:p w:rsidR="00000000" w:rsidDel="00000000" w:rsidP="00000000" w:rsidRDefault="00000000" w:rsidRPr="00000000" w14:paraId="00000045">
      <w:pPr>
        <w:ind w:firstLine="709"/>
        <w:jc w:val="both"/>
        <w:rPr>
          <w:sz w:val="20"/>
          <w:szCs w:val="20"/>
          <w:vertAlign w:val="baseline"/>
        </w:rPr>
      </w:pPr>
      <w:r w:rsidDel="00000000" w:rsidR="00000000" w:rsidRPr="00000000">
        <w:rPr>
          <w:sz w:val="20"/>
          <w:szCs w:val="20"/>
          <w:vertAlign w:val="baseline"/>
          <w:rtl w:val="0"/>
        </w:rPr>
        <w:t xml:space="preserve">A.1.7. Datos del Coordinador General del Proyecto</w:t>
      </w:r>
    </w:p>
    <w:tbl>
      <w:tblPr>
        <w:tblStyle w:val="Table6"/>
        <w:tblW w:w="6075.0" w:type="dxa"/>
        <w:jc w:val="left"/>
        <w:tblInd w:w="7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415"/>
        <w:gridCol w:w="1306"/>
        <w:gridCol w:w="720"/>
        <w:gridCol w:w="1239"/>
        <w:tblGridChange w:id="0">
          <w:tblGrid>
            <w:gridCol w:w="1395"/>
            <w:gridCol w:w="1415"/>
            <w:gridCol w:w="1306"/>
            <w:gridCol w:w="720"/>
            <w:gridCol w:w="1239"/>
          </w:tblGrid>
        </w:tblGridChange>
      </w:tblGrid>
      <w:tr>
        <w:trPr>
          <w:cantSplit w:val="0"/>
          <w:trHeight w:val="233" w:hRule="atLeast"/>
          <w:tblHeader w:val="0"/>
        </w:trPr>
        <w:tc>
          <w:tcPr>
            <w:shd w:fill="a6a6a6" w:val="clear"/>
            <w:vAlign w:val="center"/>
          </w:tcPr>
          <w:p w:rsidR="00000000" w:rsidDel="00000000" w:rsidP="00000000" w:rsidRDefault="00000000" w:rsidRPr="00000000" w14:paraId="00000046">
            <w:pPr>
              <w:tabs>
                <w:tab w:val="left" w:leader="none" w:pos="0"/>
              </w:tabs>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Nombres</w:t>
            </w:r>
          </w:p>
        </w:tc>
        <w:tc>
          <w:tcPr>
            <w:gridSpan w:val="4"/>
            <w:vAlign w:val="top"/>
          </w:tcPr>
          <w:p w:rsidR="00000000" w:rsidDel="00000000" w:rsidP="00000000" w:rsidRDefault="00000000" w:rsidRPr="00000000" w14:paraId="00000047">
            <w:pPr>
              <w:rPr>
                <w:rFonts w:ascii="Calibri" w:cs="Calibri" w:eastAsia="Calibri" w:hAnsi="Calibri"/>
                <w:sz w:val="20"/>
                <w:szCs w:val="20"/>
                <w:vertAlign w:val="baseline"/>
              </w:rPr>
            </w:pPr>
            <w:r w:rsidDel="00000000" w:rsidR="00000000" w:rsidRPr="00000000">
              <w:rPr>
                <w:rFonts w:ascii="Calibri" w:cs="Calibri" w:eastAsia="Calibri" w:hAnsi="Calibri"/>
                <w:sz w:val="16"/>
                <w:szCs w:val="16"/>
                <w:vertAlign w:val="baseline"/>
                <w:rtl w:val="0"/>
              </w:rPr>
              <w:t xml:space="preserve">Brandon Efrain</w:t>
            </w:r>
            <w:r w:rsidDel="00000000" w:rsidR="00000000" w:rsidRPr="00000000">
              <w:rPr>
                <w:rtl w:val="0"/>
              </w:rPr>
            </w:r>
          </w:p>
        </w:tc>
      </w:tr>
      <w:tr>
        <w:trPr>
          <w:cantSplit w:val="0"/>
          <w:trHeight w:val="233" w:hRule="atLeast"/>
          <w:tblHeader w:val="0"/>
        </w:trPr>
        <w:tc>
          <w:tcPr>
            <w:shd w:fill="a6a6a6" w:val="clear"/>
            <w:vAlign w:val="center"/>
          </w:tcPr>
          <w:p w:rsidR="00000000" w:rsidDel="00000000" w:rsidP="00000000" w:rsidRDefault="00000000" w:rsidRPr="00000000" w14:paraId="0000004B">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Apellidos</w:t>
            </w:r>
          </w:p>
        </w:tc>
        <w:tc>
          <w:tcPr>
            <w:gridSpan w:val="4"/>
            <w:vAlign w:val="top"/>
          </w:tcPr>
          <w:p w:rsidR="00000000" w:rsidDel="00000000" w:rsidP="00000000" w:rsidRDefault="00000000" w:rsidRPr="00000000" w14:paraId="0000004C">
            <w:pPr>
              <w:rPr>
                <w:rFonts w:ascii="Calibri" w:cs="Calibri" w:eastAsia="Calibri" w:hAnsi="Calibri"/>
                <w:sz w:val="20"/>
                <w:szCs w:val="20"/>
                <w:vertAlign w:val="baseline"/>
              </w:rPr>
            </w:pPr>
            <w:r w:rsidDel="00000000" w:rsidR="00000000" w:rsidRPr="00000000">
              <w:rPr>
                <w:rFonts w:ascii="Calibri" w:cs="Calibri" w:eastAsia="Calibri" w:hAnsi="Calibri"/>
                <w:sz w:val="16"/>
                <w:szCs w:val="16"/>
                <w:vertAlign w:val="baseline"/>
                <w:rtl w:val="0"/>
              </w:rPr>
              <w:t xml:space="preserve">Uscuvilca Nizama</w:t>
            </w:r>
            <w:r w:rsidDel="00000000" w:rsidR="00000000" w:rsidRPr="00000000">
              <w:rPr>
                <w:rtl w:val="0"/>
              </w:rPr>
            </w:r>
          </w:p>
        </w:tc>
      </w:tr>
      <w:tr>
        <w:trPr>
          <w:cantSplit w:val="0"/>
          <w:trHeight w:val="383" w:hRule="atLeast"/>
          <w:tblHeader w:val="0"/>
        </w:trPr>
        <w:tc>
          <w:tcPr>
            <w:gridSpan w:val="2"/>
            <w:shd w:fill="a6a6a6" w:val="clear"/>
            <w:vAlign w:val="center"/>
          </w:tcPr>
          <w:p w:rsidR="00000000" w:rsidDel="00000000" w:rsidP="00000000" w:rsidRDefault="00000000" w:rsidRPr="00000000" w14:paraId="00000050">
            <w:pPr>
              <w:ind w:left="1440" w:hanging="14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Entidad a la que pertenece</w:t>
            </w:r>
          </w:p>
        </w:tc>
        <w:tc>
          <w:tcPr>
            <w:gridSpan w:val="3"/>
            <w:vAlign w:val="center"/>
          </w:tcPr>
          <w:p w:rsidR="00000000" w:rsidDel="00000000" w:rsidP="00000000" w:rsidRDefault="00000000" w:rsidRPr="00000000" w14:paraId="00000052">
            <w:pPr>
              <w:ind w:left="706" w:hanging="634"/>
              <w:rPr>
                <w:rFonts w:ascii="Calibri" w:cs="Calibri" w:eastAsia="Calibri" w:hAnsi="Calibri"/>
                <w:i w:val="0"/>
                <w:iCs w:val="0"/>
                <w:sz w:val="14"/>
                <w:szCs w:val="14"/>
                <w:vertAlign w:val="baseline"/>
              </w:rPr>
            </w:pPr>
            <w:r w:rsidDel="00000000" w:rsidR="00000000" w:rsidRPr="00000000">
              <w:rPr>
                <w:rFonts w:ascii="Calibri" w:cs="Calibri" w:eastAsia="Calibri" w:hAnsi="Calibri"/>
                <w:i w:val="1"/>
                <w:iCs w:val="1"/>
                <w:sz w:val="14"/>
                <w:szCs w:val="14"/>
                <w:vertAlign w:val="baseline"/>
                <w:rtl w:val="0"/>
              </w:rPr>
              <w:t xml:space="preserve">LegacyBridge Solutions S.A.C</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55">
            <w:pPr>
              <w:ind w:left="1440" w:hanging="14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Fecha de nacimiento</w:t>
            </w:r>
          </w:p>
        </w:tc>
        <w:tc>
          <w:tcPr>
            <w:shd w:fill="auto" w:val="clear"/>
            <w:vAlign w:val="center"/>
          </w:tcPr>
          <w:p w:rsidR="00000000" w:rsidDel="00000000" w:rsidP="00000000" w:rsidRDefault="00000000" w:rsidRPr="00000000" w14:paraId="00000057">
            <w:pPr>
              <w:rPr>
                <w:rFonts w:ascii="Calibri" w:cs="Calibri" w:eastAsia="Calibri" w:hAnsi="Calibri"/>
                <w:i w:val="0"/>
                <w:iCs w:val="0"/>
                <w:sz w:val="12"/>
                <w:szCs w:val="12"/>
                <w:vertAlign w:val="baseline"/>
              </w:rPr>
            </w:pPr>
            <w:r w:rsidDel="00000000" w:rsidR="00000000" w:rsidRPr="00000000">
              <w:rPr>
                <w:rFonts w:ascii="Calibri" w:cs="Calibri" w:eastAsia="Calibri" w:hAnsi="Calibri"/>
                <w:sz w:val="16"/>
                <w:szCs w:val="16"/>
                <w:vertAlign w:val="baseline"/>
                <w:rtl w:val="0"/>
              </w:rPr>
              <w:t xml:space="preserve">31/05/2001</w:t>
            </w:r>
            <w:r w:rsidDel="00000000" w:rsidR="00000000" w:rsidRPr="00000000">
              <w:rPr>
                <w:rtl w:val="0"/>
              </w:rPr>
            </w:r>
          </w:p>
        </w:tc>
        <w:tc>
          <w:tcPr>
            <w:shd w:fill="a6a6a6" w:val="clear"/>
            <w:vAlign w:val="center"/>
          </w:tcPr>
          <w:p w:rsidR="00000000" w:rsidDel="00000000" w:rsidP="00000000" w:rsidRDefault="00000000" w:rsidRPr="00000000" w14:paraId="00000058">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Sexo</w:t>
            </w:r>
          </w:p>
        </w:tc>
        <w:tc>
          <w:tcPr>
            <w:vAlign w:val="center"/>
          </w:tcPr>
          <w:p w:rsidR="00000000" w:rsidDel="00000000" w:rsidP="00000000" w:rsidRDefault="00000000" w:rsidRPr="00000000" w14:paraId="00000059">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 </w:t>
            </w:r>
          </w:p>
        </w:tc>
      </w:tr>
      <w:tr>
        <w:trPr>
          <w:cantSplit w:val="0"/>
          <w:trHeight w:val="233" w:hRule="atLeast"/>
          <w:tblHeader w:val="0"/>
        </w:trPr>
        <w:tc>
          <w:tcPr>
            <w:gridSpan w:val="2"/>
            <w:shd w:fill="a6a6a6" w:val="clear"/>
            <w:vAlign w:val="center"/>
          </w:tcPr>
          <w:p w:rsidR="00000000" w:rsidDel="00000000" w:rsidP="00000000" w:rsidRDefault="00000000" w:rsidRPr="00000000" w14:paraId="0000005A">
            <w:pPr>
              <w:rPr>
                <w:sz w:val="22"/>
                <w:szCs w:val="22"/>
                <w:vertAlign w:val="baseline"/>
              </w:rPr>
            </w:pPr>
            <w:r w:rsidDel="00000000" w:rsidR="00000000" w:rsidRPr="00000000">
              <w:rPr>
                <w:rFonts w:ascii="Calibri" w:cs="Calibri" w:eastAsia="Calibri" w:hAnsi="Calibri"/>
                <w:sz w:val="22"/>
                <w:szCs w:val="22"/>
                <w:vertAlign w:val="baseline"/>
                <w:rtl w:val="0"/>
              </w:rPr>
              <w:t xml:space="preserve">DNI</w:t>
            </w:r>
            <w:r w:rsidDel="00000000" w:rsidR="00000000" w:rsidRPr="00000000">
              <w:rPr>
                <w:rtl w:val="0"/>
              </w:rPr>
            </w:r>
          </w:p>
        </w:tc>
        <w:tc>
          <w:tcPr>
            <w:shd w:fill="auto" w:val="clear"/>
            <w:vAlign w:val="center"/>
          </w:tcPr>
          <w:p w:rsidR="00000000" w:rsidDel="00000000" w:rsidP="00000000" w:rsidRDefault="00000000" w:rsidRPr="00000000" w14:paraId="0000005C">
            <w:pPr>
              <w:rPr>
                <w:rFonts w:ascii="Calibri" w:cs="Calibri" w:eastAsia="Calibri" w:hAnsi="Calibri"/>
                <w:sz w:val="20"/>
                <w:szCs w:val="20"/>
                <w:vertAlign w:val="baseline"/>
              </w:rPr>
            </w:pPr>
            <w:r w:rsidDel="00000000" w:rsidR="00000000" w:rsidRPr="00000000">
              <w:rPr>
                <w:rFonts w:ascii="Calibri" w:cs="Calibri" w:eastAsia="Calibri" w:hAnsi="Calibri"/>
                <w:sz w:val="16"/>
                <w:szCs w:val="16"/>
                <w:vertAlign w:val="baseline"/>
                <w:rtl w:val="0"/>
              </w:rPr>
              <w:t xml:space="preserve">73052028</w:t>
            </w:r>
            <w:r w:rsidDel="00000000" w:rsidR="00000000" w:rsidRPr="00000000">
              <w:rPr>
                <w:rtl w:val="0"/>
              </w:rPr>
            </w:r>
          </w:p>
        </w:tc>
        <w:tc>
          <w:tcPr>
            <w:shd w:fill="a6a6a6" w:val="clear"/>
            <w:vAlign w:val="center"/>
          </w:tcPr>
          <w:p w:rsidR="00000000" w:rsidDel="00000000" w:rsidP="00000000" w:rsidRDefault="00000000" w:rsidRPr="00000000" w14:paraId="0000005D">
            <w:pPr>
              <w:ind w:left="706" w:hanging="67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RUC</w:t>
            </w:r>
          </w:p>
        </w:tc>
        <w:tc>
          <w:tcPr>
            <w:vAlign w:val="center"/>
          </w:tcPr>
          <w:p w:rsidR="00000000" w:rsidDel="00000000" w:rsidP="00000000" w:rsidRDefault="00000000" w:rsidRPr="00000000" w14:paraId="0000005E">
            <w:pPr>
              <w:rPr>
                <w:rFonts w:ascii="Calibri" w:cs="Calibri" w:eastAsia="Calibri" w:hAnsi="Calibri"/>
                <w:sz w:val="20"/>
                <w:szCs w:val="20"/>
                <w:vertAlign w:val="baseline"/>
              </w:rPr>
            </w:pP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5F">
            <w:pPr>
              <w:rPr>
                <w:sz w:val="22"/>
                <w:szCs w:val="22"/>
                <w:vertAlign w:val="baseline"/>
              </w:rPr>
            </w:pPr>
            <w:r w:rsidDel="00000000" w:rsidR="00000000" w:rsidRPr="00000000">
              <w:rPr>
                <w:rFonts w:ascii="Calibri" w:cs="Calibri" w:eastAsia="Calibri" w:hAnsi="Calibri"/>
                <w:sz w:val="22"/>
                <w:szCs w:val="22"/>
                <w:vertAlign w:val="baseline"/>
                <w:rtl w:val="0"/>
              </w:rPr>
              <w:t xml:space="preserve">Teléfono oficina</w:t>
            </w:r>
            <w:r w:rsidDel="00000000" w:rsidR="00000000" w:rsidRPr="00000000">
              <w:rPr>
                <w:rtl w:val="0"/>
              </w:rPr>
            </w:r>
          </w:p>
        </w:tc>
        <w:tc>
          <w:tcPr>
            <w:gridSpan w:val="3"/>
            <w:vAlign w:val="center"/>
          </w:tcPr>
          <w:p w:rsidR="00000000" w:rsidDel="00000000" w:rsidP="00000000" w:rsidRDefault="00000000" w:rsidRPr="00000000" w14:paraId="00000061">
            <w:pPr>
              <w:rPr>
                <w:sz w:val="20"/>
                <w:szCs w:val="20"/>
                <w:vertAlign w:val="baseline"/>
              </w:rPr>
            </w:pPr>
            <w:r w:rsidDel="00000000" w:rsidR="00000000" w:rsidRPr="00000000">
              <w:rPr>
                <w:rFonts w:ascii="Calibri" w:cs="Calibri" w:eastAsia="Calibri" w:hAnsi="Calibri"/>
                <w:sz w:val="16"/>
                <w:szCs w:val="16"/>
                <w:vertAlign w:val="baseline"/>
                <w:rtl w:val="0"/>
              </w:rPr>
              <w:t xml:space="preserve">-</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64">
            <w:pPr>
              <w:rPr>
                <w:sz w:val="22"/>
                <w:szCs w:val="22"/>
                <w:vertAlign w:val="baseline"/>
              </w:rPr>
            </w:pPr>
            <w:r w:rsidDel="00000000" w:rsidR="00000000" w:rsidRPr="00000000">
              <w:rPr>
                <w:rFonts w:ascii="Calibri" w:cs="Calibri" w:eastAsia="Calibri" w:hAnsi="Calibri"/>
                <w:sz w:val="22"/>
                <w:szCs w:val="22"/>
                <w:vertAlign w:val="baseline"/>
                <w:rtl w:val="0"/>
              </w:rPr>
              <w:t xml:space="preserve">Teléfono personal</w:t>
            </w:r>
            <w:r w:rsidDel="00000000" w:rsidR="00000000" w:rsidRPr="00000000">
              <w:rPr>
                <w:rtl w:val="0"/>
              </w:rPr>
            </w:r>
          </w:p>
        </w:tc>
        <w:tc>
          <w:tcPr>
            <w:gridSpan w:val="3"/>
            <w:vAlign w:val="center"/>
          </w:tcPr>
          <w:p w:rsidR="00000000" w:rsidDel="00000000" w:rsidP="00000000" w:rsidRDefault="00000000" w:rsidRPr="00000000" w14:paraId="00000066">
            <w:pPr>
              <w:rPr>
                <w:sz w:val="20"/>
                <w:szCs w:val="20"/>
                <w:vertAlign w:val="baseline"/>
              </w:rPr>
            </w:pPr>
            <w:r w:rsidDel="00000000" w:rsidR="00000000" w:rsidRPr="00000000">
              <w:rPr>
                <w:rFonts w:ascii="Calibri" w:cs="Calibri" w:eastAsia="Calibri" w:hAnsi="Calibri"/>
                <w:sz w:val="16"/>
                <w:szCs w:val="16"/>
                <w:vertAlign w:val="baseline"/>
                <w:rtl w:val="0"/>
              </w:rPr>
              <w:t xml:space="preserve">3267885</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69">
            <w:pPr>
              <w:rPr>
                <w:sz w:val="22"/>
                <w:szCs w:val="22"/>
                <w:vertAlign w:val="baseline"/>
              </w:rPr>
            </w:pPr>
            <w:r w:rsidDel="00000000" w:rsidR="00000000" w:rsidRPr="00000000">
              <w:rPr>
                <w:rFonts w:ascii="Calibri" w:cs="Calibri" w:eastAsia="Calibri" w:hAnsi="Calibri"/>
                <w:sz w:val="22"/>
                <w:szCs w:val="22"/>
                <w:vertAlign w:val="baseline"/>
                <w:rtl w:val="0"/>
              </w:rPr>
              <w:t xml:space="preserve">Celular</w:t>
            </w:r>
            <w:r w:rsidDel="00000000" w:rsidR="00000000" w:rsidRPr="00000000">
              <w:rPr>
                <w:rtl w:val="0"/>
              </w:rPr>
            </w:r>
          </w:p>
        </w:tc>
        <w:tc>
          <w:tcPr>
            <w:gridSpan w:val="3"/>
            <w:vAlign w:val="center"/>
          </w:tcPr>
          <w:p w:rsidR="00000000" w:rsidDel="00000000" w:rsidP="00000000" w:rsidRDefault="00000000" w:rsidRPr="00000000" w14:paraId="0000006B">
            <w:pPr>
              <w:rPr>
                <w:sz w:val="20"/>
                <w:szCs w:val="20"/>
                <w:vertAlign w:val="baseline"/>
              </w:rPr>
            </w:pPr>
            <w:r w:rsidDel="00000000" w:rsidR="00000000" w:rsidRPr="00000000">
              <w:rPr>
                <w:rFonts w:ascii="Calibri" w:cs="Calibri" w:eastAsia="Calibri" w:hAnsi="Calibri"/>
                <w:sz w:val="16"/>
                <w:szCs w:val="16"/>
                <w:vertAlign w:val="baseline"/>
                <w:rtl w:val="0"/>
              </w:rPr>
              <w:t xml:space="preserve">902942725</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6E">
            <w:pPr>
              <w:rPr>
                <w:sz w:val="22"/>
                <w:szCs w:val="22"/>
                <w:vertAlign w:val="baseline"/>
              </w:rPr>
            </w:pPr>
            <w:r w:rsidDel="00000000" w:rsidR="00000000" w:rsidRPr="00000000">
              <w:rPr>
                <w:rFonts w:ascii="Calibri" w:cs="Calibri" w:eastAsia="Calibri" w:hAnsi="Calibri"/>
                <w:sz w:val="22"/>
                <w:szCs w:val="22"/>
                <w:vertAlign w:val="baseline"/>
                <w:rtl w:val="0"/>
              </w:rPr>
              <w:t xml:space="preserve">Correo electrónico</w:t>
            </w:r>
            <w:r w:rsidDel="00000000" w:rsidR="00000000" w:rsidRPr="00000000">
              <w:rPr>
                <w:rtl w:val="0"/>
              </w:rPr>
            </w:r>
          </w:p>
        </w:tc>
        <w:tc>
          <w:tcPr>
            <w:gridSpan w:val="3"/>
            <w:vAlign w:val="center"/>
          </w:tcPr>
          <w:p w:rsidR="00000000" w:rsidDel="00000000" w:rsidP="00000000" w:rsidRDefault="00000000" w:rsidRPr="00000000" w14:paraId="00000070">
            <w:pPr>
              <w:rPr>
                <w:sz w:val="20"/>
                <w:szCs w:val="20"/>
                <w:vertAlign w:val="baseline"/>
              </w:rPr>
            </w:pPr>
            <w:r w:rsidDel="00000000" w:rsidR="00000000" w:rsidRPr="00000000">
              <w:rPr>
                <w:rFonts w:ascii="Calibri" w:cs="Calibri" w:eastAsia="Calibri" w:hAnsi="Calibri"/>
                <w:sz w:val="16"/>
                <w:szCs w:val="16"/>
                <w:vertAlign w:val="baseline"/>
                <w:rtl w:val="0"/>
              </w:rPr>
              <w:t xml:space="preserve">brandon.uscuvilca.n@uni.pe</w:t>
            </w:r>
            <w:r w:rsidDel="00000000" w:rsidR="00000000" w:rsidRPr="00000000">
              <w:rPr>
                <w:rtl w:val="0"/>
              </w:rPr>
            </w:r>
          </w:p>
        </w:tc>
      </w:tr>
    </w:tbl>
    <w:p w:rsidR="00000000" w:rsidDel="00000000" w:rsidP="00000000" w:rsidRDefault="00000000" w:rsidRPr="00000000" w14:paraId="00000073">
      <w:pPr>
        <w:ind w:firstLine="709"/>
        <w:jc w:val="both"/>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A.1.8. Datos del Coordinador Administrativo del proyecto</w:t>
      </w:r>
    </w:p>
    <w:tbl>
      <w:tblPr>
        <w:tblStyle w:val="Table7"/>
        <w:tblW w:w="6061.0" w:type="dxa"/>
        <w:jc w:val="left"/>
        <w:tblInd w:w="7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1415"/>
        <w:gridCol w:w="1292"/>
        <w:gridCol w:w="720"/>
        <w:gridCol w:w="1239"/>
        <w:tblGridChange w:id="0">
          <w:tblGrid>
            <w:gridCol w:w="1395"/>
            <w:gridCol w:w="1415"/>
            <w:gridCol w:w="1292"/>
            <w:gridCol w:w="720"/>
            <w:gridCol w:w="1239"/>
          </w:tblGrid>
        </w:tblGridChange>
      </w:tblGrid>
      <w:tr>
        <w:trPr>
          <w:cantSplit w:val="0"/>
          <w:trHeight w:val="233" w:hRule="atLeast"/>
          <w:tblHeader w:val="0"/>
        </w:trPr>
        <w:tc>
          <w:tcPr>
            <w:shd w:fill="a6a6a6" w:val="clear"/>
            <w:vAlign w:val="center"/>
          </w:tcPr>
          <w:p w:rsidR="00000000" w:rsidDel="00000000" w:rsidP="00000000" w:rsidRDefault="00000000" w:rsidRPr="00000000" w14:paraId="00000074">
            <w:pPr>
              <w:tabs>
                <w:tab w:val="left" w:leader="none" w:pos="0"/>
              </w:tabs>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Nombres</w:t>
            </w:r>
          </w:p>
        </w:tc>
        <w:tc>
          <w:tcPr>
            <w:gridSpan w:val="4"/>
            <w:vAlign w:val="top"/>
          </w:tcPr>
          <w:p w:rsidR="00000000" w:rsidDel="00000000" w:rsidP="00000000" w:rsidRDefault="00000000" w:rsidRPr="00000000" w14:paraId="00000075">
            <w:pPr>
              <w:rPr>
                <w:rFonts w:ascii="Calibri" w:cs="Calibri" w:eastAsia="Calibri" w:hAnsi="Calibri"/>
                <w:sz w:val="20"/>
                <w:szCs w:val="20"/>
                <w:vertAlign w:val="baseline"/>
              </w:rPr>
            </w:pPr>
            <w:r w:rsidDel="00000000" w:rsidR="00000000" w:rsidRPr="00000000">
              <w:rPr>
                <w:rFonts w:ascii="Calibri" w:cs="Calibri" w:eastAsia="Calibri" w:hAnsi="Calibri"/>
                <w:sz w:val="16"/>
                <w:szCs w:val="16"/>
                <w:vertAlign w:val="baseline"/>
                <w:rtl w:val="0"/>
              </w:rPr>
              <w:t xml:space="preserve">Gianpierre Cristian </w:t>
            </w:r>
            <w:r w:rsidDel="00000000" w:rsidR="00000000" w:rsidRPr="00000000">
              <w:rPr>
                <w:rtl w:val="0"/>
              </w:rPr>
            </w:r>
          </w:p>
        </w:tc>
      </w:tr>
      <w:tr>
        <w:trPr>
          <w:cantSplit w:val="0"/>
          <w:trHeight w:val="233" w:hRule="atLeast"/>
          <w:tblHeader w:val="0"/>
        </w:trPr>
        <w:tc>
          <w:tcPr>
            <w:shd w:fill="a6a6a6" w:val="clear"/>
            <w:vAlign w:val="center"/>
          </w:tcPr>
          <w:p w:rsidR="00000000" w:rsidDel="00000000" w:rsidP="00000000" w:rsidRDefault="00000000" w:rsidRPr="00000000" w14:paraId="00000079">
            <w:pPr>
              <w:tabs>
                <w:tab w:val="left" w:leader="none" w:pos="0"/>
                <w:tab w:val="left" w:leader="none" w:pos="186"/>
              </w:tabs>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Apellidos</w:t>
            </w:r>
          </w:p>
        </w:tc>
        <w:tc>
          <w:tcPr>
            <w:gridSpan w:val="4"/>
            <w:vAlign w:val="top"/>
          </w:tcPr>
          <w:p w:rsidR="00000000" w:rsidDel="00000000" w:rsidP="00000000" w:rsidRDefault="00000000" w:rsidRPr="00000000" w14:paraId="0000007A">
            <w:pPr>
              <w:rPr>
                <w:rFonts w:ascii="Calibri" w:cs="Calibri" w:eastAsia="Calibri" w:hAnsi="Calibri"/>
                <w:sz w:val="20"/>
                <w:szCs w:val="20"/>
                <w:vertAlign w:val="baseline"/>
              </w:rPr>
            </w:pPr>
            <w:r w:rsidDel="00000000" w:rsidR="00000000" w:rsidRPr="00000000">
              <w:rPr>
                <w:rFonts w:ascii="Calibri" w:cs="Calibri" w:eastAsia="Calibri" w:hAnsi="Calibri"/>
                <w:sz w:val="16"/>
                <w:szCs w:val="16"/>
                <w:vertAlign w:val="baseline"/>
                <w:rtl w:val="0"/>
              </w:rPr>
              <w:t xml:space="preserve">Soto Olivera</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7E">
            <w:pPr>
              <w:ind w:left="1440" w:hanging="14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Entidad a la que pertenece</w:t>
            </w:r>
          </w:p>
        </w:tc>
        <w:tc>
          <w:tcPr>
            <w:gridSpan w:val="3"/>
            <w:vAlign w:val="center"/>
          </w:tcPr>
          <w:p w:rsidR="00000000" w:rsidDel="00000000" w:rsidP="00000000" w:rsidRDefault="00000000" w:rsidRPr="00000000" w14:paraId="00000080">
            <w:pPr>
              <w:ind w:left="706" w:hanging="634"/>
              <w:rPr>
                <w:rFonts w:ascii="Calibri" w:cs="Calibri" w:eastAsia="Calibri" w:hAnsi="Calibri"/>
                <w:i w:val="0"/>
                <w:iCs w:val="0"/>
                <w:sz w:val="14"/>
                <w:szCs w:val="14"/>
                <w:vertAlign w:val="baseline"/>
              </w:rPr>
            </w:pPr>
            <w:r w:rsidDel="00000000" w:rsidR="00000000" w:rsidRPr="00000000">
              <w:rPr>
                <w:rFonts w:ascii="Calibri" w:cs="Calibri" w:eastAsia="Calibri" w:hAnsi="Calibri"/>
                <w:i w:val="1"/>
                <w:iCs w:val="1"/>
                <w:sz w:val="14"/>
                <w:szCs w:val="14"/>
                <w:vertAlign w:val="baseline"/>
                <w:rtl w:val="0"/>
              </w:rPr>
              <w:t xml:space="preserve">LegacyBridge Solutions S.A.C</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83">
            <w:pPr>
              <w:ind w:left="1440" w:hanging="14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Fecha de nacimiento</w:t>
            </w:r>
          </w:p>
        </w:tc>
        <w:tc>
          <w:tcPr>
            <w:shd w:fill="auto" w:val="clear"/>
            <w:vAlign w:val="top"/>
          </w:tcPr>
          <w:p w:rsidR="00000000" w:rsidDel="00000000" w:rsidP="00000000" w:rsidRDefault="00000000" w:rsidRPr="00000000" w14:paraId="00000085">
            <w:pPr>
              <w:rPr>
                <w:rFonts w:ascii="Calibri" w:cs="Calibri" w:eastAsia="Calibri" w:hAnsi="Calibri"/>
                <w:i w:val="0"/>
                <w:iCs w:val="0"/>
                <w:sz w:val="16"/>
                <w:szCs w:val="16"/>
                <w:vertAlign w:val="baseline"/>
              </w:rPr>
            </w:pPr>
            <w:r w:rsidDel="00000000" w:rsidR="00000000" w:rsidRPr="00000000">
              <w:rPr>
                <w:rFonts w:ascii="Calibri" w:cs="Calibri" w:eastAsia="Calibri" w:hAnsi="Calibri"/>
                <w:sz w:val="16"/>
                <w:szCs w:val="16"/>
                <w:vertAlign w:val="baseline"/>
                <w:rtl w:val="0"/>
              </w:rPr>
              <w:t xml:space="preserve">07/12/2000</w:t>
            </w:r>
            <w:r w:rsidDel="00000000" w:rsidR="00000000" w:rsidRPr="00000000">
              <w:rPr>
                <w:rtl w:val="0"/>
              </w:rPr>
            </w:r>
          </w:p>
        </w:tc>
        <w:tc>
          <w:tcPr>
            <w:shd w:fill="a6a6a6" w:val="clear"/>
            <w:vAlign w:val="center"/>
          </w:tcPr>
          <w:p w:rsidR="00000000" w:rsidDel="00000000" w:rsidP="00000000" w:rsidRDefault="00000000" w:rsidRPr="00000000" w14:paraId="00000086">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Sexo</w:t>
            </w:r>
          </w:p>
        </w:tc>
        <w:tc>
          <w:tcPr>
            <w:vAlign w:val="center"/>
          </w:tcPr>
          <w:p w:rsidR="00000000" w:rsidDel="00000000" w:rsidP="00000000" w:rsidRDefault="00000000" w:rsidRPr="00000000" w14:paraId="00000087">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M  </w:t>
            </w:r>
          </w:p>
        </w:tc>
      </w:tr>
      <w:tr>
        <w:trPr>
          <w:cantSplit w:val="0"/>
          <w:trHeight w:val="233" w:hRule="atLeast"/>
          <w:tblHeader w:val="0"/>
        </w:trPr>
        <w:tc>
          <w:tcPr>
            <w:gridSpan w:val="2"/>
            <w:shd w:fill="a6a6a6" w:val="clear"/>
            <w:vAlign w:val="center"/>
          </w:tcPr>
          <w:p w:rsidR="00000000" w:rsidDel="00000000" w:rsidP="00000000" w:rsidRDefault="00000000" w:rsidRPr="00000000" w14:paraId="00000088">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DNI</w:t>
            </w:r>
          </w:p>
        </w:tc>
        <w:tc>
          <w:tcPr>
            <w:shd w:fill="auto" w:val="clear"/>
            <w:vAlign w:val="top"/>
          </w:tcPr>
          <w:p w:rsidR="00000000" w:rsidDel="00000000" w:rsidP="00000000" w:rsidRDefault="00000000" w:rsidRPr="00000000" w14:paraId="0000008A">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75070277  </w:t>
            </w:r>
          </w:p>
        </w:tc>
        <w:tc>
          <w:tcPr>
            <w:shd w:fill="a6a6a6" w:val="clear"/>
            <w:vAlign w:val="center"/>
          </w:tcPr>
          <w:p w:rsidR="00000000" w:rsidDel="00000000" w:rsidP="00000000" w:rsidRDefault="00000000" w:rsidRPr="00000000" w14:paraId="0000008B">
            <w:pPr>
              <w:ind w:left="706" w:hanging="67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RUC</w:t>
            </w:r>
          </w:p>
        </w:tc>
        <w:tc>
          <w:tcPr>
            <w:vAlign w:val="center"/>
          </w:tcPr>
          <w:p w:rsidR="00000000" w:rsidDel="00000000" w:rsidP="00000000" w:rsidRDefault="00000000" w:rsidRPr="00000000" w14:paraId="0000008C">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t>
            </w:r>
          </w:p>
        </w:tc>
      </w:tr>
      <w:tr>
        <w:trPr>
          <w:cantSplit w:val="0"/>
          <w:trHeight w:val="233" w:hRule="atLeast"/>
          <w:tblHeader w:val="0"/>
        </w:trPr>
        <w:tc>
          <w:tcPr>
            <w:gridSpan w:val="2"/>
            <w:shd w:fill="a6a6a6" w:val="clear"/>
            <w:vAlign w:val="center"/>
          </w:tcPr>
          <w:p w:rsidR="00000000" w:rsidDel="00000000" w:rsidP="00000000" w:rsidRDefault="00000000" w:rsidRPr="00000000" w14:paraId="0000008D">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Teléfono oficina</w:t>
            </w:r>
          </w:p>
        </w:tc>
        <w:tc>
          <w:tcPr>
            <w:gridSpan w:val="3"/>
            <w:vAlign w:val="top"/>
          </w:tcPr>
          <w:p w:rsidR="00000000" w:rsidDel="00000000" w:rsidP="00000000" w:rsidRDefault="00000000" w:rsidRPr="00000000" w14:paraId="0000008F">
            <w:pPr>
              <w:rPr>
                <w:rFonts w:ascii="Calibri" w:cs="Calibri" w:eastAsia="Calibri" w:hAnsi="Calibri"/>
                <w:sz w:val="16"/>
                <w:szCs w:val="16"/>
                <w:vertAlign w:val="baseline"/>
              </w:rPr>
            </w:pPr>
            <w:r w:rsidDel="00000000" w:rsidR="00000000" w:rsidRPr="00000000">
              <w:rPr>
                <w:rFonts w:ascii="Calibri" w:cs="Calibri" w:eastAsia="Calibri" w:hAnsi="Calibri"/>
                <w:color w:val="000000"/>
                <w:sz w:val="16"/>
                <w:szCs w:val="16"/>
                <w:vertAlign w:val="baseline"/>
                <w:rtl w:val="0"/>
              </w:rPr>
              <w:t xml:space="preserve">-</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9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Teléfono personal</w:t>
            </w:r>
          </w:p>
        </w:tc>
        <w:tc>
          <w:tcPr>
            <w:gridSpan w:val="3"/>
            <w:vAlign w:val="top"/>
          </w:tcPr>
          <w:p w:rsidR="00000000" w:rsidDel="00000000" w:rsidP="00000000" w:rsidRDefault="00000000" w:rsidRPr="00000000" w14:paraId="00000094">
            <w:pPr>
              <w:rPr>
                <w:rFonts w:ascii="Calibri" w:cs="Calibri" w:eastAsia="Calibri" w:hAnsi="Calibri"/>
                <w:sz w:val="16"/>
                <w:szCs w:val="16"/>
                <w:vertAlign w:val="baseline"/>
              </w:rPr>
            </w:pPr>
            <w:r w:rsidDel="00000000" w:rsidR="00000000" w:rsidRPr="00000000">
              <w:rPr>
                <w:rFonts w:ascii="Calibri" w:cs="Calibri" w:eastAsia="Calibri" w:hAnsi="Calibri"/>
                <w:color w:val="000000"/>
                <w:sz w:val="16"/>
                <w:szCs w:val="16"/>
                <w:vertAlign w:val="baseline"/>
                <w:rtl w:val="0"/>
              </w:rPr>
              <w:t xml:space="preserve">3262006     </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97">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Celular</w:t>
            </w:r>
          </w:p>
        </w:tc>
        <w:tc>
          <w:tcPr>
            <w:gridSpan w:val="3"/>
            <w:vAlign w:val="top"/>
          </w:tcPr>
          <w:p w:rsidR="00000000" w:rsidDel="00000000" w:rsidP="00000000" w:rsidRDefault="00000000" w:rsidRPr="00000000" w14:paraId="00000099">
            <w:pPr>
              <w:rPr>
                <w:rFonts w:ascii="Calibri" w:cs="Calibri" w:eastAsia="Calibri" w:hAnsi="Calibri"/>
                <w:sz w:val="16"/>
                <w:szCs w:val="16"/>
                <w:vertAlign w:val="baseline"/>
              </w:rPr>
            </w:pPr>
            <w:r w:rsidDel="00000000" w:rsidR="00000000" w:rsidRPr="00000000">
              <w:rPr>
                <w:rFonts w:ascii="Calibri" w:cs="Calibri" w:eastAsia="Calibri" w:hAnsi="Calibri"/>
                <w:color w:val="000000"/>
                <w:sz w:val="16"/>
                <w:szCs w:val="16"/>
                <w:vertAlign w:val="baseline"/>
                <w:rtl w:val="0"/>
              </w:rPr>
              <w:t xml:space="preserve">902390174</w:t>
            </w:r>
            <w:r w:rsidDel="00000000" w:rsidR="00000000" w:rsidRPr="00000000">
              <w:rPr>
                <w:rtl w:val="0"/>
              </w:rPr>
            </w:r>
          </w:p>
        </w:tc>
      </w:tr>
      <w:tr>
        <w:trPr>
          <w:cantSplit w:val="0"/>
          <w:trHeight w:val="233" w:hRule="atLeast"/>
          <w:tblHeader w:val="0"/>
        </w:trPr>
        <w:tc>
          <w:tcPr>
            <w:gridSpan w:val="2"/>
            <w:shd w:fill="a6a6a6" w:val="clear"/>
            <w:vAlign w:val="center"/>
          </w:tcPr>
          <w:p w:rsidR="00000000" w:rsidDel="00000000" w:rsidP="00000000" w:rsidRDefault="00000000" w:rsidRPr="00000000" w14:paraId="0000009C">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Correo electrónico</w:t>
            </w:r>
          </w:p>
        </w:tc>
        <w:tc>
          <w:tcPr>
            <w:gridSpan w:val="3"/>
            <w:vAlign w:val="top"/>
          </w:tcPr>
          <w:p w:rsidR="00000000" w:rsidDel="00000000" w:rsidP="00000000" w:rsidRDefault="00000000" w:rsidRPr="00000000" w14:paraId="0000009E">
            <w:pPr>
              <w:rPr>
                <w:rFonts w:ascii="Calibri" w:cs="Calibri" w:eastAsia="Calibri" w:hAnsi="Calibri"/>
                <w:sz w:val="16"/>
                <w:szCs w:val="16"/>
                <w:vertAlign w:val="baseline"/>
              </w:rPr>
            </w:pPr>
            <w:r w:rsidDel="00000000" w:rsidR="00000000" w:rsidRPr="00000000">
              <w:rPr>
                <w:rFonts w:ascii="Calibri" w:cs="Calibri" w:eastAsia="Calibri" w:hAnsi="Calibri"/>
                <w:color w:val="000000"/>
                <w:sz w:val="16"/>
                <w:szCs w:val="16"/>
                <w:vertAlign w:val="baseline"/>
                <w:rtl w:val="0"/>
              </w:rPr>
              <w:t xml:space="preserve"> gianpierre.soto.o@uni.pe</w:t>
            </w:r>
            <w:r w:rsidDel="00000000" w:rsidR="00000000" w:rsidRPr="00000000">
              <w:rPr>
                <w:rtl w:val="0"/>
              </w:rPr>
            </w:r>
          </w:p>
        </w:tc>
      </w:tr>
    </w:tbl>
    <w:p w:rsidR="00000000" w:rsidDel="00000000" w:rsidP="00000000" w:rsidRDefault="00000000" w:rsidRPr="00000000" w14:paraId="000000A1">
      <w:pPr>
        <w:ind w:left="709" w:firstLine="0"/>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 Adjuntar el CV impreso y en formato electrónico según anexo de las Bases del Concurso</w:t>
      </w:r>
    </w:p>
    <w:p w:rsidR="00000000" w:rsidDel="00000000" w:rsidP="00000000" w:rsidRDefault="00000000" w:rsidRPr="00000000" w14:paraId="000000A2">
      <w:pPr>
        <w:jc w:val="both"/>
        <w:rPr>
          <w:rFonts w:ascii="Calibri" w:cs="Calibri" w:eastAsia="Calibri" w:hAnsi="Calibri"/>
          <w:vertAlign w:val="baseline"/>
        </w:rPr>
      </w:pPr>
      <w:r w:rsidDel="00000000" w:rsidR="00000000" w:rsidRPr="00000000">
        <w:rPr>
          <w:rtl w:val="0"/>
        </w:rPr>
      </w:r>
    </w:p>
    <w:tbl>
      <w:tblPr>
        <w:tblStyle w:val="Table8"/>
        <w:tblW w:w="9953.999999999998" w:type="dxa"/>
        <w:jc w:val="left"/>
        <w:tblInd w:w="-15.0" w:type="dxa"/>
        <w:tblLayout w:type="fixed"/>
        <w:tblLook w:val="0000"/>
      </w:tblPr>
      <w:tblGrid>
        <w:gridCol w:w="77"/>
        <w:gridCol w:w="2517"/>
        <w:gridCol w:w="839"/>
        <w:gridCol w:w="777"/>
        <w:gridCol w:w="93"/>
        <w:gridCol w:w="95"/>
        <w:gridCol w:w="1429"/>
        <w:gridCol w:w="60"/>
        <w:gridCol w:w="198"/>
        <w:gridCol w:w="62"/>
        <w:gridCol w:w="1505"/>
        <w:gridCol w:w="2302"/>
        <w:tblGridChange w:id="0">
          <w:tblGrid>
            <w:gridCol w:w="77"/>
            <w:gridCol w:w="2517"/>
            <w:gridCol w:w="839"/>
            <w:gridCol w:w="777"/>
            <w:gridCol w:w="93"/>
            <w:gridCol w:w="95"/>
            <w:gridCol w:w="1429"/>
            <w:gridCol w:w="60"/>
            <w:gridCol w:w="198"/>
            <w:gridCol w:w="62"/>
            <w:gridCol w:w="1505"/>
            <w:gridCol w:w="2302"/>
          </w:tblGrid>
        </w:tblGridChange>
      </w:tblGrid>
      <w:tr>
        <w:trPr>
          <w:cantSplit w:val="0"/>
          <w:tblHeader w:val="0"/>
        </w:trPr>
        <w:tc>
          <w:tcPr>
            <w:gridSpan w:val="12"/>
            <w:tcBorders>
              <w:bottom w:color="000000" w:space="0" w:sz="8" w:val="single"/>
            </w:tcBorders>
            <w:vAlign w:val="center"/>
          </w:tcPr>
          <w:p w:rsidR="00000000" w:rsidDel="00000000" w:rsidP="00000000" w:rsidRDefault="00000000" w:rsidRPr="00000000" w14:paraId="000000A3">
            <w:pPr>
              <w:rPr>
                <w:sz w:val="20"/>
                <w:szCs w:val="20"/>
                <w:vertAlign w:val="baseline"/>
              </w:rPr>
            </w:pPr>
            <w:r w:rsidDel="00000000" w:rsidR="00000000" w:rsidRPr="00000000">
              <w:rPr>
                <w:sz w:val="20"/>
                <w:szCs w:val="20"/>
                <w:vertAlign w:val="baseline"/>
                <w:rtl w:val="0"/>
              </w:rPr>
              <w:t xml:space="preserve">A.2. Datos de las Entidades participantes </w:t>
            </w:r>
          </w:p>
          <w:p w:rsidR="00000000" w:rsidDel="00000000" w:rsidP="00000000" w:rsidRDefault="00000000" w:rsidRPr="00000000" w14:paraId="000000A4">
            <w:pPr>
              <w:rPr>
                <w:vertAlign w:val="baseline"/>
              </w:rPr>
            </w:pPr>
            <w:r w:rsidDel="00000000" w:rsidR="00000000" w:rsidRPr="00000000">
              <w:rPr>
                <w:rtl w:val="0"/>
              </w:rPr>
            </w:r>
          </w:p>
        </w:tc>
      </w:tr>
      <w:tr>
        <w:trPr>
          <w:cantSplit w:val="0"/>
          <w:tblHeader w:val="0"/>
        </w:trPr>
        <w:tc>
          <w:tcPr>
            <w:gridSpan w:val="1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0">
            <w:pPr>
              <w:rPr>
                <w:sz w:val="20"/>
                <w:szCs w:val="20"/>
                <w:vertAlign w:val="baseline"/>
              </w:rPr>
            </w:pPr>
            <w:r w:rsidDel="00000000" w:rsidR="00000000" w:rsidRPr="00000000">
              <w:rPr>
                <w:sz w:val="20"/>
                <w:szCs w:val="20"/>
                <w:vertAlign w:val="baseline"/>
                <w:rtl w:val="0"/>
              </w:rPr>
              <w:t xml:space="preserve">A.2.1. Entidad solicitante</w:t>
            </w:r>
          </w:p>
        </w:tc>
      </w:tr>
      <w:tr>
        <w:trPr>
          <w:cantSplit w:val="0"/>
          <w:trHeight w:val="39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BC">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Tipo de Entidad Solicitante </w:t>
            </w:r>
          </w:p>
        </w:tc>
        <w:tc>
          <w:tcPr>
            <w:gridSpan w:val="10"/>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BE">
            <w:pPr>
              <w:ind w:left="706" w:hanging="706"/>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Empresa</w:t>
            </w:r>
          </w:p>
        </w:tc>
      </w:tr>
      <w:tr>
        <w:trPr>
          <w:cantSplit w:val="0"/>
          <w:trHeight w:val="367"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C8">
            <w:pPr>
              <w:ind w:left="1440" w:hanging="1393"/>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Nombre de la Entidad</w:t>
            </w:r>
            <w:r w:rsidDel="00000000" w:rsidR="00000000" w:rsidRPr="00000000">
              <w:rPr>
                <w:rFonts w:ascii="Calibri" w:cs="Calibri" w:eastAsia="Calibri" w:hAnsi="Calibri"/>
                <w:sz w:val="22"/>
                <w:szCs w:val="22"/>
                <w:vertAlign w:val="superscript"/>
                <w:rtl w:val="0"/>
              </w:rPr>
              <w:t xml:space="preserve"> (1)</w:t>
            </w:r>
            <w:r w:rsidDel="00000000" w:rsidR="00000000" w:rsidRPr="00000000">
              <w:rPr>
                <w:rFonts w:ascii="Calibri" w:cs="Calibri" w:eastAsia="Calibri" w:hAnsi="Calibri"/>
                <w:sz w:val="22"/>
                <w:szCs w:val="22"/>
                <w:vertAlign w:val="baseline"/>
                <w:rtl w:val="0"/>
              </w:rPr>
              <w:t xml:space="preserve"> </w:t>
            </w:r>
          </w:p>
        </w:tc>
        <w:tc>
          <w:tcPr>
            <w:gridSpan w:val="10"/>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CA">
            <w:pPr>
              <w:ind w:left="706" w:hanging="706"/>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LegacyBridge Solutions S.A.C</w:t>
            </w:r>
          </w:p>
        </w:tc>
      </w:tr>
      <w:tr>
        <w:trPr>
          <w:cantSplit w:val="0"/>
          <w:trHeight w:val="233"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D4">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Dirección </w:t>
            </w:r>
            <w:r w:rsidDel="00000000" w:rsidR="00000000" w:rsidRPr="00000000">
              <w:rPr>
                <w:rFonts w:ascii="Calibri" w:cs="Calibri" w:eastAsia="Calibri" w:hAnsi="Calibri"/>
                <w:sz w:val="22"/>
                <w:szCs w:val="22"/>
                <w:vertAlign w:val="superscript"/>
                <w:rtl w:val="0"/>
              </w:rPr>
              <w:t xml:space="preserve">(2)</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D6">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Distrito</w:t>
            </w:r>
          </w:p>
        </w:tc>
        <w:tc>
          <w:tcPr>
            <w:gridSpan w:val="3"/>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D8">
            <w:pPr>
              <w:ind w:left="706" w:hanging="644"/>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Provincia</w:t>
            </w:r>
          </w:p>
        </w:tc>
        <w:tc>
          <w:tcPr>
            <w:gridSpan w:val="4"/>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DB">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Departamento</w:t>
            </w:r>
          </w:p>
        </w:tc>
        <w:tc>
          <w:tcPr>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DF">
            <w:pPr>
              <w:rPr>
                <w:rFonts w:ascii="Calibri" w:cs="Calibri" w:eastAsia="Calibri" w:hAnsi="Calibri"/>
                <w:sz w:val="22"/>
                <w:szCs w:val="22"/>
                <w:vertAlign w:val="baseline"/>
              </w:rPr>
            </w:pPr>
            <w:r w:rsidDel="00000000" w:rsidR="00000000" w:rsidRPr="00000000">
              <w:rPr>
                <w:rtl w:val="0"/>
              </w:rPr>
            </w:r>
          </w:p>
        </w:tc>
      </w:tr>
      <w:tr>
        <w:trPr>
          <w:cantSplit w:val="0"/>
          <w:trHeight w:val="319" w:hRule="atLeast"/>
          <w:tblHeader w:val="0"/>
        </w:trPr>
        <w:tc>
          <w:tcPr>
            <w:gridSpan w:val="2"/>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0">
            <w:pPr>
              <w:ind w:left="43" w:firstLine="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Av. Separadora Industrial 879</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2">
            <w:pPr>
              <w:ind w:left="706" w:hanging="706"/>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Ate</w:t>
            </w: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4">
            <w:pPr>
              <w:ind w:left="706" w:hanging="706"/>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Lima</w:t>
            </w: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vAlign w:val="top"/>
          </w:tcPr>
          <w:p w:rsidR="00000000" w:rsidDel="00000000" w:rsidP="00000000" w:rsidRDefault="00000000" w:rsidRPr="00000000" w14:paraId="000000E7">
            <w:pPr>
              <w:ind w:left="706" w:hanging="706"/>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Lima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EB">
            <w:pPr>
              <w:ind w:left="706" w:hanging="706"/>
              <w:rPr>
                <w:rFonts w:ascii="Calibri" w:cs="Calibri" w:eastAsia="Calibri" w:hAnsi="Calibri"/>
                <w:sz w:val="20"/>
                <w:szCs w:val="20"/>
                <w:vertAlign w:val="baseline"/>
              </w:rPr>
            </w:pPr>
            <w:r w:rsidDel="00000000" w:rsidR="00000000" w:rsidRPr="00000000">
              <w:rPr>
                <w:rtl w:val="0"/>
              </w:rPr>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EC">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Año de Constitución</w:t>
            </w:r>
          </w:p>
        </w:tc>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EE">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2026</w:t>
            </w:r>
          </w:p>
        </w:tc>
        <w:tc>
          <w:tcPr>
            <w:gridSpan w:val="7"/>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F0">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Fecha de Inicio de actividades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F7">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01/07/2026</w:t>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F8">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RUC</w:t>
            </w:r>
          </w:p>
        </w:tc>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0FA">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En trámite</w:t>
            </w:r>
          </w:p>
        </w:tc>
        <w:tc>
          <w:tcPr>
            <w:gridSpan w:val="4"/>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0FC">
            <w:pPr>
              <w:ind w:left="706" w:hanging="706"/>
              <w:rPr>
                <w:rFonts w:ascii="Calibri" w:cs="Calibri" w:eastAsia="Calibri" w:hAnsi="Calibri"/>
                <w:sz w:val="22"/>
                <w:szCs w:val="22"/>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0">
            <w:pPr>
              <w:ind w:left="72" w:firstLine="0"/>
              <w:rPr>
                <w:rFonts w:ascii="Calibri" w:cs="Calibri" w:eastAsia="Calibri" w:hAnsi="Calibri"/>
                <w:sz w:val="20"/>
                <w:szCs w:val="20"/>
                <w:vertAlign w:val="baseline"/>
              </w:rPr>
            </w:pPr>
            <w:r w:rsidDel="00000000" w:rsidR="00000000" w:rsidRPr="00000000">
              <w:rPr>
                <w:rtl w:val="0"/>
              </w:rPr>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04">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Teléfono</w:t>
            </w:r>
          </w:p>
        </w:tc>
        <w:tc>
          <w:tcPr>
            <w:gridSpan w:val="2"/>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06">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t>
            </w:r>
          </w:p>
        </w:tc>
        <w:tc>
          <w:tcPr>
            <w:gridSpan w:val="4"/>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08">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Fax</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C">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t>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10">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Correo electrónico</w:t>
            </w:r>
          </w:p>
        </w:tc>
        <w:tc>
          <w:tcPr>
            <w:gridSpan w:val="10"/>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2">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t>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1C">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Página Web</w:t>
            </w:r>
          </w:p>
        </w:tc>
        <w:tc>
          <w:tcPr>
            <w:gridSpan w:val="10"/>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1E">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w:t>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28">
            <w:pPr>
              <w:ind w:left="43" w:firstLine="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Ventas anuales del año anterior</w:t>
            </w:r>
          </w:p>
        </w:tc>
        <w:tc>
          <w:tcPr>
            <w:gridSpan w:val="3"/>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2A">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No aplica</w:t>
            </w:r>
          </w:p>
        </w:tc>
        <w:tc>
          <w:tcPr>
            <w:gridSpan w:val="4"/>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2D">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 Trabajadores</w:t>
            </w:r>
          </w:p>
        </w:tc>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31">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6</w:t>
            </w:r>
          </w:p>
        </w:tc>
      </w:tr>
      <w:tr>
        <w:trPr>
          <w:cantSplit w:val="0"/>
          <w:trHeight w:val="351" w:hRule="atLeast"/>
          <w:tblHeader w:val="0"/>
        </w:trPr>
        <w:tc>
          <w:tcPr>
            <w:gridSpan w:val="1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34">
            <w:pPr>
              <w:ind w:left="72"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Representante legal de la Entidad Solicitante</w:t>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40">
            <w:pPr>
              <w:ind w:left="72"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Nombres</w:t>
            </w:r>
          </w:p>
        </w:tc>
        <w:tc>
          <w:tcPr>
            <w:gridSpan w:val="4"/>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42">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Brandon Efrain</w:t>
            </w:r>
          </w:p>
        </w:tc>
        <w:tc>
          <w:tcPr>
            <w:gridSpan w:val="4"/>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46">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Apellidos</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4A">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Uscuvilca Nizama</w:t>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4C">
            <w:pPr>
              <w:ind w:left="72"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DNI</w:t>
            </w:r>
          </w:p>
        </w:tc>
        <w:tc>
          <w:tcPr>
            <w:gridSpan w:val="4"/>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4E">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73052028</w:t>
            </w:r>
          </w:p>
        </w:tc>
        <w:tc>
          <w:tcPr>
            <w:gridSpan w:val="4"/>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52">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RUC</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56">
            <w:pPr>
              <w:rPr>
                <w:rFonts w:ascii="Calibri" w:cs="Calibri" w:eastAsia="Calibri" w:hAnsi="Calibri"/>
                <w:sz w:val="20"/>
                <w:szCs w:val="20"/>
                <w:vertAlign w:val="baseline"/>
              </w:rPr>
            </w:pPr>
            <w:r w:rsidDel="00000000" w:rsidR="00000000" w:rsidRPr="00000000">
              <w:rPr>
                <w:rtl w:val="0"/>
              </w:rPr>
            </w:r>
          </w:p>
        </w:tc>
      </w:tr>
      <w:tr>
        <w:trPr>
          <w:cantSplit w:val="0"/>
          <w:trHeight w:val="351" w:hRule="atLeast"/>
          <w:tblHeader w:val="0"/>
        </w:trPr>
        <w:tc>
          <w:tcPr>
            <w:gridSpan w:val="2"/>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58">
            <w:pPr>
              <w:ind w:left="72" w:firstLine="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Correo electrónico</w:t>
            </w:r>
          </w:p>
        </w:tc>
        <w:tc>
          <w:tcPr>
            <w:gridSpan w:val="4"/>
            <w:tcBorders>
              <w:top w:color="000000" w:space="0" w:sz="8" w:val="single"/>
              <w:left w:color="000000" w:space="0" w:sz="8" w:val="single"/>
              <w:bottom w:color="000000" w:space="0" w:sz="8" w:val="single"/>
              <w:right w:color="000000" w:space="0" w:sz="8" w:val="single"/>
            </w:tcBorders>
            <w:shd w:fill="auto" w:val="clear"/>
            <w:vAlign w:val="center"/>
          </w:tcPr>
          <w:p w:rsidR="00000000" w:rsidDel="00000000" w:rsidP="00000000" w:rsidRDefault="00000000" w:rsidRPr="00000000" w14:paraId="0000015A">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brandon.uscuvilca.n @uni.pe</w:t>
            </w:r>
          </w:p>
        </w:tc>
        <w:tc>
          <w:tcPr>
            <w:gridSpan w:val="4"/>
            <w:tcBorders>
              <w:top w:color="000000" w:space="0" w:sz="8" w:val="single"/>
              <w:left w:color="000000" w:space="0" w:sz="8" w:val="single"/>
              <w:bottom w:color="000000" w:space="0" w:sz="8" w:val="single"/>
              <w:right w:color="000000" w:space="0" w:sz="8" w:val="single"/>
            </w:tcBorders>
            <w:shd w:fill="a6a6a6" w:val="clear"/>
            <w:vAlign w:val="center"/>
          </w:tcPr>
          <w:p w:rsidR="00000000" w:rsidDel="00000000" w:rsidP="00000000" w:rsidRDefault="00000000" w:rsidRPr="00000000" w14:paraId="0000015E">
            <w:pPr>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Teléfono</w:t>
            </w:r>
          </w:p>
        </w:tc>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62">
            <w:pPr>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902942725</w:t>
            </w:r>
          </w:p>
        </w:tc>
      </w:tr>
    </w:tbl>
    <w:p w:rsidR="00000000" w:rsidDel="00000000" w:rsidP="00000000" w:rsidRDefault="00000000" w:rsidRPr="00000000" w14:paraId="00000164">
      <w:pPr>
        <w:ind w:left="360" w:firstLine="0"/>
        <w:jc w:val="both"/>
        <w:rPr>
          <w:rFonts w:ascii="Calibri" w:cs="Calibri" w:eastAsia="Calibri" w:hAnsi="Calibri"/>
          <w:sz w:val="16"/>
          <w:szCs w:val="16"/>
          <w:vertAlign w:val="baseline"/>
        </w:rPr>
      </w:pPr>
      <w:r w:rsidDel="00000000" w:rsidR="00000000" w:rsidRPr="00000000">
        <w:rPr>
          <w:rFonts w:ascii="Calibri" w:cs="Calibri" w:eastAsia="Calibri" w:hAnsi="Calibri"/>
          <w:sz w:val="22"/>
          <w:szCs w:val="22"/>
          <w:vertAlign w:val="superscript"/>
          <w:rtl w:val="0"/>
        </w:rPr>
        <w:t xml:space="preserve"> </w:t>
      </w:r>
      <w:r w:rsidDel="00000000" w:rsidR="00000000" w:rsidRPr="00000000">
        <w:rPr>
          <w:rFonts w:ascii="Calibri" w:cs="Calibri" w:eastAsia="Calibri" w:hAnsi="Calibri"/>
          <w:sz w:val="16"/>
          <w:szCs w:val="16"/>
          <w:vertAlign w:val="superscript"/>
          <w:rtl w:val="0"/>
        </w:rPr>
        <w:t xml:space="preserve">(1)</w:t>
      </w:r>
      <w:r w:rsidDel="00000000" w:rsidR="00000000" w:rsidRPr="00000000">
        <w:rPr>
          <w:rFonts w:ascii="Calibri" w:cs="Calibri" w:eastAsia="Calibri" w:hAnsi="Calibri"/>
          <w:sz w:val="16"/>
          <w:szCs w:val="16"/>
          <w:vertAlign w:val="baseline"/>
          <w:rtl w:val="0"/>
        </w:rPr>
        <w:t xml:space="preserve"> Nombre de la Entidad  según Estatutos de constitución  de la empresa u organización de productores. </w:t>
      </w:r>
    </w:p>
    <w:p w:rsidR="00000000" w:rsidDel="00000000" w:rsidP="00000000" w:rsidRDefault="00000000" w:rsidRPr="00000000" w14:paraId="00000165">
      <w:pPr>
        <w:ind w:left="360" w:firstLine="0"/>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superscript"/>
          <w:rtl w:val="0"/>
        </w:rPr>
        <w:t xml:space="preserve"> (2)</w:t>
      </w:r>
      <w:r w:rsidDel="00000000" w:rsidR="00000000" w:rsidRPr="00000000">
        <w:rPr>
          <w:rFonts w:ascii="Calibri" w:cs="Calibri" w:eastAsia="Calibri" w:hAnsi="Calibri"/>
          <w:sz w:val="16"/>
          <w:szCs w:val="16"/>
          <w:vertAlign w:val="baseline"/>
          <w:rtl w:val="0"/>
        </w:rPr>
        <w:t xml:space="preserve"> Domicilio fiscal con carácter de constituido y en él se producirán las notificaciones en relación al presente concurso. Cualquier modificación </w:t>
      </w:r>
    </w:p>
    <w:p w:rsidR="00000000" w:rsidDel="00000000" w:rsidP="00000000" w:rsidRDefault="00000000" w:rsidRPr="00000000" w14:paraId="00000166">
      <w:pPr>
        <w:tabs>
          <w:tab w:val="left" w:leader="none" w:pos="567"/>
        </w:tabs>
        <w:ind w:left="360" w:firstLine="0"/>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ab/>
        <w:t xml:space="preserve"> debe ser notificada a Innovate Perú</w:t>
      </w:r>
    </w:p>
    <w:p w:rsidR="00000000" w:rsidDel="00000000" w:rsidP="00000000" w:rsidRDefault="00000000" w:rsidRPr="00000000" w14:paraId="00000167">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68">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169">
      <w:pPr>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A.2.2. Entidades asociadas</w:t>
      </w:r>
      <w:r w:rsidDel="00000000" w:rsidR="00000000" w:rsidRPr="00000000">
        <w:rPr>
          <w:rtl w:val="0"/>
        </w:rPr>
      </w:r>
    </w:p>
    <w:tbl>
      <w:tblPr>
        <w:tblStyle w:val="Table9"/>
        <w:tblW w:w="963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1418"/>
        <w:gridCol w:w="1560"/>
        <w:gridCol w:w="1701"/>
        <w:gridCol w:w="1843"/>
        <w:tblGridChange w:id="0">
          <w:tblGrid>
            <w:gridCol w:w="3117"/>
            <w:gridCol w:w="1418"/>
            <w:gridCol w:w="1560"/>
            <w:gridCol w:w="1701"/>
            <w:gridCol w:w="1843"/>
          </w:tblGrid>
        </w:tblGridChange>
      </w:tblGrid>
      <w:tr>
        <w:trPr>
          <w:cantSplit w:val="0"/>
          <w:trHeight w:val="391" w:hRule="atLeast"/>
          <w:tblHeader w:val="0"/>
        </w:trPr>
        <w:tc>
          <w:tcPr>
            <w:shd w:fill="a6a6a6" w:val="clear"/>
            <w:vAlign w:val="center"/>
          </w:tcPr>
          <w:p w:rsidR="00000000" w:rsidDel="00000000" w:rsidP="00000000" w:rsidRDefault="00000000" w:rsidRPr="00000000" w14:paraId="0000016A">
            <w:pPr>
              <w:ind w:left="1440" w:hanging="1440"/>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Tipo de Entidad Asociada</w:t>
            </w:r>
          </w:p>
        </w:tc>
        <w:tc>
          <w:tcPr>
            <w:gridSpan w:val="4"/>
            <w:vAlign w:val="center"/>
          </w:tcPr>
          <w:p w:rsidR="00000000" w:rsidDel="00000000" w:rsidP="00000000" w:rsidRDefault="00000000" w:rsidRPr="00000000" w14:paraId="0000016B">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Universidad</w:t>
            </w:r>
          </w:p>
        </w:tc>
      </w:tr>
      <w:tr>
        <w:trPr>
          <w:cantSplit w:val="0"/>
          <w:trHeight w:val="367" w:hRule="atLeast"/>
          <w:tblHeader w:val="0"/>
        </w:trPr>
        <w:tc>
          <w:tcPr>
            <w:shd w:fill="a6a6a6" w:val="clear"/>
            <w:vAlign w:val="center"/>
          </w:tcPr>
          <w:p w:rsidR="00000000" w:rsidDel="00000000" w:rsidP="00000000" w:rsidRDefault="00000000" w:rsidRPr="00000000" w14:paraId="0000016F">
            <w:pPr>
              <w:ind w:left="1440" w:hanging="1393"/>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Nombre de la Entidad</w:t>
            </w:r>
            <w:r w:rsidDel="00000000" w:rsidR="00000000" w:rsidRPr="00000000">
              <w:rPr>
                <w:rFonts w:ascii="Calibri" w:cs="Calibri" w:eastAsia="Calibri" w:hAnsi="Calibri"/>
                <w:sz w:val="22"/>
                <w:szCs w:val="22"/>
                <w:vertAlign w:val="superscript"/>
                <w:rtl w:val="0"/>
              </w:rPr>
              <w:t xml:space="preserve">(1)</w:t>
            </w:r>
            <w:r w:rsidDel="00000000" w:rsidR="00000000" w:rsidRPr="00000000">
              <w:rPr>
                <w:rtl w:val="0"/>
              </w:rPr>
            </w:r>
          </w:p>
        </w:tc>
        <w:tc>
          <w:tcPr>
            <w:gridSpan w:val="4"/>
            <w:vAlign w:val="center"/>
          </w:tcPr>
          <w:p w:rsidR="00000000" w:rsidDel="00000000" w:rsidP="00000000" w:rsidRDefault="00000000" w:rsidRPr="00000000" w14:paraId="00000170">
            <w:pPr>
              <w:ind w:left="706" w:hanging="633"/>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Universidad Nacional de Ingenieria</w:t>
            </w:r>
          </w:p>
        </w:tc>
      </w:tr>
      <w:tr>
        <w:trPr>
          <w:cantSplit w:val="0"/>
          <w:trHeight w:val="233" w:hRule="atLeast"/>
          <w:tblHeader w:val="0"/>
        </w:trPr>
        <w:tc>
          <w:tcPr>
            <w:shd w:fill="a6a6a6" w:val="clear"/>
            <w:vAlign w:val="center"/>
          </w:tcPr>
          <w:p w:rsidR="00000000" w:rsidDel="00000000" w:rsidP="00000000" w:rsidRDefault="00000000" w:rsidRPr="00000000" w14:paraId="00000174">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Dirección </w:t>
            </w:r>
            <w:r w:rsidDel="00000000" w:rsidR="00000000" w:rsidRPr="00000000">
              <w:rPr>
                <w:rFonts w:ascii="Calibri" w:cs="Calibri" w:eastAsia="Calibri" w:hAnsi="Calibri"/>
                <w:sz w:val="22"/>
                <w:szCs w:val="22"/>
                <w:vertAlign w:val="superscript"/>
                <w:rtl w:val="0"/>
              </w:rPr>
              <w:t xml:space="preserve">(2)</w:t>
            </w:r>
            <w:r w:rsidDel="00000000" w:rsidR="00000000" w:rsidRPr="00000000">
              <w:rPr>
                <w:rtl w:val="0"/>
              </w:rPr>
            </w:r>
          </w:p>
        </w:tc>
        <w:tc>
          <w:tcPr>
            <w:shd w:fill="a6a6a6" w:val="clear"/>
            <w:vAlign w:val="center"/>
          </w:tcPr>
          <w:p w:rsidR="00000000" w:rsidDel="00000000" w:rsidP="00000000" w:rsidRDefault="00000000" w:rsidRPr="00000000" w14:paraId="00000175">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Distrito</w:t>
            </w:r>
          </w:p>
        </w:tc>
        <w:tc>
          <w:tcPr>
            <w:shd w:fill="a6a6a6" w:val="clear"/>
            <w:vAlign w:val="center"/>
          </w:tcPr>
          <w:p w:rsidR="00000000" w:rsidDel="00000000" w:rsidP="00000000" w:rsidRDefault="00000000" w:rsidRPr="00000000" w14:paraId="00000176">
            <w:pPr>
              <w:ind w:left="706" w:hanging="644"/>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Provincia</w:t>
            </w:r>
          </w:p>
        </w:tc>
        <w:tc>
          <w:tcPr>
            <w:shd w:fill="a6a6a6" w:val="clear"/>
            <w:vAlign w:val="center"/>
          </w:tcPr>
          <w:p w:rsidR="00000000" w:rsidDel="00000000" w:rsidP="00000000" w:rsidRDefault="00000000" w:rsidRPr="00000000" w14:paraId="00000177">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Departamento</w:t>
            </w:r>
          </w:p>
        </w:tc>
        <w:tc>
          <w:tcPr>
            <w:shd w:fill="a6a6a6" w:val="clear"/>
            <w:vAlign w:val="center"/>
          </w:tcPr>
          <w:p w:rsidR="00000000" w:rsidDel="00000000" w:rsidP="00000000" w:rsidRDefault="00000000" w:rsidRPr="00000000" w14:paraId="00000178">
            <w:pPr>
              <w:rPr>
                <w:rFonts w:ascii="Calibri" w:cs="Calibri" w:eastAsia="Calibri" w:hAnsi="Calibri"/>
                <w:sz w:val="22"/>
                <w:szCs w:val="22"/>
                <w:vertAlign w:val="baseline"/>
              </w:rPr>
            </w:pPr>
            <w:r w:rsidDel="00000000" w:rsidR="00000000" w:rsidRPr="00000000">
              <w:rPr>
                <w:rtl w:val="0"/>
              </w:rPr>
            </w:r>
          </w:p>
        </w:tc>
      </w:tr>
      <w:tr>
        <w:trPr>
          <w:cantSplit w:val="0"/>
          <w:trHeight w:val="319" w:hRule="atLeast"/>
          <w:tblHeader w:val="0"/>
        </w:trPr>
        <w:tc>
          <w:tcPr>
            <w:vAlign w:val="top"/>
          </w:tcPr>
          <w:p w:rsidR="00000000" w:rsidDel="00000000" w:rsidP="00000000" w:rsidRDefault="00000000" w:rsidRPr="00000000" w14:paraId="00000179">
            <w:pPr>
              <w:ind w:left="1440" w:hanging="1393"/>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Av. Túpac Amaru 210, Rímac</w:t>
            </w:r>
            <w:r w:rsidDel="00000000" w:rsidR="00000000" w:rsidRPr="00000000">
              <w:rPr>
                <w:rtl w:val="0"/>
              </w:rPr>
            </w:r>
          </w:p>
        </w:tc>
        <w:tc>
          <w:tcPr>
            <w:vAlign w:val="top"/>
          </w:tcPr>
          <w:p w:rsidR="00000000" w:rsidDel="00000000" w:rsidP="00000000" w:rsidRDefault="00000000" w:rsidRPr="00000000" w14:paraId="0000017A">
            <w:pPr>
              <w:ind w:left="706" w:hanging="633"/>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Rímac</w:t>
            </w:r>
            <w:r w:rsidDel="00000000" w:rsidR="00000000" w:rsidRPr="00000000">
              <w:rPr>
                <w:rtl w:val="0"/>
              </w:rPr>
            </w:r>
          </w:p>
        </w:tc>
        <w:tc>
          <w:tcPr>
            <w:vAlign w:val="top"/>
          </w:tcPr>
          <w:p w:rsidR="00000000" w:rsidDel="00000000" w:rsidP="00000000" w:rsidRDefault="00000000" w:rsidRPr="00000000" w14:paraId="0000017B">
            <w:pPr>
              <w:ind w:left="706" w:hanging="706"/>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Lima</w:t>
            </w:r>
            <w:r w:rsidDel="00000000" w:rsidR="00000000" w:rsidRPr="00000000">
              <w:rPr>
                <w:rtl w:val="0"/>
              </w:rPr>
            </w:r>
          </w:p>
        </w:tc>
        <w:tc>
          <w:tcPr>
            <w:vAlign w:val="top"/>
          </w:tcPr>
          <w:p w:rsidR="00000000" w:rsidDel="00000000" w:rsidP="00000000" w:rsidRDefault="00000000" w:rsidRPr="00000000" w14:paraId="0000017C">
            <w:pPr>
              <w:ind w:left="706" w:hanging="634"/>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Lima</w:t>
            </w:r>
            <w:r w:rsidDel="00000000" w:rsidR="00000000" w:rsidRPr="00000000">
              <w:rPr>
                <w:rtl w:val="0"/>
              </w:rPr>
            </w:r>
          </w:p>
        </w:tc>
        <w:tc>
          <w:tcPr>
            <w:vAlign w:val="center"/>
          </w:tcPr>
          <w:p w:rsidR="00000000" w:rsidDel="00000000" w:rsidP="00000000" w:rsidRDefault="00000000" w:rsidRPr="00000000" w14:paraId="0000017D">
            <w:pPr>
              <w:ind w:left="706" w:hanging="634"/>
              <w:rPr>
                <w:rFonts w:ascii="Calibri" w:cs="Calibri" w:eastAsia="Calibri" w:hAnsi="Calibri"/>
                <w:sz w:val="20"/>
                <w:szCs w:val="20"/>
                <w:vertAlign w:val="baseline"/>
              </w:rPr>
            </w:pPr>
            <w:r w:rsidDel="00000000" w:rsidR="00000000" w:rsidRPr="00000000">
              <w:rPr>
                <w:rtl w:val="0"/>
              </w:rPr>
            </w:r>
          </w:p>
        </w:tc>
      </w:tr>
      <w:tr>
        <w:trPr>
          <w:cantSplit w:val="0"/>
          <w:trHeight w:val="351" w:hRule="atLeast"/>
          <w:tblHeader w:val="0"/>
        </w:trPr>
        <w:tc>
          <w:tcPr>
            <w:shd w:fill="a6a6a6" w:val="clear"/>
            <w:vAlign w:val="center"/>
          </w:tcPr>
          <w:p w:rsidR="00000000" w:rsidDel="00000000" w:rsidP="00000000" w:rsidRDefault="00000000" w:rsidRPr="00000000" w14:paraId="0000017E">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Año de Constitución</w:t>
            </w:r>
          </w:p>
        </w:tc>
        <w:tc>
          <w:tcPr>
            <w:shd w:fill="auto" w:val="clear"/>
            <w:vAlign w:val="center"/>
          </w:tcPr>
          <w:p w:rsidR="00000000" w:rsidDel="00000000" w:rsidP="00000000" w:rsidRDefault="00000000" w:rsidRPr="00000000" w14:paraId="0000017F">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1876</w:t>
            </w:r>
          </w:p>
        </w:tc>
        <w:tc>
          <w:tcPr>
            <w:gridSpan w:val="2"/>
            <w:shd w:fill="a6a6a6" w:val="clear"/>
            <w:vAlign w:val="center"/>
          </w:tcPr>
          <w:p w:rsidR="00000000" w:rsidDel="00000000" w:rsidP="00000000" w:rsidRDefault="00000000" w:rsidRPr="00000000" w14:paraId="00000180">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Fecha de Inicio de actividades</w:t>
            </w:r>
          </w:p>
        </w:tc>
        <w:tc>
          <w:tcPr>
            <w:vAlign w:val="center"/>
          </w:tcPr>
          <w:p w:rsidR="00000000" w:rsidDel="00000000" w:rsidP="00000000" w:rsidRDefault="00000000" w:rsidRPr="00000000" w14:paraId="00000182">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23/07/1876</w:t>
            </w:r>
          </w:p>
        </w:tc>
      </w:tr>
      <w:tr>
        <w:trPr>
          <w:cantSplit w:val="0"/>
          <w:trHeight w:val="351" w:hRule="atLeast"/>
          <w:tblHeader w:val="0"/>
        </w:trPr>
        <w:tc>
          <w:tcPr>
            <w:shd w:fill="a6a6a6" w:val="clear"/>
            <w:vAlign w:val="center"/>
          </w:tcPr>
          <w:p w:rsidR="00000000" w:rsidDel="00000000" w:rsidP="00000000" w:rsidRDefault="00000000" w:rsidRPr="00000000" w14:paraId="00000183">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RUC</w:t>
            </w:r>
          </w:p>
        </w:tc>
        <w:tc>
          <w:tcPr>
            <w:shd w:fill="auto" w:val="clear"/>
            <w:vAlign w:val="center"/>
          </w:tcPr>
          <w:p w:rsidR="00000000" w:rsidDel="00000000" w:rsidP="00000000" w:rsidRDefault="00000000" w:rsidRPr="00000000" w14:paraId="00000184">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20169004359</w:t>
            </w:r>
          </w:p>
        </w:tc>
        <w:tc>
          <w:tcPr>
            <w:shd w:fill="a6a6a6" w:val="clear"/>
            <w:vAlign w:val="center"/>
          </w:tcPr>
          <w:p w:rsidR="00000000" w:rsidDel="00000000" w:rsidP="00000000" w:rsidRDefault="00000000" w:rsidRPr="00000000" w14:paraId="00000185">
            <w:pPr>
              <w:ind w:left="706" w:hanging="706"/>
              <w:rPr>
                <w:rFonts w:ascii="Calibri" w:cs="Calibri" w:eastAsia="Calibri" w:hAnsi="Calibri"/>
                <w:sz w:val="22"/>
                <w:szCs w:val="22"/>
                <w:vertAlign w:val="baseline"/>
              </w:rPr>
            </w:pPr>
            <w:r w:rsidDel="00000000" w:rsidR="00000000" w:rsidRPr="00000000">
              <w:rPr>
                <w:rtl w:val="0"/>
              </w:rPr>
            </w:r>
          </w:p>
        </w:tc>
        <w:tc>
          <w:tcPr>
            <w:gridSpan w:val="2"/>
            <w:vAlign w:val="center"/>
          </w:tcPr>
          <w:p w:rsidR="00000000" w:rsidDel="00000000" w:rsidP="00000000" w:rsidRDefault="00000000" w:rsidRPr="00000000" w14:paraId="00000186">
            <w:pPr>
              <w:ind w:left="72" w:firstLine="0"/>
              <w:rPr>
                <w:rFonts w:ascii="Calibri" w:cs="Calibri" w:eastAsia="Calibri" w:hAnsi="Calibri"/>
                <w:sz w:val="20"/>
                <w:szCs w:val="20"/>
                <w:vertAlign w:val="baseline"/>
              </w:rPr>
            </w:pPr>
            <w:r w:rsidDel="00000000" w:rsidR="00000000" w:rsidRPr="00000000">
              <w:rPr>
                <w:rtl w:val="0"/>
              </w:rPr>
            </w:r>
          </w:p>
        </w:tc>
      </w:tr>
      <w:tr>
        <w:trPr>
          <w:cantSplit w:val="0"/>
          <w:trHeight w:val="351" w:hRule="atLeast"/>
          <w:tblHeader w:val="0"/>
        </w:trPr>
        <w:tc>
          <w:tcPr>
            <w:shd w:fill="a6a6a6" w:val="clear"/>
            <w:vAlign w:val="center"/>
          </w:tcPr>
          <w:p w:rsidR="00000000" w:rsidDel="00000000" w:rsidP="00000000" w:rsidRDefault="00000000" w:rsidRPr="00000000" w14:paraId="00000188">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Teléfono</w:t>
            </w:r>
          </w:p>
        </w:tc>
        <w:tc>
          <w:tcPr>
            <w:shd w:fill="auto" w:val="clear"/>
            <w:vAlign w:val="center"/>
          </w:tcPr>
          <w:p w:rsidR="00000000" w:rsidDel="00000000" w:rsidP="00000000" w:rsidRDefault="00000000" w:rsidRPr="00000000" w14:paraId="00000189">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481-1070</w:t>
            </w:r>
          </w:p>
        </w:tc>
        <w:tc>
          <w:tcPr>
            <w:shd w:fill="a6a6a6" w:val="clear"/>
            <w:vAlign w:val="center"/>
          </w:tcPr>
          <w:p w:rsidR="00000000" w:rsidDel="00000000" w:rsidP="00000000" w:rsidRDefault="00000000" w:rsidRPr="00000000" w14:paraId="0000018A">
            <w:pPr>
              <w:ind w:left="706" w:hanging="706"/>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Fax</w:t>
            </w:r>
          </w:p>
        </w:tc>
        <w:tc>
          <w:tcPr>
            <w:gridSpan w:val="2"/>
            <w:vAlign w:val="center"/>
          </w:tcPr>
          <w:p w:rsidR="00000000" w:rsidDel="00000000" w:rsidP="00000000" w:rsidRDefault="00000000" w:rsidRPr="00000000" w14:paraId="0000018B">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No Aplica</w:t>
            </w:r>
          </w:p>
        </w:tc>
      </w:tr>
      <w:tr>
        <w:trPr>
          <w:cantSplit w:val="0"/>
          <w:trHeight w:val="351" w:hRule="atLeast"/>
          <w:tblHeader w:val="0"/>
        </w:trPr>
        <w:tc>
          <w:tcPr>
            <w:shd w:fill="a6a6a6" w:val="clear"/>
            <w:vAlign w:val="center"/>
          </w:tcPr>
          <w:p w:rsidR="00000000" w:rsidDel="00000000" w:rsidP="00000000" w:rsidRDefault="00000000" w:rsidRPr="00000000" w14:paraId="0000018D">
            <w:pPr>
              <w:ind w:left="1440" w:hanging="1393"/>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Correo electrónico</w:t>
            </w:r>
          </w:p>
        </w:tc>
        <w:tc>
          <w:tcPr>
            <w:gridSpan w:val="4"/>
            <w:vAlign w:val="center"/>
          </w:tcPr>
          <w:p w:rsidR="00000000" w:rsidDel="00000000" w:rsidP="00000000" w:rsidRDefault="00000000" w:rsidRPr="00000000" w14:paraId="0000018E">
            <w:pPr>
              <w:ind w:left="72" w:firstLine="0"/>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sec_general@uni.edu.pe</w:t>
            </w:r>
          </w:p>
        </w:tc>
      </w:tr>
    </w:tbl>
    <w:p w:rsidR="00000000" w:rsidDel="00000000" w:rsidP="00000000" w:rsidRDefault="00000000" w:rsidRPr="00000000" w14:paraId="00000192">
      <w:pPr>
        <w:ind w:firstLine="709"/>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superscript"/>
          <w:rtl w:val="0"/>
        </w:rPr>
        <w:t xml:space="preserve">(1)</w:t>
      </w:r>
      <w:r w:rsidDel="00000000" w:rsidR="00000000" w:rsidRPr="00000000">
        <w:rPr>
          <w:rFonts w:ascii="Calibri" w:cs="Calibri" w:eastAsia="Calibri" w:hAnsi="Calibri"/>
          <w:sz w:val="18"/>
          <w:szCs w:val="18"/>
          <w:vertAlign w:val="baseline"/>
          <w:rtl w:val="0"/>
        </w:rPr>
        <w:t xml:space="preserve"> Nombre de la Entidad según Estatutos de constitución. </w:t>
      </w:r>
      <w:r w:rsidDel="00000000" w:rsidR="00000000" w:rsidRPr="00000000">
        <w:rPr>
          <w:rFonts w:ascii="Calibri" w:cs="Calibri" w:eastAsia="Calibri" w:hAnsi="Calibri"/>
          <w:sz w:val="18"/>
          <w:szCs w:val="18"/>
          <w:vertAlign w:val="superscript"/>
          <w:rtl w:val="0"/>
        </w:rPr>
        <w:t xml:space="preserve">  (2)</w:t>
      </w:r>
      <w:r w:rsidDel="00000000" w:rsidR="00000000" w:rsidRPr="00000000">
        <w:rPr>
          <w:rFonts w:ascii="Calibri" w:cs="Calibri" w:eastAsia="Calibri" w:hAnsi="Calibri"/>
          <w:sz w:val="18"/>
          <w:szCs w:val="18"/>
          <w:vertAlign w:val="baseline"/>
          <w:rtl w:val="0"/>
        </w:rPr>
        <w:t xml:space="preserve"> Domicilio fiscal con carácter de constituido</w:t>
      </w:r>
    </w:p>
    <w:p w:rsidR="00000000" w:rsidDel="00000000" w:rsidP="00000000" w:rsidRDefault="00000000" w:rsidRPr="00000000" w14:paraId="00000193">
      <w:pPr>
        <w:ind w:left="756" w:firstLine="0"/>
        <w:jc w:val="both"/>
        <w:rPr>
          <w:rFonts w:ascii="Calibri" w:cs="Calibri" w:eastAsia="Calibri" w:hAnsi="Calibri"/>
          <w:sz w:val="22"/>
          <w:szCs w:val="22"/>
          <w:vertAlign w:val="baseline"/>
        </w:rPr>
      </w:pPr>
      <w:r w:rsidDel="00000000" w:rsidR="00000000" w:rsidRPr="00000000">
        <w:rPr>
          <w:rtl w:val="0"/>
        </w:rPr>
      </w:r>
    </w:p>
    <w:tbl>
      <w:tblPr>
        <w:tblStyle w:val="Table10"/>
        <w:tblW w:w="9299.0" w:type="dxa"/>
        <w:jc w:val="left"/>
        <w:tblInd w:w="-15.0" w:type="dxa"/>
        <w:tblLayout w:type="fixed"/>
        <w:tblLook w:val="0000"/>
      </w:tblPr>
      <w:tblGrid>
        <w:gridCol w:w="9299"/>
        <w:tblGridChange w:id="0">
          <w:tblGrid>
            <w:gridCol w:w="9299"/>
          </w:tblGrid>
        </w:tblGridChange>
      </w:tblGrid>
      <w:tr>
        <w:trPr>
          <w:cantSplit w:val="0"/>
          <w:tblHeader w:val="0"/>
        </w:trPr>
        <w:tc>
          <w:tcPr>
            <w:vAlign w:val="center"/>
          </w:tcPr>
          <w:p w:rsidR="00000000" w:rsidDel="00000000" w:rsidP="00000000" w:rsidRDefault="00000000" w:rsidRPr="00000000" w14:paraId="00000194">
            <w:pPr>
              <w:rPr>
                <w:vertAlign w:val="baseline"/>
              </w:rPr>
            </w:pPr>
            <w:r w:rsidDel="00000000" w:rsidR="00000000" w:rsidRPr="00000000">
              <w:rPr>
                <w:vertAlign w:val="baseline"/>
                <w:rtl w:val="0"/>
              </w:rPr>
              <w:t xml:space="preserve">A.3. Antecedentes de las entidades participantes</w:t>
            </w:r>
          </w:p>
        </w:tc>
      </w:tr>
      <w:tr>
        <w:trPr>
          <w:cantSplit w:val="0"/>
          <w:tblHeader w:val="0"/>
        </w:trPr>
        <w:tc>
          <w:tcPr>
            <w:vAlign w:val="center"/>
          </w:tcPr>
          <w:p w:rsidR="00000000" w:rsidDel="00000000" w:rsidP="00000000" w:rsidRDefault="00000000" w:rsidRPr="00000000" w14:paraId="00000195">
            <w:pPr>
              <w:rPr>
                <w:sz w:val="20"/>
                <w:szCs w:val="20"/>
                <w:vertAlign w:val="baseline"/>
              </w:rPr>
            </w:pPr>
            <w:r w:rsidDel="00000000" w:rsidR="00000000" w:rsidRPr="00000000">
              <w:rPr>
                <w:sz w:val="20"/>
                <w:szCs w:val="20"/>
                <w:vertAlign w:val="baseline"/>
                <w:rtl w:val="0"/>
              </w:rPr>
              <w:t xml:space="preserve">A.3.1. Indique los productos (bienes o servicios) que en la actualidad comercializa. (Sólo de la Entidad Solicitante)</w:t>
            </w:r>
          </w:p>
        </w:tc>
      </w:tr>
    </w:tbl>
    <w:p w:rsidR="00000000" w:rsidDel="00000000" w:rsidP="00000000" w:rsidRDefault="00000000" w:rsidRPr="00000000" w14:paraId="00000196">
      <w:pPr>
        <w:jc w:val="both"/>
        <w:rPr>
          <w:rFonts w:ascii="Calibri" w:cs="Calibri" w:eastAsia="Calibri" w:hAnsi="Calibri"/>
          <w:vertAlign w:val="baseline"/>
        </w:rPr>
      </w:pPr>
      <w:r w:rsidDel="00000000" w:rsidR="00000000" w:rsidRPr="00000000">
        <w:rPr>
          <w:rtl w:val="0"/>
        </w:rPr>
      </w:r>
    </w:p>
    <w:tbl>
      <w:tblPr>
        <w:tblStyle w:val="Table11"/>
        <w:tblW w:w="931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6"/>
        <w:tblGridChange w:id="0">
          <w:tblGrid>
            <w:gridCol w:w="9316"/>
          </w:tblGrid>
        </w:tblGridChange>
      </w:tblGrid>
      <w:tr>
        <w:trPr>
          <w:cantSplit w:val="0"/>
          <w:trHeight w:val="301" w:hRule="atLeast"/>
          <w:tblHeader w:val="0"/>
        </w:trPr>
        <w:tc>
          <w:tcPr>
            <w:vAlign w:val="center"/>
          </w:tcPr>
          <w:p w:rsidR="00000000" w:rsidDel="00000000" w:rsidP="00000000" w:rsidRDefault="00000000" w:rsidRPr="00000000" w14:paraId="00000197">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empresa será constituida con el propósito exclusivo de desarrollar y comercializar un software especializado en la refactorización automatizada de código legacy hacia lenguajes de programación modernos. Este producto constituye la única oferta comercial de la entidad y se encuentra actualmente en fase de desarrollo piloto como resultado del presente proyecto de innovación.</w:t>
            </w:r>
          </w:p>
          <w:p w:rsidR="00000000" w:rsidDel="00000000" w:rsidP="00000000" w:rsidRDefault="00000000" w:rsidRPr="00000000" w14:paraId="00000198">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software, denominado provisionalmente LegacyBridge, permitirá a empresas con sistemas escritos en lenguajes obsoletos (tales como COBOL, Visual Basic 6.0, </w:t>
            </w:r>
            <w:r w:rsidDel="00000000" w:rsidR="00000000" w:rsidRPr="00000000">
              <w:rPr>
                <w:rFonts w:ascii="Calibri" w:cs="Calibri" w:eastAsia="Calibri" w:hAnsi="Calibri"/>
                <w:sz w:val="18"/>
                <w:szCs w:val="18"/>
                <w:rtl w:val="0"/>
              </w:rPr>
              <w:t xml:space="preserve">PHP</w:t>
            </w:r>
            <w:r w:rsidDel="00000000" w:rsidR="00000000" w:rsidRPr="00000000">
              <w:rPr>
                <w:rFonts w:ascii="Calibri" w:cs="Calibri" w:eastAsia="Calibri" w:hAnsi="Calibri"/>
                <w:sz w:val="18"/>
                <w:szCs w:val="18"/>
                <w:vertAlign w:val="baseline"/>
                <w:rtl w:val="0"/>
              </w:rPr>
              <w:t xml:space="preserve">,</w:t>
            </w:r>
            <w:r w:rsidDel="00000000" w:rsidR="00000000" w:rsidRPr="00000000">
              <w:rPr>
                <w:rFonts w:ascii="Calibri" w:cs="Calibri" w:eastAsia="Calibri" w:hAnsi="Calibri"/>
                <w:sz w:val="18"/>
                <w:szCs w:val="18"/>
                <w:rtl w:val="0"/>
              </w:rPr>
              <w:t xml:space="preserve"> Java &lt; 8.0</w:t>
            </w:r>
            <w:r w:rsidDel="00000000" w:rsidR="00000000" w:rsidRPr="00000000">
              <w:rPr>
                <w:rFonts w:ascii="Calibri" w:cs="Calibri" w:eastAsia="Calibri" w:hAnsi="Calibri"/>
                <w:sz w:val="18"/>
                <w:szCs w:val="18"/>
                <w:vertAlign w:val="baseline"/>
                <w:rtl w:val="0"/>
              </w:rPr>
              <w:t xml:space="preserve">) migrar su base de código hacia lenguajes modernos como Python, Java 17+, TypeScript o Go, de forma automatizada y asistida por inteligencia artificial. Al culminar el proyecto y validado el prototipo, la empresa iniciará su comercialización bajo un modelo de licenciamiento SaaS (Software as a Service) dirigido al segmento empresarial (B2B).</w:t>
            </w:r>
          </w:p>
        </w:tc>
      </w:tr>
    </w:tbl>
    <w:p w:rsidR="00000000" w:rsidDel="00000000" w:rsidP="00000000" w:rsidRDefault="00000000" w:rsidRPr="00000000" w14:paraId="00000199">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19A">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19B">
      <w:pPr>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A.3.2. Principales actividades, experiencia en investigación, desarrollo tecnológico y/o transferencia, adaptación y validación de tecnología relacionada con el proyecto. (Entidad Solicitante y Asociada)</w:t>
      </w:r>
      <w:r w:rsidDel="00000000" w:rsidR="00000000" w:rsidRPr="00000000">
        <w:rPr>
          <w:rtl w:val="0"/>
        </w:rPr>
      </w:r>
    </w:p>
    <w:tbl>
      <w:tblPr>
        <w:tblStyle w:val="Table12"/>
        <w:tblW w:w="931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6"/>
        <w:tblGridChange w:id="0">
          <w:tblGrid>
            <w:gridCol w:w="9316"/>
          </w:tblGrid>
        </w:tblGridChange>
      </w:tblGrid>
      <w:tr>
        <w:trPr>
          <w:cantSplit w:val="0"/>
          <w:trHeight w:val="301" w:hRule="atLeast"/>
          <w:tblHeader w:val="0"/>
        </w:trPr>
        <w:tc>
          <w:tcPr>
            <w:vAlign w:val="center"/>
          </w:tcPr>
          <w:p w:rsidR="00000000" w:rsidDel="00000000" w:rsidP="00000000" w:rsidRDefault="00000000" w:rsidRPr="00000000" w14:paraId="0000019C">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Entidad Solicitante:</w:t>
            </w:r>
            <w:r w:rsidDel="00000000" w:rsidR="00000000" w:rsidRPr="00000000">
              <w:rPr>
                <w:rtl w:val="0"/>
              </w:rPr>
            </w:r>
          </w:p>
          <w:p w:rsidR="00000000" w:rsidDel="00000000" w:rsidP="00000000" w:rsidRDefault="00000000" w:rsidRPr="00000000" w14:paraId="0000019D">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Los miembros fundadores de la empresa cuentan con formación académica de nivel universitario en Ingeniería de Sistemas por la Universidad Nacional de Ingeniería (UNI). Durante su trayectoria académica desarrollaron proyectos de investigación vinculados al análisis estático de código, transformación de programas mediante árboles de sintaxis abstracta (AST) y aplicación de modelos de lenguaje (LLMs) para la generación y comprensión de código fuente.</w:t>
            </w:r>
          </w:p>
          <w:p w:rsidR="00000000" w:rsidDel="00000000" w:rsidP="00000000" w:rsidRDefault="00000000" w:rsidRPr="00000000" w14:paraId="0000019E">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9F">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equipo cuenta con experiencia en el uso de frameworks de análisis de código como Tree-sitter, ANTLR y herramientas de IA generativa como OpenAI Codex y modelos open-source equivalentes (StarCoder, CodeLlama). Esta base técnica constituye el fundamento para el desarrollo del software propuesto.</w:t>
            </w:r>
          </w:p>
          <w:p w:rsidR="00000000" w:rsidDel="00000000" w:rsidP="00000000" w:rsidRDefault="00000000" w:rsidRPr="00000000" w14:paraId="000001A0">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A1">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Entidad Asociada – Universidad Nacional de Ingeniería (UNI):</w:t>
            </w:r>
            <w:r w:rsidDel="00000000" w:rsidR="00000000" w:rsidRPr="00000000">
              <w:rPr>
                <w:rtl w:val="0"/>
              </w:rPr>
            </w:r>
          </w:p>
          <w:p w:rsidR="00000000" w:rsidDel="00000000" w:rsidP="00000000" w:rsidRDefault="00000000" w:rsidRPr="00000000" w14:paraId="000001A2">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UNI, a través de su Facultad de Ingeniería de Sistemas e Informática (FISI), cuenta con amplia experiencia en investigación aplicada en ingeniería de software, inteligencia artificial y transformación digital. Ha participado en proyectos de investigación financiados por CONCYTEC y ha suscrito convenios de cooperación con organismos internacionales para el desarrollo de tecnologías de la información. Sus grupos de investigación han publicado trabajos en revistas indexadas sobre tópicos de procesamiento de lenguaje natural aplicado al código fuente, migración de sistemas de información y modernización de arquitecturas de software.</w:t>
            </w:r>
          </w:p>
        </w:tc>
      </w:tr>
    </w:tbl>
    <w:p w:rsidR="00000000" w:rsidDel="00000000" w:rsidP="00000000" w:rsidRDefault="00000000" w:rsidRPr="00000000" w14:paraId="000001A3">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1A4">
      <w:pPr>
        <w:ind w:left="1440" w:hanging="731"/>
        <w:jc w:val="both"/>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1A5">
      <w:pPr>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A.3.3. Principal infraestructura física, equipamiento, tecnologías y principales procesos en uso se aportarán para el desarrollo del proyecto. (Entidad Solicitante y Asociada)</w:t>
      </w:r>
      <w:r w:rsidDel="00000000" w:rsidR="00000000" w:rsidRPr="00000000">
        <w:rPr>
          <w:rtl w:val="0"/>
        </w:rPr>
      </w:r>
    </w:p>
    <w:tbl>
      <w:tblPr>
        <w:tblStyle w:val="Table13"/>
        <w:tblW w:w="931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6"/>
        <w:tblGridChange w:id="0">
          <w:tblGrid>
            <w:gridCol w:w="9316"/>
          </w:tblGrid>
        </w:tblGridChange>
      </w:tblGrid>
      <w:tr>
        <w:trPr>
          <w:cantSplit w:val="0"/>
          <w:trHeight w:val="285" w:hRule="atLeast"/>
          <w:tblHeader w:val="0"/>
        </w:trPr>
        <w:tc>
          <w:tcPr>
            <w:vAlign w:val="center"/>
          </w:tcPr>
          <w:p w:rsidR="00000000" w:rsidDel="00000000" w:rsidP="00000000" w:rsidRDefault="00000000" w:rsidRPr="00000000" w14:paraId="000001A6">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Entidad Solicitante:</w:t>
            </w:r>
            <w:r w:rsidDel="00000000" w:rsidR="00000000" w:rsidRPr="00000000">
              <w:rPr>
                <w:rtl w:val="0"/>
              </w:rPr>
            </w:r>
          </w:p>
          <w:p w:rsidR="00000000" w:rsidDel="00000000" w:rsidP="00000000" w:rsidRDefault="00000000" w:rsidRPr="00000000" w14:paraId="000001A7">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empresa aportará estaciones de trabajo de alto rendimiento para el equipo de desarrollo, licencias de software de desarrollo (IDEs, herramientas de control de versiones, plataformas de CI/CD), así como créditos en servicios de computación en la nube (AWS y/o Google Cloud Platform) para el entrenamiento y despliegue de los modelos de inteligencia artificial. Adicionalmente, dispondrá de acceso a repositorios de código fuente público para alimentar los conjuntos de datos de entrenamiento del motor de refactorización.</w:t>
            </w:r>
          </w:p>
          <w:p w:rsidR="00000000" w:rsidDel="00000000" w:rsidP="00000000" w:rsidRDefault="00000000" w:rsidRPr="00000000" w14:paraId="000001A8">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A9">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Entidad Asociada – UNI:</w:t>
            </w:r>
            <w:r w:rsidDel="00000000" w:rsidR="00000000" w:rsidRPr="00000000">
              <w:rPr>
                <w:rtl w:val="0"/>
              </w:rPr>
            </w:r>
          </w:p>
          <w:p w:rsidR="00000000" w:rsidDel="00000000" w:rsidP="00000000" w:rsidRDefault="00000000" w:rsidRPr="00000000" w14:paraId="000001AA">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UNI aportará el uso de sus laboratorios de computación de la FIIS, servidores de procesamiento con capacidades de GPU para el entrenamiento de modelos de IA, acceso a bases de datos académicas y repositorios de investigación científica, así como la infraestructura para el desarrollo de tesis de pregrado y posgrado vinculadas al proyecto.</w:t>
            </w:r>
          </w:p>
        </w:tc>
      </w:tr>
    </w:tbl>
    <w:p w:rsidR="00000000" w:rsidDel="00000000" w:rsidP="00000000" w:rsidRDefault="00000000" w:rsidRPr="00000000" w14:paraId="000001AB">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AC">
      <w:pPr>
        <w:ind w:firstLine="708"/>
        <w:jc w:val="both"/>
        <w:rPr>
          <w:rFonts w:ascii="Calibri" w:cs="Calibri" w:eastAsia="Calibri" w:hAnsi="Calibri"/>
          <w:b w:val="0"/>
          <w:bCs w:val="0"/>
          <w:vertAlign w:val="baseline"/>
        </w:rPr>
      </w:pPr>
      <w:r w:rsidDel="00000000" w:rsidR="00000000" w:rsidRPr="00000000">
        <w:rPr>
          <w:rtl w:val="0"/>
        </w:rPr>
      </w:r>
    </w:p>
    <w:p w:rsidR="00000000" w:rsidDel="00000000" w:rsidP="00000000" w:rsidRDefault="00000000" w:rsidRPr="00000000" w14:paraId="000001AD">
      <w:pPr>
        <w:jc w:val="both"/>
        <w:rPr>
          <w:sz w:val="20"/>
          <w:szCs w:val="20"/>
          <w:vertAlign w:val="baseline"/>
        </w:rPr>
      </w:pPr>
      <w:r w:rsidDel="00000000" w:rsidR="00000000" w:rsidRPr="00000000">
        <w:rPr>
          <w:sz w:val="20"/>
          <w:szCs w:val="20"/>
          <w:vertAlign w:val="baseline"/>
          <w:rtl w:val="0"/>
        </w:rPr>
        <w:t xml:space="preserve">A.3.4. Principales aspectos que evidencien que la Entidad se beneficiará con los resultados del proyecto. (Sólo de la Entidad Asociada)</w:t>
      </w:r>
    </w:p>
    <w:p w:rsidR="00000000" w:rsidDel="00000000" w:rsidP="00000000" w:rsidRDefault="00000000" w:rsidRPr="00000000" w14:paraId="000001AE">
      <w:pPr>
        <w:ind w:left="720" w:firstLine="0"/>
        <w:jc w:val="both"/>
        <w:rPr>
          <w:rFonts w:ascii="Calibri" w:cs="Calibri" w:eastAsia="Calibri" w:hAnsi="Calibri"/>
          <w:vertAlign w:val="baseline"/>
        </w:rPr>
      </w:pPr>
      <w:r w:rsidDel="00000000" w:rsidR="00000000" w:rsidRPr="00000000">
        <w:rPr>
          <w:rtl w:val="0"/>
        </w:rPr>
      </w:r>
    </w:p>
    <w:tbl>
      <w:tblPr>
        <w:tblStyle w:val="Table14"/>
        <w:tblW w:w="931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6"/>
        <w:tblGridChange w:id="0">
          <w:tblGrid>
            <w:gridCol w:w="9316"/>
          </w:tblGrid>
        </w:tblGridChange>
      </w:tblGrid>
      <w:tr>
        <w:trPr>
          <w:cantSplit w:val="0"/>
          <w:trHeight w:val="285" w:hRule="atLeast"/>
          <w:tblHeader w:val="0"/>
        </w:trPr>
        <w:tc>
          <w:tcPr>
            <w:vAlign w:val="center"/>
          </w:tcPr>
          <w:p w:rsidR="00000000" w:rsidDel="00000000" w:rsidP="00000000" w:rsidRDefault="00000000" w:rsidRPr="00000000" w14:paraId="000001AF">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En primer lugar, los docentes e investigadores de la </w:t>
            </w:r>
            <w:r w:rsidDel="00000000" w:rsidR="00000000" w:rsidRPr="00000000">
              <w:rPr>
                <w:rFonts w:ascii="Calibri" w:cs="Calibri" w:eastAsia="Calibri" w:hAnsi="Calibri"/>
                <w:sz w:val="18"/>
                <w:szCs w:val="18"/>
                <w:rtl w:val="0"/>
              </w:rPr>
              <w:t xml:space="preserve">FIIS </w:t>
            </w:r>
            <w:r w:rsidDel="00000000" w:rsidR="00000000" w:rsidRPr="00000000">
              <w:rPr>
                <w:rFonts w:ascii="Calibri" w:cs="Calibri" w:eastAsia="Calibri" w:hAnsi="Calibri"/>
                <w:sz w:val="18"/>
                <w:szCs w:val="18"/>
                <w:vertAlign w:val="baseline"/>
                <w:rtl w:val="0"/>
              </w:rPr>
              <w:t xml:space="preserve">podrán publicar resultados en revistas especializadas indexadas (Scopus, Web of Science) sobre las técnicas de IA aplicadas a la migración de código, incrementando los indicadores bibliométricos de la institución.</w:t>
            </w:r>
          </w:p>
          <w:p w:rsidR="00000000" w:rsidDel="00000000" w:rsidP="00000000" w:rsidRDefault="00000000" w:rsidRPr="00000000" w14:paraId="000001B0">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En segundo lugar, la UNI se posicionará como referente nacional en investigación aplicada para la modernización tecnológica empresarial, fortaleciendo sus lazos con la industria peruana y ampliando sus posibilidades de acceder a financiamiento de proyectos futuros.</w:t>
            </w:r>
          </w:p>
        </w:tc>
      </w:tr>
    </w:tbl>
    <w:p w:rsidR="00000000" w:rsidDel="00000000" w:rsidP="00000000" w:rsidRDefault="00000000" w:rsidRPr="00000000" w14:paraId="000001B1">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B2">
      <w:pPr>
        <w:ind w:left="1440" w:hanging="731"/>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B3">
      <w:pPr>
        <w:jc w:val="both"/>
        <w:rPr>
          <w:sz w:val="20"/>
          <w:szCs w:val="20"/>
          <w:vertAlign w:val="baseline"/>
        </w:rPr>
      </w:pPr>
      <w:r w:rsidDel="00000000" w:rsidR="00000000" w:rsidRPr="00000000">
        <w:rPr>
          <w:sz w:val="20"/>
          <w:szCs w:val="20"/>
          <w:vertAlign w:val="baseline"/>
          <w:rtl w:val="0"/>
        </w:rPr>
        <w:t xml:space="preserve">A.3.5. Fondos recibidos por alguna entidad del Estado* (Sólo de la Entidad Solicitante)</w:t>
      </w:r>
    </w:p>
    <w:p w:rsidR="00000000" w:rsidDel="00000000" w:rsidP="00000000" w:rsidRDefault="00000000" w:rsidRPr="00000000" w14:paraId="000001B4">
      <w:pPr>
        <w:ind w:left="1440" w:firstLine="0"/>
        <w:jc w:val="both"/>
        <w:rPr>
          <w:rFonts w:ascii="Calibri" w:cs="Calibri" w:eastAsia="Calibri" w:hAnsi="Calibri"/>
          <w:vertAlign w:val="baseline"/>
        </w:rPr>
      </w:pPr>
      <w:r w:rsidDel="00000000" w:rsidR="00000000" w:rsidRPr="00000000">
        <w:rPr>
          <w:rtl w:val="0"/>
        </w:rPr>
      </w:r>
    </w:p>
    <w:tbl>
      <w:tblPr>
        <w:tblStyle w:val="Table15"/>
        <w:tblW w:w="7585.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9"/>
        <w:gridCol w:w="2467"/>
        <w:gridCol w:w="851"/>
        <w:gridCol w:w="1134"/>
        <w:gridCol w:w="1134"/>
        <w:tblGridChange w:id="0">
          <w:tblGrid>
            <w:gridCol w:w="1999"/>
            <w:gridCol w:w="2467"/>
            <w:gridCol w:w="851"/>
            <w:gridCol w:w="1134"/>
            <w:gridCol w:w="1134"/>
          </w:tblGrid>
        </w:tblGridChange>
      </w:tblGrid>
      <w:tr>
        <w:trPr>
          <w:cantSplit w:val="0"/>
          <w:trHeight w:val="286" w:hRule="atLeast"/>
          <w:tblHeader w:val="0"/>
        </w:trPr>
        <w:tc>
          <w:tcPr>
            <w:shd w:fill="a6a6a6" w:val="clear"/>
            <w:vAlign w:val="center"/>
          </w:tcPr>
          <w:p w:rsidR="00000000" w:rsidDel="00000000" w:rsidP="00000000" w:rsidRDefault="00000000" w:rsidRPr="00000000" w14:paraId="000001B5">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Nombre del Otorgante</w:t>
            </w:r>
          </w:p>
        </w:tc>
        <w:tc>
          <w:tcPr>
            <w:shd w:fill="a6a6a6" w:val="clear"/>
            <w:vAlign w:val="center"/>
          </w:tcPr>
          <w:p w:rsidR="00000000" w:rsidDel="00000000" w:rsidP="00000000" w:rsidRDefault="00000000" w:rsidRPr="00000000" w14:paraId="000001B6">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Nombre del Proyecto</w:t>
            </w:r>
          </w:p>
        </w:tc>
        <w:tc>
          <w:tcPr>
            <w:shd w:fill="a6a6a6" w:val="clear"/>
            <w:vAlign w:val="center"/>
          </w:tcPr>
          <w:p w:rsidR="00000000" w:rsidDel="00000000" w:rsidP="00000000" w:rsidRDefault="00000000" w:rsidRPr="00000000" w14:paraId="000001B7">
            <w:pPr>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Monto S/.</w:t>
            </w:r>
          </w:p>
        </w:tc>
        <w:tc>
          <w:tcPr>
            <w:shd w:fill="a6a6a6" w:val="clear"/>
            <w:vAlign w:val="center"/>
          </w:tcPr>
          <w:p w:rsidR="00000000" w:rsidDel="00000000" w:rsidP="00000000" w:rsidRDefault="00000000" w:rsidRPr="00000000" w14:paraId="000001B8">
            <w:pPr>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Fecha de recepción </w:t>
            </w:r>
            <w:r w:rsidDel="00000000" w:rsidR="00000000" w:rsidRPr="00000000">
              <w:rPr>
                <w:rFonts w:ascii="Calibri" w:cs="Calibri" w:eastAsia="Calibri" w:hAnsi="Calibri"/>
                <w:sz w:val="16"/>
                <w:szCs w:val="16"/>
                <w:vertAlign w:val="baseline"/>
                <w:rtl w:val="0"/>
              </w:rPr>
              <w:t xml:space="preserve">(mm/aaaa)</w:t>
            </w:r>
            <w:r w:rsidDel="00000000" w:rsidR="00000000" w:rsidRPr="00000000">
              <w:rPr>
                <w:rtl w:val="0"/>
              </w:rPr>
            </w:r>
          </w:p>
        </w:tc>
        <w:tc>
          <w:tcPr>
            <w:shd w:fill="a6a6a6" w:val="clear"/>
            <w:vAlign w:val="center"/>
          </w:tcPr>
          <w:p w:rsidR="00000000" w:rsidDel="00000000" w:rsidP="00000000" w:rsidRDefault="00000000" w:rsidRPr="00000000" w14:paraId="000001B9">
            <w:pPr>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Fecha de finalización </w:t>
            </w:r>
            <w:r w:rsidDel="00000000" w:rsidR="00000000" w:rsidRPr="00000000">
              <w:rPr>
                <w:rFonts w:ascii="Calibri" w:cs="Calibri" w:eastAsia="Calibri" w:hAnsi="Calibri"/>
                <w:sz w:val="16"/>
                <w:szCs w:val="16"/>
                <w:vertAlign w:val="baseline"/>
                <w:rtl w:val="0"/>
              </w:rPr>
              <w:t xml:space="preserve">(mm/aaaa)</w:t>
            </w:r>
            <w:r w:rsidDel="00000000" w:rsidR="00000000" w:rsidRPr="00000000">
              <w:rPr>
                <w:rtl w:val="0"/>
              </w:rPr>
            </w:r>
          </w:p>
        </w:tc>
      </w:tr>
      <w:tr>
        <w:trPr>
          <w:cantSplit w:val="0"/>
          <w:trHeight w:val="285" w:hRule="atLeast"/>
          <w:tblHeader w:val="0"/>
        </w:trPr>
        <w:tc>
          <w:tcPr>
            <w:gridSpan w:val="5"/>
            <w:vAlign w:val="center"/>
          </w:tcPr>
          <w:p w:rsidR="00000000" w:rsidDel="00000000" w:rsidP="00000000" w:rsidRDefault="00000000" w:rsidRPr="00000000" w14:paraId="000001BA">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Por tratarse de una empresa de nueva constitución, la Entidad Solicitante no ha recibido previamente fondos concursables de ninguna entidad del Estado peruano. El presente proyecto ante InnóvatePerú constituye la primera postulación a fondos públicos de fomento a la innovación.</w:t>
            </w:r>
          </w:p>
        </w:tc>
      </w:tr>
    </w:tbl>
    <w:p w:rsidR="00000000" w:rsidDel="00000000" w:rsidP="00000000" w:rsidRDefault="00000000" w:rsidRPr="00000000" w14:paraId="000001BF">
      <w:pPr>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*Indicar si la </w:t>
      </w:r>
      <w:r w:rsidDel="00000000" w:rsidR="00000000" w:rsidRPr="00000000">
        <w:rPr>
          <w:rFonts w:ascii="Calibri" w:cs="Calibri" w:eastAsia="Calibri" w:hAnsi="Calibri"/>
          <w:b w:val="1"/>
          <w:bCs w:val="1"/>
          <w:sz w:val="16"/>
          <w:szCs w:val="16"/>
          <w:u w:val="single"/>
          <w:vertAlign w:val="baseline"/>
          <w:rtl w:val="0"/>
        </w:rPr>
        <w:t xml:space="preserve">Entidad Solicitante</w:t>
      </w:r>
      <w:r w:rsidDel="00000000" w:rsidR="00000000" w:rsidRPr="00000000">
        <w:rPr>
          <w:rFonts w:ascii="Calibri" w:cs="Calibri" w:eastAsia="Calibri" w:hAnsi="Calibri"/>
          <w:sz w:val="16"/>
          <w:szCs w:val="16"/>
          <w:vertAlign w:val="baseline"/>
          <w:rtl w:val="0"/>
        </w:rPr>
        <w:t xml:space="preserve"> ha recibido otros beneficios para financiar proyectos culminados o en ejecución por parte del gobierno nacional o regional a través de cualquier programa de promoción.</w:t>
      </w:r>
    </w:p>
    <w:p w:rsidR="00000000" w:rsidDel="00000000" w:rsidP="00000000" w:rsidRDefault="00000000" w:rsidRPr="00000000" w14:paraId="000001C0">
      <w:pPr>
        <w:ind w:left="851" w:firstLine="0"/>
        <w:jc w:val="both"/>
        <w:rPr>
          <w:rFonts w:ascii="Calibri" w:cs="Calibri" w:eastAsia="Calibri" w:hAnsi="Calibri"/>
          <w:sz w:val="22"/>
          <w:szCs w:val="22"/>
          <w:vertAlign w:val="baseline"/>
        </w:rPr>
      </w:pPr>
      <w:r w:rsidDel="00000000" w:rsidR="00000000" w:rsidRPr="00000000">
        <w:rPr>
          <w:rtl w:val="0"/>
        </w:rPr>
      </w:r>
    </w:p>
    <w:tbl>
      <w:tblPr>
        <w:tblStyle w:val="Table16"/>
        <w:tblW w:w="9954.0" w:type="dxa"/>
        <w:jc w:val="left"/>
        <w:tblInd w:w="-15.0" w:type="dxa"/>
        <w:tblLayout w:type="fixed"/>
        <w:tblLook w:val="0000"/>
      </w:tblPr>
      <w:tblGrid>
        <w:gridCol w:w="9954"/>
        <w:tblGridChange w:id="0">
          <w:tblGrid>
            <w:gridCol w:w="9954"/>
          </w:tblGrid>
        </w:tblGridChange>
      </w:tblGrid>
      <w:tr>
        <w:trPr>
          <w:cantSplit w:val="0"/>
          <w:tblHeader w:val="0"/>
        </w:trPr>
        <w:tc>
          <w:tcPr>
            <w:vAlign w:val="center"/>
          </w:tcPr>
          <w:p w:rsidR="00000000" w:rsidDel="00000000" w:rsidP="00000000" w:rsidRDefault="00000000" w:rsidRPr="00000000" w14:paraId="000001C1">
            <w:pPr>
              <w:rPr>
                <w:vertAlign w:val="baseline"/>
              </w:rPr>
            </w:pPr>
            <w:r w:rsidDel="00000000" w:rsidR="00000000" w:rsidRPr="00000000">
              <w:rPr>
                <w:vertAlign w:val="baseline"/>
                <w:rtl w:val="0"/>
              </w:rPr>
              <w:t xml:space="preserve">A.3.6 Situación de los proyectos financiados por InnóvatePerú (PIMEN, PIPEI, PITEI, PIPEA)</w:t>
            </w:r>
          </w:p>
        </w:tc>
      </w:tr>
      <w:tr>
        <w:trPr>
          <w:cantSplit w:val="0"/>
          <w:tblHeader w:val="0"/>
        </w:trPr>
        <w:tc>
          <w:tcPr>
            <w:vAlign w:val="center"/>
          </w:tcPr>
          <w:p w:rsidR="00000000" w:rsidDel="00000000" w:rsidP="00000000" w:rsidRDefault="00000000" w:rsidRPr="00000000" w14:paraId="000001C2">
            <w:pPr>
              <w:rPr>
                <w:vertAlign w:val="baseline"/>
              </w:rPr>
            </w:pPr>
            <w:r w:rsidDel="00000000" w:rsidR="00000000" w:rsidRPr="00000000">
              <w:rPr>
                <w:b w:val="1"/>
                <w:bCs w:val="1"/>
                <w:vertAlign w:val="baseline"/>
                <w:rtl w:val="0"/>
              </w:rPr>
              <w:t xml:space="preserve">El sistema registrará automáticamente la información llenada en el Módulo de la etapa Ficha de proyecto</w:t>
            </w:r>
            <w:r w:rsidDel="00000000" w:rsidR="00000000" w:rsidRPr="00000000">
              <w:rPr>
                <w:rtl w:val="0"/>
              </w:rPr>
            </w:r>
          </w:p>
        </w:tc>
      </w:tr>
    </w:tbl>
    <w:p w:rsidR="00000000" w:rsidDel="00000000" w:rsidP="00000000" w:rsidRDefault="00000000" w:rsidRPr="00000000" w14:paraId="000001C3">
      <w:pPr>
        <w:ind w:left="851" w:firstLine="0"/>
        <w:jc w:val="both"/>
        <w:rPr>
          <w:rFonts w:ascii="Calibri" w:cs="Calibri" w:eastAsia="Calibri" w:hAnsi="Calibri"/>
          <w:highlight w:val="cyan"/>
          <w:vertAlign w:val="baseline"/>
        </w:rPr>
      </w:pPr>
      <w:r w:rsidDel="00000000" w:rsidR="00000000" w:rsidRPr="00000000">
        <w:rPr>
          <w:rtl w:val="0"/>
        </w:rPr>
      </w:r>
    </w:p>
    <w:tbl>
      <w:tblPr>
        <w:tblStyle w:val="Table17"/>
        <w:tblW w:w="1034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0"/>
        <w:gridCol w:w="1284"/>
        <w:gridCol w:w="1859"/>
        <w:gridCol w:w="1396"/>
        <w:gridCol w:w="1166"/>
        <w:gridCol w:w="1172"/>
        <w:gridCol w:w="2677"/>
        <w:tblGridChange w:id="0">
          <w:tblGrid>
            <w:gridCol w:w="790"/>
            <w:gridCol w:w="1284"/>
            <w:gridCol w:w="1859"/>
            <w:gridCol w:w="1396"/>
            <w:gridCol w:w="1166"/>
            <w:gridCol w:w="1172"/>
            <w:gridCol w:w="2677"/>
          </w:tblGrid>
        </w:tblGridChange>
      </w:tblGrid>
      <w:tr>
        <w:trPr>
          <w:cantSplit w:val="0"/>
          <w:trHeight w:val="282" w:hRule="atLeast"/>
          <w:tblHeader w:val="0"/>
        </w:trPr>
        <w:tc>
          <w:tcPr>
            <w:shd w:fill="a6a6a6" w:val="clear"/>
            <w:vAlign w:val="top"/>
          </w:tcPr>
          <w:p w:rsidR="00000000" w:rsidDel="00000000" w:rsidP="00000000" w:rsidRDefault="00000000" w:rsidRPr="00000000" w14:paraId="000001C4">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Número de Contrato</w:t>
            </w:r>
          </w:p>
        </w:tc>
        <w:tc>
          <w:tcPr>
            <w:shd w:fill="a6a6a6" w:val="clear"/>
            <w:vAlign w:val="center"/>
          </w:tcPr>
          <w:p w:rsidR="00000000" w:rsidDel="00000000" w:rsidP="00000000" w:rsidRDefault="00000000" w:rsidRPr="00000000" w14:paraId="000001C5">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Nombre del Proyecto</w:t>
            </w:r>
          </w:p>
        </w:tc>
        <w:tc>
          <w:tcPr>
            <w:shd w:fill="a6a6a6" w:val="clear"/>
            <w:vAlign w:val="center"/>
          </w:tcPr>
          <w:p w:rsidR="00000000" w:rsidDel="00000000" w:rsidP="00000000" w:rsidRDefault="00000000" w:rsidRPr="00000000" w14:paraId="000001C6">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Tipo de participación</w:t>
            </w:r>
          </w:p>
        </w:tc>
        <w:tc>
          <w:tcPr>
            <w:shd w:fill="a6a6a6" w:val="clear"/>
            <w:vAlign w:val="center"/>
          </w:tcPr>
          <w:p w:rsidR="00000000" w:rsidDel="00000000" w:rsidP="00000000" w:rsidRDefault="00000000" w:rsidRPr="00000000" w14:paraId="000001C7">
            <w:pPr>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Monto del aporte de FIDECOM / INNOVATE S/.</w:t>
            </w:r>
          </w:p>
        </w:tc>
        <w:tc>
          <w:tcPr>
            <w:shd w:fill="a6a6a6" w:val="clear"/>
            <w:vAlign w:val="center"/>
          </w:tcPr>
          <w:p w:rsidR="00000000" w:rsidDel="00000000" w:rsidP="00000000" w:rsidRDefault="00000000" w:rsidRPr="00000000" w14:paraId="000001C8">
            <w:pPr>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Fecha de Inicio </w:t>
            </w:r>
            <w:r w:rsidDel="00000000" w:rsidR="00000000" w:rsidRPr="00000000">
              <w:rPr>
                <w:rFonts w:ascii="Calibri" w:cs="Calibri" w:eastAsia="Calibri" w:hAnsi="Calibri"/>
                <w:sz w:val="16"/>
                <w:szCs w:val="16"/>
                <w:vertAlign w:val="baseline"/>
                <w:rtl w:val="0"/>
              </w:rPr>
              <w:t xml:space="preserve">(mm/aaaa</w:t>
            </w:r>
            <w:r w:rsidDel="00000000" w:rsidR="00000000" w:rsidRPr="00000000">
              <w:rPr>
                <w:rFonts w:ascii="Calibri" w:cs="Calibri" w:eastAsia="Calibri" w:hAnsi="Calibri"/>
                <w:sz w:val="18"/>
                <w:szCs w:val="18"/>
                <w:vertAlign w:val="baseline"/>
                <w:rtl w:val="0"/>
              </w:rPr>
              <w:t xml:space="preserve">)</w:t>
            </w:r>
          </w:p>
        </w:tc>
        <w:tc>
          <w:tcPr>
            <w:shd w:fill="a6a6a6" w:val="clear"/>
            <w:vAlign w:val="center"/>
          </w:tcPr>
          <w:p w:rsidR="00000000" w:rsidDel="00000000" w:rsidP="00000000" w:rsidRDefault="00000000" w:rsidRPr="00000000" w14:paraId="000001C9">
            <w:pPr>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Fecha de finalización </w:t>
            </w:r>
            <w:r w:rsidDel="00000000" w:rsidR="00000000" w:rsidRPr="00000000">
              <w:rPr>
                <w:rFonts w:ascii="Calibri" w:cs="Calibri" w:eastAsia="Calibri" w:hAnsi="Calibri"/>
                <w:sz w:val="16"/>
                <w:szCs w:val="16"/>
                <w:vertAlign w:val="baseline"/>
                <w:rtl w:val="0"/>
              </w:rPr>
              <w:t xml:space="preserve">(mm/aaaa)</w:t>
            </w:r>
            <w:r w:rsidDel="00000000" w:rsidR="00000000" w:rsidRPr="00000000">
              <w:rPr>
                <w:rtl w:val="0"/>
              </w:rPr>
            </w:r>
          </w:p>
        </w:tc>
        <w:tc>
          <w:tcPr>
            <w:shd w:fill="a6a6a6" w:val="clear"/>
            <w:vAlign w:val="top"/>
          </w:tcPr>
          <w:p w:rsidR="00000000" w:rsidDel="00000000" w:rsidP="00000000" w:rsidRDefault="00000000" w:rsidRPr="00000000" w14:paraId="000001CA">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Situación actual del bien, servicio o proceso</w:t>
            </w:r>
          </w:p>
        </w:tc>
      </w:tr>
      <w:tr>
        <w:trPr>
          <w:cantSplit w:val="0"/>
          <w:trHeight w:val="281" w:hRule="atLeast"/>
          <w:tblHeader w:val="0"/>
        </w:trPr>
        <w:tc>
          <w:tcPr>
            <w:gridSpan w:val="7"/>
            <w:vAlign w:val="top"/>
          </w:tcPr>
          <w:p w:rsidR="00000000" w:rsidDel="00000000" w:rsidP="00000000" w:rsidRDefault="00000000" w:rsidRPr="00000000" w14:paraId="000001CB">
            <w:pPr>
              <w:rPr>
                <w:rFonts w:ascii="Calibri" w:cs="Calibri" w:eastAsia="Calibri" w:hAnsi="Calibri"/>
                <w:sz w:val="18"/>
                <w:szCs w:val="18"/>
                <w:highlight w:val="cyan"/>
                <w:vertAlign w:val="baseline"/>
              </w:rPr>
            </w:pPr>
            <w:r w:rsidDel="00000000" w:rsidR="00000000" w:rsidRPr="00000000">
              <w:rPr>
                <w:rFonts w:ascii="Calibri" w:cs="Calibri" w:eastAsia="Calibri" w:hAnsi="Calibri"/>
                <w:sz w:val="18"/>
                <w:szCs w:val="18"/>
                <w:vertAlign w:val="baseline"/>
                <w:rtl w:val="0"/>
              </w:rPr>
              <w:t xml:space="preserve">La Entidad Solicitante no registra proyectos previos financiados por InnóvatePerú (FIDECOM, PIMEN, PIPEI, PITEI, PIPEA), dado que es una empresa de reciente constitución sin participación anterior en convocatorias del fondo.</w:t>
            </w:r>
            <w:r w:rsidDel="00000000" w:rsidR="00000000" w:rsidRPr="00000000">
              <w:rPr>
                <w:rtl w:val="0"/>
              </w:rPr>
            </w:r>
          </w:p>
        </w:tc>
      </w:tr>
    </w:tbl>
    <w:p w:rsidR="00000000" w:rsidDel="00000000" w:rsidP="00000000" w:rsidRDefault="00000000" w:rsidRPr="00000000" w14:paraId="000001D2">
      <w:pPr>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*Indicar si la </w:t>
      </w:r>
      <w:r w:rsidDel="00000000" w:rsidR="00000000" w:rsidRPr="00000000">
        <w:rPr>
          <w:rFonts w:ascii="Calibri" w:cs="Calibri" w:eastAsia="Calibri" w:hAnsi="Calibri"/>
          <w:b w:val="1"/>
          <w:bCs w:val="1"/>
          <w:sz w:val="16"/>
          <w:szCs w:val="16"/>
          <w:u w:val="single"/>
          <w:vertAlign w:val="baseline"/>
          <w:rtl w:val="0"/>
        </w:rPr>
        <w:t xml:space="preserve">Entidad Solicitante</w:t>
      </w:r>
      <w:r w:rsidDel="00000000" w:rsidR="00000000" w:rsidRPr="00000000">
        <w:rPr>
          <w:rFonts w:ascii="Calibri" w:cs="Calibri" w:eastAsia="Calibri" w:hAnsi="Calibri"/>
          <w:sz w:val="16"/>
          <w:szCs w:val="16"/>
          <w:vertAlign w:val="baseline"/>
          <w:rtl w:val="0"/>
        </w:rPr>
        <w:t xml:space="preserve"> ha participado  en proyectos culminados o en ejecución financiados por Innóvate Perú – FIDECOM o por el INNOVATE, ya  sea como Entidad Ejecutora o Entidad Asociada o Colaboradora</w:t>
      </w:r>
    </w:p>
    <w:p w:rsidR="00000000" w:rsidDel="00000000" w:rsidP="00000000" w:rsidRDefault="00000000" w:rsidRPr="00000000" w14:paraId="000001D3">
      <w:pPr>
        <w:ind w:left="1440" w:hanging="731"/>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D4">
      <w:pPr>
        <w:jc w:val="center"/>
        <w:rPr>
          <w:rFonts w:ascii="Calibri" w:cs="Calibri" w:eastAsia="Calibri" w:hAnsi="Calibri"/>
          <w:b w:val="0"/>
          <w:bCs w:val="0"/>
          <w:sz w:val="32"/>
          <w:szCs w:val="32"/>
          <w:vertAlign w:val="baseline"/>
        </w:rPr>
      </w:pPr>
      <w:r w:rsidDel="00000000" w:rsidR="00000000" w:rsidRPr="00000000">
        <w:rPr>
          <w:rFonts w:ascii="Calibri" w:cs="Calibri" w:eastAsia="Calibri" w:hAnsi="Calibri"/>
          <w:b w:val="1"/>
          <w:bCs w:val="1"/>
          <w:sz w:val="32"/>
          <w:szCs w:val="32"/>
          <w:vertAlign w:val="baseline"/>
          <w:rtl w:val="0"/>
        </w:rPr>
        <w:t xml:space="preserve">SECCIÓN B: </w:t>
      </w:r>
      <w:r w:rsidDel="00000000" w:rsidR="00000000" w:rsidRPr="00000000">
        <w:rPr>
          <w:rtl w:val="0"/>
        </w:rPr>
      </w:r>
    </w:p>
    <w:p w:rsidR="00000000" w:rsidDel="00000000" w:rsidP="00000000" w:rsidRDefault="00000000" w:rsidRPr="00000000" w14:paraId="000001D5">
      <w:pPr>
        <w:jc w:val="center"/>
        <w:rPr>
          <w:rFonts w:ascii="Calibri" w:cs="Calibri" w:eastAsia="Calibri" w:hAnsi="Calibri"/>
          <w:sz w:val="32"/>
          <w:szCs w:val="32"/>
          <w:u w:val="single"/>
          <w:vertAlign w:val="baseline"/>
        </w:rPr>
      </w:pPr>
      <w:r w:rsidDel="00000000" w:rsidR="00000000" w:rsidRPr="00000000">
        <w:rPr>
          <w:rFonts w:ascii="Calibri" w:cs="Calibri" w:eastAsia="Calibri" w:hAnsi="Calibri"/>
          <w:sz w:val="32"/>
          <w:szCs w:val="32"/>
          <w:u w:val="single"/>
          <w:vertAlign w:val="baseline"/>
          <w:rtl w:val="0"/>
        </w:rPr>
        <w:t xml:space="preserve">MERCADO - COMPETITIVIDAD EMPRESARIAL</w:t>
      </w:r>
    </w:p>
    <w:p w:rsidR="00000000" w:rsidDel="00000000" w:rsidP="00000000" w:rsidRDefault="00000000" w:rsidRPr="00000000" w14:paraId="000001D6">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1D7">
      <w:pPr>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Presentar la información que sustente la adaptación o desarrollo de una nueva tecnología considerando su competitividad dentro del sector y la relación que existe con el mercado.</w:t>
      </w:r>
    </w:p>
    <w:p w:rsidR="00000000" w:rsidDel="00000000" w:rsidP="00000000" w:rsidRDefault="00000000" w:rsidRPr="00000000" w14:paraId="000001D8">
      <w:pPr>
        <w:jc w:val="both"/>
        <w:rPr>
          <w:rFonts w:ascii="Calibri" w:cs="Calibri" w:eastAsia="Calibri" w:hAnsi="Calibri"/>
          <w:sz w:val="22"/>
          <w:szCs w:val="22"/>
          <w:vertAlign w:val="baseline"/>
        </w:rPr>
      </w:pPr>
      <w:r w:rsidDel="00000000" w:rsidR="00000000" w:rsidRPr="00000000">
        <w:rPr>
          <w:rtl w:val="0"/>
        </w:rPr>
      </w:r>
    </w:p>
    <w:tbl>
      <w:tblPr>
        <w:tblStyle w:val="Table18"/>
        <w:tblW w:w="10395.0" w:type="dxa"/>
        <w:jc w:val="left"/>
        <w:tblInd w:w="30.0" w:type="dxa"/>
        <w:tblLayout w:type="fixed"/>
        <w:tblLook w:val="0000"/>
      </w:tblPr>
      <w:tblGrid>
        <w:gridCol w:w="6521"/>
        <w:gridCol w:w="3874"/>
        <w:tblGridChange w:id="0">
          <w:tblGrid>
            <w:gridCol w:w="6521"/>
            <w:gridCol w:w="3874"/>
          </w:tblGrid>
        </w:tblGridChange>
      </w:tblGrid>
      <w:tr>
        <w:trPr>
          <w:cantSplit w:val="0"/>
          <w:tblHeader w:val="0"/>
        </w:trPr>
        <w:tc>
          <w:tcPr>
            <w:gridSpan w:val="2"/>
            <w:vAlign w:val="center"/>
          </w:tcPr>
          <w:p w:rsidR="00000000" w:rsidDel="00000000" w:rsidP="00000000" w:rsidRDefault="00000000" w:rsidRPr="00000000" w14:paraId="000001D9">
            <w:pPr>
              <w:rPr>
                <w:i w:val="0"/>
                <w:iCs w:val="0"/>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1DB">
            <w:pPr>
              <w:jc w:val="both"/>
              <w:rPr>
                <w:sz w:val="20"/>
                <w:szCs w:val="20"/>
                <w:vertAlign w:val="baseline"/>
              </w:rPr>
            </w:pPr>
            <w:r w:rsidDel="00000000" w:rsidR="00000000" w:rsidRPr="00000000">
              <w:rPr>
                <w:sz w:val="20"/>
                <w:szCs w:val="20"/>
                <w:vertAlign w:val="baseline"/>
                <w:rtl w:val="0"/>
              </w:rPr>
              <w:t xml:space="preserve">B.1 Situación Actual de mercado del producto y/o servicio de la empresa</w:t>
            </w:r>
          </w:p>
        </w:tc>
      </w:tr>
      <w:tr>
        <w:trPr>
          <w:cantSplit w:val="0"/>
          <w:tblHeader w:val="0"/>
        </w:trPr>
        <w:tc>
          <w:tcPr>
            <w:gridSpan w:val="2"/>
            <w:vAlign w:val="center"/>
          </w:tcPr>
          <w:p w:rsidR="00000000" w:rsidDel="00000000" w:rsidP="00000000" w:rsidRDefault="00000000" w:rsidRPr="00000000" w14:paraId="000001DD">
            <w:pPr>
              <w:rPr>
                <w:sz w:val="20"/>
                <w:szCs w:val="20"/>
                <w:vertAlign w:val="baseline"/>
              </w:rPr>
            </w:pPr>
            <w:r w:rsidDel="00000000" w:rsidR="00000000" w:rsidRPr="00000000">
              <w:rPr>
                <w:sz w:val="20"/>
                <w:szCs w:val="20"/>
                <w:vertAlign w:val="baseline"/>
                <w:rtl w:val="0"/>
              </w:rPr>
              <w:t xml:space="preserve">B.1.1 Situación del entorno empresarial</w:t>
            </w:r>
          </w:p>
        </w:tc>
      </w:tr>
      <w:tr>
        <w:trPr>
          <w:cantSplit w:val="0"/>
          <w:trHeight w:val="270" w:hRule="atLeast"/>
          <w:tblHeader w:val="0"/>
        </w:trPr>
        <w:tc>
          <w:tcPr>
            <w:gridSpan w:val="2"/>
            <w:vAlign w:val="center"/>
          </w:tcPr>
          <w:p w:rsidR="00000000" w:rsidDel="00000000" w:rsidP="00000000" w:rsidRDefault="00000000" w:rsidRPr="00000000" w14:paraId="000001DF">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E0">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sector de tecnologías de la información y comunicación (TIC) en el Perú ha registrado un crecimiento sostenido en los últimos años, impulsado por la aceleración de la transformación digital a raíz de la pandemia por COVID-19 y las exigencias del mercado global. Según datos del Ministerio de la Producción y del INEI, el sector TIC representa aproximadamente el 3% del PBI nacional y emplea a más de 80,000 personas a nivel formal.</w:t>
            </w:r>
          </w:p>
          <w:p w:rsidR="00000000" w:rsidDel="00000000" w:rsidP="00000000" w:rsidRDefault="00000000" w:rsidRPr="00000000" w14:paraId="000001E1">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E2">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Dentro de este sector, uno de los desafíos más críticos que enfrentan las medianas y grandes empresas peruanas es la gestión de sistemas de </w:t>
            </w:r>
            <w:r w:rsidDel="00000000" w:rsidR="00000000" w:rsidRPr="00000000">
              <w:rPr>
                <w:rFonts w:ascii="Calibri" w:cs="Calibri" w:eastAsia="Calibri" w:hAnsi="Calibri"/>
                <w:i w:val="1"/>
                <w:iCs w:val="1"/>
                <w:sz w:val="18"/>
                <w:szCs w:val="18"/>
                <w:vertAlign w:val="baseline"/>
                <w:rtl w:val="0"/>
              </w:rPr>
              <w:t xml:space="preserve">software legacy</w:t>
            </w:r>
            <w:r w:rsidDel="00000000" w:rsidR="00000000" w:rsidRPr="00000000">
              <w:rPr>
                <w:rFonts w:ascii="Calibri" w:cs="Calibri" w:eastAsia="Calibri" w:hAnsi="Calibri"/>
                <w:sz w:val="18"/>
                <w:szCs w:val="18"/>
                <w:vertAlign w:val="baseline"/>
                <w:rtl w:val="0"/>
              </w:rPr>
              <w:t xml:space="preserve">: aplicaciones desarrolladas hace décadas sobre plataformas y lenguajes obsoletos como COBOL, Visual Basic 6.0, Delphi, PowerBuilder, Clipper y sistemas AS/400. Estas plataformas se encuentran ampliamente presentes en sectores estratégicos como la banca y finanzas, el sector público (ministerios, municipalidades, empresas estatales), la industria manufacturera, y el comercio.</w:t>
            </w:r>
          </w:p>
          <w:p w:rsidR="00000000" w:rsidDel="00000000" w:rsidP="00000000" w:rsidRDefault="00000000" w:rsidRPr="00000000" w14:paraId="000001E3">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mercado peruano de servicios de modernización de sistemas de información está dominado por grandes consultoras internacionales y empresas de outsourcing local, que ofrecen servicios de migración principalmente de forma manual, con equipos de ingenieros especializados. Esta modalidad resulta muy costosa (proyectos con presupuestos que oscilan entre los S/ 500,000 y S/ 5,000,000 según el volumen de código), de largo plazo (18 a 36 meses) y con alto riesgo de introducir errores funcionales durante el proceso.</w:t>
            </w:r>
          </w:p>
          <w:p w:rsidR="00000000" w:rsidDel="00000000" w:rsidP="00000000" w:rsidRDefault="00000000" w:rsidRPr="00000000" w14:paraId="000001E4">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E5">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No existe en el mercado nacional una solución tecnológica automatizada, de fabricación local, que aborde esta problemática de manera accesible para empresas medianas. La competencia internacional ofrece herramientas parciales de refactorización asistida por IA (como GitHub Copilot o Amazon CodeWhisperer), pero ninguna está diseñada específicamente para la migración completa de sistemas legacy desde lenguajes obsoletos hacia lenguajes modernos en el contexto de empresas latinoamericanas.</w:t>
            </w:r>
          </w:p>
          <w:p w:rsidR="00000000" w:rsidDel="00000000" w:rsidP="00000000" w:rsidRDefault="00000000" w:rsidRPr="00000000" w14:paraId="000001E6">
            <w:pPr>
              <w:jc w:val="both"/>
              <w:rPr>
                <w:rFonts w:ascii="Calibri" w:cs="Calibri" w:eastAsia="Calibri" w:hAnsi="Calibri"/>
                <w:sz w:val="18"/>
                <w:szCs w:val="18"/>
                <w:vertAlign w:val="baseline"/>
              </w:rPr>
            </w:pPr>
            <w:r w:rsidDel="00000000" w:rsidR="00000000" w:rsidRPr="00000000">
              <w:rPr>
                <w:rtl w:val="0"/>
              </w:rPr>
            </w:r>
          </w:p>
        </w:tc>
      </w:tr>
    </w:tbl>
    <w:p w:rsidR="00000000" w:rsidDel="00000000" w:rsidP="00000000" w:rsidRDefault="00000000" w:rsidRPr="00000000" w14:paraId="000001E8">
      <w:pPr>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1E9">
      <w:pPr>
        <w:ind w:left="714" w:firstLine="0"/>
        <w:jc w:val="both"/>
        <w:rPr>
          <w:rFonts w:ascii="Calibri" w:cs="Calibri" w:eastAsia="Calibri" w:hAnsi="Calibri"/>
          <w:sz w:val="12"/>
          <w:szCs w:val="12"/>
          <w:vertAlign w:val="baseline"/>
        </w:rPr>
      </w:pPr>
      <w:r w:rsidDel="00000000" w:rsidR="00000000" w:rsidRPr="00000000">
        <w:rPr>
          <w:rtl w:val="0"/>
        </w:rPr>
      </w:r>
    </w:p>
    <w:p w:rsidR="00000000" w:rsidDel="00000000" w:rsidP="00000000" w:rsidRDefault="00000000" w:rsidRPr="00000000" w14:paraId="000001EA">
      <w:pPr>
        <w:ind w:left="714" w:firstLine="0"/>
        <w:jc w:val="both"/>
        <w:rPr>
          <w:rFonts w:ascii="Calibri" w:cs="Calibri" w:eastAsia="Calibri" w:hAnsi="Calibri"/>
          <w:sz w:val="12"/>
          <w:szCs w:val="12"/>
          <w:vertAlign w:val="baseline"/>
        </w:rPr>
      </w:pPr>
      <w:r w:rsidDel="00000000" w:rsidR="00000000" w:rsidRPr="00000000">
        <w:rPr>
          <w:rtl w:val="0"/>
        </w:rPr>
      </w:r>
    </w:p>
    <w:p w:rsidR="00000000" w:rsidDel="00000000" w:rsidP="00000000" w:rsidRDefault="00000000" w:rsidRPr="00000000" w14:paraId="000001EB">
      <w:pPr>
        <w:ind w:left="714" w:firstLine="0"/>
        <w:jc w:val="both"/>
        <w:rPr>
          <w:rFonts w:ascii="Calibri" w:cs="Calibri" w:eastAsia="Calibri" w:hAnsi="Calibri"/>
          <w:sz w:val="12"/>
          <w:szCs w:val="12"/>
          <w:vertAlign w:val="baseline"/>
        </w:rPr>
      </w:pPr>
      <w:r w:rsidDel="00000000" w:rsidR="00000000" w:rsidRPr="00000000">
        <w:rPr>
          <w:rtl w:val="0"/>
        </w:rPr>
      </w:r>
    </w:p>
    <w:p w:rsidR="00000000" w:rsidDel="00000000" w:rsidP="00000000" w:rsidRDefault="00000000" w:rsidRPr="00000000" w14:paraId="000001EC">
      <w:pPr>
        <w:ind w:left="714" w:firstLine="0"/>
        <w:jc w:val="both"/>
        <w:rPr>
          <w:rFonts w:ascii="Calibri" w:cs="Calibri" w:eastAsia="Calibri" w:hAnsi="Calibri"/>
          <w:sz w:val="12"/>
          <w:szCs w:val="12"/>
          <w:vertAlign w:val="baseline"/>
        </w:rPr>
      </w:pPr>
      <w:r w:rsidDel="00000000" w:rsidR="00000000" w:rsidRPr="00000000">
        <w:rPr>
          <w:rtl w:val="0"/>
        </w:rPr>
      </w:r>
    </w:p>
    <w:p w:rsidR="00000000" w:rsidDel="00000000" w:rsidP="00000000" w:rsidRDefault="00000000" w:rsidRPr="00000000" w14:paraId="000001ED">
      <w:pPr>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B.1.2 Situación actual de la empresa respecto a su negocio y participación del mercado</w:t>
      </w:r>
      <w:r w:rsidDel="00000000" w:rsidR="00000000" w:rsidRPr="00000000">
        <w:rPr>
          <w:rtl w:val="0"/>
        </w:rPr>
      </w:r>
    </w:p>
    <w:tbl>
      <w:tblPr>
        <w:tblStyle w:val="Table19"/>
        <w:tblW w:w="918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9"/>
        <w:tblGridChange w:id="0">
          <w:tblGrid>
            <w:gridCol w:w="9189"/>
          </w:tblGrid>
        </w:tblGridChange>
      </w:tblGrid>
      <w:tr>
        <w:trPr>
          <w:cantSplit w:val="0"/>
          <w:trHeight w:val="270" w:hRule="atLeast"/>
          <w:tblHeader w:val="0"/>
        </w:trPr>
        <w:tc>
          <w:tcPr>
            <w:vAlign w:val="center"/>
          </w:tcPr>
          <w:p w:rsidR="00000000" w:rsidDel="00000000" w:rsidP="00000000" w:rsidRDefault="00000000" w:rsidRPr="00000000" w14:paraId="000001EE">
            <w:pPr>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EF">
            <w:pPr>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a) Producto y proceso de la empresa relacionado con el proyecto:</w:t>
            </w:r>
            <w:r w:rsidDel="00000000" w:rsidR="00000000" w:rsidRPr="00000000">
              <w:rPr>
                <w:rtl w:val="0"/>
              </w:rPr>
            </w:r>
          </w:p>
          <w:p w:rsidR="00000000" w:rsidDel="00000000" w:rsidP="00000000" w:rsidRDefault="00000000" w:rsidRPr="00000000" w14:paraId="000001F0">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Entidad Solicitante es una startup tecnológica de </w:t>
            </w:r>
            <w:r w:rsidDel="00000000" w:rsidR="00000000" w:rsidRPr="00000000">
              <w:rPr>
                <w:rFonts w:ascii="Calibri" w:cs="Calibri" w:eastAsia="Calibri" w:hAnsi="Calibri"/>
                <w:sz w:val="18"/>
                <w:szCs w:val="18"/>
                <w:rtl w:val="0"/>
              </w:rPr>
              <w:t xml:space="preserve">próxima </w:t>
            </w:r>
            <w:r w:rsidDel="00000000" w:rsidR="00000000" w:rsidRPr="00000000">
              <w:rPr>
                <w:rFonts w:ascii="Calibri" w:cs="Calibri" w:eastAsia="Calibri" w:hAnsi="Calibri"/>
                <w:sz w:val="18"/>
                <w:szCs w:val="18"/>
                <w:vertAlign w:val="baseline"/>
                <w:rtl w:val="0"/>
              </w:rPr>
              <w:t xml:space="preserve">constitución, cuya actividad principal </w:t>
            </w:r>
            <w:r w:rsidDel="00000000" w:rsidR="00000000" w:rsidRPr="00000000">
              <w:rPr>
                <w:rFonts w:ascii="Calibri" w:cs="Calibri" w:eastAsia="Calibri" w:hAnsi="Calibri"/>
                <w:sz w:val="18"/>
                <w:szCs w:val="18"/>
                <w:rtl w:val="0"/>
              </w:rPr>
              <w:t xml:space="preserve">será el </w:t>
            </w:r>
            <w:r w:rsidDel="00000000" w:rsidR="00000000" w:rsidRPr="00000000">
              <w:rPr>
                <w:rFonts w:ascii="Calibri" w:cs="Calibri" w:eastAsia="Calibri" w:hAnsi="Calibri"/>
                <w:sz w:val="18"/>
                <w:szCs w:val="18"/>
                <w:vertAlign w:val="baseline"/>
                <w:rtl w:val="0"/>
              </w:rPr>
              <w:t xml:space="preserve">desarrollo del software LegacyBridge. Al ser una empresa nueva, no registra volúmenes históricos de producción ni ventas previas. El producto se encuentra en fase de desarrollo de prototipo funcional (Producto Mínimo Viable – MVP) en el marco del presente proyecto de innovación.</w:t>
            </w:r>
          </w:p>
          <w:p w:rsidR="00000000" w:rsidDel="00000000" w:rsidP="00000000" w:rsidRDefault="00000000" w:rsidRPr="00000000" w14:paraId="000001F1">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proceso de desarrollo del software seguirá el modelo cascada. Asimismo, el equipo técnico trabaja en la construcción de los módulos de análisis de código fuente, motor de transformación asistido por IA y módulo de validación funcional del código refactorizado.</w:t>
            </w:r>
          </w:p>
          <w:p w:rsidR="00000000" w:rsidDel="00000000" w:rsidP="00000000" w:rsidRDefault="00000000" w:rsidRPr="00000000" w14:paraId="000001F2">
            <w:pPr>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F3">
            <w:pPr>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b) Organización y comercialización:</w:t>
            </w:r>
            <w:r w:rsidDel="00000000" w:rsidR="00000000" w:rsidRPr="00000000">
              <w:rPr>
                <w:rtl w:val="0"/>
              </w:rPr>
            </w:r>
          </w:p>
          <w:p w:rsidR="00000000" w:rsidDel="00000000" w:rsidP="00000000" w:rsidRDefault="00000000" w:rsidRPr="00000000" w14:paraId="000001F4">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empresa está organizada como una sociedad anónima cerrada (SAC) con un equipo fundador conformado por los socios-ingenieros que lideran las áreas técnicas, </w:t>
            </w:r>
            <w:r w:rsidDel="00000000" w:rsidR="00000000" w:rsidRPr="00000000">
              <w:rPr>
                <w:rFonts w:ascii="Calibri" w:cs="Calibri" w:eastAsia="Calibri" w:hAnsi="Calibri"/>
                <w:sz w:val="18"/>
                <w:szCs w:val="18"/>
                <w:rtl w:val="0"/>
              </w:rPr>
              <w:t xml:space="preserve">comerciales</w:t>
            </w:r>
            <w:r w:rsidDel="00000000" w:rsidR="00000000" w:rsidRPr="00000000">
              <w:rPr>
                <w:rFonts w:ascii="Calibri" w:cs="Calibri" w:eastAsia="Calibri" w:hAnsi="Calibri"/>
                <w:sz w:val="18"/>
                <w:szCs w:val="18"/>
                <w:vertAlign w:val="baseline"/>
                <w:rtl w:val="0"/>
              </w:rPr>
              <w:t xml:space="preserve"> y de operaciones. La comercialización del producto, una vez culminado el proyecto piloto, se realizará a través de un modelo SaaS con planes escalonados según el volumen de código procesado, complementado por servicios de implementación y soporte técnico.</w:t>
            </w:r>
          </w:p>
          <w:p w:rsidR="00000000" w:rsidDel="00000000" w:rsidP="00000000" w:rsidRDefault="00000000" w:rsidRPr="00000000" w14:paraId="000001F5">
            <w:pPr>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F6">
            <w:pPr>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c) Principales clientes:</w:t>
            </w:r>
            <w:r w:rsidDel="00000000" w:rsidR="00000000" w:rsidRPr="00000000">
              <w:rPr>
                <w:rtl w:val="0"/>
              </w:rPr>
            </w:r>
          </w:p>
          <w:p w:rsidR="00000000" w:rsidDel="00000000" w:rsidP="00000000" w:rsidRDefault="00000000" w:rsidRPr="00000000" w14:paraId="000001F7">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Durante la fase piloto del proyecto, se trabajará con al menos dos empresas cliente identificadas con necesidades concretas de migración de sistemas legacy, las cuales actuarán como casos de uso reales para la validación del software. Estas empresas pertenecen al sector manufacturero y de servicios en Lima Metropolitana.</w:t>
            </w:r>
          </w:p>
          <w:p w:rsidR="00000000" w:rsidDel="00000000" w:rsidP="00000000" w:rsidRDefault="00000000" w:rsidRPr="00000000" w14:paraId="000001F8">
            <w:pPr>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F9">
            <w:pPr>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 Segmento de mercado actual:</w:t>
            </w:r>
            <w:r w:rsidDel="00000000" w:rsidR="00000000" w:rsidRPr="00000000">
              <w:rPr>
                <w:rtl w:val="0"/>
              </w:rPr>
            </w:r>
          </w:p>
          <w:p w:rsidR="00000000" w:rsidDel="00000000" w:rsidP="00000000" w:rsidRDefault="00000000" w:rsidRPr="00000000" w14:paraId="000001FA">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segmento objetivo son empresas medianas y grandes del sector privado y público peruano que operan sistemas de información desarrollados en lenguajes obsoletos y que requieren modernizar sus plataformas tecnológicas para mejorar su competitividad, reducir costos de mantenimiento e integrar sus sistemas con tecnologías contemporáneas (APIs REST, microservicios, cloud computing).</w:t>
            </w:r>
          </w:p>
          <w:p w:rsidR="00000000" w:rsidDel="00000000" w:rsidP="00000000" w:rsidRDefault="00000000" w:rsidRPr="00000000" w14:paraId="000001FB">
            <w:pPr>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1FC">
            <w:pPr>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 Oportunidad/problema que origina la innovación:</w:t>
            </w:r>
            <w:r w:rsidDel="00000000" w:rsidR="00000000" w:rsidRPr="00000000">
              <w:rPr>
                <w:rtl w:val="0"/>
              </w:rPr>
            </w:r>
          </w:p>
          <w:p w:rsidR="00000000" w:rsidDel="00000000" w:rsidP="00000000" w:rsidRDefault="00000000" w:rsidRPr="00000000" w14:paraId="000001FD">
            <w:pPr>
              <w:jc w:val="both"/>
              <w:rPr>
                <w:rFonts w:ascii="Calibri" w:cs="Calibri" w:eastAsia="Calibri" w:hAnsi="Calibri"/>
                <w:sz w:val="16"/>
                <w:szCs w:val="16"/>
                <w:vertAlign w:val="baseline"/>
              </w:rPr>
            </w:pPr>
            <w:r w:rsidDel="00000000" w:rsidR="00000000" w:rsidRPr="00000000">
              <w:rPr>
                <w:rFonts w:ascii="Calibri" w:cs="Calibri" w:eastAsia="Calibri" w:hAnsi="Calibri"/>
                <w:sz w:val="18"/>
                <w:szCs w:val="18"/>
                <w:vertAlign w:val="baseline"/>
                <w:rtl w:val="0"/>
              </w:rPr>
              <w:t xml:space="preserve">El problema central identificado es el alto costo, largo plazo y elevado riesgo de error asociados a los procesos manuales de migración de código legacy. Esta realidad impide que muchas empresas </w:t>
            </w:r>
            <w:r w:rsidDel="00000000" w:rsidR="00000000" w:rsidRPr="00000000">
              <w:rPr>
                <w:rFonts w:ascii="Calibri" w:cs="Calibri" w:eastAsia="Calibri" w:hAnsi="Calibri"/>
                <w:sz w:val="18"/>
                <w:szCs w:val="18"/>
                <w:rtl w:val="0"/>
              </w:rPr>
              <w:t xml:space="preserve">emprenden</w:t>
            </w:r>
            <w:r w:rsidDel="00000000" w:rsidR="00000000" w:rsidRPr="00000000">
              <w:rPr>
                <w:rFonts w:ascii="Calibri" w:cs="Calibri" w:eastAsia="Calibri" w:hAnsi="Calibri"/>
                <w:sz w:val="18"/>
                <w:szCs w:val="18"/>
                <w:vertAlign w:val="baseline"/>
                <w:rtl w:val="0"/>
              </w:rPr>
              <w:t xml:space="preserve"> proyectos de modernización tecnológica imprescindibles para su competitividad. La innovación propuesta —automatizar este proceso mediante IA— resuelve directamente esta barrera, haciendo la modernización tecnológica accesible, rápida y confiable.</w:t>
            </w:r>
            <w:r w:rsidDel="00000000" w:rsidR="00000000" w:rsidRPr="00000000">
              <w:rPr>
                <w:rtl w:val="0"/>
              </w:rPr>
            </w:r>
          </w:p>
          <w:p w:rsidR="00000000" w:rsidDel="00000000" w:rsidP="00000000" w:rsidRDefault="00000000" w:rsidRPr="00000000" w14:paraId="000001FE">
            <w:pPr>
              <w:jc w:val="both"/>
              <w:rPr>
                <w:rFonts w:ascii="Calibri" w:cs="Calibri" w:eastAsia="Calibri" w:hAnsi="Calibri"/>
                <w:sz w:val="16"/>
                <w:szCs w:val="16"/>
                <w:vertAlign w:val="baseline"/>
              </w:rPr>
            </w:pPr>
            <w:r w:rsidDel="00000000" w:rsidR="00000000" w:rsidRPr="00000000">
              <w:rPr>
                <w:rtl w:val="0"/>
              </w:rPr>
            </w:r>
          </w:p>
        </w:tc>
      </w:tr>
    </w:tbl>
    <w:p w:rsidR="00000000" w:rsidDel="00000000" w:rsidP="00000000" w:rsidRDefault="00000000" w:rsidRPr="00000000" w14:paraId="000001FF">
      <w:pPr>
        <w:ind w:left="360" w:firstLine="348"/>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200">
      <w:pPr>
        <w:jc w:val="both"/>
        <w:rPr>
          <w:rFonts w:ascii="Calibri" w:cs="Calibri" w:eastAsia="Calibri" w:hAnsi="Calibri"/>
          <w:b w:val="0"/>
          <w:bCs w:val="0"/>
          <w:sz w:val="28"/>
          <w:szCs w:val="28"/>
          <w:vertAlign w:val="baseline"/>
        </w:rPr>
      </w:pPr>
      <w:r w:rsidDel="00000000" w:rsidR="00000000" w:rsidRPr="00000000">
        <w:rPr>
          <w:rtl w:val="0"/>
        </w:rPr>
      </w:r>
    </w:p>
    <w:tbl>
      <w:tblPr>
        <w:tblStyle w:val="Table20"/>
        <w:tblW w:w="9929.0" w:type="dxa"/>
        <w:jc w:val="left"/>
        <w:tblInd w:w="30.0" w:type="dxa"/>
        <w:tblLayout w:type="fixed"/>
        <w:tblLook w:val="0000"/>
      </w:tblPr>
      <w:tblGrid>
        <w:gridCol w:w="8838"/>
        <w:gridCol w:w="1091"/>
        <w:tblGridChange w:id="0">
          <w:tblGrid>
            <w:gridCol w:w="8838"/>
            <w:gridCol w:w="1091"/>
          </w:tblGrid>
        </w:tblGridChange>
      </w:tblGrid>
      <w:tr>
        <w:trPr>
          <w:cantSplit w:val="0"/>
          <w:tblHeader w:val="0"/>
        </w:trPr>
        <w:tc>
          <w:tcPr>
            <w:gridSpan w:val="2"/>
            <w:vAlign w:val="center"/>
          </w:tcPr>
          <w:p w:rsidR="00000000" w:rsidDel="00000000" w:rsidP="00000000" w:rsidRDefault="00000000" w:rsidRPr="00000000" w14:paraId="00000201">
            <w:pPr>
              <w:rPr>
                <w:sz w:val="20"/>
                <w:szCs w:val="20"/>
                <w:vertAlign w:val="baseline"/>
              </w:rPr>
            </w:pPr>
            <w:r w:rsidDel="00000000" w:rsidR="00000000" w:rsidRPr="00000000">
              <w:rPr>
                <w:sz w:val="20"/>
                <w:szCs w:val="20"/>
                <w:vertAlign w:val="baseline"/>
                <w:rtl w:val="0"/>
              </w:rPr>
              <w:t xml:space="preserve">B.2 Identificación del mercado potencial como consecuencia de la innovación y sustentación de la oportunidad comercial existente del bien o servicio (nuevo o a ser a mejorado)</w:t>
            </w:r>
          </w:p>
        </w:tc>
      </w:tr>
      <w:tr>
        <w:trPr>
          <w:cantSplit w:val="0"/>
          <w:tblHeader w:val="0"/>
        </w:trPr>
        <w:tc>
          <w:tcPr>
            <w:gridSpan w:val="2"/>
            <w:vAlign w:val="center"/>
          </w:tcPr>
          <w:p w:rsidR="00000000" w:rsidDel="00000000" w:rsidP="00000000" w:rsidRDefault="00000000" w:rsidRPr="00000000" w14:paraId="00000203">
            <w:pPr>
              <w:rPr>
                <w:sz w:val="20"/>
                <w:szCs w:val="20"/>
                <w:vertAlign w:val="baseline"/>
              </w:rPr>
            </w:pPr>
            <w:r w:rsidDel="00000000" w:rsidR="00000000" w:rsidRPr="00000000">
              <w:rPr>
                <w:sz w:val="20"/>
                <w:szCs w:val="20"/>
                <w:vertAlign w:val="baseline"/>
                <w:rtl w:val="0"/>
              </w:rPr>
              <w:t xml:space="preserve">B.2.1 Identificación del mercado potencial, donde se implementará a escala comercial los resultados del proyecto</w:t>
            </w:r>
          </w:p>
        </w:tc>
      </w:tr>
      <w:tr>
        <w:trPr>
          <w:cantSplit w:val="0"/>
          <w:trHeight w:val="270" w:hRule="atLeast"/>
          <w:tblHeader w:val="0"/>
        </w:trPr>
        <w:tc>
          <w:tcPr>
            <w:gridSpan w:val="2"/>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Relación producto-mercado:</w:t>
            </w: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innovación corresponde a la categoría Producto nuevo, mercado existente. El mercado de servicios de migración y modernización de software ya existe en el Perú, atendido actualmente por consultoras que realizan el proceso de forma manual y artesanal. LegacyBridge ofrece un producto tecnológico nuevo —una plataforma de automatización basada en IA— que ingresa a ese mercado existente con una propuesta de valor diferenciada: mayor velocidad, menor costo y riesgo de errores frente a los métodos manuales actuales.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 estima que el mercado potencial directo en Lima Metropolitana comprende aproximadamente 1,200 empresas medianas y grandes con sistemas legacy activos, identificadas en los sectores de banca y finanzas, retail, manufactura, telecomunicaciones y sector público. A nivel nacional, el mercado potencial asciende a más de 2,500 organizaciones.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 Características de los clientes:</w:t>
            </w: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Los clientes objetivo son gerentes de TI y CIOs de empresas con presupuestos de modernización tecnológica activos o planificados. Sus principales características son: (i) cuentan con sistemas core de negocio desarrollados hace más de 10 años en lenguajes obsoletos; (ii) tienen dificultad para encontrar especialistas en dichos lenguajes, cuya disponibilidad en el mercado laboral peruano decrece año a año; (iii) enfrentan costos crecientes de mantenimiento correctivo; (iv) necesitan integrar sus sistemas con plataformas modernas de nube, APIs y aplicaciones móviles; y (v) tienen conciencia del riesgo que implica la postergación indefinida de la modernización. Su hábito de compra es B2B con ciclos de decisión de 2 a 6 meses, con participación de áreas técnicas y de finanzas en la evaluación.</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0F">
      <w:pPr>
        <w:jc w:val="both"/>
        <w:rPr>
          <w:rFonts w:ascii="Calibri" w:cs="Calibri" w:eastAsia="Calibri" w:hAnsi="Calibri"/>
          <w:sz w:val="12"/>
          <w:szCs w:val="12"/>
          <w:vertAlign w:val="baseline"/>
        </w:rPr>
      </w:pPr>
      <w:r w:rsidDel="00000000" w:rsidR="00000000" w:rsidRPr="00000000">
        <w:rPr>
          <w:rtl w:val="0"/>
        </w:rPr>
      </w:r>
    </w:p>
    <w:p w:rsidR="00000000" w:rsidDel="00000000" w:rsidP="00000000" w:rsidRDefault="00000000" w:rsidRPr="00000000" w14:paraId="00000210">
      <w:pPr>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B.2.2 Competidores</w:t>
      </w:r>
      <w:r w:rsidDel="00000000" w:rsidR="00000000" w:rsidRPr="00000000">
        <w:rPr>
          <w:rtl w:val="0"/>
        </w:rPr>
      </w:r>
    </w:p>
    <w:tbl>
      <w:tblPr>
        <w:tblStyle w:val="Table21"/>
        <w:tblW w:w="9503.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3"/>
        <w:tblGridChange w:id="0">
          <w:tblGrid>
            <w:gridCol w:w="9503"/>
          </w:tblGrid>
        </w:tblGridChange>
      </w:tblGrid>
      <w:tr>
        <w:trPr>
          <w:cantSplit w:val="0"/>
          <w:trHeight w:val="270" w:hRule="atLeast"/>
          <w:tblHeader w:val="0"/>
        </w:trPr>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Competidores directos e indirectos:</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Competidores directos: Las grandes consultoras tecnológicas internacionales con presencia en Perú (Accenture, NTT Data/Everis, IBM Global Services) que ofrecen servicios de migración de sistemas legacy de forma manual. También compiten soluciones internacionales de refactorización asistida por IA como Moderne (antes OpenRewrite), Stratozone (Google) y servicios de migración de AWS (AWS Migration Hub). A nivel regional, destaca la empresa brasileña Cast Software y la argentina Hexacta.</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Competidores indirectos: Consultoras locales de desarrollo de software que ofrecen reescritura manual de sistemas (Softtek Perú, Datum, GMD), y herramientas de desarrollo con funcionalidades parciales de sugerencia de código (GitHub Copilot, Amazon CodeWhisperer, Tabnine).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 Participación en el mercado:</w:t>
            </w: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Las grandes consultoras internacionales concentran aproximadamente el 70% del gasto empresarial en proyectos de modernización de gran escala (más de S/ 1,000,000). El 30% restante lo capturan consultoras locales con proyectos de menor envergadura. No existe actualmente ninguna solución automatizada local con participación de mercado medible, lo que representa una oportunidad de entrada sin competencia directa en el segmento de automatización.</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 Atributos de los competidores:</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Las consultoras ofrecen experiencia comprobada, equipos grandes y capacidad de gestión de proyectos complejos, pero a costos muy elevados y plazos prolongados. Las herramientas internacionales de IA tienen buenas capacidades de generación de código, pero no están diseñadas para migración completa de sistemas legacy ni para el contexto de lenguajes y arquitecturas predominantes en el mercado peruano.</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1C">
      <w:pPr>
        <w:jc w:val="both"/>
        <w:rPr>
          <w:rFonts w:ascii="Calibri" w:cs="Calibri" w:eastAsia="Calibri" w:hAnsi="Calibri"/>
          <w:sz w:val="20"/>
          <w:szCs w:val="20"/>
          <w:vertAlign w:val="baseline"/>
        </w:rPr>
      </w:pPr>
      <w:r w:rsidDel="00000000" w:rsidR="00000000" w:rsidRPr="00000000">
        <w:rPr>
          <w:rtl w:val="0"/>
        </w:rPr>
      </w:r>
    </w:p>
    <w:tbl>
      <w:tblPr>
        <w:tblStyle w:val="Table22"/>
        <w:tblW w:w="9309.0" w:type="dxa"/>
        <w:jc w:val="left"/>
        <w:tblInd w:w="-15.0" w:type="dxa"/>
        <w:tblLayout w:type="fixed"/>
        <w:tblLook w:val="0000"/>
      </w:tblPr>
      <w:tblGrid>
        <w:gridCol w:w="9309"/>
        <w:tblGridChange w:id="0">
          <w:tblGrid>
            <w:gridCol w:w="9309"/>
          </w:tblGrid>
        </w:tblGridChange>
      </w:tblGrid>
      <w:tr>
        <w:trPr>
          <w:cantSplit w:val="0"/>
          <w:tblHeader w:val="0"/>
        </w:trPr>
        <w:tc>
          <w:tcPr>
            <w:vAlign w:val="center"/>
          </w:tcPr>
          <w:p w:rsidR="00000000" w:rsidDel="00000000" w:rsidP="00000000" w:rsidRDefault="00000000" w:rsidRPr="00000000" w14:paraId="0000021D">
            <w:pPr>
              <w:rPr>
                <w:sz w:val="20"/>
                <w:szCs w:val="20"/>
                <w:vertAlign w:val="baseline"/>
              </w:rPr>
            </w:pPr>
            <w:r w:rsidDel="00000000" w:rsidR="00000000" w:rsidRPr="00000000">
              <w:rPr>
                <w:sz w:val="20"/>
                <w:szCs w:val="20"/>
                <w:vertAlign w:val="baseline"/>
                <w:rtl w:val="0"/>
              </w:rPr>
              <w:t xml:space="preserve">B.3 Modelo de negocio y la estrategia empresarial para el ingreso a escala comercial de la innovación al mercado</w:t>
            </w:r>
          </w:p>
        </w:tc>
      </w:tr>
      <w:tr>
        <w:trPr>
          <w:cantSplit w:val="0"/>
          <w:tblHeader w:val="0"/>
        </w:trPr>
        <w:tc>
          <w:tcPr>
            <w:vAlign w:val="center"/>
          </w:tcPr>
          <w:p w:rsidR="00000000" w:rsidDel="00000000" w:rsidP="00000000" w:rsidRDefault="00000000" w:rsidRPr="00000000" w14:paraId="0000021E">
            <w:pPr>
              <w:rPr>
                <w:sz w:val="20"/>
                <w:szCs w:val="20"/>
                <w:vertAlign w:val="baseline"/>
              </w:rPr>
            </w:pPr>
            <w:r w:rsidDel="00000000" w:rsidR="00000000" w:rsidRPr="00000000">
              <w:rPr>
                <w:sz w:val="20"/>
                <w:szCs w:val="20"/>
                <w:vertAlign w:val="baseline"/>
                <w:rtl w:val="0"/>
              </w:rPr>
              <w:t xml:space="preserve">B.3.1 Modelo de negocio y la estrategia empresarial para el ingreso a escala comercial de la innovación al mercado</w:t>
            </w:r>
          </w:p>
        </w:tc>
      </w:tr>
    </w:tbl>
    <w:p w:rsidR="00000000" w:rsidDel="00000000" w:rsidP="00000000" w:rsidRDefault="00000000" w:rsidRPr="00000000" w14:paraId="0000021F">
      <w:pPr>
        <w:jc w:val="both"/>
        <w:rPr>
          <w:rFonts w:ascii="Calibri" w:cs="Calibri" w:eastAsia="Calibri" w:hAnsi="Calibri"/>
          <w:vertAlign w:val="baseline"/>
        </w:rPr>
      </w:pPr>
      <w:r w:rsidDel="00000000" w:rsidR="00000000" w:rsidRPr="00000000">
        <w:rPr>
          <w:rtl w:val="0"/>
        </w:rPr>
      </w:r>
    </w:p>
    <w:tbl>
      <w:tblPr>
        <w:tblStyle w:val="Table23"/>
        <w:tblpPr w:leftFromText="141" w:rightFromText="141" w:topFromText="0" w:bottomFromText="0" w:vertAnchor="text" w:horzAnchor="text" w:tblpX="68" w:tblpY="38"/>
        <w:tblW w:w="992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24"/>
        <w:tblGridChange w:id="0">
          <w:tblGrid>
            <w:gridCol w:w="9924"/>
          </w:tblGrid>
        </w:tblGridChange>
      </w:tblGrid>
      <w:tr>
        <w:trPr>
          <w:cantSplit w:val="0"/>
          <w:trHeight w:val="270" w:hRule="atLeast"/>
          <w:tblHeader w:val="0"/>
        </w:trPr>
        <w:tc>
          <w:tcPr>
            <w:vAlign w:val="center"/>
          </w:tcPr>
          <w:p w:rsidR="00000000" w:rsidDel="00000000" w:rsidP="00000000" w:rsidRDefault="00000000" w:rsidRPr="00000000" w14:paraId="00000220">
            <w:pPr>
              <w:jc w:val="both"/>
              <w:rPr>
                <w:rFonts w:ascii="Calibri" w:cs="Calibri" w:eastAsia="Calibri" w:hAnsi="Calibri"/>
                <w:b w:val="0"/>
                <w:bCs w:val="0"/>
                <w:sz w:val="18"/>
                <w:szCs w:val="18"/>
                <w:vertAlign w:val="baseline"/>
              </w:rPr>
            </w:pPr>
            <w:r w:rsidDel="00000000" w:rsidR="00000000" w:rsidRPr="00000000">
              <w:rPr>
                <w:rtl w:val="0"/>
              </w:rPr>
            </w:r>
          </w:p>
          <w:p w:rsidR="00000000" w:rsidDel="00000000" w:rsidP="00000000" w:rsidRDefault="00000000" w:rsidRPr="00000000" w14:paraId="00000221">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a) Modelo de negocio:</w:t>
            </w:r>
            <w:r w:rsidDel="00000000" w:rsidR="00000000" w:rsidRPr="00000000">
              <w:rPr>
                <w:rtl w:val="0"/>
              </w:rPr>
            </w:r>
          </w:p>
          <w:p w:rsidR="00000000" w:rsidDel="00000000" w:rsidP="00000000" w:rsidRDefault="00000000" w:rsidRPr="00000000" w14:paraId="00000222">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LegacyBridge operará bajo un modelo de negocio SaaS (Software as a Service) con modalidad B2B, complementado con servicios profesionales de implementación. La propuesta de valor central es reducir en al menos un 60% el tiempo y costo de migración de código legacy frente al método manual, minimizando simultáneamente el riesgo de errores funcionales mediante validación automatizada.</w:t>
            </w:r>
          </w:p>
          <w:p w:rsidR="00000000" w:rsidDel="00000000" w:rsidP="00000000" w:rsidRDefault="00000000" w:rsidRPr="00000000" w14:paraId="00000223">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estructura de ingresos contempla tres líneas: (1) Suscripción mensual/anual a la plataforma, con planes escalonados según el volumen de líneas de código procesadas (Plan Starter: hasta 50,000 LOC/mes; Plan Business: hasta 500,000 LOC/mes; Plan Enterprise: ilimitado con soporte dedicado); (2) Servicios de implementación y consultoría técnica para proyectos de migración de gran escala; y (3) Contratos de mantenimiento y soporte post-migración.</w:t>
            </w:r>
          </w:p>
          <w:p w:rsidR="00000000" w:rsidDel="00000000" w:rsidP="00000000" w:rsidRDefault="00000000" w:rsidRPr="00000000" w14:paraId="00000224">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Adicionalmente, se contempla una modalidad on-premise para clientes con políticas estrictas de confidencialidad de código fuente (sector bancario, entidades de gobierno), donde el software se instala en la infraestructura del propio cliente.</w:t>
            </w:r>
          </w:p>
          <w:p w:rsidR="00000000" w:rsidDel="00000000" w:rsidP="00000000" w:rsidRDefault="00000000" w:rsidRPr="00000000" w14:paraId="00000225">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226">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b) Estrategia de ingreso al mercado:</w:t>
            </w:r>
            <w:r w:rsidDel="00000000" w:rsidR="00000000" w:rsidRPr="00000000">
              <w:rPr>
                <w:rtl w:val="0"/>
              </w:rPr>
            </w:r>
          </w:p>
          <w:p w:rsidR="00000000" w:rsidDel="00000000" w:rsidP="00000000" w:rsidRDefault="00000000" w:rsidRPr="00000000" w14:paraId="00000227">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estrategia de entrada se estructurará en tres fases: Fase 1 (meses 1-6 post-proyecto): validación comercial con 2 a 3 clientes piloto remunerados en Lima, generando casos de éxito documentados. Fase 2 (meses 7-18): expansión a 15 clientes en Lima Metropolitana mediante ventas directas B2B y alianzas con integradores tecnológicos locales. Fase 3 (meses 19-36): expansión nacional e inicio de operaciones en mercados de Colombia y Chile mediante un modelo de partners regionales.</w:t>
            </w:r>
          </w:p>
          <w:p w:rsidR="00000000" w:rsidDel="00000000" w:rsidP="00000000" w:rsidRDefault="00000000" w:rsidRPr="00000000" w14:paraId="00000228">
            <w:pPr>
              <w:jc w:val="both"/>
              <w:rPr>
                <w:rFonts w:ascii="Calibri" w:cs="Calibri" w:eastAsia="Calibri" w:hAnsi="Calibri"/>
                <w:sz w:val="18"/>
                <w:szCs w:val="18"/>
                <w:vertAlign w:val="baseline"/>
              </w:rPr>
            </w:pPr>
            <w:r w:rsidDel="00000000" w:rsidR="00000000" w:rsidRPr="00000000">
              <w:rPr>
                <w:rtl w:val="0"/>
              </w:rPr>
            </w:r>
          </w:p>
        </w:tc>
      </w:tr>
    </w:tbl>
    <w:p w:rsidR="00000000" w:rsidDel="00000000" w:rsidP="00000000" w:rsidRDefault="00000000" w:rsidRPr="00000000" w14:paraId="00000229">
      <w:pPr>
        <w:ind w:left="360" w:firstLine="0"/>
        <w:jc w:val="both"/>
        <w:rPr>
          <w:rFonts w:ascii="Calibri" w:cs="Calibri" w:eastAsia="Calibri" w:hAnsi="Calibri"/>
          <w:vertAlign w:val="baseline"/>
        </w:rPr>
      </w:pPr>
      <w:r w:rsidDel="00000000" w:rsidR="00000000" w:rsidRPr="00000000">
        <w:rPr>
          <w:rtl w:val="0"/>
        </w:rPr>
      </w:r>
    </w:p>
    <w:tbl>
      <w:tblPr>
        <w:tblStyle w:val="Table24"/>
        <w:tblW w:w="8799.0" w:type="dxa"/>
        <w:jc w:val="left"/>
        <w:tblInd w:w="-15.0" w:type="dxa"/>
        <w:tblLayout w:type="fixed"/>
        <w:tblLook w:val="0000"/>
      </w:tblPr>
      <w:tblGrid>
        <w:gridCol w:w="8799"/>
        <w:tblGridChange w:id="0">
          <w:tblGrid>
            <w:gridCol w:w="8799"/>
          </w:tblGrid>
        </w:tblGridChange>
      </w:tblGrid>
      <w:tr>
        <w:trPr>
          <w:cantSplit w:val="0"/>
          <w:tblHeader w:val="0"/>
        </w:trPr>
        <w:tc>
          <w:tcPr>
            <w:vAlign w:val="center"/>
          </w:tcPr>
          <w:p w:rsidR="00000000" w:rsidDel="00000000" w:rsidP="00000000" w:rsidRDefault="00000000" w:rsidRPr="00000000" w14:paraId="0000022A">
            <w:pPr>
              <w:rPr>
                <w:sz w:val="20"/>
                <w:szCs w:val="20"/>
                <w:vertAlign w:val="baseline"/>
              </w:rPr>
            </w:pPr>
            <w:r w:rsidDel="00000000" w:rsidR="00000000" w:rsidRPr="00000000">
              <w:rPr>
                <w:sz w:val="20"/>
                <w:szCs w:val="20"/>
                <w:vertAlign w:val="baseline"/>
                <w:rtl w:val="0"/>
              </w:rPr>
              <w:t xml:space="preserve">B.4 Capacidad y previsiones financieras para el escalamiento de los resultados esperados y la implantación.</w:t>
            </w:r>
          </w:p>
        </w:tc>
      </w:tr>
      <w:tr>
        <w:trPr>
          <w:cantSplit w:val="0"/>
          <w:tblHeader w:val="0"/>
        </w:trPr>
        <w:tc>
          <w:tcPr>
            <w:vAlign w:val="center"/>
          </w:tcPr>
          <w:p w:rsidR="00000000" w:rsidDel="00000000" w:rsidP="00000000" w:rsidRDefault="00000000" w:rsidRPr="00000000" w14:paraId="0000022B">
            <w:pPr>
              <w:rPr>
                <w:sz w:val="20"/>
                <w:szCs w:val="20"/>
                <w:vertAlign w:val="baseline"/>
              </w:rPr>
            </w:pPr>
            <w:r w:rsidDel="00000000" w:rsidR="00000000" w:rsidRPr="00000000">
              <w:rPr>
                <w:sz w:val="20"/>
                <w:szCs w:val="20"/>
                <w:vertAlign w:val="baseline"/>
                <w:rtl w:val="0"/>
              </w:rPr>
              <w:t xml:space="preserve">B.4.1 Capacidad y previsiones financieras para el escalamiento de los resultados esperados y la implantación</w:t>
            </w:r>
          </w:p>
        </w:tc>
      </w:tr>
    </w:tbl>
    <w:p w:rsidR="00000000" w:rsidDel="00000000" w:rsidP="00000000" w:rsidRDefault="00000000" w:rsidRPr="00000000" w14:paraId="0000022C">
      <w:pPr>
        <w:ind w:left="360" w:firstLine="0"/>
        <w:jc w:val="both"/>
        <w:rPr>
          <w:rFonts w:ascii="Calibri" w:cs="Calibri" w:eastAsia="Calibri" w:hAnsi="Calibri"/>
          <w:vertAlign w:val="baseline"/>
        </w:rPr>
      </w:pPr>
      <w:r w:rsidDel="00000000" w:rsidR="00000000" w:rsidRPr="00000000">
        <w:rPr>
          <w:rtl w:val="0"/>
        </w:rPr>
      </w:r>
    </w:p>
    <w:tbl>
      <w:tblPr>
        <w:tblStyle w:val="Table25"/>
        <w:tblpPr w:leftFromText="141" w:rightFromText="141" w:topFromText="0" w:bottomFromText="0" w:vertAnchor="text" w:horzAnchor="text" w:tblpX="68" w:tblpY="38"/>
        <w:tblW w:w="956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68"/>
        <w:tblGridChange w:id="0">
          <w:tblGrid>
            <w:gridCol w:w="9568"/>
          </w:tblGrid>
        </w:tblGridChange>
      </w:tblGrid>
      <w:tr>
        <w:trPr>
          <w:cantSplit w:val="0"/>
          <w:trHeight w:val="270" w:hRule="atLeast"/>
          <w:tblHeader w:val="0"/>
        </w:trPr>
        <w:tc>
          <w:tcPr>
            <w:vAlign w:val="center"/>
          </w:tcPr>
          <w:p w:rsidR="00000000" w:rsidDel="00000000" w:rsidP="00000000" w:rsidRDefault="00000000" w:rsidRPr="00000000" w14:paraId="0000022D">
            <w:pPr>
              <w:jc w:val="both"/>
              <w:rPr>
                <w:rFonts w:ascii="Calibri" w:cs="Calibri" w:eastAsia="Calibri" w:hAnsi="Calibri"/>
                <w:b w:val="1"/>
                <w:bCs w:val="1"/>
                <w:color w:val="ff0000"/>
                <w:sz w:val="18"/>
                <w:szCs w:val="18"/>
              </w:rPr>
            </w:pPr>
            <w:r w:rsidDel="00000000" w:rsidR="00000000" w:rsidRPr="00000000">
              <w:rPr>
                <w:rtl w:val="0"/>
              </w:rPr>
            </w:r>
          </w:p>
          <w:p w:rsidR="00000000" w:rsidDel="00000000" w:rsidP="00000000" w:rsidRDefault="00000000" w:rsidRPr="00000000" w14:paraId="0000022E">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La empresa cuenta con el capital inicial aportado por los socios fundadores y el financiamiento no reembolsable (RNR) de InnóvatePerú para cubrir los costos del proyecto de innovación. Para el escalamiento comercial post-proyecto, la estrategia financiera contempla: (i) ingresos propios generados por los primeros contratos comerciales durante el </w:t>
            </w:r>
            <w:r w:rsidDel="00000000" w:rsidR="00000000" w:rsidRPr="00000000">
              <w:rPr>
                <w:rFonts w:ascii="Calibri" w:cs="Calibri" w:eastAsia="Calibri" w:hAnsi="Calibri"/>
                <w:sz w:val="18"/>
                <w:szCs w:val="18"/>
                <w:rtl w:val="0"/>
              </w:rPr>
              <w:t xml:space="preserve">primer año </w:t>
            </w:r>
            <w:r w:rsidDel="00000000" w:rsidR="00000000" w:rsidRPr="00000000">
              <w:rPr>
                <w:rFonts w:ascii="Calibri" w:cs="Calibri" w:eastAsia="Calibri" w:hAnsi="Calibri"/>
                <w:sz w:val="18"/>
                <w:szCs w:val="18"/>
                <w:vertAlign w:val="baseline"/>
                <w:rtl w:val="0"/>
              </w:rPr>
              <w:t xml:space="preserve">del proyecto y (ii) acceso a líneas de crédito del programa Reactiva Perú o similares para capital de trabajo. Las proyecciones estiman ingresos desde el 2do año con 180</w:t>
            </w:r>
            <w:r w:rsidDel="00000000" w:rsidR="00000000" w:rsidRPr="00000000">
              <w:rPr>
                <w:rFonts w:ascii="Calibri" w:cs="Calibri" w:eastAsia="Calibri" w:hAnsi="Calibri"/>
                <w:sz w:val="18"/>
                <w:szCs w:val="18"/>
                <w:rtl w:val="0"/>
              </w:rPr>
              <w:t xml:space="preserve"> mil soles con </w:t>
            </w:r>
            <w:r w:rsidDel="00000000" w:rsidR="00000000" w:rsidRPr="00000000">
              <w:rPr>
                <w:rFonts w:ascii="Calibri" w:cs="Calibri" w:eastAsia="Calibri" w:hAnsi="Calibri"/>
                <w:sz w:val="18"/>
                <w:szCs w:val="18"/>
                <w:vertAlign w:val="baseline"/>
                <w:rtl w:val="0"/>
              </w:rPr>
              <w:t xml:space="preserve">una recuperación total en el 4to año.</w:t>
            </w:r>
          </w:p>
          <w:p w:rsidR="00000000" w:rsidDel="00000000" w:rsidP="00000000" w:rsidRDefault="00000000" w:rsidRPr="00000000" w14:paraId="0000022F">
            <w:pPr>
              <w:jc w:val="both"/>
              <w:rPr>
                <w:rFonts w:ascii="Calibri" w:cs="Calibri" w:eastAsia="Calibri" w:hAnsi="Calibri"/>
                <w:b w:val="1"/>
                <w:bCs w:val="1"/>
                <w:color w:val="ff0000"/>
                <w:sz w:val="18"/>
                <w:szCs w:val="18"/>
              </w:rPr>
            </w:pPr>
            <w:r w:rsidDel="00000000" w:rsidR="00000000" w:rsidRPr="00000000">
              <w:rPr>
                <w:rtl w:val="0"/>
              </w:rPr>
            </w:r>
          </w:p>
        </w:tc>
      </w:tr>
    </w:tbl>
    <w:p w:rsidR="00000000" w:rsidDel="00000000" w:rsidP="00000000" w:rsidRDefault="00000000" w:rsidRPr="00000000" w14:paraId="00000230">
      <w:pPr>
        <w:jc w:val="both"/>
        <w:rPr>
          <w:rFonts w:ascii="Calibri" w:cs="Calibri" w:eastAsia="Calibri" w:hAnsi="Calibri"/>
          <w:sz w:val="20"/>
          <w:szCs w:val="20"/>
          <w:vertAlign w:val="baseline"/>
        </w:rPr>
      </w:pPr>
      <w:r w:rsidDel="00000000" w:rsidR="00000000" w:rsidRPr="00000000">
        <w:rPr>
          <w:rtl w:val="0"/>
        </w:rPr>
      </w:r>
    </w:p>
    <w:tbl>
      <w:tblPr>
        <w:tblStyle w:val="Table26"/>
        <w:tblW w:w="3680.0" w:type="dxa"/>
        <w:jc w:val="left"/>
        <w:tblInd w:w="-15.0" w:type="dxa"/>
        <w:tblLayout w:type="fixed"/>
        <w:tblLook w:val="0000"/>
      </w:tblPr>
      <w:tblGrid>
        <w:gridCol w:w="3680"/>
        <w:tblGridChange w:id="0">
          <w:tblGrid>
            <w:gridCol w:w="3680"/>
          </w:tblGrid>
        </w:tblGridChange>
      </w:tblGrid>
      <w:tr>
        <w:trPr>
          <w:cantSplit w:val="0"/>
          <w:tblHeader w:val="0"/>
        </w:trPr>
        <w:tc>
          <w:tcPr>
            <w:vAlign w:val="top"/>
          </w:tcPr>
          <w:p w:rsidR="00000000" w:rsidDel="00000000" w:rsidP="00000000" w:rsidRDefault="00000000" w:rsidRPr="00000000" w14:paraId="00000231">
            <w:pPr>
              <w:rPr>
                <w:vertAlign w:val="baseline"/>
              </w:rPr>
            </w:pPr>
            <w:r w:rsidDel="00000000" w:rsidR="00000000" w:rsidRPr="00000000">
              <w:rPr>
                <w:rtl w:val="0"/>
              </w:rPr>
            </w:r>
          </w:p>
          <w:p w:rsidR="00000000" w:rsidDel="00000000" w:rsidP="00000000" w:rsidRDefault="00000000" w:rsidRPr="00000000" w14:paraId="00000232">
            <w:pPr>
              <w:rPr>
                <w:vertAlign w:val="baseline"/>
              </w:rPr>
            </w:pPr>
            <w:r w:rsidDel="00000000" w:rsidR="00000000" w:rsidRPr="00000000">
              <w:rPr>
                <w:rtl w:val="0"/>
              </w:rPr>
            </w:r>
          </w:p>
          <w:tbl>
            <w:tblPr>
              <w:tblStyle w:val="Table27"/>
              <w:tblW w:w="3590.0" w:type="dxa"/>
              <w:jc w:val="left"/>
              <w:tblLayout w:type="fixed"/>
              <w:tblLook w:val="0000"/>
            </w:tblPr>
            <w:tblGrid>
              <w:gridCol w:w="3590"/>
              <w:tblGridChange w:id="0">
                <w:tblGrid>
                  <w:gridCol w:w="3590"/>
                </w:tblGrid>
              </w:tblGridChange>
            </w:tblGrid>
            <w:tr>
              <w:trPr>
                <w:cantSplit w:val="0"/>
                <w:tblHeader w:val="0"/>
              </w:trPr>
              <w:tc>
                <w:tcPr>
                  <w:vAlign w:val="center"/>
                </w:tcPr>
                <w:p w:rsidR="00000000" w:rsidDel="00000000" w:rsidP="00000000" w:rsidRDefault="00000000" w:rsidRPr="00000000" w14:paraId="00000233">
                  <w:pPr>
                    <w:rPr>
                      <w:sz w:val="20"/>
                      <w:szCs w:val="20"/>
                      <w:vertAlign w:val="baseline"/>
                    </w:rPr>
                  </w:pPr>
                  <w:r w:rsidDel="00000000" w:rsidR="00000000" w:rsidRPr="00000000">
                    <w:rPr>
                      <w:sz w:val="20"/>
                      <w:szCs w:val="20"/>
                      <w:vertAlign w:val="baseline"/>
                      <w:rtl w:val="0"/>
                    </w:rPr>
                    <w:t xml:space="preserve">B.5 Rentabilidad Económica y Financiera</w:t>
                  </w:r>
                </w:p>
              </w:tc>
            </w:tr>
            <w:tr>
              <w:trPr>
                <w:cantSplit w:val="0"/>
                <w:tblHeader w:val="0"/>
              </w:trPr>
              <w:tc>
                <w:tcPr>
                  <w:vAlign w:val="center"/>
                </w:tcPr>
                <w:p w:rsidR="00000000" w:rsidDel="00000000" w:rsidP="00000000" w:rsidRDefault="00000000" w:rsidRPr="00000000" w14:paraId="00000234">
                  <w:pPr>
                    <w:rPr>
                      <w:sz w:val="20"/>
                      <w:szCs w:val="20"/>
                      <w:vertAlign w:val="baseline"/>
                    </w:rPr>
                  </w:pPr>
                  <w:r w:rsidDel="00000000" w:rsidR="00000000" w:rsidRPr="00000000">
                    <w:rPr>
                      <w:sz w:val="20"/>
                      <w:szCs w:val="20"/>
                      <w:vertAlign w:val="baseline"/>
                      <w:rtl w:val="0"/>
                    </w:rPr>
                    <w:t xml:space="preserve">B.5.1 Rentabilidad Económica y Financiera</w:t>
                  </w:r>
                </w:p>
              </w:tc>
            </w:tr>
            <w:tr>
              <w:trPr>
                <w:cantSplit w:val="0"/>
                <w:tblHeader w:val="0"/>
              </w:trPr>
              <w:tc>
                <w:tcPr>
                  <w:vAlign w:val="center"/>
                </w:tcPr>
                <w:p w:rsidR="00000000" w:rsidDel="00000000" w:rsidP="00000000" w:rsidRDefault="00000000" w:rsidRPr="00000000" w14:paraId="00000235">
                  <w:pPr>
                    <w:rPr>
                      <w:sz w:val="20"/>
                      <w:szCs w:val="20"/>
                      <w:vertAlign w:val="baseline"/>
                    </w:rPr>
                  </w:pPr>
                  <w:r w:rsidDel="00000000" w:rsidR="00000000" w:rsidRPr="00000000">
                    <w:rPr>
                      <w:rtl w:val="0"/>
                    </w:rPr>
                  </w:r>
                </w:p>
              </w:tc>
            </w:tr>
          </w:tbl>
          <w:p w:rsidR="00000000" w:rsidDel="00000000" w:rsidP="00000000" w:rsidRDefault="00000000" w:rsidRPr="00000000" w14:paraId="00000236">
            <w:pPr>
              <w:rPr>
                <w:vertAlign w:val="baseline"/>
              </w:rPr>
            </w:pPr>
            <w:r w:rsidDel="00000000" w:rsidR="00000000" w:rsidRPr="00000000">
              <w:rPr>
                <w:rtl w:val="0"/>
              </w:rPr>
            </w:r>
          </w:p>
        </w:tc>
      </w:tr>
    </w:tbl>
    <w:p w:rsidR="00000000" w:rsidDel="00000000" w:rsidP="00000000" w:rsidRDefault="00000000" w:rsidRPr="00000000" w14:paraId="00000237">
      <w:pPr>
        <w:jc w:val="both"/>
        <w:rPr>
          <w:rFonts w:ascii="Calibri" w:cs="Calibri" w:eastAsia="Calibri" w:hAnsi="Calibri"/>
          <w:vertAlign w:val="baseline"/>
        </w:rPr>
      </w:pPr>
      <w:r w:rsidDel="00000000" w:rsidR="00000000" w:rsidRPr="00000000">
        <w:rPr>
          <w:rtl w:val="0"/>
        </w:rPr>
      </w:r>
    </w:p>
    <w:tbl>
      <w:tblPr>
        <w:tblStyle w:val="Table28"/>
        <w:tblpPr w:leftFromText="141" w:rightFromText="141" w:topFromText="0" w:bottomFromText="0" w:vertAnchor="text" w:horzAnchor="text" w:tblpX="0" w:tblpY="71"/>
        <w:tblW w:w="9568.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68"/>
        <w:tblGridChange w:id="0">
          <w:tblGrid>
            <w:gridCol w:w="9568"/>
          </w:tblGrid>
        </w:tblGridChange>
      </w:tblGrid>
      <w:tr>
        <w:trPr>
          <w:cantSplit w:val="0"/>
          <w:trHeight w:val="270" w:hRule="atLeast"/>
          <w:tblHeader w:val="0"/>
        </w:trPr>
        <w:tc>
          <w:tcPr>
            <w:vAlign w:val="center"/>
          </w:tcPr>
          <w:p w:rsidR="00000000" w:rsidDel="00000000" w:rsidP="00000000" w:rsidRDefault="00000000" w:rsidRPr="00000000" w14:paraId="00000238">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proyecto demuestra una viabilidad financiera altamente robusta, justificada por la naturaleza escalable de un modelo SaaS, donde los costos marginales de procesamiento (nube/APIs) son cubiertos ampliamente por el valor del licenciamiento corporativo. Evaluado en un horizonte de 10 años y con una Tasa de Interés Mínima (TMAR) del 11%, los indicadores son los siguientes:</w:t>
            </w:r>
          </w:p>
          <w:p w:rsidR="00000000" w:rsidDel="00000000" w:rsidP="00000000" w:rsidRDefault="00000000" w:rsidRPr="00000000" w14:paraId="00000239">
            <w:pPr>
              <w:numPr>
                <w:ilvl w:val="0"/>
                <w:numId w:val="1"/>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VAN (11%):</w:t>
            </w:r>
            <w:r w:rsidDel="00000000" w:rsidR="00000000" w:rsidRPr="00000000">
              <w:rPr>
                <w:rFonts w:ascii="Calibri" w:cs="Calibri" w:eastAsia="Calibri" w:hAnsi="Calibri"/>
                <w:sz w:val="18"/>
                <w:szCs w:val="18"/>
                <w:vertAlign w:val="baseline"/>
                <w:rtl w:val="0"/>
              </w:rPr>
              <w:t xml:space="preserve"> S/. 769,497</w:t>
            </w:r>
          </w:p>
          <w:p w:rsidR="00000000" w:rsidDel="00000000" w:rsidP="00000000" w:rsidRDefault="00000000" w:rsidRPr="00000000" w14:paraId="0000023A">
            <w:pPr>
              <w:numPr>
                <w:ilvl w:val="0"/>
                <w:numId w:val="1"/>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TIR:</w:t>
            </w:r>
            <w:r w:rsidDel="00000000" w:rsidR="00000000" w:rsidRPr="00000000">
              <w:rPr>
                <w:rFonts w:ascii="Calibri" w:cs="Calibri" w:eastAsia="Calibri" w:hAnsi="Calibri"/>
                <w:sz w:val="18"/>
                <w:szCs w:val="18"/>
                <w:vertAlign w:val="baseline"/>
                <w:rtl w:val="0"/>
              </w:rPr>
              <w:t xml:space="preserve"> 5</w:t>
            </w:r>
            <w:r w:rsidDel="00000000" w:rsidR="00000000" w:rsidRPr="00000000">
              <w:rPr>
                <w:rFonts w:ascii="Calibri" w:cs="Calibri" w:eastAsia="Calibri" w:hAnsi="Calibri"/>
                <w:sz w:val="18"/>
                <w:szCs w:val="18"/>
                <w:rtl w:val="0"/>
              </w:rPr>
              <w:t xml:space="preserve">1</w:t>
            </w:r>
            <w:r w:rsidDel="00000000" w:rsidR="00000000" w:rsidRPr="00000000">
              <w:rPr>
                <w:rFonts w:ascii="Calibri" w:cs="Calibri" w:eastAsia="Calibri" w:hAnsi="Calibri"/>
                <w:sz w:val="18"/>
                <w:szCs w:val="18"/>
                <w:vertAlign w:val="baseline"/>
                <w:rtl w:val="0"/>
              </w:rPr>
              <w:t xml:space="preserve">.</w:t>
            </w:r>
            <w:r w:rsidDel="00000000" w:rsidR="00000000" w:rsidRPr="00000000">
              <w:rPr>
                <w:rFonts w:ascii="Calibri" w:cs="Calibri" w:eastAsia="Calibri" w:hAnsi="Calibri"/>
                <w:sz w:val="18"/>
                <w:szCs w:val="18"/>
                <w:rtl w:val="0"/>
              </w:rPr>
              <w:t xml:space="preserve">7</w:t>
            </w:r>
            <w:r w:rsidDel="00000000" w:rsidR="00000000" w:rsidRPr="00000000">
              <w:rPr>
                <w:rFonts w:ascii="Calibri" w:cs="Calibri" w:eastAsia="Calibri" w:hAnsi="Calibri"/>
                <w:sz w:val="18"/>
                <w:szCs w:val="18"/>
                <w:vertAlign w:val="baseline"/>
                <w:rtl w:val="0"/>
              </w:rPr>
              <w:t xml:space="preserve">%.</w:t>
            </w:r>
          </w:p>
          <w:p w:rsidR="00000000" w:rsidDel="00000000" w:rsidP="00000000" w:rsidRDefault="00000000" w:rsidRPr="00000000" w14:paraId="0000023B">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Payback:</w:t>
            </w:r>
            <w:r w:rsidDel="00000000" w:rsidR="00000000" w:rsidRPr="00000000">
              <w:rPr>
                <w:rFonts w:ascii="Calibri" w:cs="Calibri" w:eastAsia="Calibri" w:hAnsi="Calibri"/>
                <w:sz w:val="18"/>
                <w:szCs w:val="18"/>
                <w:vertAlign w:val="baseline"/>
                <w:rtl w:val="0"/>
              </w:rPr>
              <w:t xml:space="preserve"> Recuperación total de la inversión en el Año 4.</w:t>
            </w:r>
          </w:p>
          <w:p w:rsidR="00000000" w:rsidDel="00000000" w:rsidP="00000000" w:rsidRDefault="00000000" w:rsidRPr="00000000" w14:paraId="0000023C">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Conclusión: El proyecto es altamente viable y atractivo para la inversión. Un VAN positivo superior a los S/ 769,000 y una TIR del 5</w:t>
            </w:r>
            <w:r w:rsidDel="00000000" w:rsidR="00000000" w:rsidRPr="00000000">
              <w:rPr>
                <w:rFonts w:ascii="Calibri" w:cs="Calibri" w:eastAsia="Calibri" w:hAnsi="Calibri"/>
                <w:sz w:val="18"/>
                <w:szCs w:val="18"/>
                <w:rtl w:val="0"/>
              </w:rPr>
              <w:t xml:space="preserve">1</w:t>
            </w:r>
            <w:r w:rsidDel="00000000" w:rsidR="00000000" w:rsidRPr="00000000">
              <w:rPr>
                <w:rFonts w:ascii="Calibri" w:cs="Calibri" w:eastAsia="Calibri" w:hAnsi="Calibri"/>
                <w:sz w:val="18"/>
                <w:szCs w:val="18"/>
                <w:vertAlign w:val="baseline"/>
                <w:rtl w:val="0"/>
              </w:rPr>
              <w:t xml:space="preserve">.</w:t>
            </w:r>
            <w:r w:rsidDel="00000000" w:rsidR="00000000" w:rsidRPr="00000000">
              <w:rPr>
                <w:rFonts w:ascii="Calibri" w:cs="Calibri" w:eastAsia="Calibri" w:hAnsi="Calibri"/>
                <w:sz w:val="18"/>
                <w:szCs w:val="18"/>
                <w:rtl w:val="0"/>
              </w:rPr>
              <w:t xml:space="preserve">7</w:t>
            </w:r>
            <w:r w:rsidDel="00000000" w:rsidR="00000000" w:rsidRPr="00000000">
              <w:rPr>
                <w:rFonts w:ascii="Calibri" w:cs="Calibri" w:eastAsia="Calibri" w:hAnsi="Calibri"/>
                <w:sz w:val="18"/>
                <w:szCs w:val="18"/>
                <w:vertAlign w:val="baseline"/>
                <w:rtl w:val="0"/>
              </w:rPr>
              <w:t xml:space="preserve">% indican que la iniciativa genera un valor excepcionalmente superior a la rentabilidad mínima exigida del 11%, asegurando su sostenibilidad comercial.</w:t>
            </w:r>
          </w:p>
          <w:p w:rsidR="00000000" w:rsidDel="00000000" w:rsidP="00000000" w:rsidRDefault="00000000" w:rsidRPr="00000000" w14:paraId="0000023D">
            <w:pPr>
              <w:jc w:val="both"/>
              <w:rPr>
                <w:rFonts w:ascii="Calibri" w:cs="Calibri" w:eastAsia="Calibri" w:hAnsi="Calibri"/>
                <w:b w:val="0"/>
                <w:bCs w:val="0"/>
                <w:color w:val="ff0000"/>
                <w:vertAlign w:val="baseline"/>
              </w:rPr>
            </w:pPr>
            <w:r w:rsidDel="00000000" w:rsidR="00000000" w:rsidRPr="00000000">
              <w:rPr>
                <w:rtl w:val="0"/>
              </w:rPr>
            </w:r>
          </w:p>
        </w:tc>
      </w:tr>
    </w:tbl>
    <w:p w:rsidR="00000000" w:rsidDel="00000000" w:rsidP="00000000" w:rsidRDefault="00000000" w:rsidRPr="00000000" w14:paraId="0000023E">
      <w:pPr>
        <w:ind w:firstLine="360"/>
        <w:jc w:val="both"/>
        <w:rPr>
          <w:rFonts w:ascii="Calibri" w:cs="Calibri" w:eastAsia="Calibri" w:hAnsi="Calibri"/>
          <w:sz w:val="20"/>
          <w:szCs w:val="20"/>
          <w:vertAlign w:val="baseline"/>
        </w:rPr>
      </w:pPr>
      <w:r w:rsidDel="00000000" w:rsidR="00000000" w:rsidRPr="00000000">
        <w:rPr>
          <w:rtl w:val="0"/>
        </w:rPr>
      </w:r>
    </w:p>
    <w:tbl>
      <w:tblPr>
        <w:tblStyle w:val="Table29"/>
        <w:tblW w:w="9954.0" w:type="dxa"/>
        <w:jc w:val="left"/>
        <w:tblInd w:w="-15.0" w:type="dxa"/>
        <w:tblLayout w:type="fixed"/>
        <w:tblLook w:val="0000"/>
      </w:tblPr>
      <w:tblGrid>
        <w:gridCol w:w="9954"/>
        <w:tblGridChange w:id="0">
          <w:tblGrid>
            <w:gridCol w:w="9954"/>
          </w:tblGrid>
        </w:tblGridChange>
      </w:tblGrid>
      <w:tr>
        <w:trPr>
          <w:cantSplit w:val="0"/>
          <w:tblHeader w:val="0"/>
        </w:trPr>
        <w:tc>
          <w:tcPr>
            <w:vAlign w:val="center"/>
          </w:tcPr>
          <w:p w:rsidR="00000000" w:rsidDel="00000000" w:rsidP="00000000" w:rsidRDefault="00000000" w:rsidRPr="00000000" w14:paraId="0000023F">
            <w:pPr>
              <w:rPr>
                <w:sz w:val="20"/>
                <w:szCs w:val="20"/>
                <w:vertAlign w:val="baseline"/>
              </w:rPr>
            </w:pPr>
            <w:r w:rsidDel="00000000" w:rsidR="00000000" w:rsidRPr="00000000">
              <w:rPr>
                <w:sz w:val="20"/>
                <w:szCs w:val="20"/>
                <w:vertAlign w:val="baseline"/>
                <w:rtl w:val="0"/>
              </w:rPr>
              <w:t xml:space="preserve">B.6 Archivos Adjuntos para la Sección B: Mercado</w:t>
            </w:r>
          </w:p>
        </w:tc>
      </w:tr>
      <w:tr>
        <w:trPr>
          <w:cantSplit w:val="0"/>
          <w:tblHeader w:val="0"/>
        </w:trPr>
        <w:tc>
          <w:tcPr>
            <w:vAlign w:val="center"/>
          </w:tcPr>
          <w:p w:rsidR="00000000" w:rsidDel="00000000" w:rsidP="00000000" w:rsidRDefault="00000000" w:rsidRPr="00000000" w14:paraId="00000240">
            <w:pPr>
              <w:rPr>
                <w:vertAlign w:val="baseline"/>
              </w:rPr>
            </w:pPr>
            <w:hyperlink r:id="rId9">
              <w:r w:rsidDel="00000000" w:rsidR="00000000" w:rsidRPr="00000000">
                <w:rPr>
                  <w:color w:val="0000ff"/>
                  <w:u w:val="single"/>
                  <w:vertAlign w:val="baseline"/>
                  <w:rtl w:val="0"/>
                </w:rPr>
                <w:t xml:space="preserve">&gt; Descargar Formato &lt;</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241">
            <w:pPr>
              <w:rPr>
                <w:vertAlign w:val="baseline"/>
              </w:rPr>
            </w:pPr>
            <w:r w:rsidDel="00000000" w:rsidR="00000000" w:rsidRPr="00000000">
              <w:rPr>
                <w:b w:val="1"/>
                <w:bCs w:val="1"/>
                <w:vertAlign w:val="baseline"/>
                <w:rtl w:val="0"/>
              </w:rPr>
              <w:t xml:space="preserve">DESCARGAR EL ARCHIVO EXCEL ADJUNTO, COMPLETAR LA PESTAÑA </w:t>
            </w:r>
            <w:r w:rsidDel="00000000" w:rsidR="00000000" w:rsidRPr="00000000">
              <w:rPr>
                <w:b w:val="1"/>
                <w:bCs w:val="1"/>
                <w:color w:val="ff0000"/>
                <w:vertAlign w:val="baseline"/>
                <w:rtl w:val="0"/>
              </w:rPr>
              <w:t xml:space="preserve">"DATOS"</w:t>
            </w:r>
            <w:r w:rsidDel="00000000" w:rsidR="00000000" w:rsidRPr="00000000">
              <w:rPr>
                <w:b w:val="1"/>
                <w:bCs w:val="1"/>
                <w:vertAlign w:val="baseline"/>
                <w:rtl w:val="0"/>
              </w:rPr>
              <w:t xml:space="preserve"> EN FUNCION A SUS PROYECCIONES Y ADJUNTAR.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2">
            <w:pPr>
              <w:rPr>
                <w:vertAlign w:val="baseline"/>
              </w:rPr>
            </w:pPr>
            <w:r w:rsidDel="00000000" w:rsidR="00000000" w:rsidRPr="00000000">
              <w:rPr>
                <w:vertAlign w:val="baseline"/>
                <w:rtl w:val="0"/>
              </w:rPr>
              <w:t xml:space="preserve">B.6.1 Archivo:</w:t>
            </w:r>
          </w:p>
        </w:tc>
      </w:tr>
    </w:tbl>
    <w:p w:rsidR="00000000" w:rsidDel="00000000" w:rsidP="00000000" w:rsidRDefault="00000000" w:rsidRPr="00000000" w14:paraId="00000243">
      <w:pPr>
        <w:jc w:val="center"/>
        <w:rPr>
          <w:rFonts w:ascii="Calibri" w:cs="Calibri" w:eastAsia="Calibri" w:hAnsi="Calibri"/>
          <w:b w:val="0"/>
          <w:bCs w:val="0"/>
          <w:sz w:val="32"/>
          <w:szCs w:val="32"/>
          <w:vertAlign w:val="baseline"/>
        </w:rPr>
      </w:pPr>
      <w:r w:rsidDel="00000000" w:rsidR="00000000" w:rsidRPr="00000000">
        <w:rPr>
          <w:rtl w:val="0"/>
        </w:rPr>
      </w:r>
    </w:p>
    <w:tbl>
      <w:tblPr>
        <w:tblStyle w:val="Table30"/>
        <w:tblW w:w="8222.0" w:type="dxa"/>
        <w:jc w:val="left"/>
        <w:tblInd w:w="172.0" w:type="dxa"/>
        <w:tblLayout w:type="fixed"/>
        <w:tblLook w:val="0000"/>
      </w:tblPr>
      <w:tblGrid>
        <w:gridCol w:w="8222"/>
        <w:tblGridChange w:id="0">
          <w:tblGrid>
            <w:gridCol w:w="8222"/>
          </w:tblGrid>
        </w:tblGridChange>
      </w:tblGrid>
      <w:tr>
        <w:trPr>
          <w:cantSplit w:val="0"/>
          <w:tblHeader w:val="0"/>
        </w:trPr>
        <w:tc>
          <w:tcPr>
            <w:vAlign w:val="center"/>
          </w:tcPr>
          <w:p w:rsidR="00000000" w:rsidDel="00000000" w:rsidP="00000000" w:rsidRDefault="00000000" w:rsidRPr="00000000" w14:paraId="00000244">
            <w:pPr>
              <w:jc w:val="center"/>
              <w:rPr>
                <w:b w:val="0"/>
                <w:bCs w:val="0"/>
                <w:vertAlign w:val="baseline"/>
              </w:rPr>
            </w:pPr>
            <w:r w:rsidDel="00000000" w:rsidR="00000000" w:rsidRPr="00000000">
              <w:rPr>
                <w:rtl w:val="0"/>
              </w:rPr>
            </w:r>
          </w:p>
          <w:p w:rsidR="00000000" w:rsidDel="00000000" w:rsidP="00000000" w:rsidRDefault="00000000" w:rsidRPr="00000000" w14:paraId="00000245">
            <w:pPr>
              <w:jc w:val="center"/>
              <w:rPr>
                <w:b w:val="0"/>
                <w:bCs w:val="0"/>
                <w:vertAlign w:val="baseline"/>
              </w:rPr>
            </w:pPr>
            <w:r w:rsidDel="00000000" w:rsidR="00000000" w:rsidRPr="00000000">
              <w:rPr>
                <w:rtl w:val="0"/>
              </w:rPr>
            </w:r>
          </w:p>
          <w:p w:rsidR="00000000" w:rsidDel="00000000" w:rsidP="00000000" w:rsidRDefault="00000000" w:rsidRPr="00000000" w14:paraId="00000246">
            <w:pPr>
              <w:jc w:val="center"/>
              <w:rPr>
                <w:b w:val="0"/>
                <w:bCs w:val="0"/>
                <w:vertAlign w:val="baseline"/>
              </w:rPr>
            </w:pPr>
            <w:r w:rsidDel="00000000" w:rsidR="00000000" w:rsidRPr="00000000">
              <w:rPr>
                <w:rtl w:val="0"/>
              </w:rPr>
            </w:r>
          </w:p>
          <w:p w:rsidR="00000000" w:rsidDel="00000000" w:rsidP="00000000" w:rsidRDefault="00000000" w:rsidRPr="00000000" w14:paraId="00000247">
            <w:pPr>
              <w:jc w:val="center"/>
              <w:rPr>
                <w:b w:val="0"/>
                <w:bCs w:val="0"/>
                <w:vertAlign w:val="baseline"/>
              </w:rPr>
            </w:pPr>
            <w:r w:rsidDel="00000000" w:rsidR="00000000" w:rsidRPr="00000000">
              <w:rPr>
                <w:rtl w:val="0"/>
              </w:rPr>
            </w:r>
          </w:p>
          <w:p w:rsidR="00000000" w:rsidDel="00000000" w:rsidP="00000000" w:rsidRDefault="00000000" w:rsidRPr="00000000" w14:paraId="00000248">
            <w:pPr>
              <w:jc w:val="center"/>
              <w:rPr>
                <w:b w:val="0"/>
                <w:bCs w:val="0"/>
                <w:vertAlign w:val="baseline"/>
              </w:rPr>
            </w:pPr>
            <w:r w:rsidDel="00000000" w:rsidR="00000000" w:rsidRPr="00000000">
              <w:rPr>
                <w:rtl w:val="0"/>
              </w:rPr>
            </w:r>
          </w:p>
          <w:p w:rsidR="00000000" w:rsidDel="00000000" w:rsidP="00000000" w:rsidRDefault="00000000" w:rsidRPr="00000000" w14:paraId="00000249">
            <w:pPr>
              <w:jc w:val="center"/>
              <w:rPr>
                <w:b w:val="0"/>
                <w:bCs w:val="0"/>
                <w:vertAlign w:val="baseline"/>
              </w:rPr>
            </w:pPr>
            <w:r w:rsidDel="00000000" w:rsidR="00000000" w:rsidRPr="00000000">
              <w:rPr>
                <w:rtl w:val="0"/>
              </w:rPr>
            </w:r>
          </w:p>
          <w:p w:rsidR="00000000" w:rsidDel="00000000" w:rsidP="00000000" w:rsidRDefault="00000000" w:rsidRPr="00000000" w14:paraId="0000024A">
            <w:pPr>
              <w:jc w:val="center"/>
              <w:rPr>
                <w:b w:val="0"/>
                <w:bCs w:val="0"/>
                <w:vertAlign w:val="baseline"/>
              </w:rPr>
            </w:pPr>
            <w:r w:rsidDel="00000000" w:rsidR="00000000" w:rsidRPr="00000000">
              <w:rPr>
                <w:rtl w:val="0"/>
              </w:rPr>
            </w:r>
          </w:p>
          <w:p w:rsidR="00000000" w:rsidDel="00000000" w:rsidP="00000000" w:rsidRDefault="00000000" w:rsidRPr="00000000" w14:paraId="0000024B">
            <w:pPr>
              <w:jc w:val="center"/>
              <w:rPr>
                <w:b w:val="0"/>
                <w:bCs w:val="0"/>
                <w:vertAlign w:val="baseline"/>
              </w:rPr>
            </w:pPr>
            <w:r w:rsidDel="00000000" w:rsidR="00000000" w:rsidRPr="00000000">
              <w:rPr>
                <w:rtl w:val="0"/>
              </w:rPr>
            </w:r>
          </w:p>
          <w:p w:rsidR="00000000" w:rsidDel="00000000" w:rsidP="00000000" w:rsidRDefault="00000000" w:rsidRPr="00000000" w14:paraId="0000024C">
            <w:pPr>
              <w:jc w:val="center"/>
              <w:rPr>
                <w:b w:val="0"/>
                <w:bCs w:val="0"/>
                <w:vertAlign w:val="baseline"/>
              </w:rPr>
            </w:pPr>
            <w:r w:rsidDel="00000000" w:rsidR="00000000" w:rsidRPr="00000000">
              <w:rPr>
                <w:rtl w:val="0"/>
              </w:rPr>
            </w:r>
          </w:p>
          <w:p w:rsidR="00000000" w:rsidDel="00000000" w:rsidP="00000000" w:rsidRDefault="00000000" w:rsidRPr="00000000" w14:paraId="0000024D">
            <w:pPr>
              <w:jc w:val="center"/>
              <w:rPr>
                <w:b w:val="0"/>
                <w:bCs w:val="0"/>
                <w:vertAlign w:val="baseline"/>
              </w:rPr>
            </w:pPr>
            <w:r w:rsidDel="00000000" w:rsidR="00000000" w:rsidRPr="00000000">
              <w:rPr>
                <w:rtl w:val="0"/>
              </w:rPr>
            </w:r>
          </w:p>
          <w:p w:rsidR="00000000" w:rsidDel="00000000" w:rsidP="00000000" w:rsidRDefault="00000000" w:rsidRPr="00000000" w14:paraId="0000024E">
            <w:pPr>
              <w:jc w:val="center"/>
              <w:rPr>
                <w:b w:val="0"/>
                <w:bCs w:val="0"/>
                <w:vertAlign w:val="baseline"/>
              </w:rPr>
            </w:pPr>
            <w:r w:rsidDel="00000000" w:rsidR="00000000" w:rsidRPr="00000000">
              <w:rPr>
                <w:rtl w:val="0"/>
              </w:rPr>
            </w:r>
          </w:p>
          <w:p w:rsidR="00000000" w:rsidDel="00000000" w:rsidP="00000000" w:rsidRDefault="00000000" w:rsidRPr="00000000" w14:paraId="0000024F">
            <w:pPr>
              <w:jc w:val="center"/>
              <w:rPr>
                <w:b w:val="0"/>
                <w:bCs w:val="0"/>
                <w:vertAlign w:val="baseline"/>
              </w:rPr>
            </w:pPr>
            <w:r w:rsidDel="00000000" w:rsidR="00000000" w:rsidRPr="00000000">
              <w:rPr>
                <w:b w:val="1"/>
                <w:bCs w:val="1"/>
                <w:vertAlign w:val="baseline"/>
                <w:rtl w:val="0"/>
              </w:rPr>
              <w:t xml:space="preserve">SECCIÓN C: MEMORIA TÉCNICA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0">
            <w:pPr>
              <w:rPr>
                <w:b w:val="0"/>
                <w:bCs w:val="0"/>
                <w:sz w:val="22"/>
                <w:szCs w:val="22"/>
                <w:vertAlign w:val="baseline"/>
              </w:rPr>
            </w:pPr>
            <w:r w:rsidDel="00000000" w:rsidR="00000000" w:rsidRPr="00000000">
              <w:rPr>
                <w:b w:val="1"/>
                <w:bCs w:val="1"/>
                <w:sz w:val="22"/>
                <w:szCs w:val="22"/>
                <w:vertAlign w:val="baseline"/>
                <w:rtl w:val="0"/>
              </w:rPr>
              <w:t xml:space="preserve">C.1 Diagnóstico</w:t>
            </w:r>
            <w:r w:rsidDel="00000000" w:rsidR="00000000" w:rsidRPr="00000000">
              <w:rPr>
                <w:rtl w:val="0"/>
              </w:rPr>
            </w:r>
          </w:p>
        </w:tc>
      </w:tr>
    </w:tbl>
    <w:p w:rsidR="00000000" w:rsidDel="00000000" w:rsidP="00000000" w:rsidRDefault="00000000" w:rsidRPr="00000000" w14:paraId="00000251">
      <w:pPr>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52">
      <w:pPr>
        <w:rPr>
          <w:b w:val="0"/>
          <w:bCs w:val="0"/>
          <w:sz w:val="20"/>
          <w:szCs w:val="20"/>
          <w:vertAlign w:val="baseline"/>
        </w:rPr>
      </w:pPr>
      <w:r w:rsidDel="00000000" w:rsidR="00000000" w:rsidRPr="00000000">
        <w:rPr>
          <w:b w:val="1"/>
          <w:bCs w:val="1"/>
          <w:sz w:val="20"/>
          <w:szCs w:val="20"/>
          <w:vertAlign w:val="baseline"/>
          <w:rtl w:val="0"/>
        </w:rPr>
        <w:t xml:space="preserve">C.1.1 Problema identificado que limita la competitividad de la empresa u oportunidad de mercado: </w:t>
      </w:r>
      <w:r w:rsidDel="00000000" w:rsidR="00000000" w:rsidRPr="00000000">
        <w:rPr>
          <w:rtl w:val="0"/>
        </w:rPr>
      </w:r>
    </w:p>
    <w:p w:rsidR="00000000" w:rsidDel="00000000" w:rsidP="00000000" w:rsidRDefault="00000000" w:rsidRPr="00000000" w14:paraId="00000253">
      <w:pPr>
        <w:rPr>
          <w:rFonts w:ascii="Arial" w:cs="Arial" w:eastAsia="Arial" w:hAnsi="Arial"/>
          <w:sz w:val="16"/>
          <w:szCs w:val="16"/>
          <w:vertAlign w:val="baseline"/>
        </w:rPr>
      </w:pPr>
      <w:r w:rsidDel="00000000" w:rsidR="00000000" w:rsidRPr="00000000">
        <w:rPr>
          <w:rtl w:val="0"/>
        </w:rPr>
      </w:r>
    </w:p>
    <w:p w:rsidR="00000000" w:rsidDel="00000000" w:rsidP="00000000" w:rsidRDefault="00000000" w:rsidRPr="00000000" w14:paraId="00000254">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El problema central identificado es la incapacidad de las empresas peruanas de mediana y gran escala para modernizar de manera ágil, económica y confiable sus sistemas de software desarrollados sobre plataformas y lenguajes de programación obsoletos (código legacy). Esta situación genera una brecha tecnológica creciente que compromete su competitividad, incrementa sus costos operativos y limita su capacidad de innovación y adaptación a los mercados digitales actuales.</w:t>
      </w:r>
    </w:p>
    <w:p w:rsidR="00000000" w:rsidDel="00000000" w:rsidP="00000000" w:rsidRDefault="00000000" w:rsidRPr="00000000" w14:paraId="00000255">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256">
      <w:pPr>
        <w:rPr>
          <w:sz w:val="22"/>
          <w:szCs w:val="22"/>
          <w:vertAlign w:val="baseline"/>
        </w:rPr>
      </w:pPr>
      <w:r w:rsidDel="00000000" w:rsidR="00000000" w:rsidRPr="00000000">
        <w:rPr>
          <w:rFonts w:ascii="Arial" w:cs="Arial" w:eastAsia="Arial" w:hAnsi="Arial"/>
          <w:sz w:val="18"/>
          <w:szCs w:val="18"/>
          <w:vertAlign w:val="baseline"/>
          <w:rtl w:val="0"/>
        </w:rPr>
        <w:t xml:space="preserve">Los sistemas legacy representan, en promedio, entre el 60% y el 80% de la carga computacional de las organizaciones en sectores como banca, manufactura y gobierno. La ausencia de una solución automatizada, accesible y confiable para su modernización perpetúa esta situación, forzando a las empresas a elegir entre mantener costosos sistemas obsoletos o embarcarse en proyectos de migración manual de alto riesgo y costo prohibitivo.</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C.1.2 Causas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Causas directas que generan el problema:</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Causa 1 – Escasez de especialistas en lenguajes legacy: La disponibilidad de programadores con dominio en </w:t>
      </w:r>
      <w:r w:rsidDel="00000000" w:rsidR="00000000" w:rsidRPr="00000000">
        <w:rPr>
          <w:rFonts w:ascii="Arial" w:cs="Arial" w:eastAsia="Arial" w:hAnsi="Arial"/>
          <w:sz w:val="18"/>
          <w:szCs w:val="18"/>
          <w:rtl w:val="0"/>
        </w:rPr>
        <w:t xml:space="preserve">COBOL, Visual Basic 6.0, PHP, Java &lt; 8.0</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en el mercado laboral peruano es mínima y decreciente. Los profesionales con estas competencias se encuentran próximos a la jubilación y los nuevos egresados no estudian estos lenguajes, generando un cuello de botella crítico en los proyectos de mantenimiento y migración.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Causa 2 – Alto costo y duración de los proyectos manuales de migración: Los proyectos de migración realizados por consultoras especializadas requieren equipos de 5 a 20 ingenieros durante 18 a 36 meses, con costos que raramente bajan de S/ 500,000, lo que los hace inaccesibles para empresas medianas.</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Causa 3 – Inexistencia de herramientas automatizadas adaptadas al contexto nacional: Las soluciones internacionales de refactorización asistida por IA no están optimizadas para los stacks tecnológicos predominantes en el mercado peruano, no contemplan las particularidades del código heredado de empresas locales y no ofrecen soporte en español.</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Causa 4 – Alto riesgo funcional percibido: La migración manual introduce frecuentemente errores lógicos difíciles de detectar, generando desconfianza en los tomadores de decisión y postergación indefinida de los proyectos de modernización.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C.1.3 Consecuencias o efectos</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62">
      <w:pPr>
        <w:numPr>
          <w:ilvl w:val="0"/>
          <w:numId w:val="3"/>
        </w:numPr>
        <w:ind w:left="360" w:hanging="360"/>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Consecuencias cuantitativas:</w:t>
      </w:r>
    </w:p>
    <w:p w:rsidR="00000000" w:rsidDel="00000000" w:rsidP="00000000" w:rsidRDefault="00000000" w:rsidRPr="00000000" w14:paraId="00000263">
      <w:pPr>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Las empresas con sistemas legacy activos destinan en promedio entre el 70% y el 80% de su presupuesto de TI al mantenimiento correctivo de estos sistemas, dejando menos del 20% para innovación. Esto equivale, en una empresa mediana, a un gasto improductivo de S/ 200,000 a S/ 800,000 anuales. Adicionalmente, los tiempos de respuesta ante incidentes en sistemas legacy son entre 3 y 5 veces mayores que en sistemas modernos, generando pérdidas operativas directas.</w:t>
      </w:r>
    </w:p>
    <w:p w:rsidR="00000000" w:rsidDel="00000000" w:rsidP="00000000" w:rsidRDefault="00000000" w:rsidRPr="00000000" w14:paraId="00000264">
      <w:pPr>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265">
      <w:pPr>
        <w:numPr>
          <w:ilvl w:val="0"/>
          <w:numId w:val="2"/>
        </w:numPr>
        <w:ind w:left="360" w:hanging="360"/>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Consecuencias cualitativas:</w:t>
      </w:r>
    </w:p>
    <w:p w:rsidR="00000000" w:rsidDel="00000000" w:rsidP="00000000" w:rsidRDefault="00000000" w:rsidRPr="00000000" w14:paraId="00000266">
      <w:pPr>
        <w:jc w:val="both"/>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La incapacidad de modernización genera una pérdida progresiva de competitividad frente a competidores que operan sobre plataformas digitales ágiles. Impide la adopción de tecnologías estratégicas como computación en la nube, inteligencia artificial, análisis de datos en tiempo real y arquitecturas de microservicios. Asimismo, expone a las organizaciones a riesgos de seguridad informática crecientes, dado que los sistemas legacy no reciben actualizaciones de seguridad de sus fabricantes originales.</w:t>
      </w:r>
    </w:p>
    <w:p w:rsidR="00000000" w:rsidDel="00000000" w:rsidP="00000000" w:rsidRDefault="00000000" w:rsidRPr="00000000" w14:paraId="00000267">
      <w:pPr>
        <w:jc w:val="both"/>
        <w:rPr>
          <w:rFonts w:ascii="Arial" w:cs="Arial" w:eastAsia="Arial" w:hAnsi="Arial"/>
          <w:sz w:val="16"/>
          <w:szCs w:val="16"/>
          <w:vertAlign w:val="baseline"/>
        </w:rPr>
      </w:pPr>
      <w:r w:rsidDel="00000000" w:rsidR="00000000" w:rsidRPr="00000000">
        <w:rPr>
          <w:rtl w:val="0"/>
        </w:rPr>
      </w:r>
    </w:p>
    <w:tbl>
      <w:tblPr>
        <w:tblStyle w:val="Table31"/>
        <w:tblW w:w="9954.0" w:type="dxa"/>
        <w:jc w:val="left"/>
        <w:tblInd w:w="-15.0" w:type="dxa"/>
        <w:tblLayout w:type="fixed"/>
        <w:tblLook w:val="0000"/>
      </w:tblPr>
      <w:tblGrid>
        <w:gridCol w:w="9954"/>
        <w:tblGridChange w:id="0">
          <w:tblGrid>
            <w:gridCol w:w="9954"/>
          </w:tblGrid>
        </w:tblGridChange>
      </w:tblGrid>
      <w:tr>
        <w:trPr>
          <w:cantSplit w:val="0"/>
          <w:tblHeader w:val="0"/>
        </w:trPr>
        <w:tc>
          <w:tcPr>
            <w:vAlign w:val="center"/>
          </w:tcPr>
          <w:p w:rsidR="00000000" w:rsidDel="00000000" w:rsidP="00000000" w:rsidRDefault="00000000" w:rsidRPr="00000000" w14:paraId="00000268">
            <w:pPr>
              <w:rPr>
                <w:b w:val="0"/>
                <w:bCs w:val="0"/>
                <w:sz w:val="20"/>
                <w:szCs w:val="20"/>
                <w:vertAlign w:val="baseline"/>
              </w:rPr>
            </w:pPr>
            <w:r w:rsidDel="00000000" w:rsidR="00000000" w:rsidRPr="00000000">
              <w:rPr>
                <w:b w:val="1"/>
                <w:bCs w:val="1"/>
                <w:sz w:val="20"/>
                <w:szCs w:val="20"/>
                <w:vertAlign w:val="baseline"/>
                <w:rtl w:val="0"/>
              </w:rPr>
              <w:t xml:space="preserve">C.1.4 Tipo de innovación y descripción:</w:t>
            </w:r>
            <w:r w:rsidDel="00000000" w:rsidR="00000000" w:rsidRPr="00000000">
              <w:rPr>
                <w:rtl w:val="0"/>
              </w:rPr>
            </w:r>
          </w:p>
          <w:p w:rsidR="00000000" w:rsidDel="00000000" w:rsidP="00000000" w:rsidRDefault="00000000" w:rsidRPr="00000000" w14:paraId="00000269">
            <w:pPr>
              <w:rPr>
                <w:b w:val="0"/>
                <w:bCs w:val="0"/>
                <w:sz w:val="20"/>
                <w:szCs w:val="20"/>
                <w:vertAlign w:val="baseline"/>
              </w:rPr>
            </w:pPr>
            <w:r w:rsidDel="00000000" w:rsidR="00000000" w:rsidRPr="00000000">
              <w:rPr>
                <w:rtl w:val="0"/>
              </w:rPr>
            </w:r>
          </w:p>
          <w:p w:rsidR="00000000" w:rsidDel="00000000" w:rsidP="00000000" w:rsidRDefault="00000000" w:rsidRPr="00000000" w14:paraId="0000026A">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El proyecto propone una innovación de producto (software) con componentes de innovación de proceso. Se trata del desarrollo de LegacyBridge, una plataforma de software que utiliza modelos de inteligencia artificial (específicamente, modelos de lenguaje de gran escala –LLMs– especializados en código fuente, combinados con técnicas de análisis estático basadas en árboles de sintaxis abstracta –AST–) para automatizar el proceso de refactorización y migración de código fuente escrito en lenguajes legacy hacia lenguajes de programación modernos.</w:t>
            </w:r>
          </w:p>
          <w:p w:rsidR="00000000" w:rsidDel="00000000" w:rsidP="00000000" w:rsidRDefault="00000000" w:rsidRPr="00000000" w14:paraId="0000026B">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26C">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La innovación </w:t>
            </w:r>
            <w:r w:rsidDel="00000000" w:rsidR="00000000" w:rsidRPr="00000000">
              <w:rPr>
                <w:rFonts w:ascii="Arial" w:cs="Arial" w:eastAsia="Arial" w:hAnsi="Arial"/>
                <w:sz w:val="18"/>
                <w:szCs w:val="18"/>
                <w:vertAlign w:val="baseline"/>
                <w:rtl w:val="0"/>
              </w:rPr>
              <w:t xml:space="preserve">es de novedad</w:t>
            </w:r>
            <w:r w:rsidDel="00000000" w:rsidR="00000000" w:rsidRPr="00000000">
              <w:rPr>
                <w:rFonts w:ascii="Arial" w:cs="Arial" w:eastAsia="Arial" w:hAnsi="Arial"/>
                <w:sz w:val="18"/>
                <w:szCs w:val="18"/>
                <w:vertAlign w:val="baseline"/>
                <w:rtl w:val="0"/>
              </w:rPr>
              <w:t xml:space="preserve"> a nivel nacional: no existe en el Perú ninguna herramienta de estas características desarrollada localmente. A nivel regional (América Latina), las soluciones similares son escasas, de alcance parcial y no contemplan los stacks tecnológicos específicos del mercado peruano. A nivel mundial, si bien existen herramientas de refactorización asistida (Moderne, AWS Transformation Hub), ninguna aborda de forma integral el espectro completo de lenguajes legacy relevantes para el mercado peruano ni ofrece un motor de validación funcional automático post-migración.</w:t>
            </w:r>
          </w:p>
          <w:p w:rsidR="00000000" w:rsidDel="00000000" w:rsidP="00000000" w:rsidRDefault="00000000" w:rsidRPr="00000000" w14:paraId="0000026D">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26E">
            <w:pPr>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La justificación para desarrollar la solución localmente, en lugar de importarla, radica en que: (i) las soluciones internacionales no están adaptadas a los patrones de código legacy prevalentes en las empresas peruanas; (ii) los costos de licenciamiento de soluciones internacionales equivalentes son prohibitivos para el segmento de empresas medianas peruanas; (iii) el desarrollo local permite incorporar soporte completo en español y adaptación a las normativas y estándares tecnológicos del sector público peruano.</w:t>
            </w:r>
          </w:p>
          <w:p w:rsidR="00000000" w:rsidDel="00000000" w:rsidP="00000000" w:rsidRDefault="00000000" w:rsidRPr="00000000" w14:paraId="0000026F">
            <w:pPr>
              <w:rPr>
                <w:sz w:val="20"/>
                <w:szCs w:val="20"/>
                <w:vertAlign w:val="baseline"/>
              </w:rPr>
            </w:pPr>
            <w:r w:rsidDel="00000000" w:rsidR="00000000" w:rsidRPr="00000000">
              <w:rPr>
                <w:rtl w:val="0"/>
              </w:rPr>
            </w:r>
          </w:p>
          <w:p w:rsidR="00000000" w:rsidDel="00000000" w:rsidP="00000000" w:rsidRDefault="00000000" w:rsidRPr="00000000" w14:paraId="00000270">
            <w:pPr>
              <w:rPr>
                <w:b w:val="0"/>
                <w:bCs w:val="0"/>
                <w:sz w:val="22"/>
                <w:szCs w:val="22"/>
                <w:vertAlign w:val="baseline"/>
              </w:rPr>
            </w:pPr>
            <w:r w:rsidDel="00000000" w:rsidR="00000000" w:rsidRPr="00000000">
              <w:rPr>
                <w:b w:val="1"/>
                <w:bCs w:val="1"/>
                <w:sz w:val="22"/>
                <w:szCs w:val="22"/>
                <w:vertAlign w:val="baseline"/>
                <w:rtl w:val="0"/>
              </w:rPr>
              <w:t xml:space="preserve">C.2 Descripción de las características de producto (bien y/o servicio) o proceso de la innovación presentada.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71">
            <w:pPr>
              <w:rPr>
                <w:sz w:val="20"/>
                <w:szCs w:val="20"/>
                <w:vertAlign w:val="baseline"/>
              </w:rPr>
            </w:pPr>
            <w:r w:rsidDel="00000000" w:rsidR="00000000" w:rsidRPr="00000000">
              <w:rPr>
                <w:sz w:val="20"/>
                <w:szCs w:val="20"/>
                <w:vertAlign w:val="baseline"/>
                <w:rtl w:val="0"/>
              </w:rPr>
              <w:t xml:space="preserve">C.2.1 Indique los atributos, características o novedades tecnológicas del producto (bien o servicio) o proceso versus las características del mismo producto, sean locales, nacionales e internacionales, servicio o proceso si es que existe actualmente en el mercado. En caso no existe en el mercado igualmente señalar las novedades tecnológicas que se introducirán respecto a sustitutos existentes en el mercado.</w:t>
            </w:r>
          </w:p>
        </w:tc>
      </w:tr>
    </w:tbl>
    <w:p w:rsidR="00000000" w:rsidDel="00000000" w:rsidP="00000000" w:rsidRDefault="00000000" w:rsidRPr="00000000" w14:paraId="00000272">
      <w:pPr>
        <w:jc w:val="both"/>
        <w:rPr>
          <w:rFonts w:ascii="Calibri" w:cs="Calibri" w:eastAsia="Calibri" w:hAnsi="Calibri"/>
          <w:vertAlign w:val="baseline"/>
        </w:rPr>
      </w:pPr>
      <w:r w:rsidDel="00000000" w:rsidR="00000000" w:rsidRPr="00000000">
        <w:rPr>
          <w:rtl w:val="0"/>
        </w:rPr>
      </w:r>
    </w:p>
    <w:tbl>
      <w:tblPr>
        <w:tblStyle w:val="Table32"/>
        <w:tblW w:w="1000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1"/>
        <w:gridCol w:w="2001"/>
        <w:gridCol w:w="2001"/>
        <w:gridCol w:w="2001"/>
        <w:tblGridChange w:id="0">
          <w:tblGrid>
            <w:gridCol w:w="2000"/>
            <w:gridCol w:w="2001"/>
            <w:gridCol w:w="2001"/>
            <w:gridCol w:w="2001"/>
            <w:gridCol w:w="2001"/>
          </w:tblGrid>
        </w:tblGridChange>
      </w:tblGrid>
      <w:tr>
        <w:trPr>
          <w:cantSplit w:val="0"/>
          <w:tblHeader w:val="0"/>
        </w:trPr>
        <w:tc>
          <w:tcPr>
            <w:shd w:fill="d9d9d9" w:val="clear"/>
            <w:vAlign w:val="top"/>
          </w:tcPr>
          <w:p w:rsidR="00000000" w:rsidDel="00000000" w:rsidP="00000000" w:rsidRDefault="00000000" w:rsidRPr="00000000" w14:paraId="00000273">
            <w:pPr>
              <w:widowControl w:val="0"/>
              <w:jc w:val="center"/>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Atributos actuales</w:t>
            </w:r>
            <w:r w:rsidDel="00000000" w:rsidR="00000000" w:rsidRPr="00000000">
              <w:rPr>
                <w:rtl w:val="0"/>
              </w:rPr>
            </w:r>
          </w:p>
        </w:tc>
        <w:tc>
          <w:tcPr>
            <w:shd w:fill="d9d9d9" w:val="clear"/>
            <w:vAlign w:val="top"/>
          </w:tcPr>
          <w:p w:rsidR="00000000" w:rsidDel="00000000" w:rsidP="00000000" w:rsidRDefault="00000000" w:rsidRPr="00000000" w14:paraId="00000274">
            <w:pPr>
              <w:widowControl w:val="0"/>
              <w:jc w:val="center"/>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Consultora Manual</w:t>
            </w:r>
            <w:r w:rsidDel="00000000" w:rsidR="00000000" w:rsidRPr="00000000">
              <w:rPr>
                <w:rtl w:val="0"/>
              </w:rPr>
            </w:r>
          </w:p>
        </w:tc>
        <w:tc>
          <w:tcPr>
            <w:shd w:fill="d9d9d9" w:val="clear"/>
            <w:vAlign w:val="top"/>
          </w:tcPr>
          <w:p w:rsidR="00000000" w:rsidDel="00000000" w:rsidP="00000000" w:rsidRDefault="00000000" w:rsidRPr="00000000" w14:paraId="00000275">
            <w:pPr>
              <w:widowControl w:val="0"/>
              <w:jc w:val="center"/>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Github Copilot</w:t>
            </w:r>
            <w:r w:rsidDel="00000000" w:rsidR="00000000" w:rsidRPr="00000000">
              <w:rPr>
                <w:rtl w:val="0"/>
              </w:rPr>
            </w:r>
          </w:p>
        </w:tc>
        <w:tc>
          <w:tcPr>
            <w:shd w:fill="d9d9d9" w:val="clear"/>
            <w:vAlign w:val="top"/>
          </w:tcPr>
          <w:p w:rsidR="00000000" w:rsidDel="00000000" w:rsidP="00000000" w:rsidRDefault="00000000" w:rsidRPr="00000000" w14:paraId="00000276">
            <w:pPr>
              <w:widowControl w:val="0"/>
              <w:jc w:val="center"/>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AWS Transform Hub</w:t>
            </w:r>
            <w:r w:rsidDel="00000000" w:rsidR="00000000" w:rsidRPr="00000000">
              <w:rPr>
                <w:rtl w:val="0"/>
              </w:rPr>
            </w:r>
          </w:p>
        </w:tc>
        <w:tc>
          <w:tcPr>
            <w:shd w:fill="d9d9d9" w:val="clear"/>
            <w:vAlign w:val="top"/>
          </w:tcPr>
          <w:p w:rsidR="00000000" w:rsidDel="00000000" w:rsidP="00000000" w:rsidRDefault="00000000" w:rsidRPr="00000000" w14:paraId="00000277">
            <w:pPr>
              <w:widowControl w:val="0"/>
              <w:jc w:val="center"/>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Atributos esperados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8">
            <w:pPr>
              <w:widowControl w:val="0"/>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0000"/>
                <w:sz w:val="20"/>
                <w:szCs w:val="20"/>
                <w:vertAlign w:val="baseline"/>
                <w:rtl w:val="0"/>
              </w:rPr>
              <w:t xml:space="preserve">Automatización del proceso</w:t>
            </w:r>
            <w:r w:rsidDel="00000000" w:rsidR="00000000" w:rsidRPr="00000000">
              <w:rPr>
                <w:rtl w:val="0"/>
              </w:rPr>
            </w:r>
          </w:p>
        </w:tc>
        <w:tc>
          <w:tcPr>
            <w:vAlign w:val="top"/>
          </w:tcPr>
          <w:p w:rsidR="00000000" w:rsidDel="00000000" w:rsidP="00000000" w:rsidRDefault="00000000" w:rsidRPr="00000000" w14:paraId="00000279">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0% – proceso 100% manual</w:t>
            </w:r>
            <w:r w:rsidDel="00000000" w:rsidR="00000000" w:rsidRPr="00000000">
              <w:rPr>
                <w:rtl w:val="0"/>
              </w:rPr>
            </w:r>
          </w:p>
        </w:tc>
        <w:tc>
          <w:tcPr>
            <w:vAlign w:val="top"/>
          </w:tcPr>
          <w:p w:rsidR="00000000" w:rsidDel="00000000" w:rsidP="00000000" w:rsidRDefault="00000000" w:rsidRPr="00000000" w14:paraId="0000027A">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Parcial – sugerencias de código</w:t>
            </w:r>
            <w:r w:rsidDel="00000000" w:rsidR="00000000" w:rsidRPr="00000000">
              <w:rPr>
                <w:rtl w:val="0"/>
              </w:rPr>
            </w:r>
          </w:p>
        </w:tc>
        <w:tc>
          <w:tcPr>
            <w:vAlign w:val="top"/>
          </w:tcPr>
          <w:p w:rsidR="00000000" w:rsidDel="00000000" w:rsidP="00000000" w:rsidRDefault="00000000" w:rsidRPr="00000000" w14:paraId="0000027B">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Parcial – solo para .NET/Java</w:t>
            </w:r>
            <w:r w:rsidDel="00000000" w:rsidR="00000000" w:rsidRPr="00000000">
              <w:rPr>
                <w:rtl w:val="0"/>
              </w:rPr>
            </w:r>
          </w:p>
        </w:tc>
        <w:tc>
          <w:tcPr>
            <w:vAlign w:val="top"/>
          </w:tcPr>
          <w:p w:rsidR="00000000" w:rsidDel="00000000" w:rsidP="00000000" w:rsidRDefault="00000000" w:rsidRPr="00000000" w14:paraId="0000027C">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 85% de líneas migradas automáticamente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D">
            <w:pPr>
              <w:widowControl w:val="0"/>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0000"/>
                <w:sz w:val="20"/>
                <w:szCs w:val="20"/>
                <w:vertAlign w:val="baseline"/>
                <w:rtl w:val="0"/>
              </w:rPr>
              <w:t xml:space="preserve">Tiempo de migración por cada 10,000 líneas de código</w:t>
            </w:r>
            <w:r w:rsidDel="00000000" w:rsidR="00000000" w:rsidRPr="00000000">
              <w:rPr>
                <w:rtl w:val="0"/>
              </w:rPr>
            </w:r>
          </w:p>
        </w:tc>
        <w:tc>
          <w:tcPr>
            <w:vAlign w:val="top"/>
          </w:tcPr>
          <w:p w:rsidR="00000000" w:rsidDel="00000000" w:rsidP="00000000" w:rsidRDefault="00000000" w:rsidRPr="00000000" w14:paraId="0000027E">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30 a 90 días</w:t>
            </w:r>
            <w:r w:rsidDel="00000000" w:rsidR="00000000" w:rsidRPr="00000000">
              <w:rPr>
                <w:rtl w:val="0"/>
              </w:rPr>
            </w:r>
          </w:p>
        </w:tc>
        <w:tc>
          <w:tcPr>
            <w:vAlign w:val="top"/>
          </w:tcPr>
          <w:p w:rsidR="00000000" w:rsidDel="00000000" w:rsidP="00000000" w:rsidRDefault="00000000" w:rsidRPr="00000000" w14:paraId="0000027F">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No aplica (no es herramienta de migración completa)</w:t>
            </w:r>
            <w:r w:rsidDel="00000000" w:rsidR="00000000" w:rsidRPr="00000000">
              <w:rPr>
                <w:rtl w:val="0"/>
              </w:rPr>
            </w:r>
          </w:p>
        </w:tc>
        <w:tc>
          <w:tcPr>
            <w:vAlign w:val="top"/>
          </w:tcPr>
          <w:p w:rsidR="00000000" w:rsidDel="00000000" w:rsidP="00000000" w:rsidRDefault="00000000" w:rsidRPr="00000000" w14:paraId="00000280">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15 a 30 días (solo stacks AWS)</w:t>
            </w:r>
            <w:r w:rsidDel="00000000" w:rsidR="00000000" w:rsidRPr="00000000">
              <w:rPr>
                <w:rtl w:val="0"/>
              </w:rPr>
            </w:r>
          </w:p>
        </w:tc>
        <w:tc>
          <w:tcPr>
            <w:vAlign w:val="top"/>
          </w:tcPr>
          <w:p w:rsidR="00000000" w:rsidDel="00000000" w:rsidP="00000000" w:rsidRDefault="00000000" w:rsidRPr="00000000" w14:paraId="00000281">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Menos de 5 días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2">
            <w:pPr>
              <w:widowControl w:val="0"/>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0000"/>
                <w:sz w:val="20"/>
                <w:szCs w:val="20"/>
                <w:vertAlign w:val="baseline"/>
                <w:rtl w:val="0"/>
              </w:rPr>
              <w:t xml:space="preserve">Costo estimado por cada 10,000 líneas de código</w:t>
            </w:r>
            <w:r w:rsidDel="00000000" w:rsidR="00000000" w:rsidRPr="00000000">
              <w:rPr>
                <w:rtl w:val="0"/>
              </w:rPr>
            </w:r>
          </w:p>
        </w:tc>
        <w:tc>
          <w:tcPr>
            <w:vAlign w:val="top"/>
          </w:tcPr>
          <w:p w:rsidR="00000000" w:rsidDel="00000000" w:rsidP="00000000" w:rsidRDefault="00000000" w:rsidRPr="00000000" w14:paraId="00000283">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S/ 80,000 – S/ 250,000</w:t>
            </w:r>
            <w:r w:rsidDel="00000000" w:rsidR="00000000" w:rsidRPr="00000000">
              <w:rPr>
                <w:rtl w:val="0"/>
              </w:rPr>
            </w:r>
          </w:p>
        </w:tc>
        <w:tc>
          <w:tcPr>
            <w:vAlign w:val="top"/>
          </w:tcPr>
          <w:p w:rsidR="00000000" w:rsidDel="00000000" w:rsidP="00000000" w:rsidRDefault="00000000" w:rsidRPr="00000000" w14:paraId="00000284">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USD 19/mes por desarrollador (sin migración completa)</w:t>
            </w:r>
            <w:r w:rsidDel="00000000" w:rsidR="00000000" w:rsidRPr="00000000">
              <w:rPr>
                <w:rtl w:val="0"/>
              </w:rPr>
            </w:r>
          </w:p>
        </w:tc>
        <w:tc>
          <w:tcPr>
            <w:vAlign w:val="top"/>
          </w:tcPr>
          <w:p w:rsidR="00000000" w:rsidDel="00000000" w:rsidP="00000000" w:rsidRDefault="00000000" w:rsidRPr="00000000" w14:paraId="00000285">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Variable – presupuesto por proyecto</w:t>
            </w:r>
            <w:r w:rsidDel="00000000" w:rsidR="00000000" w:rsidRPr="00000000">
              <w:rPr>
                <w:rtl w:val="0"/>
              </w:rPr>
            </w:r>
          </w:p>
        </w:tc>
        <w:tc>
          <w:tcPr>
            <w:vAlign w:val="top"/>
          </w:tcPr>
          <w:p w:rsidR="00000000" w:rsidDel="00000000" w:rsidP="00000000" w:rsidRDefault="00000000" w:rsidRPr="00000000" w14:paraId="00000286">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S/ 5,000 – S/ 15,000 (plan suscripción)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7">
            <w:pPr>
              <w:widowControl w:val="0"/>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0000"/>
                <w:sz w:val="20"/>
                <w:szCs w:val="20"/>
                <w:vertAlign w:val="baseline"/>
                <w:rtl w:val="0"/>
              </w:rPr>
              <w:t xml:space="preserve">Lenguajes legacy soportados</w:t>
            </w:r>
            <w:r w:rsidDel="00000000" w:rsidR="00000000" w:rsidRPr="00000000">
              <w:rPr>
                <w:rtl w:val="0"/>
              </w:rPr>
            </w:r>
          </w:p>
        </w:tc>
        <w:tc>
          <w:tcPr>
            <w:vAlign w:val="top"/>
          </w:tcPr>
          <w:p w:rsidR="00000000" w:rsidDel="00000000" w:rsidP="00000000" w:rsidRDefault="00000000" w:rsidRPr="00000000" w14:paraId="00000288">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Todos (manual)</w:t>
            </w:r>
            <w:r w:rsidDel="00000000" w:rsidR="00000000" w:rsidRPr="00000000">
              <w:rPr>
                <w:rtl w:val="0"/>
              </w:rPr>
            </w:r>
          </w:p>
        </w:tc>
        <w:tc>
          <w:tcPr>
            <w:vAlign w:val="top"/>
          </w:tcPr>
          <w:p w:rsidR="00000000" w:rsidDel="00000000" w:rsidP="00000000" w:rsidRDefault="00000000" w:rsidRPr="00000000" w14:paraId="00000289">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No aplica a migración legacy</w:t>
            </w:r>
            <w:r w:rsidDel="00000000" w:rsidR="00000000" w:rsidRPr="00000000">
              <w:rPr>
                <w:rtl w:val="0"/>
              </w:rPr>
            </w:r>
          </w:p>
        </w:tc>
        <w:tc>
          <w:tcPr>
            <w:vAlign w:val="top"/>
          </w:tcPr>
          <w:p w:rsidR="00000000" w:rsidDel="00000000" w:rsidP="00000000" w:rsidRDefault="00000000" w:rsidRPr="00000000" w14:paraId="0000028A">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Java, .NET (limitado)</w:t>
            </w:r>
            <w:r w:rsidDel="00000000" w:rsidR="00000000" w:rsidRPr="00000000">
              <w:rPr>
                <w:rtl w:val="0"/>
              </w:rPr>
            </w:r>
          </w:p>
        </w:tc>
        <w:tc>
          <w:tcPr>
            <w:vAlign w:val="top"/>
          </w:tcPr>
          <w:p w:rsidR="00000000" w:rsidDel="00000000" w:rsidP="00000000" w:rsidRDefault="00000000" w:rsidRPr="00000000" w14:paraId="0000028B">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COBOL, VB6, Delphi, PowerBuilder, Clipper, FoxPro</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C">
            <w:pPr>
              <w:widowControl w:val="0"/>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0000"/>
                <w:sz w:val="20"/>
                <w:szCs w:val="20"/>
                <w:vertAlign w:val="baseline"/>
                <w:rtl w:val="0"/>
              </w:rPr>
              <w:t xml:space="preserve">Validación funcional automática post-migración</w:t>
            </w:r>
            <w:r w:rsidDel="00000000" w:rsidR="00000000" w:rsidRPr="00000000">
              <w:rPr>
                <w:rtl w:val="0"/>
              </w:rPr>
            </w:r>
          </w:p>
        </w:tc>
        <w:tc>
          <w:tcPr>
            <w:vAlign w:val="top"/>
          </w:tcPr>
          <w:p w:rsidR="00000000" w:rsidDel="00000000" w:rsidP="00000000" w:rsidRDefault="00000000" w:rsidRPr="00000000" w14:paraId="0000028D">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Manual – revisión por ingenieros</w:t>
            </w:r>
            <w:r w:rsidDel="00000000" w:rsidR="00000000" w:rsidRPr="00000000">
              <w:rPr>
                <w:rtl w:val="0"/>
              </w:rPr>
            </w:r>
          </w:p>
        </w:tc>
        <w:tc>
          <w:tcPr>
            <w:vAlign w:val="top"/>
          </w:tcPr>
          <w:p w:rsidR="00000000" w:rsidDel="00000000" w:rsidP="00000000" w:rsidRDefault="00000000" w:rsidRPr="00000000" w14:paraId="0000028E">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No incluida</w:t>
            </w:r>
            <w:r w:rsidDel="00000000" w:rsidR="00000000" w:rsidRPr="00000000">
              <w:rPr>
                <w:rtl w:val="0"/>
              </w:rPr>
            </w:r>
          </w:p>
        </w:tc>
        <w:tc>
          <w:tcPr>
            <w:vAlign w:val="top"/>
          </w:tcPr>
          <w:p w:rsidR="00000000" w:rsidDel="00000000" w:rsidP="00000000" w:rsidRDefault="00000000" w:rsidRPr="00000000" w14:paraId="0000028F">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Parcial</w:t>
            </w:r>
            <w:r w:rsidDel="00000000" w:rsidR="00000000" w:rsidRPr="00000000">
              <w:rPr>
                <w:rtl w:val="0"/>
              </w:rPr>
            </w:r>
          </w:p>
        </w:tc>
        <w:tc>
          <w:tcPr>
            <w:vAlign w:val="top"/>
          </w:tcPr>
          <w:p w:rsidR="00000000" w:rsidDel="00000000" w:rsidP="00000000" w:rsidRDefault="00000000" w:rsidRPr="00000000" w14:paraId="00000290">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Módulo de pruebas automáticas con cobertura ≥ 90%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1">
            <w:pPr>
              <w:widowControl w:val="0"/>
              <w:rPr>
                <w:rFonts w:ascii="Calibri" w:cs="Calibri" w:eastAsia="Calibri" w:hAnsi="Calibri"/>
                <w:sz w:val="20"/>
                <w:szCs w:val="20"/>
                <w:vertAlign w:val="baseline"/>
              </w:rPr>
            </w:pPr>
            <w:r w:rsidDel="00000000" w:rsidR="00000000" w:rsidRPr="00000000">
              <w:rPr>
                <w:rFonts w:ascii="Calibri" w:cs="Calibri" w:eastAsia="Calibri" w:hAnsi="Calibri"/>
                <w:b w:val="1"/>
                <w:bCs w:val="1"/>
                <w:color w:val="000000"/>
                <w:sz w:val="20"/>
                <w:szCs w:val="20"/>
                <w:vertAlign w:val="baseline"/>
                <w:rtl w:val="0"/>
              </w:rPr>
              <w:t xml:space="preserve">Soporte en español / contexto peruano</w:t>
            </w:r>
            <w:r w:rsidDel="00000000" w:rsidR="00000000" w:rsidRPr="00000000">
              <w:rPr>
                <w:rtl w:val="0"/>
              </w:rPr>
            </w:r>
          </w:p>
        </w:tc>
        <w:tc>
          <w:tcPr>
            <w:vAlign w:val="top"/>
          </w:tcPr>
          <w:p w:rsidR="00000000" w:rsidDel="00000000" w:rsidP="00000000" w:rsidRDefault="00000000" w:rsidRPr="00000000" w14:paraId="00000292">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Sí (personal local)</w:t>
            </w:r>
            <w:r w:rsidDel="00000000" w:rsidR="00000000" w:rsidRPr="00000000">
              <w:rPr>
                <w:rtl w:val="0"/>
              </w:rPr>
            </w:r>
          </w:p>
        </w:tc>
        <w:tc>
          <w:tcPr>
            <w:vAlign w:val="top"/>
          </w:tcPr>
          <w:p w:rsidR="00000000" w:rsidDel="00000000" w:rsidP="00000000" w:rsidRDefault="00000000" w:rsidRPr="00000000" w14:paraId="00000293">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294">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No</w:t>
            </w:r>
            <w:r w:rsidDel="00000000" w:rsidR="00000000" w:rsidRPr="00000000">
              <w:rPr>
                <w:rtl w:val="0"/>
              </w:rPr>
            </w:r>
          </w:p>
        </w:tc>
        <w:tc>
          <w:tcPr>
            <w:vAlign w:val="top"/>
          </w:tcPr>
          <w:p w:rsidR="00000000" w:rsidDel="00000000" w:rsidP="00000000" w:rsidRDefault="00000000" w:rsidRPr="00000000" w14:paraId="00000295">
            <w:pPr>
              <w:widowControl w:val="0"/>
              <w:rPr>
                <w:rFonts w:ascii="Calibri" w:cs="Calibri" w:eastAsia="Calibri" w:hAnsi="Calibri"/>
                <w:sz w:val="20"/>
                <w:szCs w:val="20"/>
                <w:vertAlign w:val="baseline"/>
              </w:rPr>
            </w:pPr>
            <w:r w:rsidDel="00000000" w:rsidR="00000000" w:rsidRPr="00000000">
              <w:rPr>
                <w:rFonts w:ascii="Calibri" w:cs="Calibri" w:eastAsia="Calibri" w:hAnsi="Calibri"/>
                <w:color w:val="000000"/>
                <w:sz w:val="20"/>
                <w:szCs w:val="20"/>
                <w:vertAlign w:val="baseline"/>
                <w:rtl w:val="0"/>
              </w:rPr>
              <w:t xml:space="preserve">Sí – interfaz, documentación y soporte en español</w:t>
            </w:r>
            <w:r w:rsidDel="00000000" w:rsidR="00000000" w:rsidRPr="00000000">
              <w:rPr>
                <w:rtl w:val="0"/>
              </w:rPr>
            </w:r>
          </w:p>
        </w:tc>
      </w:tr>
    </w:tbl>
    <w:p w:rsidR="00000000" w:rsidDel="00000000" w:rsidP="00000000" w:rsidRDefault="00000000" w:rsidRPr="00000000" w14:paraId="00000296">
      <w:pPr>
        <w:ind w:left="360" w:firstLine="0"/>
        <w:jc w:val="both"/>
        <w:rPr>
          <w:vertAlign w:val="baseline"/>
        </w:rPr>
      </w:pPr>
      <w:r w:rsidDel="00000000" w:rsidR="00000000" w:rsidRPr="00000000">
        <w:rPr>
          <w:rtl w:val="0"/>
        </w:rPr>
      </w:r>
    </w:p>
    <w:p w:rsidR="00000000" w:rsidDel="00000000" w:rsidP="00000000" w:rsidRDefault="00000000" w:rsidRPr="00000000" w14:paraId="00000297">
      <w:pPr>
        <w:ind w:left="360" w:firstLine="0"/>
        <w:jc w:val="both"/>
        <w:rPr>
          <w:rFonts w:ascii="Calibri" w:cs="Calibri" w:eastAsia="Calibri" w:hAnsi="Calibri"/>
          <w:b w:val="0"/>
          <w:bCs w:val="0"/>
          <w:sz w:val="20"/>
          <w:szCs w:val="20"/>
          <w:vertAlign w:val="baseline"/>
        </w:rPr>
      </w:pPr>
      <w:r w:rsidDel="00000000" w:rsidR="00000000" w:rsidRPr="00000000">
        <w:rPr>
          <w:b w:val="1"/>
          <w:bCs w:val="1"/>
          <w:sz w:val="20"/>
          <w:szCs w:val="20"/>
          <w:vertAlign w:val="baseline"/>
          <w:rtl w:val="0"/>
        </w:rPr>
        <w:t xml:space="preserve">C.2.2 </w:t>
      </w:r>
      <w:r w:rsidDel="00000000" w:rsidR="00000000" w:rsidRPr="00000000">
        <w:rPr>
          <w:sz w:val="20"/>
          <w:szCs w:val="20"/>
          <w:vertAlign w:val="baseline"/>
          <w:rtl w:val="0"/>
        </w:rPr>
        <w:t xml:space="preserve">Analizar el riesgo e incertidumbre del proyecto antes de su escalamiento</w:t>
      </w:r>
      <w:r w:rsidDel="00000000" w:rsidR="00000000" w:rsidRPr="00000000">
        <w:rPr>
          <w:rtl w:val="0"/>
        </w:rPr>
      </w:r>
    </w:p>
    <w:p w:rsidR="00000000" w:rsidDel="00000000" w:rsidP="00000000" w:rsidRDefault="00000000" w:rsidRPr="00000000" w14:paraId="00000298">
      <w:pPr>
        <w:jc w:val="both"/>
        <w:rPr>
          <w:rFonts w:ascii="Calibri" w:cs="Calibri" w:eastAsia="Calibri" w:hAnsi="Calibri"/>
          <w:b w:val="0"/>
          <w:bCs w:val="0"/>
          <w:sz w:val="22"/>
          <w:szCs w:val="22"/>
          <w:vertAlign w:val="baseline"/>
        </w:rPr>
      </w:pPr>
      <w:r w:rsidDel="00000000" w:rsidR="00000000" w:rsidRPr="00000000">
        <w:rPr>
          <w:rtl w:val="0"/>
        </w:rPr>
      </w:r>
    </w:p>
    <w:tbl>
      <w:tblPr>
        <w:tblStyle w:val="Table33"/>
        <w:tblW w:w="972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vAlign w:val="top"/>
          </w:tcPr>
          <w:p w:rsidR="00000000" w:rsidDel="00000000" w:rsidP="00000000" w:rsidRDefault="00000000" w:rsidRPr="00000000" w14:paraId="00000299">
            <w:pPr>
              <w:widowControl w:val="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Riesgo técnico (probabilidad: media):</w:t>
            </w:r>
            <w:r w:rsidDel="00000000" w:rsidR="00000000" w:rsidRPr="00000000">
              <w:rPr>
                <w:rFonts w:ascii="Calibri" w:cs="Calibri" w:eastAsia="Calibri" w:hAnsi="Calibri"/>
                <w:sz w:val="18"/>
                <w:szCs w:val="18"/>
                <w:vertAlign w:val="baseline"/>
                <w:rtl w:val="0"/>
              </w:rPr>
              <w:t xml:space="preserve"> La precisión del motor de IA en la migración de código puede ser inferior a la esperada para ciertos patrones de código legacy altamente específicos o no documentados. Mitigación: Se implementará un mecanismo de aprendizaje continuo que incorpora retroalimentación de los usuarios para mejorar iterativamente la precisión del modelo. El piloto con empresas reales permitirá calibrar el modelo antes del escalamiento.</w:t>
            </w:r>
          </w:p>
          <w:p w:rsidR="00000000" w:rsidDel="00000000" w:rsidP="00000000" w:rsidRDefault="00000000" w:rsidRPr="00000000" w14:paraId="0000029A">
            <w:pPr>
              <w:widowControl w:val="0"/>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29B">
            <w:pPr>
              <w:widowControl w:val="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Riesgo de adopción de mercado (probabilidad: media-baja):</w:t>
            </w:r>
            <w:r w:rsidDel="00000000" w:rsidR="00000000" w:rsidRPr="00000000">
              <w:rPr>
                <w:rFonts w:ascii="Calibri" w:cs="Calibri" w:eastAsia="Calibri" w:hAnsi="Calibri"/>
                <w:sz w:val="18"/>
                <w:szCs w:val="18"/>
                <w:vertAlign w:val="baseline"/>
                <w:rtl w:val="0"/>
              </w:rPr>
              <w:t xml:space="preserve"> Las empresas pueden mostrar resistencia al cambio por desconfianza en la capacidad de la IA para manejar su código core de negocio. Mitigación: La estrategia comercial incluirá pruebas gratuitas limitadas (POC – Proof of Concept) y casos de éxito documentados con métricas verificables.</w:t>
            </w:r>
          </w:p>
          <w:p w:rsidR="00000000" w:rsidDel="00000000" w:rsidP="00000000" w:rsidRDefault="00000000" w:rsidRPr="00000000" w14:paraId="0000029C">
            <w:pPr>
              <w:widowControl w:val="0"/>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29D">
            <w:pPr>
              <w:widowControl w:val="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Riesgo de propiedad intelectual (probabilidad: baja):</w:t>
            </w:r>
            <w:r w:rsidDel="00000000" w:rsidR="00000000" w:rsidRPr="00000000">
              <w:rPr>
                <w:rFonts w:ascii="Calibri" w:cs="Calibri" w:eastAsia="Calibri" w:hAnsi="Calibri"/>
                <w:sz w:val="18"/>
                <w:szCs w:val="18"/>
                <w:vertAlign w:val="baseline"/>
                <w:rtl w:val="0"/>
              </w:rPr>
              <w:t xml:space="preserve"> Existe riesgo de que terceros cuestionen la titularidad del código migrado. Mitigación: Se establecerán cláusulas contractuales claras sobre la titularidad del código resultante, que corresponde íntegramente al cliente.</w:t>
            </w:r>
          </w:p>
          <w:p w:rsidR="00000000" w:rsidDel="00000000" w:rsidP="00000000" w:rsidRDefault="00000000" w:rsidRPr="00000000" w14:paraId="0000029E">
            <w:pPr>
              <w:widowControl w:val="0"/>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29F">
            <w:pPr>
              <w:widowControl w:val="0"/>
              <w:jc w:val="both"/>
              <w:rPr>
                <w:rFonts w:ascii="Calibri" w:cs="Calibri" w:eastAsia="Calibri" w:hAnsi="Calibri"/>
                <w:sz w:val="22"/>
                <w:szCs w:val="22"/>
                <w:vertAlign w:val="baseline"/>
              </w:rPr>
            </w:pPr>
            <w:r w:rsidDel="00000000" w:rsidR="00000000" w:rsidRPr="00000000">
              <w:rPr>
                <w:rFonts w:ascii="Calibri" w:cs="Calibri" w:eastAsia="Calibri" w:hAnsi="Calibri"/>
                <w:b w:val="1"/>
                <w:bCs w:val="1"/>
                <w:sz w:val="18"/>
                <w:szCs w:val="18"/>
                <w:vertAlign w:val="baseline"/>
                <w:rtl w:val="0"/>
              </w:rPr>
              <w:t xml:space="preserve">Riesgo de disponibilidad de datos de entrenamiento (probabilidad: media):</w:t>
            </w:r>
            <w:r w:rsidDel="00000000" w:rsidR="00000000" w:rsidRPr="00000000">
              <w:rPr>
                <w:rFonts w:ascii="Calibri" w:cs="Calibri" w:eastAsia="Calibri" w:hAnsi="Calibri"/>
                <w:sz w:val="18"/>
                <w:szCs w:val="18"/>
                <w:vertAlign w:val="baseline"/>
                <w:rtl w:val="0"/>
              </w:rPr>
              <w:t xml:space="preserve"> La calidad del modelo de IA depende de la disponibilidad de pares de código legacy/moderno para el entrenamiento. Mitigación: Se utilizarán repositorios públicos de código abierto y se establecerán acuerdos de uso de datos anónimos con los clientes piloto.</w:t>
            </w:r>
            <w:r w:rsidDel="00000000" w:rsidR="00000000" w:rsidRPr="00000000">
              <w:rPr>
                <w:rtl w:val="0"/>
              </w:rPr>
            </w:r>
          </w:p>
        </w:tc>
      </w:tr>
    </w:tbl>
    <w:p w:rsidR="00000000" w:rsidDel="00000000" w:rsidP="00000000" w:rsidRDefault="00000000" w:rsidRPr="00000000" w14:paraId="000002A0">
      <w:pPr>
        <w:ind w:left="360" w:firstLine="0"/>
        <w:jc w:val="both"/>
        <w:rPr>
          <w:rFonts w:ascii="Calibri" w:cs="Calibri" w:eastAsia="Calibri" w:hAnsi="Calibri"/>
          <w:b w:val="0"/>
          <w:bCs w:val="0"/>
          <w:sz w:val="28"/>
          <w:szCs w:val="28"/>
          <w:highlight w:val="cyan"/>
          <w:vertAlign w:val="baseline"/>
        </w:rPr>
      </w:pPr>
      <w:r w:rsidDel="00000000" w:rsidR="00000000" w:rsidRPr="00000000">
        <w:rPr>
          <w:rFonts w:ascii="Calibri" w:cs="Calibri" w:eastAsia="Calibri" w:hAnsi="Calibri"/>
          <w:b w:val="1"/>
          <w:bCs w:val="1"/>
          <w:sz w:val="28"/>
          <w:szCs w:val="28"/>
          <w:highlight w:val="cyan"/>
          <w:vertAlign w:val="baseline"/>
          <w:rtl w:val="0"/>
        </w:rPr>
        <w:t xml:space="preserve"> </w:t>
      </w:r>
      <w:r w:rsidDel="00000000" w:rsidR="00000000" w:rsidRPr="00000000">
        <w:rPr>
          <w:rtl w:val="0"/>
        </w:rPr>
      </w:r>
    </w:p>
    <w:tbl>
      <w:tblPr>
        <w:tblStyle w:val="Table34"/>
        <w:tblW w:w="6773.0" w:type="dxa"/>
        <w:jc w:val="left"/>
        <w:tblInd w:w="-15.0" w:type="dxa"/>
        <w:tblLayout w:type="fixed"/>
        <w:tblLook w:val="0000"/>
      </w:tblPr>
      <w:tblGrid>
        <w:gridCol w:w="6773"/>
        <w:tblGridChange w:id="0">
          <w:tblGrid>
            <w:gridCol w:w="6773"/>
          </w:tblGrid>
        </w:tblGridChange>
      </w:tblGrid>
      <w:tr>
        <w:trPr>
          <w:cantSplit w:val="0"/>
          <w:tblHeader w:val="0"/>
        </w:trPr>
        <w:tc>
          <w:tcPr>
            <w:vAlign w:val="center"/>
          </w:tcPr>
          <w:p w:rsidR="00000000" w:rsidDel="00000000" w:rsidP="00000000" w:rsidRDefault="00000000" w:rsidRPr="00000000" w14:paraId="000002A1">
            <w:pPr>
              <w:rPr>
                <w:sz w:val="20"/>
                <w:szCs w:val="20"/>
                <w:vertAlign w:val="baseline"/>
              </w:rPr>
            </w:pPr>
            <w:r w:rsidDel="00000000" w:rsidR="00000000" w:rsidRPr="00000000">
              <w:rPr>
                <w:b w:val="1"/>
                <w:bCs w:val="1"/>
                <w:sz w:val="20"/>
                <w:szCs w:val="20"/>
                <w:vertAlign w:val="baseline"/>
                <w:rtl w:val="0"/>
              </w:rPr>
              <w:t xml:space="preserve">C.3 Antecedentes e Investigaciones recientes sobre la innovación a desarrollar</w:t>
            </w:r>
            <w:r w:rsidDel="00000000" w:rsidR="00000000" w:rsidRPr="00000000">
              <w:rPr>
                <w:sz w:val="20"/>
                <w:szCs w:val="20"/>
                <w:vertAlign w:val="baseline"/>
                <w:rtl w:val="0"/>
              </w:rPr>
              <w:t xml:space="preserve">. </w:t>
            </w:r>
          </w:p>
        </w:tc>
      </w:tr>
      <w:tr>
        <w:trPr>
          <w:cantSplit w:val="0"/>
          <w:tblHeader w:val="0"/>
        </w:trPr>
        <w:tc>
          <w:tcPr>
            <w:vAlign w:val="center"/>
          </w:tcPr>
          <w:p w:rsidR="00000000" w:rsidDel="00000000" w:rsidP="00000000" w:rsidRDefault="00000000" w:rsidRPr="00000000" w14:paraId="000002A2">
            <w:pPr>
              <w:rPr>
                <w:sz w:val="20"/>
                <w:szCs w:val="20"/>
                <w:vertAlign w:val="baseline"/>
              </w:rPr>
            </w:pPr>
            <w:r w:rsidDel="00000000" w:rsidR="00000000" w:rsidRPr="00000000">
              <w:rPr>
                <w:sz w:val="20"/>
                <w:szCs w:val="20"/>
                <w:vertAlign w:val="baseline"/>
                <w:rtl w:val="0"/>
              </w:rPr>
              <w:t xml:space="preserve">C.3.1 Antecedentes e investigaciones recientes sobre el problema a resolver. </w:t>
            </w:r>
          </w:p>
        </w:tc>
      </w:tr>
    </w:tbl>
    <w:p w:rsidR="00000000" w:rsidDel="00000000" w:rsidP="00000000" w:rsidRDefault="00000000" w:rsidRPr="00000000" w14:paraId="000002A3">
      <w:pPr>
        <w:ind w:left="360" w:firstLine="0"/>
        <w:jc w:val="both"/>
        <w:rPr>
          <w:rFonts w:ascii="Calibri" w:cs="Calibri" w:eastAsia="Calibri" w:hAnsi="Calibri"/>
          <w:b w:val="0"/>
          <w:bCs w:val="0"/>
          <w:sz w:val="28"/>
          <w:szCs w:val="28"/>
          <w:highlight w:val="cyan"/>
          <w:vertAlign w:val="baseline"/>
        </w:rPr>
      </w:pPr>
      <w:r w:rsidDel="00000000" w:rsidR="00000000" w:rsidRPr="00000000">
        <w:rPr>
          <w:rtl w:val="0"/>
        </w:rPr>
      </w:r>
    </w:p>
    <w:tbl>
      <w:tblPr>
        <w:tblStyle w:val="Table35"/>
        <w:tblW w:w="9495.0" w:type="dxa"/>
        <w:jc w:val="left"/>
        <w:tblInd w:w="404.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5"/>
        <w:tblGridChange w:id="0">
          <w:tblGrid>
            <w:gridCol w:w="9495"/>
          </w:tblGrid>
        </w:tblGridChange>
      </w:tblGrid>
      <w:tr>
        <w:trPr>
          <w:cantSplit w:val="0"/>
          <w:trHeight w:val="401" w:hRule="atLeast"/>
          <w:tblHeader w:val="0"/>
        </w:trPr>
        <w:tc>
          <w:tcPr>
            <w:vAlign w:val="top"/>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Estado actual del conocimiento:</w:t>
            </w: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nivel internacional, la investigación en transformación automatizada de programas tiene una larga trayectoria académica. Los enfoques tradicionales se basaban en reglas de transformación sobre representaciones intermedias del código (árboles de sintaxis abstracta –AST– y grafos de flujo de control –CFG–). Herramientas como ANTLR (Parr, 2013) y Tree-sitter (GitHub, 2018) han permitido construir parsers robustos para una amplia variedad de lenguajes de programación, incluyendo lenguajes legacy.</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irrupción de los modelos de lenguaje de gran escala (LLMs) especializados en código ha supuesto un cambio de paradigma. Modelos como Codex (Chen et al., 2021 – OpenAI), StarCoder (Li et al., 2023 – BigCode), CodeLlama (Rozière et al., 2023 – Meta AI) y DeepSeek-Coder (Guo et al., 2024) han demostrado capacidades notables para la comprensión y generación de código fuente en múltiples lenguajes. Estudios recientes (Pan et al., 2024; Gu et al., 2023) han explorado el uso de LLMs para la traducción automática entre lenguajes de programación, con resultados prometedores en pares de lenguajes modernos, aunque con limitaciones en lenguajes legacy poco representados en los corpus de entrenamiento.</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 nivel de herramientas comerciales, Moderne (anteriormente OpenRewrite) ofrece capacidades de refactorización automatizada para Java mediante reglas declarativas, pero no aborda lenguajes legacy de las décadas de 1980-1990. Amazon CodeTransform (2023) permite la migración de proyectos Java 8 a Java 17, pero su alcance es limitado. Micro Focus (ahora OpenText) ofrece herramientas para sistemas COBOL pero a costos de licenciamiento muy elevados y sin soporte para otros lenguajes legacy.</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 Desventajas y limitaciones de las soluciones existentes:</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Las soluciones basadas exclusivamente en reglas (rule-based) presentan baja cobertura para código legacy con patrones heterogéneos y mal documentados. Los LLMs genéricos tienen tendencia a alucinaciones (generación de código plausible pero funcionalmente incorrecto) cuando procesan código legacy, al estar subrepresentados en sus datos de entrenamiento. Ninguna solución existente integra un módulo de validación funcional automático que garantice la equivalencia semántica del código migrado.</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 Trabajos de investigación relevantes (últimos 10 años):</w:t>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Pan, S. et al. (2024). 'Lost in Translation: A Study of Bugs Introduced by Large Language Models while Translating Code'. arXiv:2308.03109. – Estudio sistemático sobre errores introducidos por LLMs en traducción de código.</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Gu, Z. et al. (2023). 'Bi-Coder: Learning Bilingual Encoding for Neural Code Translation'. Proceedings of the 61st Annual Meeting of the ACL. – Propuesta de modelo neuronal para traducción bidireccional de código.</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Rozière, B. et al. (2023). 'Code Llama: Open Foundation Models for Code'. arXiv:2308.12950 (Meta AI). – Presentación del modelo de IA especializado en código más relevante de código abierto.</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Tufano, M. et al. (2019). 'Learning How to Mutate Source Code from Bug Fixes'. Proceedings of ICSME 2019, IEEE. – Investigación seminal sobre aprendizaje automático aplicado a transformación de código fuente.</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Kochhar, P. S. et al. (2016). 'A Large-scale Study of the Relationship Between Code Quality and Developer Experience'. Proceedings of MSR 2016. – Estudio sobre la relación entre deuda técnica (incluyendo código legacy) y productividad.</w:t>
            </w:r>
          </w:p>
          <w:p w:rsidR="00000000" w:rsidDel="00000000" w:rsidP="00000000" w:rsidRDefault="00000000" w:rsidRPr="00000000" w14:paraId="000002B3">
            <w:pPr>
              <w:ind w:left="-10" w:firstLine="0"/>
              <w:jc w:val="both"/>
              <w:rPr>
                <w:rFonts w:ascii="Calibri" w:cs="Calibri" w:eastAsia="Calibri" w:hAnsi="Calibri"/>
                <w:sz w:val="18"/>
                <w:szCs w:val="18"/>
                <w:vertAlign w:val="baseline"/>
              </w:rPr>
            </w:pPr>
            <w:r w:rsidDel="00000000" w:rsidR="00000000" w:rsidRPr="00000000">
              <w:rPr>
                <w:rtl w:val="0"/>
              </w:rPr>
            </w:r>
          </w:p>
        </w:tc>
      </w:tr>
    </w:tbl>
    <w:p w:rsidR="00000000" w:rsidDel="00000000" w:rsidP="00000000" w:rsidRDefault="00000000" w:rsidRPr="00000000" w14:paraId="000002B4">
      <w:pPr>
        <w:ind w:left="709" w:firstLine="0"/>
        <w:jc w:val="both"/>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B5">
      <w:pPr>
        <w:jc w:val="both"/>
        <w:rPr>
          <w:rFonts w:ascii="Calibri" w:cs="Calibri" w:eastAsia="Calibri" w:hAnsi="Calibri"/>
          <w:sz w:val="20"/>
          <w:szCs w:val="20"/>
          <w:vertAlign w:val="baseline"/>
        </w:rPr>
      </w:pPr>
      <w:r w:rsidDel="00000000" w:rsidR="00000000" w:rsidRPr="00000000">
        <w:rPr>
          <w:sz w:val="20"/>
          <w:szCs w:val="20"/>
          <w:vertAlign w:val="baseline"/>
          <w:rtl w:val="0"/>
        </w:rPr>
        <w:t xml:space="preserve">C.3.2 Indicar si el conocimiento o la tecnología que se utilizará son de uso libre o restringido, si existen patentes directamente relacionadas con las alternativas tecnológicas elegidas, tanto a nivel nacional como internacional.</w:t>
      </w:r>
      <w:r w:rsidDel="00000000" w:rsidR="00000000" w:rsidRPr="00000000">
        <w:rPr>
          <w:rtl w:val="0"/>
        </w:rPr>
      </w:r>
    </w:p>
    <w:p w:rsidR="00000000" w:rsidDel="00000000" w:rsidP="00000000" w:rsidRDefault="00000000" w:rsidRPr="00000000" w14:paraId="000002B6">
      <w:pPr>
        <w:jc w:val="both"/>
        <w:rPr>
          <w:rFonts w:ascii="Calibri" w:cs="Calibri" w:eastAsia="Calibri" w:hAnsi="Calibri"/>
          <w:sz w:val="20"/>
          <w:szCs w:val="20"/>
          <w:vertAlign w:val="baseline"/>
        </w:rPr>
      </w:pPr>
      <w:r w:rsidDel="00000000" w:rsidR="00000000" w:rsidRPr="00000000">
        <w:rPr>
          <w:rtl w:val="0"/>
        </w:rPr>
      </w:r>
    </w:p>
    <w:tbl>
      <w:tblPr>
        <w:tblStyle w:val="Table36"/>
        <w:tblW w:w="5006.0" w:type="dxa"/>
        <w:jc w:val="left"/>
        <w:tblInd w:w="-15.0" w:type="dxa"/>
        <w:tblLayout w:type="fixed"/>
        <w:tblLook w:val="0000"/>
      </w:tblPr>
      <w:tblGrid>
        <w:gridCol w:w="5006"/>
        <w:tblGridChange w:id="0">
          <w:tblGrid>
            <w:gridCol w:w="5006"/>
          </w:tblGrid>
        </w:tblGridChange>
      </w:tblGrid>
      <w:tr>
        <w:trPr>
          <w:cantSplit w:val="0"/>
          <w:tblHeader w:val="0"/>
        </w:trPr>
        <w:tc>
          <w:tcPr>
            <w:vAlign w:val="center"/>
          </w:tcPr>
          <w:p w:rsidR="00000000" w:rsidDel="00000000" w:rsidP="00000000" w:rsidRDefault="00000000" w:rsidRPr="00000000" w14:paraId="000002B7">
            <w:pPr>
              <w:rPr>
                <w:b w:val="0"/>
                <w:bCs w:val="0"/>
                <w:sz w:val="20"/>
                <w:szCs w:val="20"/>
                <w:vertAlign w:val="baseline"/>
              </w:rPr>
            </w:pPr>
            <w:r w:rsidDel="00000000" w:rsidR="00000000" w:rsidRPr="00000000">
              <w:rPr>
                <w:b w:val="1"/>
                <w:bCs w:val="1"/>
                <w:sz w:val="20"/>
                <w:szCs w:val="20"/>
                <w:vertAlign w:val="baseline"/>
                <w:rtl w:val="0"/>
              </w:rPr>
              <w:t xml:space="preserve">C.4 Objetivos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B8">
            <w:pPr>
              <w:rPr>
                <w:sz w:val="20"/>
                <w:szCs w:val="20"/>
                <w:vertAlign w:val="baseline"/>
              </w:rPr>
            </w:pPr>
            <w:r w:rsidDel="00000000" w:rsidR="00000000" w:rsidRPr="00000000">
              <w:rPr>
                <w:sz w:val="20"/>
                <w:szCs w:val="20"/>
                <w:vertAlign w:val="baseline"/>
                <w:rtl w:val="0"/>
              </w:rPr>
              <w:t xml:space="preserve">C.4.1 Objetivo general, específicos y resultados del proyecto. </w:t>
            </w:r>
          </w:p>
        </w:tc>
      </w:tr>
    </w:tbl>
    <w:p w:rsidR="00000000" w:rsidDel="00000000" w:rsidP="00000000" w:rsidRDefault="00000000" w:rsidRPr="00000000" w14:paraId="000002B9">
      <w:pPr>
        <w:ind w:left="360" w:firstLine="0"/>
        <w:jc w:val="both"/>
        <w:rPr>
          <w:rFonts w:ascii="Calibri" w:cs="Calibri" w:eastAsia="Calibri" w:hAnsi="Calibri"/>
          <w:vertAlign w:val="baseline"/>
        </w:rPr>
      </w:pPr>
      <w:r w:rsidDel="00000000" w:rsidR="00000000" w:rsidRPr="00000000">
        <w:rPr>
          <w:rtl w:val="0"/>
        </w:rPr>
      </w:r>
    </w:p>
    <w:tbl>
      <w:tblPr>
        <w:tblStyle w:val="Table37"/>
        <w:tblW w:w="10206.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2693"/>
        <w:gridCol w:w="3118"/>
        <w:gridCol w:w="3828"/>
        <w:tblGridChange w:id="0">
          <w:tblGrid>
            <w:gridCol w:w="567"/>
            <w:gridCol w:w="2693"/>
            <w:gridCol w:w="3118"/>
            <w:gridCol w:w="3828"/>
          </w:tblGrid>
        </w:tblGridChange>
      </w:tblGrid>
      <w:tr>
        <w:trPr>
          <w:cantSplit w:val="0"/>
          <w:trHeight w:val="400" w:hRule="atLeast"/>
          <w:tblHeader w:val="0"/>
        </w:trPr>
        <w:tc>
          <w:tcPr>
            <w:gridSpan w:val="2"/>
            <w:shd w:fill="a6a6a6" w:val="clear"/>
            <w:vAlign w:val="center"/>
          </w:tcPr>
          <w:p w:rsidR="00000000" w:rsidDel="00000000" w:rsidP="00000000" w:rsidRDefault="00000000" w:rsidRPr="00000000" w14:paraId="000002BA">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Objetivo General </w:t>
            </w:r>
          </w:p>
          <w:p w:rsidR="00000000" w:rsidDel="00000000" w:rsidP="00000000" w:rsidRDefault="00000000" w:rsidRPr="00000000" w14:paraId="000002BB">
            <w:pPr>
              <w:rPr>
                <w:rFonts w:ascii="Calibri" w:cs="Calibri" w:eastAsia="Calibri" w:hAnsi="Calibri"/>
                <w:vertAlign w:val="baseline"/>
              </w:rPr>
            </w:pPr>
            <w:r w:rsidDel="00000000" w:rsidR="00000000" w:rsidRPr="00000000">
              <w:rPr>
                <w:rFonts w:ascii="Calibri" w:cs="Calibri" w:eastAsia="Calibri" w:hAnsi="Calibri"/>
                <w:sz w:val="20"/>
                <w:szCs w:val="20"/>
                <w:vertAlign w:val="baseline"/>
                <w:rtl w:val="0"/>
              </w:rPr>
              <w:t xml:space="preserve">(Propósito del Proyecto</w:t>
            </w:r>
            <w:r w:rsidDel="00000000" w:rsidR="00000000" w:rsidRPr="00000000">
              <w:rPr>
                <w:rFonts w:ascii="Calibri" w:cs="Calibri" w:eastAsia="Calibri" w:hAnsi="Calibri"/>
                <w:vertAlign w:val="baseline"/>
                <w:rtl w:val="0"/>
              </w:rPr>
              <w:t xml:space="preserve">)</w:t>
            </w:r>
          </w:p>
        </w:tc>
        <w:tc>
          <w:tcPr>
            <w:shd w:fill="a6a6a6" w:val="clear"/>
            <w:vAlign w:val="center"/>
          </w:tcPr>
          <w:p w:rsidR="00000000" w:rsidDel="00000000" w:rsidP="00000000" w:rsidRDefault="00000000" w:rsidRPr="00000000" w14:paraId="000002BD">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Resultados Finales  </w:t>
            </w:r>
          </w:p>
          <w:p w:rsidR="00000000" w:rsidDel="00000000" w:rsidP="00000000" w:rsidRDefault="00000000" w:rsidRPr="00000000" w14:paraId="000002BE">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(bien, servicio o proceso)</w:t>
            </w:r>
          </w:p>
        </w:tc>
        <w:tc>
          <w:tcPr>
            <w:shd w:fill="a6a6a6" w:val="clear"/>
            <w:vAlign w:val="center"/>
          </w:tcPr>
          <w:p w:rsidR="00000000" w:rsidDel="00000000" w:rsidP="00000000" w:rsidRDefault="00000000" w:rsidRPr="00000000" w14:paraId="000002BF">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Medios de verificación</w:t>
            </w:r>
          </w:p>
        </w:tc>
      </w:tr>
      <w:tr>
        <w:trPr>
          <w:cantSplit w:val="0"/>
          <w:trHeight w:val="872" w:hRule="atLeast"/>
          <w:tblHeader w:val="0"/>
        </w:trPr>
        <w:tc>
          <w:tcPr>
            <w:gridSpan w:val="2"/>
            <w:vAlign w:val="top"/>
          </w:tcPr>
          <w:p w:rsidR="00000000" w:rsidDel="00000000" w:rsidP="00000000" w:rsidRDefault="00000000" w:rsidRPr="00000000" w14:paraId="000002C0">
            <w:pPr>
              <w:jc w:val="both"/>
              <w:rPr>
                <w:rFonts w:ascii="Calibri" w:cs="Calibri" w:eastAsia="Calibri" w:hAnsi="Calibri"/>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Desarrollar y validar a escala piloto una plataforma de software basada en inteligencia artificial que automatice la refactorización de código legacy hacia lenguajes de programación modernos, reduciendo en al menos un 60% el tiempo y costo del proceso frente al método manual.</w:t>
            </w:r>
            <w:r w:rsidDel="00000000" w:rsidR="00000000" w:rsidRPr="00000000">
              <w:rPr>
                <w:rtl w:val="0"/>
              </w:rPr>
            </w:r>
          </w:p>
        </w:tc>
        <w:tc>
          <w:tcPr>
            <w:vAlign w:val="top"/>
          </w:tcPr>
          <w:p w:rsidR="00000000" w:rsidDel="00000000" w:rsidP="00000000" w:rsidRDefault="00000000" w:rsidRPr="00000000" w14:paraId="000002C2">
            <w:pPr>
              <w:jc w:val="both"/>
              <w:rPr>
                <w:rFonts w:ascii="Calibri" w:cs="Calibri" w:eastAsia="Calibri" w:hAnsi="Calibri"/>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R1. Prototipo funcional de LegacyBridge validado con al menos 2 empresas piloto, con una tasa de automatización ≥ 85% y tasa de errores funcionales post-migración ≤ 5%.</w:t>
            </w:r>
            <w:r w:rsidDel="00000000" w:rsidR="00000000" w:rsidRPr="00000000">
              <w:rPr>
                <w:rtl w:val="0"/>
              </w:rPr>
            </w:r>
          </w:p>
        </w:tc>
        <w:tc>
          <w:tcPr>
            <w:vAlign w:val="top"/>
          </w:tcPr>
          <w:p w:rsidR="00000000" w:rsidDel="00000000" w:rsidP="00000000" w:rsidRDefault="00000000" w:rsidRPr="00000000" w14:paraId="000002C3">
            <w:pPr>
              <w:jc w:val="both"/>
              <w:rPr>
                <w:rFonts w:ascii="Calibri" w:cs="Calibri" w:eastAsia="Calibri" w:hAnsi="Calibri"/>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MV1. Informe técnico de validación piloto firmado por las empresas cliente. MV2. Reporte de métricas de desempeño del software (tasa de automatización, tasa de error, tiempo de procesamiento). MV3. Código fuente del prototipo depositado en repositorio con control de versiones.</w:t>
            </w:r>
            <w:r w:rsidDel="00000000" w:rsidR="00000000" w:rsidRPr="00000000">
              <w:rPr>
                <w:rtl w:val="0"/>
              </w:rPr>
            </w:r>
          </w:p>
        </w:tc>
      </w:tr>
      <w:tr>
        <w:trPr>
          <w:cantSplit w:val="0"/>
          <w:trHeight w:val="479" w:hRule="atLeast"/>
          <w:tblHeader w:val="0"/>
        </w:trPr>
        <w:tc>
          <w:tcPr>
            <w:gridSpan w:val="3"/>
            <w:shd w:fill="a6a6a6" w:val="clear"/>
            <w:vAlign w:val="center"/>
          </w:tcPr>
          <w:p w:rsidR="00000000" w:rsidDel="00000000" w:rsidP="00000000" w:rsidRDefault="00000000" w:rsidRPr="00000000" w14:paraId="000002C4">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Objetivos Específicos                          </w:t>
            </w:r>
          </w:p>
          <w:p w:rsidR="00000000" w:rsidDel="00000000" w:rsidP="00000000" w:rsidRDefault="00000000" w:rsidRPr="00000000" w14:paraId="000002C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w:t>
            </w:r>
            <w:r w:rsidDel="00000000" w:rsidR="00000000" w:rsidRPr="00000000">
              <w:rPr>
                <w:rFonts w:ascii="Calibri" w:cs="Calibri" w:eastAsia="Calibri" w:hAnsi="Calibri"/>
                <w:sz w:val="20"/>
                <w:szCs w:val="20"/>
                <w:vertAlign w:val="baseline"/>
                <w:rtl w:val="0"/>
              </w:rPr>
              <w:t xml:space="preserve">Componentes)</w:t>
            </w:r>
            <w:r w:rsidDel="00000000" w:rsidR="00000000" w:rsidRPr="00000000">
              <w:rPr>
                <w:rFonts w:ascii="Calibri" w:cs="Calibri" w:eastAsia="Calibri" w:hAnsi="Calibri"/>
                <w:vertAlign w:val="baseline"/>
                <w:rtl w:val="0"/>
              </w:rPr>
              <w:t xml:space="preserve"> </w:t>
            </w:r>
          </w:p>
        </w:tc>
        <w:tc>
          <w:tcPr>
            <w:shd w:fill="a6a6a6" w:val="clear"/>
            <w:vAlign w:val="top"/>
          </w:tcPr>
          <w:p w:rsidR="00000000" w:rsidDel="00000000" w:rsidP="00000000" w:rsidRDefault="00000000" w:rsidRPr="00000000" w14:paraId="000002C8">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Resultados intermedios     (indicadores_éxitos parciales)</w:t>
            </w:r>
          </w:p>
        </w:tc>
      </w:tr>
      <w:tr>
        <w:trPr>
          <w:cantSplit w:val="1"/>
          <w:trHeight w:val="70" w:hRule="atLeast"/>
          <w:tblHeader w:val="0"/>
        </w:trPr>
        <w:tc>
          <w:tcPr>
            <w:vMerge w:val="restart"/>
            <w:shd w:fill="a6a6a6" w:val="clear"/>
            <w:vAlign w:val="center"/>
          </w:tcPr>
          <w:p w:rsidR="00000000" w:rsidDel="00000000" w:rsidP="00000000" w:rsidRDefault="00000000" w:rsidRPr="00000000" w14:paraId="000002C9">
            <w:pPr>
              <w:jc w:val="center"/>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1</w:t>
            </w:r>
          </w:p>
        </w:tc>
        <w:tc>
          <w:tcPr>
            <w:gridSpan w:val="2"/>
            <w:vMerge w:val="restart"/>
            <w:vAlign w:val="top"/>
          </w:tcPr>
          <w:p w:rsidR="00000000" w:rsidDel="00000000" w:rsidP="00000000" w:rsidRDefault="00000000" w:rsidRPr="00000000" w14:paraId="000002CA">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C1. Diseñar y desarrollar el módulo de análisis y parsing de código legacy (soporte para </w:t>
            </w:r>
            <w:r w:rsidDel="00000000" w:rsidR="00000000" w:rsidRPr="00000000">
              <w:rPr>
                <w:rFonts w:ascii="Calibri" w:cs="Calibri" w:eastAsia="Calibri" w:hAnsi="Calibri"/>
                <w:sz w:val="18"/>
                <w:szCs w:val="18"/>
                <w:rtl w:val="0"/>
              </w:rPr>
              <w:t xml:space="preserve">COBOL, Visual Basic 6.0, PHP, Java &lt; 8.0</w:t>
            </w:r>
            <w:r w:rsidDel="00000000" w:rsidR="00000000" w:rsidRPr="00000000">
              <w:rPr>
                <w:rFonts w:ascii="Calibri" w:cs="Calibri" w:eastAsia="Calibri" w:hAnsi="Calibri"/>
                <w:sz w:val="18"/>
                <w:szCs w:val="18"/>
                <w:vertAlign w:val="baseline"/>
                <w:rtl w:val="0"/>
              </w:rPr>
              <w:t xml:space="preserve">).</w:t>
            </w:r>
          </w:p>
        </w:tc>
        <w:tc>
          <w:tcPr>
            <w:vAlign w:val="top"/>
          </w:tcPr>
          <w:p w:rsidR="00000000" w:rsidDel="00000000" w:rsidP="00000000" w:rsidRDefault="00000000" w:rsidRPr="00000000" w14:paraId="000002CC">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P1. Parser funcional para los 4 lenguajes legacy objetivo, validado con un corpus de prueba de al menos 50,000 líneas de código real.</w:t>
            </w:r>
          </w:p>
        </w:tc>
      </w:tr>
      <w:tr>
        <w:trPr>
          <w:cantSplit w:val="1"/>
          <w:trHeight w:val="630" w:hRule="atLeast"/>
          <w:tblHeader w:val="0"/>
        </w:trPr>
        <w:tc>
          <w:tcPr>
            <w:vMerge w:val="continue"/>
            <w:shd w:fill="a6a6a6" w:val="cle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gridSpan w:val="2"/>
            <w:vMerge w:val="continue"/>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vAlign w:val="top"/>
          </w:tcPr>
          <w:p w:rsidR="00000000" w:rsidDel="00000000" w:rsidP="00000000" w:rsidRDefault="00000000" w:rsidRPr="00000000" w14:paraId="000002D0">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P2. Documentación técnica del módulo de análisis.</w:t>
            </w:r>
          </w:p>
          <w:p w:rsidR="00000000" w:rsidDel="00000000" w:rsidP="00000000" w:rsidRDefault="00000000" w:rsidRPr="00000000" w14:paraId="000002D1">
            <w:pPr>
              <w:jc w:val="both"/>
              <w:rPr>
                <w:rFonts w:ascii="Calibri" w:cs="Calibri" w:eastAsia="Calibri" w:hAnsi="Calibri"/>
                <w:sz w:val="18"/>
                <w:szCs w:val="18"/>
                <w:vertAlign w:val="baseline"/>
              </w:rPr>
            </w:pPr>
            <w:r w:rsidDel="00000000" w:rsidR="00000000" w:rsidRPr="00000000">
              <w:rPr>
                <w:rtl w:val="0"/>
              </w:rPr>
            </w:r>
          </w:p>
        </w:tc>
      </w:tr>
      <w:tr>
        <w:trPr>
          <w:cantSplit w:val="1"/>
          <w:trHeight w:val="167" w:hRule="atLeast"/>
          <w:tblHeader w:val="0"/>
        </w:trPr>
        <w:tc>
          <w:tcPr>
            <w:vMerge w:val="restart"/>
            <w:shd w:fill="a6a6a6" w:val="clear"/>
            <w:vAlign w:val="center"/>
          </w:tcPr>
          <w:p w:rsidR="00000000" w:rsidDel="00000000" w:rsidP="00000000" w:rsidRDefault="00000000" w:rsidRPr="00000000" w14:paraId="000002D2">
            <w:pPr>
              <w:jc w:val="center"/>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2</w:t>
            </w:r>
          </w:p>
        </w:tc>
        <w:tc>
          <w:tcPr>
            <w:gridSpan w:val="2"/>
            <w:vMerge w:val="restart"/>
            <w:vAlign w:val="top"/>
          </w:tcPr>
          <w:p w:rsidR="00000000" w:rsidDel="00000000" w:rsidP="00000000" w:rsidRDefault="00000000" w:rsidRPr="00000000" w14:paraId="000002D3">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C2. Desarrollar y entrenar el motor de transformación basado en IA (fine-tuning de LLM) para la generación de código en Python, Java 17 y TypeScript.</w:t>
            </w:r>
          </w:p>
        </w:tc>
        <w:tc>
          <w:tcPr>
            <w:vAlign w:val="top"/>
          </w:tcPr>
          <w:p w:rsidR="00000000" w:rsidDel="00000000" w:rsidP="00000000" w:rsidRDefault="00000000" w:rsidRPr="00000000" w14:paraId="000002D5">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P1. Modelo de IA entrenado con dataset de al menos 200,000 pares de fragmentos código legacy/moderno.</w:t>
            </w:r>
          </w:p>
        </w:tc>
      </w:tr>
      <w:tr>
        <w:trPr>
          <w:cantSplit w:val="1"/>
          <w:trHeight w:val="91" w:hRule="atLeast"/>
          <w:tblHeader w:val="0"/>
        </w:trPr>
        <w:tc>
          <w:tcPr>
            <w:vMerge w:val="continue"/>
            <w:shd w:fill="a6a6a6" w:val="cle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gridSpan w:val="2"/>
            <w:vMerge w:val="continue"/>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vAlign w:val="top"/>
          </w:tcPr>
          <w:p w:rsidR="00000000" w:rsidDel="00000000" w:rsidP="00000000" w:rsidRDefault="00000000" w:rsidRPr="00000000" w14:paraId="000002D9">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P2. Tasa de exactitud sintáctica del código generado ≥ 90% en conjunto de evaluación.</w:t>
            </w:r>
          </w:p>
        </w:tc>
      </w:tr>
      <w:tr>
        <w:trPr>
          <w:cantSplit w:val="1"/>
          <w:trHeight w:val="178" w:hRule="atLeast"/>
          <w:tblHeader w:val="0"/>
        </w:trPr>
        <w:tc>
          <w:tcPr>
            <w:vMerge w:val="restart"/>
            <w:shd w:fill="a6a6a6" w:val="clear"/>
            <w:vAlign w:val="center"/>
          </w:tcPr>
          <w:p w:rsidR="00000000" w:rsidDel="00000000" w:rsidP="00000000" w:rsidRDefault="00000000" w:rsidRPr="00000000" w14:paraId="000002DA">
            <w:pPr>
              <w:jc w:val="center"/>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3</w:t>
            </w:r>
          </w:p>
        </w:tc>
        <w:tc>
          <w:tcPr>
            <w:gridSpan w:val="2"/>
            <w:vMerge w:val="restart"/>
            <w:vAlign w:val="top"/>
          </w:tcPr>
          <w:p w:rsidR="00000000" w:rsidDel="00000000" w:rsidP="00000000" w:rsidRDefault="00000000" w:rsidRPr="00000000" w14:paraId="000002DB">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C3. Desarrollar el módulo de validación funcional automática del código migrado (generación y ejecución de pruebas unitarias).</w:t>
            </w:r>
          </w:p>
        </w:tc>
        <w:tc>
          <w:tcPr>
            <w:vAlign w:val="top"/>
          </w:tcPr>
          <w:p w:rsidR="00000000" w:rsidDel="00000000" w:rsidP="00000000" w:rsidRDefault="00000000" w:rsidRPr="00000000" w14:paraId="000002DD">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P1. Módulo de generación automática de pruebas unitarias con cobertura ≥ 90% de las funciones migradas.</w:t>
            </w:r>
          </w:p>
        </w:tc>
      </w:tr>
      <w:tr>
        <w:trPr>
          <w:cantSplit w:val="1"/>
          <w:trHeight w:val="150" w:hRule="atLeast"/>
          <w:tblHeader w:val="0"/>
        </w:trPr>
        <w:tc>
          <w:tcPr>
            <w:vMerge w:val="continue"/>
            <w:shd w:fill="a6a6a6" w:val="cle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gridSpan w:val="2"/>
            <w:vMerge w:val="continue"/>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vAlign w:val="top"/>
          </w:tcPr>
          <w:p w:rsidR="00000000" w:rsidDel="00000000" w:rsidP="00000000" w:rsidRDefault="00000000" w:rsidRPr="00000000" w14:paraId="000002E1">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P2. Tasa de detección de errores funcionales ≥ 95% en conjunto de prueba.</w:t>
            </w:r>
          </w:p>
        </w:tc>
      </w:tr>
      <w:tr>
        <w:trPr>
          <w:cantSplit w:val="1"/>
          <w:trHeight w:val="256" w:hRule="atLeast"/>
          <w:tblHeader w:val="0"/>
        </w:trPr>
        <w:tc>
          <w:tcPr>
            <w:vMerge w:val="restart"/>
            <w:shd w:fill="a6a6a6" w:val="clear"/>
            <w:vAlign w:val="center"/>
          </w:tcPr>
          <w:p w:rsidR="00000000" w:rsidDel="00000000" w:rsidP="00000000" w:rsidRDefault="00000000" w:rsidRPr="00000000" w14:paraId="000002E2">
            <w:pPr>
              <w:jc w:val="center"/>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4</w:t>
            </w:r>
          </w:p>
        </w:tc>
        <w:tc>
          <w:tcPr>
            <w:gridSpan w:val="2"/>
            <w:vMerge w:val="restart"/>
            <w:vAlign w:val="top"/>
          </w:tcPr>
          <w:p w:rsidR="00000000" w:rsidDel="00000000" w:rsidP="00000000" w:rsidRDefault="00000000" w:rsidRPr="00000000" w14:paraId="000002E3">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C4. Integrar los módulos en una plataforma web accesible (frontend + API) y realizar la validación piloto con empresas reales.</w:t>
            </w:r>
          </w:p>
        </w:tc>
        <w:tc>
          <w:tcPr>
            <w:vAlign w:val="top"/>
          </w:tcPr>
          <w:p w:rsidR="00000000" w:rsidDel="00000000" w:rsidP="00000000" w:rsidRDefault="00000000" w:rsidRPr="00000000" w14:paraId="000002E5">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P1.</w:t>
            </w:r>
            <w:r w:rsidDel="00000000" w:rsidR="00000000" w:rsidRPr="00000000">
              <w:rPr>
                <w:color w:val="000000"/>
                <w:sz w:val="18"/>
                <w:szCs w:val="18"/>
                <w:vertAlign w:val="baseline"/>
                <w:rtl w:val="0"/>
              </w:rPr>
              <w:t xml:space="preserve"> </w:t>
            </w:r>
            <w:r w:rsidDel="00000000" w:rsidR="00000000" w:rsidRPr="00000000">
              <w:rPr>
                <w:rFonts w:ascii="Calibri" w:cs="Calibri" w:eastAsia="Calibri" w:hAnsi="Calibri"/>
                <w:sz w:val="18"/>
                <w:szCs w:val="18"/>
                <w:vertAlign w:val="baseline"/>
                <w:rtl w:val="0"/>
              </w:rPr>
              <w:t xml:space="preserve">Plataforma web funcional con interfaz de usuario intuitiva.</w:t>
            </w:r>
          </w:p>
        </w:tc>
      </w:tr>
      <w:tr>
        <w:trPr>
          <w:cantSplit w:val="1"/>
          <w:trHeight w:val="150" w:hRule="atLeast"/>
          <w:tblHeader w:val="0"/>
        </w:trPr>
        <w:tc>
          <w:tcPr>
            <w:vMerge w:val="continue"/>
            <w:shd w:fill="a6a6a6" w:val="clear"/>
            <w:vAlign w:val="cente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gridSpan w:val="2"/>
            <w:vMerge w:val="continue"/>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vAlign w:val="top"/>
          </w:tcPr>
          <w:p w:rsidR="00000000" w:rsidDel="00000000" w:rsidP="00000000" w:rsidRDefault="00000000" w:rsidRPr="00000000" w14:paraId="000002E9">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P2.</w:t>
            </w:r>
            <w:r w:rsidDel="00000000" w:rsidR="00000000" w:rsidRPr="00000000">
              <w:rPr>
                <w:color w:val="000000"/>
                <w:sz w:val="18"/>
                <w:szCs w:val="18"/>
                <w:vertAlign w:val="baseline"/>
                <w:rtl w:val="0"/>
              </w:rPr>
              <w:t xml:space="preserve"> </w:t>
            </w:r>
            <w:r w:rsidDel="00000000" w:rsidR="00000000" w:rsidRPr="00000000">
              <w:rPr>
                <w:rFonts w:ascii="Calibri" w:cs="Calibri" w:eastAsia="Calibri" w:hAnsi="Calibri"/>
                <w:sz w:val="18"/>
                <w:szCs w:val="18"/>
                <w:vertAlign w:val="baseline"/>
                <w:rtl w:val="0"/>
              </w:rPr>
              <w:t xml:space="preserve">Al menos 2 proyectos de migración piloto completados satisfactoriamente con empresas cliente.</w:t>
            </w:r>
          </w:p>
        </w:tc>
      </w:tr>
      <w:tr>
        <w:trPr>
          <w:cantSplit w:val="1"/>
          <w:trHeight w:val="169" w:hRule="atLeast"/>
          <w:tblHeader w:val="0"/>
        </w:trPr>
        <w:tc>
          <w:tcPr>
            <w:vMerge w:val="restart"/>
            <w:shd w:fill="a6a6a6" w:val="clear"/>
            <w:vAlign w:val="center"/>
          </w:tcPr>
          <w:p w:rsidR="00000000" w:rsidDel="00000000" w:rsidP="00000000" w:rsidRDefault="00000000" w:rsidRPr="00000000" w14:paraId="000002EA">
            <w:pPr>
              <w:jc w:val="center"/>
              <w:rPr>
                <w:rFonts w:ascii="Calibri" w:cs="Calibri" w:eastAsia="Calibri" w:hAnsi="Calibri"/>
                <w:sz w:val="28"/>
                <w:szCs w:val="28"/>
                <w:vertAlign w:val="baseline"/>
              </w:rPr>
            </w:pPr>
            <w:r w:rsidDel="00000000" w:rsidR="00000000" w:rsidRPr="00000000">
              <w:rPr>
                <w:rFonts w:ascii="Calibri" w:cs="Calibri" w:eastAsia="Calibri" w:hAnsi="Calibri"/>
                <w:sz w:val="28"/>
                <w:szCs w:val="28"/>
                <w:vertAlign w:val="baseline"/>
                <w:rtl w:val="0"/>
              </w:rPr>
              <w:t xml:space="preserve">5</w:t>
            </w:r>
          </w:p>
        </w:tc>
        <w:tc>
          <w:tcPr>
            <w:gridSpan w:val="2"/>
            <w:vMerge w:val="restart"/>
            <w:vAlign w:val="top"/>
          </w:tcPr>
          <w:p w:rsidR="00000000" w:rsidDel="00000000" w:rsidP="00000000" w:rsidRDefault="00000000" w:rsidRPr="00000000" w14:paraId="000002EB">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C5. Gestión y Cierre de Proyecto </w:t>
            </w:r>
          </w:p>
        </w:tc>
        <w:tc>
          <w:tcPr>
            <w:vAlign w:val="top"/>
          </w:tcPr>
          <w:p w:rsidR="00000000" w:rsidDel="00000000" w:rsidP="00000000" w:rsidRDefault="00000000" w:rsidRPr="00000000" w14:paraId="000002ED">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P1.</w:t>
            </w:r>
            <w:r w:rsidDel="00000000" w:rsidR="00000000" w:rsidRPr="00000000">
              <w:rPr>
                <w:color w:val="000000"/>
                <w:sz w:val="18"/>
                <w:szCs w:val="18"/>
                <w:vertAlign w:val="baseline"/>
                <w:rtl w:val="0"/>
              </w:rPr>
              <w:t xml:space="preserve"> </w:t>
            </w:r>
            <w:r w:rsidDel="00000000" w:rsidR="00000000" w:rsidRPr="00000000">
              <w:rPr>
                <w:rFonts w:ascii="Calibri" w:cs="Calibri" w:eastAsia="Calibri" w:hAnsi="Calibri"/>
                <w:sz w:val="18"/>
                <w:szCs w:val="18"/>
                <w:vertAlign w:val="baseline"/>
                <w:rtl w:val="0"/>
              </w:rPr>
              <w:t xml:space="preserve">Al menos 1 artículo enviado a revista indexada.</w:t>
            </w:r>
          </w:p>
        </w:tc>
      </w:tr>
      <w:tr>
        <w:trPr>
          <w:cantSplit w:val="1"/>
          <w:trHeight w:val="136" w:hRule="atLeast"/>
          <w:tblHeader w:val="0"/>
        </w:trPr>
        <w:tc>
          <w:tcPr>
            <w:vMerge w:val="continue"/>
            <w:shd w:fill="a6a6a6" w:val="clear"/>
            <w:vAlign w:val="cente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gridSpan w:val="2"/>
            <w:vMerge w:val="continue"/>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vAlign w:val="top"/>
          </w:tcPr>
          <w:p w:rsidR="00000000" w:rsidDel="00000000" w:rsidP="00000000" w:rsidRDefault="00000000" w:rsidRPr="00000000" w14:paraId="000002F1">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P2.</w:t>
            </w:r>
            <w:r w:rsidDel="00000000" w:rsidR="00000000" w:rsidRPr="00000000">
              <w:rPr>
                <w:color w:val="000000"/>
                <w:sz w:val="18"/>
                <w:szCs w:val="18"/>
                <w:vertAlign w:val="baseline"/>
                <w:rtl w:val="0"/>
              </w:rPr>
              <w:t xml:space="preserve"> </w:t>
            </w:r>
            <w:r w:rsidDel="00000000" w:rsidR="00000000" w:rsidRPr="00000000">
              <w:rPr>
                <w:rFonts w:ascii="Calibri" w:cs="Calibri" w:eastAsia="Calibri" w:hAnsi="Calibri"/>
                <w:sz w:val="18"/>
                <w:szCs w:val="18"/>
                <w:vertAlign w:val="baseline"/>
                <w:rtl w:val="0"/>
              </w:rPr>
              <w:t xml:space="preserve">Solicitud de registro de software ante INDECOPI presentada.</w:t>
            </w:r>
          </w:p>
        </w:tc>
      </w:tr>
      <w:tr>
        <w:trPr>
          <w:cantSplit w:val="1"/>
          <w:trHeight w:val="135" w:hRule="atLeast"/>
          <w:tblHeader w:val="0"/>
        </w:trPr>
        <w:tc>
          <w:tcPr>
            <w:vMerge w:val="continue"/>
            <w:shd w:fill="a6a6a6" w:val="clear"/>
            <w:vAlign w:val="cente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gridSpan w:val="2"/>
            <w:vMerge w:val="continue"/>
            <w:vAlign w:val="top"/>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vertAlign w:val="baseline"/>
              </w:rPr>
            </w:pPr>
            <w:r w:rsidDel="00000000" w:rsidR="00000000" w:rsidRPr="00000000">
              <w:rPr>
                <w:rtl w:val="0"/>
              </w:rPr>
            </w:r>
          </w:p>
        </w:tc>
        <w:tc>
          <w:tcPr>
            <w:vAlign w:val="top"/>
          </w:tcPr>
          <w:p w:rsidR="00000000" w:rsidDel="00000000" w:rsidP="00000000" w:rsidRDefault="00000000" w:rsidRPr="00000000" w14:paraId="000002F5">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P3. Informe final del proyecto aprobado por InnóvatePerú.</w:t>
            </w:r>
          </w:p>
        </w:tc>
      </w:tr>
    </w:tbl>
    <w:p w:rsidR="00000000" w:rsidDel="00000000" w:rsidP="00000000" w:rsidRDefault="00000000" w:rsidRPr="00000000" w14:paraId="000002F6">
      <w:pPr>
        <w:rPr>
          <w:vertAlign w:val="baseline"/>
        </w:rPr>
      </w:pPr>
      <w:r w:rsidDel="00000000" w:rsidR="00000000" w:rsidRPr="00000000">
        <w:rPr>
          <w:rtl w:val="0"/>
        </w:rPr>
      </w:r>
    </w:p>
    <w:p w:rsidR="00000000" w:rsidDel="00000000" w:rsidP="00000000" w:rsidRDefault="00000000" w:rsidRPr="00000000" w14:paraId="000002F7">
      <w:pPr>
        <w:ind w:left="720" w:firstLine="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2F8">
      <w:pPr>
        <w:jc w:val="both"/>
        <w:rPr>
          <w:rFonts w:ascii="Calibri" w:cs="Calibri" w:eastAsia="Calibri" w:hAnsi="Calibri"/>
          <w:vertAlign w:val="baseline"/>
        </w:rPr>
        <w:sectPr>
          <w:headerReference r:id="rId10" w:type="default"/>
          <w:footerReference r:id="rId11" w:type="default"/>
          <w:pgSz w:h="16838" w:w="11906" w:orient="portrait"/>
          <w:pgMar w:bottom="568" w:top="737" w:left="1021" w:right="1021" w:header="709" w:footer="709"/>
          <w:pgNumType w:start="1"/>
          <w:titlePg w:val="1"/>
        </w:sectPr>
      </w:pPr>
      <w:r w:rsidDel="00000000" w:rsidR="00000000" w:rsidRPr="00000000">
        <w:rPr>
          <w:rtl w:val="0"/>
        </w:rPr>
      </w:r>
    </w:p>
    <w:p w:rsidR="00000000" w:rsidDel="00000000" w:rsidP="00000000" w:rsidRDefault="00000000" w:rsidRPr="00000000" w14:paraId="000002F9">
      <w:pPr>
        <w:ind w:firstLine="709"/>
        <w:jc w:val="both"/>
        <w:rPr>
          <w:sz w:val="20"/>
          <w:szCs w:val="20"/>
          <w:vertAlign w:val="baseline"/>
        </w:rPr>
      </w:pPr>
      <w:r w:rsidDel="00000000" w:rsidR="00000000" w:rsidRPr="00000000">
        <w:rPr>
          <w:sz w:val="20"/>
          <w:szCs w:val="20"/>
          <w:vertAlign w:val="baseline"/>
          <w:rtl w:val="0"/>
        </w:rPr>
        <w:t xml:space="preserve">C.4.2. CRONOGRAMA DE ACTIVIDADES</w:t>
      </w:r>
    </w:p>
    <w:p w:rsidR="00000000" w:rsidDel="00000000" w:rsidP="00000000" w:rsidRDefault="00000000" w:rsidRPr="00000000" w14:paraId="000002FA">
      <w:pPr>
        <w:tabs>
          <w:tab w:val="left" w:leader="none" w:pos="993"/>
        </w:tabs>
        <w:jc w:val="both"/>
        <w:rPr>
          <w:rFonts w:ascii="Calibri" w:cs="Calibri" w:eastAsia="Calibri" w:hAnsi="Calibri"/>
          <w:vertAlign w:val="baseline"/>
        </w:rPr>
      </w:pPr>
      <w:r w:rsidDel="00000000" w:rsidR="00000000" w:rsidRPr="00000000">
        <w:rPr>
          <w:rtl w:val="0"/>
        </w:rPr>
      </w:r>
    </w:p>
    <w:tbl>
      <w:tblPr>
        <w:tblStyle w:val="Table38"/>
        <w:tblW w:w="13967.999999999993"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
        <w:gridCol w:w="4631"/>
        <w:gridCol w:w="338"/>
        <w:gridCol w:w="341"/>
        <w:gridCol w:w="338"/>
        <w:gridCol w:w="338"/>
        <w:gridCol w:w="338"/>
        <w:gridCol w:w="338"/>
        <w:gridCol w:w="338"/>
        <w:gridCol w:w="338"/>
        <w:gridCol w:w="338"/>
        <w:gridCol w:w="460"/>
        <w:gridCol w:w="460"/>
        <w:gridCol w:w="460"/>
        <w:gridCol w:w="338"/>
        <w:gridCol w:w="338"/>
        <w:gridCol w:w="338"/>
        <w:gridCol w:w="338"/>
        <w:gridCol w:w="338"/>
        <w:gridCol w:w="338"/>
        <w:gridCol w:w="338"/>
        <w:gridCol w:w="338"/>
        <w:gridCol w:w="338"/>
        <w:gridCol w:w="460"/>
        <w:gridCol w:w="460"/>
        <w:gridCol w:w="460"/>
        <w:tblGridChange w:id="0">
          <w:tblGrid>
            <w:gridCol w:w="490"/>
            <w:gridCol w:w="4631"/>
            <w:gridCol w:w="338"/>
            <w:gridCol w:w="341"/>
            <w:gridCol w:w="338"/>
            <w:gridCol w:w="338"/>
            <w:gridCol w:w="338"/>
            <w:gridCol w:w="338"/>
            <w:gridCol w:w="338"/>
            <w:gridCol w:w="338"/>
            <w:gridCol w:w="338"/>
            <w:gridCol w:w="460"/>
            <w:gridCol w:w="460"/>
            <w:gridCol w:w="460"/>
            <w:gridCol w:w="338"/>
            <w:gridCol w:w="338"/>
            <w:gridCol w:w="338"/>
            <w:gridCol w:w="338"/>
            <w:gridCol w:w="338"/>
            <w:gridCol w:w="338"/>
            <w:gridCol w:w="338"/>
            <w:gridCol w:w="338"/>
            <w:gridCol w:w="338"/>
            <w:gridCol w:w="460"/>
            <w:gridCol w:w="460"/>
            <w:gridCol w:w="460"/>
          </w:tblGrid>
        </w:tblGridChange>
      </w:tblGrid>
      <w:tr>
        <w:trPr>
          <w:cantSplit w:val="1"/>
          <w:tblHeader w:val="0"/>
        </w:trPr>
        <w:tc>
          <w:tcPr>
            <w:gridSpan w:val="2"/>
            <w:vMerge w:val="restart"/>
            <w:shd w:fill="a6a6a6" w:val="clear"/>
            <w:vAlign w:val="top"/>
          </w:tcPr>
          <w:p w:rsidR="00000000" w:rsidDel="00000000" w:rsidP="00000000" w:rsidRDefault="00000000" w:rsidRPr="00000000" w14:paraId="000002FB">
            <w:pPr>
              <w:widowControl w:val="0"/>
              <w:tabs>
                <w:tab w:val="left" w:leader="none" w:pos="993"/>
              </w:tabs>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Actividad</w:t>
            </w:r>
          </w:p>
        </w:tc>
        <w:tc>
          <w:tcPr>
            <w:gridSpan w:val="12"/>
            <w:shd w:fill="a6a6a6" w:val="clear"/>
            <w:vAlign w:val="top"/>
          </w:tcPr>
          <w:p w:rsidR="00000000" w:rsidDel="00000000" w:rsidP="00000000" w:rsidRDefault="00000000" w:rsidRPr="00000000" w14:paraId="000002FD">
            <w:pPr>
              <w:widowControl w:val="0"/>
              <w:tabs>
                <w:tab w:val="left" w:leader="none" w:pos="993"/>
              </w:tabs>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Año 1</w:t>
            </w:r>
          </w:p>
        </w:tc>
        <w:tc>
          <w:tcPr>
            <w:gridSpan w:val="12"/>
            <w:shd w:fill="a6a6a6" w:val="clear"/>
            <w:vAlign w:val="top"/>
          </w:tcPr>
          <w:p w:rsidR="00000000" w:rsidDel="00000000" w:rsidP="00000000" w:rsidRDefault="00000000" w:rsidRPr="00000000" w14:paraId="00000309">
            <w:pPr>
              <w:widowControl w:val="0"/>
              <w:tabs>
                <w:tab w:val="left" w:leader="none" w:pos="993"/>
              </w:tabs>
              <w:jc w:val="cente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Año 2</w:t>
            </w:r>
          </w:p>
        </w:tc>
      </w:tr>
      <w:tr>
        <w:trPr>
          <w:cantSplit w:val="1"/>
          <w:tblHeader w:val="0"/>
        </w:trPr>
        <w:tc>
          <w:tcPr>
            <w:gridSpan w:val="2"/>
            <w:vMerge w:val="continue"/>
            <w:shd w:fill="a6a6a6" w:val="cle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vertAlign w:val="baseline"/>
              </w:rPr>
            </w:pPr>
            <w:r w:rsidDel="00000000" w:rsidR="00000000" w:rsidRPr="00000000">
              <w:rPr>
                <w:rtl w:val="0"/>
              </w:rPr>
            </w:r>
          </w:p>
        </w:tc>
        <w:tc>
          <w:tcPr>
            <w:shd w:fill="a6a6a6" w:val="clear"/>
            <w:vAlign w:val="top"/>
          </w:tcPr>
          <w:p w:rsidR="00000000" w:rsidDel="00000000" w:rsidP="00000000" w:rsidRDefault="00000000" w:rsidRPr="00000000" w14:paraId="00000317">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shd w:fill="a6a6a6" w:val="clear"/>
            <w:vAlign w:val="top"/>
          </w:tcPr>
          <w:p w:rsidR="00000000" w:rsidDel="00000000" w:rsidP="00000000" w:rsidRDefault="00000000" w:rsidRPr="00000000" w14:paraId="00000318">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w:t>
            </w:r>
          </w:p>
        </w:tc>
        <w:tc>
          <w:tcPr>
            <w:shd w:fill="a6a6a6" w:val="clear"/>
            <w:vAlign w:val="top"/>
          </w:tcPr>
          <w:p w:rsidR="00000000" w:rsidDel="00000000" w:rsidP="00000000" w:rsidRDefault="00000000" w:rsidRPr="00000000" w14:paraId="00000319">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w:t>
            </w:r>
          </w:p>
        </w:tc>
        <w:tc>
          <w:tcPr>
            <w:shd w:fill="a6a6a6" w:val="clear"/>
            <w:vAlign w:val="top"/>
          </w:tcPr>
          <w:p w:rsidR="00000000" w:rsidDel="00000000" w:rsidP="00000000" w:rsidRDefault="00000000" w:rsidRPr="00000000" w14:paraId="0000031A">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4</w:t>
            </w:r>
          </w:p>
        </w:tc>
        <w:tc>
          <w:tcPr>
            <w:shd w:fill="a6a6a6" w:val="clear"/>
            <w:vAlign w:val="top"/>
          </w:tcPr>
          <w:p w:rsidR="00000000" w:rsidDel="00000000" w:rsidP="00000000" w:rsidRDefault="00000000" w:rsidRPr="00000000" w14:paraId="0000031B">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5</w:t>
            </w:r>
          </w:p>
        </w:tc>
        <w:tc>
          <w:tcPr>
            <w:shd w:fill="a6a6a6" w:val="clear"/>
            <w:vAlign w:val="top"/>
          </w:tcPr>
          <w:p w:rsidR="00000000" w:rsidDel="00000000" w:rsidP="00000000" w:rsidRDefault="00000000" w:rsidRPr="00000000" w14:paraId="0000031C">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6</w:t>
            </w:r>
          </w:p>
        </w:tc>
        <w:tc>
          <w:tcPr>
            <w:shd w:fill="a6a6a6" w:val="clear"/>
            <w:vAlign w:val="top"/>
          </w:tcPr>
          <w:p w:rsidR="00000000" w:rsidDel="00000000" w:rsidP="00000000" w:rsidRDefault="00000000" w:rsidRPr="00000000" w14:paraId="0000031D">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7</w:t>
            </w:r>
          </w:p>
        </w:tc>
        <w:tc>
          <w:tcPr>
            <w:shd w:fill="a6a6a6" w:val="clear"/>
            <w:vAlign w:val="top"/>
          </w:tcPr>
          <w:p w:rsidR="00000000" w:rsidDel="00000000" w:rsidP="00000000" w:rsidRDefault="00000000" w:rsidRPr="00000000" w14:paraId="0000031E">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8</w:t>
            </w:r>
          </w:p>
        </w:tc>
        <w:tc>
          <w:tcPr>
            <w:shd w:fill="a6a6a6" w:val="clear"/>
            <w:vAlign w:val="top"/>
          </w:tcPr>
          <w:p w:rsidR="00000000" w:rsidDel="00000000" w:rsidP="00000000" w:rsidRDefault="00000000" w:rsidRPr="00000000" w14:paraId="0000031F">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9</w:t>
            </w:r>
          </w:p>
        </w:tc>
        <w:tc>
          <w:tcPr>
            <w:shd w:fill="a6a6a6" w:val="clear"/>
            <w:vAlign w:val="top"/>
          </w:tcPr>
          <w:p w:rsidR="00000000" w:rsidDel="00000000" w:rsidP="00000000" w:rsidRDefault="00000000" w:rsidRPr="00000000" w14:paraId="00000320">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10</w:t>
            </w:r>
          </w:p>
        </w:tc>
        <w:tc>
          <w:tcPr>
            <w:shd w:fill="a6a6a6" w:val="clear"/>
            <w:vAlign w:val="top"/>
          </w:tcPr>
          <w:p w:rsidR="00000000" w:rsidDel="00000000" w:rsidP="00000000" w:rsidRDefault="00000000" w:rsidRPr="00000000" w14:paraId="00000321">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11</w:t>
            </w:r>
          </w:p>
        </w:tc>
        <w:tc>
          <w:tcPr>
            <w:shd w:fill="a6a6a6" w:val="clear"/>
            <w:vAlign w:val="top"/>
          </w:tcPr>
          <w:p w:rsidR="00000000" w:rsidDel="00000000" w:rsidP="00000000" w:rsidRDefault="00000000" w:rsidRPr="00000000" w14:paraId="00000322">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12</w:t>
            </w:r>
          </w:p>
        </w:tc>
        <w:tc>
          <w:tcPr>
            <w:shd w:fill="a6a6a6" w:val="clear"/>
            <w:vAlign w:val="top"/>
          </w:tcPr>
          <w:p w:rsidR="00000000" w:rsidDel="00000000" w:rsidP="00000000" w:rsidRDefault="00000000" w:rsidRPr="00000000" w14:paraId="00000323">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w:t>
            </w:r>
          </w:p>
        </w:tc>
        <w:tc>
          <w:tcPr>
            <w:shd w:fill="a6a6a6" w:val="clear"/>
            <w:vAlign w:val="top"/>
          </w:tcPr>
          <w:p w:rsidR="00000000" w:rsidDel="00000000" w:rsidP="00000000" w:rsidRDefault="00000000" w:rsidRPr="00000000" w14:paraId="00000324">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2</w:t>
            </w:r>
          </w:p>
        </w:tc>
        <w:tc>
          <w:tcPr>
            <w:shd w:fill="a6a6a6" w:val="clear"/>
            <w:vAlign w:val="top"/>
          </w:tcPr>
          <w:p w:rsidR="00000000" w:rsidDel="00000000" w:rsidP="00000000" w:rsidRDefault="00000000" w:rsidRPr="00000000" w14:paraId="00000325">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3</w:t>
            </w:r>
          </w:p>
        </w:tc>
        <w:tc>
          <w:tcPr>
            <w:shd w:fill="a6a6a6" w:val="clear"/>
            <w:vAlign w:val="top"/>
          </w:tcPr>
          <w:p w:rsidR="00000000" w:rsidDel="00000000" w:rsidP="00000000" w:rsidRDefault="00000000" w:rsidRPr="00000000" w14:paraId="00000326">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4</w:t>
            </w:r>
          </w:p>
        </w:tc>
        <w:tc>
          <w:tcPr>
            <w:shd w:fill="a6a6a6" w:val="clear"/>
            <w:vAlign w:val="top"/>
          </w:tcPr>
          <w:p w:rsidR="00000000" w:rsidDel="00000000" w:rsidP="00000000" w:rsidRDefault="00000000" w:rsidRPr="00000000" w14:paraId="00000327">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5</w:t>
            </w:r>
          </w:p>
        </w:tc>
        <w:tc>
          <w:tcPr>
            <w:shd w:fill="a6a6a6" w:val="clear"/>
            <w:vAlign w:val="top"/>
          </w:tcPr>
          <w:p w:rsidR="00000000" w:rsidDel="00000000" w:rsidP="00000000" w:rsidRDefault="00000000" w:rsidRPr="00000000" w14:paraId="00000328">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6</w:t>
            </w:r>
          </w:p>
        </w:tc>
        <w:tc>
          <w:tcPr>
            <w:shd w:fill="a6a6a6" w:val="clear"/>
            <w:vAlign w:val="top"/>
          </w:tcPr>
          <w:p w:rsidR="00000000" w:rsidDel="00000000" w:rsidP="00000000" w:rsidRDefault="00000000" w:rsidRPr="00000000" w14:paraId="00000329">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7</w:t>
            </w:r>
          </w:p>
        </w:tc>
        <w:tc>
          <w:tcPr>
            <w:shd w:fill="a6a6a6" w:val="clear"/>
            <w:vAlign w:val="top"/>
          </w:tcPr>
          <w:p w:rsidR="00000000" w:rsidDel="00000000" w:rsidP="00000000" w:rsidRDefault="00000000" w:rsidRPr="00000000" w14:paraId="0000032A">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8</w:t>
            </w:r>
          </w:p>
        </w:tc>
        <w:tc>
          <w:tcPr>
            <w:shd w:fill="a6a6a6" w:val="clear"/>
            <w:vAlign w:val="top"/>
          </w:tcPr>
          <w:p w:rsidR="00000000" w:rsidDel="00000000" w:rsidP="00000000" w:rsidRDefault="00000000" w:rsidRPr="00000000" w14:paraId="0000032B">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9</w:t>
            </w:r>
          </w:p>
        </w:tc>
        <w:tc>
          <w:tcPr>
            <w:shd w:fill="c0c0c0" w:val="clear"/>
            <w:vAlign w:val="top"/>
          </w:tcPr>
          <w:p w:rsidR="00000000" w:rsidDel="00000000" w:rsidP="00000000" w:rsidRDefault="00000000" w:rsidRPr="00000000" w14:paraId="0000032C">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10</w:t>
            </w:r>
          </w:p>
        </w:tc>
        <w:tc>
          <w:tcPr>
            <w:shd w:fill="c0c0c0" w:val="clear"/>
            <w:vAlign w:val="top"/>
          </w:tcPr>
          <w:p w:rsidR="00000000" w:rsidDel="00000000" w:rsidP="00000000" w:rsidRDefault="00000000" w:rsidRPr="00000000" w14:paraId="0000032D">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11</w:t>
            </w:r>
          </w:p>
        </w:tc>
        <w:tc>
          <w:tcPr>
            <w:shd w:fill="c0c0c0" w:val="clear"/>
            <w:vAlign w:val="top"/>
          </w:tcPr>
          <w:p w:rsidR="00000000" w:rsidDel="00000000" w:rsidP="00000000" w:rsidRDefault="00000000" w:rsidRPr="00000000" w14:paraId="0000032E">
            <w:pPr>
              <w:widowControl w:val="0"/>
              <w:tabs>
                <w:tab w:val="left" w:leader="none" w:pos="993"/>
              </w:tabs>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12</w:t>
            </w:r>
          </w:p>
        </w:tc>
      </w:tr>
      <w:tr>
        <w:trPr>
          <w:cantSplit w:val="0"/>
          <w:tblHeader w:val="0"/>
        </w:trPr>
        <w:tc>
          <w:tcPr>
            <w:gridSpan w:val="26"/>
            <w:vAlign w:val="top"/>
          </w:tcPr>
          <w:p w:rsidR="00000000" w:rsidDel="00000000" w:rsidP="00000000" w:rsidRDefault="00000000" w:rsidRPr="00000000" w14:paraId="0000032F">
            <w:pPr>
              <w:widowControl w:val="0"/>
              <w:tabs>
                <w:tab w:val="left" w:leader="none" w:pos="993"/>
              </w:tabs>
              <w:jc w:val="both"/>
              <w:rPr>
                <w:rFonts w:ascii="Calibri" w:cs="Calibri" w:eastAsia="Calibri" w:hAnsi="Calibri"/>
                <w:b w:val="0"/>
                <w:bCs w:val="0"/>
                <w:vertAlign w:val="baseline"/>
              </w:rPr>
            </w:pPr>
            <w:r w:rsidDel="00000000" w:rsidR="00000000" w:rsidRPr="00000000">
              <w:rPr>
                <w:rFonts w:ascii="Calibri" w:cs="Calibri" w:eastAsia="Calibri" w:hAnsi="Calibri"/>
                <w:b w:val="1"/>
                <w:bCs w:val="1"/>
                <w:sz w:val="18"/>
                <w:szCs w:val="18"/>
                <w:vertAlign w:val="baseline"/>
                <w:rtl w:val="0"/>
              </w:rPr>
              <w:t xml:space="preserve">C1. Diseñar y desarrollar el módulo de análisis y parsing de código legacy (soporte para </w:t>
            </w:r>
            <w:r w:rsidDel="00000000" w:rsidR="00000000" w:rsidRPr="00000000">
              <w:rPr>
                <w:rFonts w:ascii="Calibri" w:cs="Calibri" w:eastAsia="Calibri" w:hAnsi="Calibri"/>
                <w:b w:val="1"/>
                <w:bCs w:val="1"/>
                <w:sz w:val="18"/>
                <w:szCs w:val="18"/>
                <w:rtl w:val="0"/>
              </w:rPr>
              <w:t xml:space="preserve">COBOL, Visual Basic 6.0, PHP, Java &lt; 8.0</w:t>
            </w:r>
            <w:r w:rsidDel="00000000" w:rsidR="00000000" w:rsidRPr="00000000">
              <w:rPr>
                <w:rFonts w:ascii="Calibri" w:cs="Calibri" w:eastAsia="Calibri" w:hAnsi="Calibri"/>
                <w:b w:val="1"/>
                <w:bCs w:val="1"/>
                <w:sz w:val="18"/>
                <w:szCs w:val="18"/>
                <w:vertAlign w:val="baseline"/>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349">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1.1.</w:t>
            </w:r>
          </w:p>
        </w:tc>
        <w:tc>
          <w:tcPr>
            <w:vAlign w:val="top"/>
          </w:tcPr>
          <w:p w:rsidR="00000000" w:rsidDel="00000000" w:rsidP="00000000" w:rsidRDefault="00000000" w:rsidRPr="00000000" w14:paraId="0000034A">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Relevamiento y documentación de lenguajes legacy objetivo</w:t>
            </w:r>
            <w:r w:rsidDel="00000000" w:rsidR="00000000" w:rsidRPr="00000000">
              <w:rPr>
                <w:rtl w:val="0"/>
              </w:rPr>
            </w:r>
          </w:p>
        </w:tc>
        <w:tc>
          <w:tcPr>
            <w:vAlign w:val="center"/>
          </w:tcPr>
          <w:p w:rsidR="00000000" w:rsidDel="00000000" w:rsidP="00000000" w:rsidRDefault="00000000" w:rsidRPr="00000000" w14:paraId="0000034B">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34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34D">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4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4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5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63">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vAlign w:val="top"/>
          </w:tcPr>
          <w:p w:rsidR="00000000" w:rsidDel="00000000" w:rsidP="00000000" w:rsidRDefault="00000000" w:rsidRPr="00000000" w14:paraId="00000364">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sz w:val="18"/>
                <w:szCs w:val="18"/>
                <w:rtl w:val="0"/>
              </w:rPr>
              <w:t xml:space="preserve">Diseño de arquitectura del módulo de parsing y representación AST</w:t>
            </w:r>
            <w:r w:rsidDel="00000000" w:rsidR="00000000" w:rsidRPr="00000000">
              <w:rPr>
                <w:rtl w:val="0"/>
              </w:rPr>
            </w:r>
          </w:p>
        </w:tc>
        <w:tc>
          <w:tcPr>
            <w:vAlign w:val="center"/>
          </w:tcPr>
          <w:p w:rsidR="00000000" w:rsidDel="00000000" w:rsidP="00000000" w:rsidRDefault="00000000" w:rsidRPr="00000000" w14:paraId="0000036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7">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68">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69">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6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6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7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7D">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1.</w:t>
            </w: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vAlign w:val="top"/>
          </w:tcPr>
          <w:p w:rsidR="00000000" w:rsidDel="00000000" w:rsidP="00000000" w:rsidRDefault="00000000" w:rsidRPr="00000000" w14:paraId="0000037E">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Desarrollo de gramáticas y parsers (ANTLR / Tree-sitter)</w:t>
            </w:r>
            <w:r w:rsidDel="00000000" w:rsidR="00000000" w:rsidRPr="00000000">
              <w:rPr>
                <w:rtl w:val="0"/>
              </w:rPr>
            </w:r>
          </w:p>
        </w:tc>
        <w:tc>
          <w:tcPr>
            <w:vAlign w:val="center"/>
          </w:tcPr>
          <w:p w:rsidR="00000000" w:rsidDel="00000000" w:rsidP="00000000" w:rsidRDefault="00000000" w:rsidRPr="00000000" w14:paraId="0000037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3">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84">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85">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86">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87">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8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8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97">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1.4</w:t>
            </w:r>
            <w:r w:rsidDel="00000000" w:rsidR="00000000" w:rsidRPr="00000000">
              <w:rPr>
                <w:rtl w:val="0"/>
              </w:rPr>
            </w:r>
          </w:p>
        </w:tc>
        <w:tc>
          <w:tcPr>
            <w:vAlign w:val="top"/>
          </w:tcPr>
          <w:p w:rsidR="00000000" w:rsidDel="00000000" w:rsidP="00000000" w:rsidRDefault="00000000" w:rsidRPr="00000000" w14:paraId="00000398">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Pruebas y validación del módulo de parsing</w:t>
            </w:r>
            <w:r w:rsidDel="00000000" w:rsidR="00000000" w:rsidRPr="00000000">
              <w:rPr>
                <w:rtl w:val="0"/>
              </w:rPr>
            </w:r>
          </w:p>
        </w:tc>
        <w:tc>
          <w:tcPr>
            <w:vAlign w:val="center"/>
          </w:tcPr>
          <w:p w:rsidR="00000000" w:rsidDel="00000000" w:rsidP="00000000" w:rsidRDefault="00000000" w:rsidRPr="00000000" w14:paraId="0000039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9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0">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A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A2">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A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A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B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gridSpan w:val="26"/>
            <w:vAlign w:val="top"/>
          </w:tcPr>
          <w:p w:rsidR="00000000" w:rsidDel="00000000" w:rsidP="00000000" w:rsidRDefault="00000000" w:rsidRPr="00000000" w14:paraId="000003B1">
            <w:pPr>
              <w:widowControl w:val="0"/>
              <w:tabs>
                <w:tab w:val="left" w:leader="none" w:pos="993"/>
              </w:tabs>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C2. Desarrollar y entrenar el motor de transformación basado en IA (fine-tuning de LLM) para la generación de código en Python, Java 17 y TypeScript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3CB">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2.1.</w:t>
            </w:r>
          </w:p>
        </w:tc>
        <w:tc>
          <w:tcPr>
            <w:vAlign w:val="top"/>
          </w:tcPr>
          <w:p w:rsidR="00000000" w:rsidDel="00000000" w:rsidP="00000000" w:rsidRDefault="00000000" w:rsidRPr="00000000" w14:paraId="000003CC">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Recolección y curación del dataset de entrenamiento</w:t>
            </w:r>
          </w:p>
        </w:tc>
        <w:tc>
          <w:tcPr>
            <w:vAlign w:val="center"/>
          </w:tcPr>
          <w:p w:rsidR="00000000" w:rsidDel="00000000" w:rsidP="00000000" w:rsidRDefault="00000000" w:rsidRPr="00000000" w14:paraId="000003C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C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C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0">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3D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3D2">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3D3">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D4">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D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D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E5">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2.2.</w:t>
            </w:r>
          </w:p>
        </w:tc>
        <w:tc>
          <w:tcPr>
            <w:vAlign w:val="top"/>
          </w:tcPr>
          <w:p w:rsidR="00000000" w:rsidDel="00000000" w:rsidP="00000000" w:rsidRDefault="00000000" w:rsidRPr="00000000" w14:paraId="000003E6">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Fine-tuning del modelo LLM base</w:t>
            </w:r>
          </w:p>
        </w:tc>
        <w:tc>
          <w:tcPr>
            <w:vAlign w:val="center"/>
          </w:tcPr>
          <w:p w:rsidR="00000000" w:rsidDel="00000000" w:rsidP="00000000" w:rsidRDefault="00000000" w:rsidRPr="00000000" w14:paraId="000003E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EF">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F0">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F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F2">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F3">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3F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3F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3FF">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2.3.</w:t>
            </w:r>
          </w:p>
        </w:tc>
        <w:tc>
          <w:tcPr>
            <w:vAlign w:val="top"/>
          </w:tcPr>
          <w:p w:rsidR="00000000" w:rsidDel="00000000" w:rsidP="00000000" w:rsidRDefault="00000000" w:rsidRPr="00000000" w14:paraId="00000400">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Evaluación y optimización del modelo</w:t>
            </w:r>
          </w:p>
        </w:tc>
        <w:tc>
          <w:tcPr>
            <w:vAlign w:val="center"/>
          </w:tcPr>
          <w:p w:rsidR="00000000" w:rsidDel="00000000" w:rsidP="00000000" w:rsidRDefault="00000000" w:rsidRPr="00000000" w14:paraId="0000040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0D">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0E">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0F">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1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1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gridSpan w:val="26"/>
            <w:vAlign w:val="top"/>
          </w:tcPr>
          <w:p w:rsidR="00000000" w:rsidDel="00000000" w:rsidP="00000000" w:rsidRDefault="00000000" w:rsidRPr="00000000" w14:paraId="00000419">
            <w:pPr>
              <w:widowControl w:val="0"/>
              <w:tabs>
                <w:tab w:val="left" w:leader="none" w:pos="993"/>
              </w:tabs>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C3. Desarrollar el módulo de validación funcional automática del código migrado (generación y ejecución de pruebas unitarias)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3">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3.1.</w:t>
            </w:r>
          </w:p>
        </w:tc>
        <w:tc>
          <w:tcPr>
            <w:vAlign w:val="top"/>
          </w:tcPr>
          <w:p w:rsidR="00000000" w:rsidDel="00000000" w:rsidP="00000000" w:rsidRDefault="00000000" w:rsidRPr="00000000" w14:paraId="00000434">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Diseño del sistema de generación de pruebas unitarias</w:t>
            </w:r>
          </w:p>
        </w:tc>
        <w:tc>
          <w:tcPr>
            <w:vAlign w:val="center"/>
          </w:tcPr>
          <w:p w:rsidR="00000000" w:rsidDel="00000000" w:rsidP="00000000" w:rsidRDefault="00000000" w:rsidRPr="00000000" w14:paraId="0000043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3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3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3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3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3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3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3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3D">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3E">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3F">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4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4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4D">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3.2.</w:t>
            </w:r>
          </w:p>
        </w:tc>
        <w:tc>
          <w:tcPr>
            <w:vAlign w:val="top"/>
          </w:tcPr>
          <w:p w:rsidR="00000000" w:rsidDel="00000000" w:rsidP="00000000" w:rsidRDefault="00000000" w:rsidRPr="00000000" w14:paraId="0000044E">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Desarrollo e integración del módulo de validación</w:t>
            </w:r>
          </w:p>
        </w:tc>
        <w:tc>
          <w:tcPr>
            <w:vAlign w:val="center"/>
          </w:tcPr>
          <w:p w:rsidR="00000000" w:rsidDel="00000000" w:rsidP="00000000" w:rsidRDefault="00000000" w:rsidRPr="00000000" w14:paraId="0000044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9">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5A">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5B">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5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5D">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5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5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67">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3.3.</w:t>
            </w:r>
            <w:r w:rsidDel="00000000" w:rsidR="00000000" w:rsidRPr="00000000">
              <w:rPr>
                <w:rtl w:val="0"/>
              </w:rPr>
            </w:r>
          </w:p>
        </w:tc>
        <w:tc>
          <w:tcPr>
            <w:vAlign w:val="top"/>
          </w:tcPr>
          <w:p w:rsidR="00000000" w:rsidDel="00000000" w:rsidP="00000000" w:rsidRDefault="00000000" w:rsidRPr="00000000" w14:paraId="00000468">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sz w:val="18"/>
                <w:szCs w:val="18"/>
                <w:rtl w:val="0"/>
              </w:rPr>
              <w:t xml:space="preserve">Pruebas e Integración del módulo de validación</w:t>
            </w:r>
            <w:r w:rsidDel="00000000" w:rsidR="00000000" w:rsidRPr="00000000">
              <w:rPr>
                <w:rtl w:val="0"/>
              </w:rPr>
            </w:r>
          </w:p>
        </w:tc>
        <w:tc>
          <w:tcPr>
            <w:vAlign w:val="center"/>
          </w:tcPr>
          <w:p w:rsidR="00000000" w:rsidDel="00000000" w:rsidP="00000000" w:rsidRDefault="00000000" w:rsidRPr="00000000" w14:paraId="0000046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6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7">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78">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79">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7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7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8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gridSpan w:val="26"/>
            <w:vAlign w:val="top"/>
          </w:tcPr>
          <w:p w:rsidR="00000000" w:rsidDel="00000000" w:rsidP="00000000" w:rsidRDefault="00000000" w:rsidRPr="00000000" w14:paraId="00000481">
            <w:pPr>
              <w:widowControl w:val="0"/>
              <w:tabs>
                <w:tab w:val="left" w:leader="none" w:pos="993"/>
              </w:tabs>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C4. Integrar los módulos en una plataforma web accesible (frontend + API) y realizar la validación piloto con empresas reales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49B">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4.1.</w:t>
            </w:r>
            <w:r w:rsidDel="00000000" w:rsidR="00000000" w:rsidRPr="00000000">
              <w:rPr>
                <w:rtl w:val="0"/>
              </w:rPr>
            </w:r>
          </w:p>
        </w:tc>
        <w:tc>
          <w:tcPr>
            <w:vAlign w:val="top"/>
          </w:tcPr>
          <w:p w:rsidR="00000000" w:rsidDel="00000000" w:rsidP="00000000" w:rsidRDefault="00000000" w:rsidRPr="00000000" w14:paraId="0000049C">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sz w:val="18"/>
                <w:szCs w:val="18"/>
                <w:rtl w:val="0"/>
              </w:rPr>
              <w:t xml:space="preserve">Diseño de arquitectura de la plataforma web y API REST</w:t>
            </w:r>
            <w:r w:rsidDel="00000000" w:rsidR="00000000" w:rsidRPr="00000000">
              <w:rPr>
                <w:rtl w:val="0"/>
              </w:rPr>
            </w:r>
          </w:p>
        </w:tc>
        <w:tc>
          <w:tcPr>
            <w:vAlign w:val="center"/>
          </w:tcPr>
          <w:p w:rsidR="00000000" w:rsidDel="00000000" w:rsidP="00000000" w:rsidRDefault="00000000" w:rsidRPr="00000000" w14:paraId="0000049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9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9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A">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AB">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A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A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A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B5">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4.1.</w:t>
            </w:r>
          </w:p>
        </w:tc>
        <w:tc>
          <w:tcPr>
            <w:vAlign w:val="top"/>
          </w:tcPr>
          <w:p w:rsidR="00000000" w:rsidDel="00000000" w:rsidP="00000000" w:rsidRDefault="00000000" w:rsidRPr="00000000" w14:paraId="000004B6">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Desarrollo del frontend y API REST de la plataforma</w:t>
            </w:r>
          </w:p>
        </w:tc>
        <w:tc>
          <w:tcPr>
            <w:vAlign w:val="center"/>
          </w:tcPr>
          <w:p w:rsidR="00000000" w:rsidDel="00000000" w:rsidP="00000000" w:rsidRDefault="00000000" w:rsidRPr="00000000" w14:paraId="000004B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B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6">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C7">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C8">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C9">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CA">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CB">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C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C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CF">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4.2.</w:t>
            </w:r>
          </w:p>
        </w:tc>
        <w:tc>
          <w:tcPr>
            <w:vAlign w:val="top"/>
          </w:tcPr>
          <w:p w:rsidR="00000000" w:rsidDel="00000000" w:rsidP="00000000" w:rsidRDefault="00000000" w:rsidRPr="00000000" w14:paraId="000004D0">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Integración de módulos y pruebas de sistema</w:t>
            </w:r>
          </w:p>
        </w:tc>
        <w:tc>
          <w:tcPr>
            <w:vAlign w:val="center"/>
          </w:tcPr>
          <w:p w:rsidR="00000000" w:rsidDel="00000000" w:rsidP="00000000" w:rsidRDefault="00000000" w:rsidRPr="00000000" w14:paraId="000004D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D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4">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E5">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E6">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E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4E9">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4.3.</w:t>
            </w:r>
          </w:p>
        </w:tc>
        <w:tc>
          <w:tcPr>
            <w:vAlign w:val="top"/>
          </w:tcPr>
          <w:p w:rsidR="00000000" w:rsidDel="00000000" w:rsidP="00000000" w:rsidRDefault="00000000" w:rsidRPr="00000000" w14:paraId="000004EA">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Ejecución de proyectos piloto con empresas cliente</w:t>
            </w:r>
          </w:p>
        </w:tc>
        <w:tc>
          <w:tcPr>
            <w:vAlign w:val="center"/>
          </w:tcPr>
          <w:p w:rsidR="00000000" w:rsidDel="00000000" w:rsidP="00000000" w:rsidRDefault="00000000" w:rsidRPr="00000000" w14:paraId="000004E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E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4FE">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4FF">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00">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0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0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03">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4.4.</w:t>
            </w:r>
          </w:p>
        </w:tc>
        <w:tc>
          <w:tcPr>
            <w:vAlign w:val="top"/>
          </w:tcPr>
          <w:p w:rsidR="00000000" w:rsidDel="00000000" w:rsidP="00000000" w:rsidRDefault="00000000" w:rsidRPr="00000000" w14:paraId="00000504">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Ajustes finales y documentación técnica del sistema</w:t>
            </w:r>
          </w:p>
        </w:tc>
        <w:tc>
          <w:tcPr>
            <w:vAlign w:val="center"/>
          </w:tcPr>
          <w:p w:rsidR="00000000" w:rsidDel="00000000" w:rsidP="00000000" w:rsidRDefault="00000000" w:rsidRPr="00000000" w14:paraId="0000050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0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1A">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1B">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1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r>
      <w:tr>
        <w:trPr>
          <w:cantSplit w:val="0"/>
          <w:tblHeader w:val="0"/>
        </w:trPr>
        <w:tc>
          <w:tcPr>
            <w:gridSpan w:val="26"/>
            <w:vAlign w:val="top"/>
          </w:tcPr>
          <w:p w:rsidR="00000000" w:rsidDel="00000000" w:rsidP="00000000" w:rsidRDefault="00000000" w:rsidRPr="00000000" w14:paraId="0000051D">
            <w:pPr>
              <w:widowControl w:val="0"/>
              <w:tabs>
                <w:tab w:val="left" w:leader="none" w:pos="993"/>
              </w:tabs>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C5. Gestión y Cierre de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537">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5.1.</w:t>
            </w:r>
          </w:p>
        </w:tc>
        <w:tc>
          <w:tcPr>
            <w:vAlign w:val="top"/>
          </w:tcPr>
          <w:p w:rsidR="00000000" w:rsidDel="00000000" w:rsidP="00000000" w:rsidRDefault="00000000" w:rsidRPr="00000000" w14:paraId="00000538">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Formulación del proyecto</w:t>
            </w:r>
          </w:p>
        </w:tc>
        <w:tc>
          <w:tcPr>
            <w:vAlign w:val="center"/>
          </w:tcPr>
          <w:p w:rsidR="00000000" w:rsidDel="00000000" w:rsidP="00000000" w:rsidRDefault="00000000" w:rsidRPr="00000000" w14:paraId="00000539">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3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3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3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3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3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3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4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51">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5.2.</w:t>
            </w:r>
          </w:p>
        </w:tc>
        <w:tc>
          <w:tcPr>
            <w:vAlign w:val="top"/>
          </w:tcPr>
          <w:p w:rsidR="00000000" w:rsidDel="00000000" w:rsidP="00000000" w:rsidRDefault="00000000" w:rsidRPr="00000000" w14:paraId="00000552">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Estudio de mercado</w:t>
            </w:r>
          </w:p>
        </w:tc>
        <w:tc>
          <w:tcPr>
            <w:vAlign w:val="center"/>
          </w:tcPr>
          <w:p w:rsidR="00000000" w:rsidDel="00000000" w:rsidP="00000000" w:rsidRDefault="00000000" w:rsidRPr="00000000" w14:paraId="00000553">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54">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55">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56">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5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5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6B">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5.3.</w:t>
            </w:r>
          </w:p>
        </w:tc>
        <w:tc>
          <w:tcPr>
            <w:vAlign w:val="top"/>
          </w:tcPr>
          <w:p w:rsidR="00000000" w:rsidDel="00000000" w:rsidP="00000000" w:rsidRDefault="00000000" w:rsidRPr="00000000" w14:paraId="0000056C">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Publicación de artículos en revistas especializadas</w:t>
            </w:r>
          </w:p>
        </w:tc>
        <w:tc>
          <w:tcPr>
            <w:vAlign w:val="center"/>
          </w:tcPr>
          <w:p w:rsidR="00000000" w:rsidDel="00000000" w:rsidP="00000000" w:rsidRDefault="00000000" w:rsidRPr="00000000" w14:paraId="0000056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6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7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7D">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7E">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7F">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80">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8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82">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83">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84">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585">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5.4.</w:t>
            </w:r>
          </w:p>
        </w:tc>
        <w:tc>
          <w:tcPr>
            <w:vAlign w:val="top"/>
          </w:tcPr>
          <w:p w:rsidR="00000000" w:rsidDel="00000000" w:rsidP="00000000" w:rsidRDefault="00000000" w:rsidRPr="00000000" w14:paraId="00000586">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Propiedad intelectual (registro de software)</w:t>
            </w:r>
          </w:p>
        </w:tc>
        <w:tc>
          <w:tcPr>
            <w:vAlign w:val="center"/>
          </w:tcPr>
          <w:p w:rsidR="00000000" w:rsidDel="00000000" w:rsidP="00000000" w:rsidRDefault="00000000" w:rsidRPr="00000000" w14:paraId="0000058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8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9B">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9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9D">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9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59F">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5.5.</w:t>
            </w:r>
          </w:p>
        </w:tc>
        <w:tc>
          <w:tcPr>
            <w:vAlign w:val="top"/>
          </w:tcPr>
          <w:p w:rsidR="00000000" w:rsidDel="00000000" w:rsidP="00000000" w:rsidRDefault="00000000" w:rsidRPr="00000000" w14:paraId="000005A0">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Elaboración y presentación de tesis</w:t>
            </w:r>
          </w:p>
        </w:tc>
        <w:tc>
          <w:tcPr>
            <w:vAlign w:val="center"/>
          </w:tcPr>
          <w:p w:rsidR="00000000" w:rsidDel="00000000" w:rsidP="00000000" w:rsidRDefault="00000000" w:rsidRPr="00000000" w14:paraId="000005A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A2">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A3">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A4">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A5">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A6">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c>
          <w:tcPr>
            <w:vAlign w:val="center"/>
          </w:tcPr>
          <w:p w:rsidR="00000000" w:rsidDel="00000000" w:rsidP="00000000" w:rsidRDefault="00000000" w:rsidRPr="00000000" w14:paraId="000005A7">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8">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9">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A">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B">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D">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E">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AF">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0">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2">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3">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4">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5">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6">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7">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B8">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r>
      <w:tr>
        <w:trPr>
          <w:cantSplit w:val="0"/>
          <w:tblHeader w:val="0"/>
        </w:trPr>
        <w:tc>
          <w:tcPr>
            <w:vAlign w:val="top"/>
          </w:tcPr>
          <w:p w:rsidR="00000000" w:rsidDel="00000000" w:rsidP="00000000" w:rsidRDefault="00000000" w:rsidRPr="00000000" w14:paraId="000005B9">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5.6.</w:t>
            </w:r>
          </w:p>
        </w:tc>
        <w:tc>
          <w:tcPr>
            <w:vAlign w:val="top"/>
          </w:tcPr>
          <w:p w:rsidR="00000000" w:rsidDel="00000000" w:rsidP="00000000" w:rsidRDefault="00000000" w:rsidRPr="00000000" w14:paraId="000005BA">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Elaboración y presentación del Informe Técnico Financiero</w:t>
            </w:r>
          </w:p>
        </w:tc>
        <w:tc>
          <w:tcPr>
            <w:vAlign w:val="center"/>
          </w:tcPr>
          <w:p w:rsidR="00000000" w:rsidDel="00000000" w:rsidP="00000000" w:rsidRDefault="00000000" w:rsidRPr="00000000" w14:paraId="000005B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B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B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B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B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C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0">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D1">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c>
          <w:tcPr>
            <w:vAlign w:val="center"/>
          </w:tcPr>
          <w:p w:rsidR="00000000" w:rsidDel="00000000" w:rsidP="00000000" w:rsidRDefault="00000000" w:rsidRPr="00000000" w14:paraId="000005D2">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5D3">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5.7.</w:t>
            </w:r>
          </w:p>
        </w:tc>
        <w:tc>
          <w:tcPr>
            <w:vAlign w:val="top"/>
          </w:tcPr>
          <w:p w:rsidR="00000000" w:rsidDel="00000000" w:rsidP="00000000" w:rsidRDefault="00000000" w:rsidRPr="00000000" w14:paraId="000005D4">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Taller de difusión de resultados</w:t>
            </w:r>
          </w:p>
        </w:tc>
        <w:tc>
          <w:tcPr>
            <w:vAlign w:val="center"/>
          </w:tcPr>
          <w:p w:rsidR="00000000" w:rsidDel="00000000" w:rsidP="00000000" w:rsidRDefault="00000000" w:rsidRPr="00000000" w14:paraId="000005D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D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EC">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rtl w:val="0"/>
              </w:rPr>
              <w:t xml:space="preserv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5ED">
            <w:pPr>
              <w:widowControl w:val="0"/>
              <w:tabs>
                <w:tab w:val="left" w:leader="none" w:pos="993"/>
              </w:tabs>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5.8.</w:t>
            </w:r>
          </w:p>
        </w:tc>
        <w:tc>
          <w:tcPr>
            <w:vAlign w:val="top"/>
          </w:tcPr>
          <w:p w:rsidR="00000000" w:rsidDel="00000000" w:rsidP="00000000" w:rsidRDefault="00000000" w:rsidRPr="00000000" w14:paraId="000005EE">
            <w:pPr>
              <w:widowControl w:val="0"/>
              <w:tabs>
                <w:tab w:val="left" w:leader="none" w:pos="993"/>
              </w:tabs>
              <w:jc w:val="both"/>
              <w:rPr>
                <w:rFonts w:ascii="Calibri" w:cs="Calibri" w:eastAsia="Calibri" w:hAnsi="Calibri"/>
                <w:color w:val="000000"/>
                <w:sz w:val="18"/>
                <w:szCs w:val="18"/>
                <w:vertAlign w:val="baseline"/>
              </w:rPr>
            </w:pPr>
            <w:r w:rsidDel="00000000" w:rsidR="00000000" w:rsidRPr="00000000">
              <w:rPr>
                <w:rFonts w:ascii="Calibri" w:cs="Calibri" w:eastAsia="Calibri" w:hAnsi="Calibri"/>
                <w:color w:val="000000"/>
                <w:sz w:val="18"/>
                <w:szCs w:val="18"/>
                <w:vertAlign w:val="baseline"/>
                <w:rtl w:val="0"/>
              </w:rPr>
              <w:t xml:space="preserve">Elaboración y presentación del informe final</w:t>
            </w:r>
          </w:p>
        </w:tc>
        <w:tc>
          <w:tcPr>
            <w:vAlign w:val="center"/>
          </w:tcPr>
          <w:p w:rsidR="00000000" w:rsidDel="00000000" w:rsidP="00000000" w:rsidRDefault="00000000" w:rsidRPr="00000000" w14:paraId="000005E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6">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7">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8">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9">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A">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B">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C">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D">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E">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5FF">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600">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601">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602">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603">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604">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605">
            <w:pPr>
              <w:widowControl w:val="0"/>
              <w:tabs>
                <w:tab w:val="left" w:leader="none" w:pos="993"/>
              </w:tabs>
              <w:jc w:val="center"/>
              <w:rPr>
                <w:rFonts w:ascii="Calibri" w:cs="Calibri" w:eastAsia="Calibri" w:hAnsi="Calibri"/>
                <w:sz w:val="18"/>
                <w:szCs w:val="18"/>
                <w:vertAlign w:val="baseline"/>
              </w:rPr>
            </w:pPr>
            <w:r w:rsidDel="00000000" w:rsidR="00000000" w:rsidRPr="00000000">
              <w:rPr>
                <w:rtl w:val="0"/>
              </w:rPr>
            </w:r>
          </w:p>
        </w:tc>
        <w:tc>
          <w:tcPr>
            <w:vAlign w:val="center"/>
          </w:tcPr>
          <w:p w:rsidR="00000000" w:rsidDel="00000000" w:rsidP="00000000" w:rsidRDefault="00000000" w:rsidRPr="00000000" w14:paraId="00000606">
            <w:pPr>
              <w:widowControl w:val="0"/>
              <w:tabs>
                <w:tab w:val="left" w:leader="none" w:pos="993"/>
              </w:tabs>
              <w:jc w:val="cente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X</w:t>
            </w:r>
          </w:p>
        </w:tc>
      </w:tr>
    </w:tbl>
    <w:p w:rsidR="00000000" w:rsidDel="00000000" w:rsidP="00000000" w:rsidRDefault="00000000" w:rsidRPr="00000000" w14:paraId="00000607">
      <w:pPr>
        <w:tabs>
          <w:tab w:val="left" w:leader="none" w:pos="993"/>
        </w:tabs>
        <w:ind w:left="720" w:firstLine="0"/>
        <w:jc w:val="both"/>
        <w:rPr>
          <w:rFonts w:ascii="Calibri" w:cs="Calibri" w:eastAsia="Calibri" w:hAnsi="Calibri"/>
          <w:vertAlign w:val="baseline"/>
        </w:rPr>
        <w:sectPr>
          <w:type w:val="nextPage"/>
          <w:pgSz w:h="11906" w:w="16838" w:orient="landscape"/>
          <w:pgMar w:bottom="1022" w:top="1022" w:left="734" w:right="562" w:header="706" w:footer="706"/>
          <w:titlePg w:val="1"/>
        </w:sectPr>
      </w:pPr>
      <w:r w:rsidDel="00000000" w:rsidR="00000000" w:rsidRPr="00000000">
        <w:rPr>
          <w:rtl w:val="0"/>
        </w:rPr>
      </w:r>
    </w:p>
    <w:p w:rsidR="00000000" w:rsidDel="00000000" w:rsidP="00000000" w:rsidRDefault="00000000" w:rsidRPr="00000000" w14:paraId="00000608">
      <w:pPr>
        <w:ind w:left="360" w:firstLine="0"/>
        <w:jc w:val="both"/>
        <w:rPr>
          <w:rFonts w:ascii="Calibri" w:cs="Calibri" w:eastAsia="Calibri" w:hAnsi="Calibri"/>
          <w:vertAlign w:val="baseline"/>
        </w:rPr>
      </w:pPr>
      <w:r w:rsidDel="00000000" w:rsidR="00000000" w:rsidRPr="00000000">
        <w:rPr>
          <w:rtl w:val="0"/>
        </w:rPr>
      </w:r>
    </w:p>
    <w:tbl>
      <w:tblPr>
        <w:tblStyle w:val="Table39"/>
        <w:tblW w:w="9954.0" w:type="dxa"/>
        <w:jc w:val="left"/>
        <w:tblInd w:w="-15.0" w:type="dxa"/>
        <w:tblLayout w:type="fixed"/>
        <w:tblLook w:val="0000"/>
      </w:tblPr>
      <w:tblGrid>
        <w:gridCol w:w="9954"/>
        <w:tblGridChange w:id="0">
          <w:tblGrid>
            <w:gridCol w:w="9954"/>
          </w:tblGrid>
        </w:tblGridChange>
      </w:tblGrid>
      <w:tr>
        <w:trPr>
          <w:cantSplit w:val="0"/>
          <w:tblHeader w:val="0"/>
        </w:trPr>
        <w:tc>
          <w:tcPr>
            <w:vAlign w:val="center"/>
          </w:tcPr>
          <w:p w:rsidR="00000000" w:rsidDel="00000000" w:rsidP="00000000" w:rsidRDefault="00000000" w:rsidRPr="00000000" w14:paraId="00000609">
            <w:pPr>
              <w:rPr>
                <w:b w:val="0"/>
                <w:bCs w:val="0"/>
                <w:sz w:val="20"/>
                <w:szCs w:val="20"/>
                <w:vertAlign w:val="baseline"/>
              </w:rPr>
            </w:pPr>
            <w:r w:rsidDel="00000000" w:rsidR="00000000" w:rsidRPr="00000000">
              <w:rPr>
                <w:b w:val="1"/>
                <w:bCs w:val="1"/>
                <w:sz w:val="20"/>
                <w:szCs w:val="20"/>
                <w:vertAlign w:val="baseline"/>
                <w:rtl w:val="0"/>
              </w:rPr>
              <w:t xml:space="preserve">C.5 DESCRIPCIÓN DE LA METODOLOGÍA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0A">
            <w:pPr>
              <w:rPr>
                <w:sz w:val="20"/>
                <w:szCs w:val="20"/>
                <w:vertAlign w:val="baseline"/>
              </w:rPr>
            </w:pPr>
            <w:r w:rsidDel="00000000" w:rsidR="00000000" w:rsidRPr="00000000">
              <w:rPr>
                <w:sz w:val="20"/>
                <w:szCs w:val="20"/>
                <w:vertAlign w:val="baseline"/>
                <w:rtl w:val="0"/>
              </w:rPr>
              <w:t xml:space="preserve">C.5.1. Plan Metodológico del proyecto (diseños experimentales, sistemas de registros, técnicas a utilizar, factores y variables a estudiar, entre otros)</w:t>
            </w:r>
          </w:p>
        </w:tc>
      </w:tr>
    </w:tbl>
    <w:p w:rsidR="00000000" w:rsidDel="00000000" w:rsidP="00000000" w:rsidRDefault="00000000" w:rsidRPr="00000000" w14:paraId="0000060B">
      <w:pPr>
        <w:ind w:left="720" w:firstLine="0"/>
        <w:jc w:val="both"/>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60C">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proyecto investiga y desarrolla una plataforma de software basada en </w:t>
      </w:r>
      <w:r w:rsidDel="00000000" w:rsidR="00000000" w:rsidRPr="00000000">
        <w:rPr>
          <w:rFonts w:ascii="Calibri" w:cs="Calibri" w:eastAsia="Calibri" w:hAnsi="Calibri"/>
          <w:b w:val="1"/>
          <w:bCs w:val="1"/>
          <w:sz w:val="18"/>
          <w:szCs w:val="18"/>
          <w:vertAlign w:val="baseline"/>
          <w:rtl w:val="0"/>
        </w:rPr>
        <w:t xml:space="preserve">Inteligencia Artificial aplicada a la transformación de código fuente</w:t>
      </w:r>
      <w:r w:rsidDel="00000000" w:rsidR="00000000" w:rsidRPr="00000000">
        <w:rPr>
          <w:rFonts w:ascii="Calibri" w:cs="Calibri" w:eastAsia="Calibri" w:hAnsi="Calibri"/>
          <w:sz w:val="18"/>
          <w:szCs w:val="18"/>
          <w:vertAlign w:val="baseline"/>
          <w:rtl w:val="0"/>
        </w:rPr>
        <w:t xml:space="preserve">, específicamente en el dominio de la migración automatizada de sistemas legados. Las tecnologías centrales comprenden:</w:t>
      </w:r>
    </w:p>
    <w:p w:rsidR="00000000" w:rsidDel="00000000" w:rsidP="00000000" w:rsidRDefault="00000000" w:rsidRPr="00000000" w14:paraId="0000060D">
      <w:pPr>
        <w:numPr>
          <w:ilvl w:val="0"/>
          <w:numId w:val="4"/>
        </w:numPr>
        <w:ind w:left="36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Análisis estático y parsing de código legacy</w:t>
      </w:r>
      <w:r w:rsidDel="00000000" w:rsidR="00000000" w:rsidRPr="00000000">
        <w:rPr>
          <w:rFonts w:ascii="Calibri" w:cs="Calibri" w:eastAsia="Calibri" w:hAnsi="Calibri"/>
          <w:sz w:val="18"/>
          <w:szCs w:val="18"/>
          <w:vertAlign w:val="baseline"/>
          <w:rtl w:val="0"/>
        </w:rPr>
        <w:t xml:space="preserve">: Construcción de analizadores léxico-sintácticos (parsers) para lenguajes COBOL, VB6, Delphi y PowerBuilder mediante gramáticas formales (BNF/EBNF) y árboles de sintaxis abstracta (AST).</w:t>
      </w:r>
    </w:p>
    <w:p w:rsidR="00000000" w:rsidDel="00000000" w:rsidP="00000000" w:rsidRDefault="00000000" w:rsidRPr="00000000" w14:paraId="0000060E">
      <w:pPr>
        <w:numPr>
          <w:ilvl w:val="0"/>
          <w:numId w:val="4"/>
        </w:numPr>
        <w:ind w:left="36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Fine-tuning de Modelos de Lenguaje de Gran Escala (LLM)</w:t>
      </w:r>
      <w:r w:rsidDel="00000000" w:rsidR="00000000" w:rsidRPr="00000000">
        <w:rPr>
          <w:rFonts w:ascii="Calibri" w:cs="Calibri" w:eastAsia="Calibri" w:hAnsi="Calibri"/>
          <w:sz w:val="18"/>
          <w:szCs w:val="18"/>
          <w:vertAlign w:val="baseline"/>
          <w:rtl w:val="0"/>
        </w:rPr>
        <w:t xml:space="preserve">: Adaptación de modelos preentrenados (familia GPT, LLaMA, CodeT5 u equivalente) mediante técnicas de ajuste supervisado sobre corpus de pares de código legacy/moderno para la generación de código en Python, Java 17 y TypeScript.</w:t>
      </w:r>
    </w:p>
    <w:p w:rsidR="00000000" w:rsidDel="00000000" w:rsidP="00000000" w:rsidRDefault="00000000" w:rsidRPr="00000000" w14:paraId="0000060F">
      <w:pPr>
        <w:numPr>
          <w:ilvl w:val="0"/>
          <w:numId w:val="4"/>
        </w:numPr>
        <w:ind w:left="36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Generación automática de pruebas unitarias</w:t>
      </w:r>
      <w:r w:rsidDel="00000000" w:rsidR="00000000" w:rsidRPr="00000000">
        <w:rPr>
          <w:rFonts w:ascii="Calibri" w:cs="Calibri" w:eastAsia="Calibri" w:hAnsi="Calibri"/>
          <w:sz w:val="18"/>
          <w:szCs w:val="18"/>
          <w:vertAlign w:val="baseline"/>
          <w:rtl w:val="0"/>
        </w:rPr>
        <w:t xml:space="preserve">: Uso de IA generativa y técnicas de análisis de cobertura para producir suites de prueba que validen la equivalencia funcional del código migrado.</w:t>
      </w:r>
    </w:p>
    <w:p w:rsidR="00000000" w:rsidDel="00000000" w:rsidP="00000000" w:rsidRDefault="00000000" w:rsidRPr="00000000" w14:paraId="00000610">
      <w:pPr>
        <w:numPr>
          <w:ilvl w:val="0"/>
          <w:numId w:val="4"/>
        </w:numPr>
        <w:ind w:left="36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Arquitectura de plataforma web distribuida</w:t>
      </w:r>
      <w:r w:rsidDel="00000000" w:rsidR="00000000" w:rsidRPr="00000000">
        <w:rPr>
          <w:rFonts w:ascii="Calibri" w:cs="Calibri" w:eastAsia="Calibri" w:hAnsi="Calibri"/>
          <w:sz w:val="18"/>
          <w:szCs w:val="18"/>
          <w:vertAlign w:val="baseline"/>
          <w:rtl w:val="0"/>
        </w:rPr>
        <w:t xml:space="preserve">: Integración de módulos mediante una API RESTful y un frontend intuitivo accesible para equipos técnicos de empresas cliente.</w:t>
      </w:r>
    </w:p>
    <w:p w:rsidR="00000000" w:rsidDel="00000000" w:rsidP="00000000" w:rsidRDefault="00000000" w:rsidRPr="00000000" w14:paraId="00000611">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12">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13">
      <w:pPr>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Componente 1 — Diseñar y desarrollar el módulo de análisis y parsing de código legacy (C1)</w:t>
      </w:r>
      <w:r w:rsidDel="00000000" w:rsidR="00000000" w:rsidRPr="00000000">
        <w:rPr>
          <w:rtl w:val="0"/>
        </w:rPr>
      </w:r>
    </w:p>
    <w:p w:rsidR="00000000" w:rsidDel="00000000" w:rsidP="00000000" w:rsidRDefault="00000000" w:rsidRPr="00000000" w14:paraId="00000614">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Lógica procesal</w:t>
      </w:r>
      <w:r w:rsidDel="00000000" w:rsidR="00000000" w:rsidRPr="00000000">
        <w:rPr>
          <w:rtl w:val="0"/>
        </w:rPr>
      </w:r>
    </w:p>
    <w:p w:rsidR="00000000" w:rsidDel="00000000" w:rsidP="00000000" w:rsidRDefault="00000000" w:rsidRPr="00000000" w14:paraId="00000615">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diseño del módulo de parsing sigue una metodología de </w:t>
      </w:r>
      <w:r w:rsidDel="00000000" w:rsidR="00000000" w:rsidRPr="00000000">
        <w:rPr>
          <w:rFonts w:ascii="Calibri" w:cs="Calibri" w:eastAsia="Calibri" w:hAnsi="Calibri"/>
          <w:b w:val="1"/>
          <w:bCs w:val="1"/>
          <w:sz w:val="18"/>
          <w:szCs w:val="18"/>
          <w:vertAlign w:val="baseline"/>
          <w:rtl w:val="0"/>
        </w:rPr>
        <w:t xml:space="preserve">Ingeniería de Software Dirigida por Gramáticas Formales</w:t>
      </w:r>
      <w:r w:rsidDel="00000000" w:rsidR="00000000" w:rsidRPr="00000000">
        <w:rPr>
          <w:rFonts w:ascii="Calibri" w:cs="Calibri" w:eastAsia="Calibri" w:hAnsi="Calibri"/>
          <w:sz w:val="18"/>
          <w:szCs w:val="18"/>
          <w:vertAlign w:val="baseline"/>
          <w:rtl w:val="0"/>
        </w:rPr>
        <w:t xml:space="preserve">, con validación iterativa sobre corpus reales.</w:t>
      </w:r>
    </w:p>
    <w:p w:rsidR="00000000" w:rsidDel="00000000" w:rsidP="00000000" w:rsidRDefault="00000000" w:rsidRPr="00000000" w14:paraId="00000616">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1.1 — Relevamiento y formalización de gramáticas</w:t>
      </w:r>
      <w:r w:rsidDel="00000000" w:rsidR="00000000" w:rsidRPr="00000000">
        <w:rPr>
          <w:rtl w:val="0"/>
        </w:rPr>
      </w:r>
    </w:p>
    <w:p w:rsidR="00000000" w:rsidDel="00000000" w:rsidP="00000000" w:rsidRDefault="00000000" w:rsidRPr="00000000" w14:paraId="00000617">
      <w:pPr>
        <w:numPr>
          <w:ilvl w:val="0"/>
          <w:numId w:val="5"/>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recopilarán especificaciones formales de los cuatro lenguajes objetivo (</w:t>
      </w:r>
      <w:r w:rsidDel="00000000" w:rsidR="00000000" w:rsidRPr="00000000">
        <w:rPr>
          <w:rFonts w:ascii="Calibri" w:cs="Calibri" w:eastAsia="Calibri" w:hAnsi="Calibri"/>
          <w:sz w:val="18"/>
          <w:szCs w:val="18"/>
          <w:rtl w:val="0"/>
        </w:rPr>
        <w:t xml:space="preserve">COBOL, Visual Basic 6.0, PHP, Java &lt; 8.0</w:t>
      </w:r>
      <w:r w:rsidDel="00000000" w:rsidR="00000000" w:rsidRPr="00000000">
        <w:rPr>
          <w:rFonts w:ascii="Calibri" w:cs="Calibri" w:eastAsia="Calibri" w:hAnsi="Calibri"/>
          <w:sz w:val="18"/>
          <w:szCs w:val="18"/>
          <w:vertAlign w:val="baseline"/>
          <w:rtl w:val="0"/>
        </w:rPr>
        <w:t xml:space="preserve">) a partir de documentación oficial, ISO/ANSI y literatura especializada.</w:t>
      </w:r>
    </w:p>
    <w:p w:rsidR="00000000" w:rsidDel="00000000" w:rsidP="00000000" w:rsidRDefault="00000000" w:rsidRPr="00000000" w14:paraId="00000618">
      <w:pPr>
        <w:numPr>
          <w:ilvl w:val="0"/>
          <w:numId w:val="5"/>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definirán gramáticas EBNF para cada lenguaje, cubriendo estructuras de control, tipos de datos, llamadas a procedimientos, acceso a datos y declaraciones de variables.</w:t>
      </w:r>
    </w:p>
    <w:p w:rsidR="00000000" w:rsidDel="00000000" w:rsidP="00000000" w:rsidRDefault="00000000" w:rsidRPr="00000000" w14:paraId="00000619">
      <w:pPr>
        <w:numPr>
          <w:ilvl w:val="0"/>
          <w:numId w:val="5"/>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Herramientas</w:t>
      </w:r>
      <w:r w:rsidDel="00000000" w:rsidR="00000000" w:rsidRPr="00000000">
        <w:rPr>
          <w:rFonts w:ascii="Calibri" w:cs="Calibri" w:eastAsia="Calibri" w:hAnsi="Calibri"/>
          <w:sz w:val="18"/>
          <w:szCs w:val="18"/>
          <w:vertAlign w:val="baseline"/>
          <w:rtl w:val="0"/>
        </w:rPr>
        <w:t xml:space="preserve">: ANTLR4 como generador de parsers; gramáticas de referencia del repositorio público antlr/grammars-v4 como punto de partida a extender.</w:t>
      </w:r>
    </w:p>
    <w:p w:rsidR="00000000" w:rsidDel="00000000" w:rsidP="00000000" w:rsidRDefault="00000000" w:rsidRPr="00000000" w14:paraId="0000061A">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1.2 — Construcción de los parsers y generación de AST</w:t>
      </w:r>
      <w:r w:rsidDel="00000000" w:rsidR="00000000" w:rsidRPr="00000000">
        <w:rPr>
          <w:rtl w:val="0"/>
        </w:rPr>
      </w:r>
    </w:p>
    <w:p w:rsidR="00000000" w:rsidDel="00000000" w:rsidP="00000000" w:rsidRDefault="00000000" w:rsidRPr="00000000" w14:paraId="0000061B">
      <w:pPr>
        <w:numPr>
          <w:ilvl w:val="0"/>
          <w:numId w:val="6"/>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Para cada lenguaje se implementará un pipeline: </w:t>
      </w:r>
      <w:r w:rsidDel="00000000" w:rsidR="00000000" w:rsidRPr="00000000">
        <w:rPr>
          <w:rFonts w:ascii="Calibri" w:cs="Calibri" w:eastAsia="Calibri" w:hAnsi="Calibri"/>
          <w:i w:val="1"/>
          <w:iCs w:val="1"/>
          <w:sz w:val="18"/>
          <w:szCs w:val="18"/>
          <w:vertAlign w:val="baseline"/>
          <w:rtl w:val="0"/>
        </w:rPr>
        <w:t xml:space="preserve">Lexer → Parser → Visitor/Listener → AST normalizado</w:t>
      </w:r>
      <w:r w:rsidDel="00000000" w:rsidR="00000000" w:rsidRPr="00000000">
        <w:rPr>
          <w:rFonts w:ascii="Calibri" w:cs="Calibri" w:eastAsia="Calibri" w:hAnsi="Calibri"/>
          <w:sz w:val="18"/>
          <w:szCs w:val="18"/>
          <w:vertAlign w:val="baseline"/>
          <w:rtl w:val="0"/>
        </w:rPr>
        <w:t xml:space="preserve">.</w:t>
      </w:r>
    </w:p>
    <w:p w:rsidR="00000000" w:rsidDel="00000000" w:rsidP="00000000" w:rsidRDefault="00000000" w:rsidRPr="00000000" w14:paraId="0000061C">
      <w:pPr>
        <w:numPr>
          <w:ilvl w:val="0"/>
          <w:numId w:val="6"/>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AST de salida seguirá un esquema jerárquico unificado (JSON/XML interno) que abstraiga las particularidades sintácticas de cada lenguaje fuente, facilitando la traducción en C2.</w:t>
      </w:r>
    </w:p>
    <w:p w:rsidR="00000000" w:rsidDel="00000000" w:rsidP="00000000" w:rsidRDefault="00000000" w:rsidRPr="00000000" w14:paraId="0000061D">
      <w:pPr>
        <w:numPr>
          <w:ilvl w:val="0"/>
          <w:numId w:val="6"/>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registrará la cobertura gramatical por construcción sintáctica.</w:t>
      </w:r>
    </w:p>
    <w:p w:rsidR="00000000" w:rsidDel="00000000" w:rsidP="00000000" w:rsidRDefault="00000000" w:rsidRPr="00000000" w14:paraId="0000061E">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1.3 — Construcción del corpus de prueba y validación</w:t>
      </w:r>
      <w:r w:rsidDel="00000000" w:rsidR="00000000" w:rsidRPr="00000000">
        <w:rPr>
          <w:rtl w:val="0"/>
        </w:rPr>
      </w:r>
    </w:p>
    <w:p w:rsidR="00000000" w:rsidDel="00000000" w:rsidP="00000000" w:rsidRDefault="00000000" w:rsidRPr="00000000" w14:paraId="0000061F">
      <w:pPr>
        <w:numPr>
          <w:ilvl w:val="0"/>
          <w:numId w:val="7"/>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compilará un corpus de prueba de </w:t>
      </w:r>
      <w:r w:rsidDel="00000000" w:rsidR="00000000" w:rsidRPr="00000000">
        <w:rPr>
          <w:rFonts w:ascii="Calibri" w:cs="Calibri" w:eastAsia="Calibri" w:hAnsi="Calibri"/>
          <w:b w:val="1"/>
          <w:bCs w:val="1"/>
          <w:sz w:val="18"/>
          <w:szCs w:val="18"/>
          <w:vertAlign w:val="baseline"/>
          <w:rtl w:val="0"/>
        </w:rPr>
        <w:t xml:space="preserve">≥ 50,000 líneas de código real</w:t>
      </w:r>
      <w:r w:rsidDel="00000000" w:rsidR="00000000" w:rsidRPr="00000000">
        <w:rPr>
          <w:rFonts w:ascii="Calibri" w:cs="Calibri" w:eastAsia="Calibri" w:hAnsi="Calibri"/>
          <w:sz w:val="18"/>
          <w:szCs w:val="18"/>
          <w:vertAlign w:val="baseline"/>
          <w:rtl w:val="0"/>
        </w:rPr>
        <w:t xml:space="preserve"> por lenguaje, proveniente de: proyectos de código abierto, sistemas históricos disponibles públicamente, y fragmentos anonimizados aportados por empresas piloto bajo acuerdo de confidencialidad.</w:t>
      </w:r>
    </w:p>
    <w:p w:rsidR="00000000" w:rsidDel="00000000" w:rsidP="00000000" w:rsidRDefault="00000000" w:rsidRPr="00000000" w14:paraId="00000620">
      <w:pPr>
        <w:numPr>
          <w:ilvl w:val="0"/>
          <w:numId w:val="7"/>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Diseño de validación</w:t>
      </w:r>
      <w:r w:rsidDel="00000000" w:rsidR="00000000" w:rsidRPr="00000000">
        <w:rPr>
          <w:rFonts w:ascii="Calibri" w:cs="Calibri" w:eastAsia="Calibri" w:hAnsi="Calibri"/>
          <w:sz w:val="18"/>
          <w:szCs w:val="18"/>
          <w:vertAlign w:val="baseline"/>
          <w:rtl w:val="0"/>
        </w:rPr>
        <w:t xml:space="preserve">: pruebas de regresión automatizadas; para cada fragmento de código se comprobará que el parser produce un AST válido y completo sin errores de reconocimiento.</w:t>
      </w:r>
    </w:p>
    <w:p w:rsidR="00000000" w:rsidDel="00000000" w:rsidP="00000000" w:rsidRDefault="00000000" w:rsidRPr="00000000" w14:paraId="00000621">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22">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23">
      <w:pPr>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Componente 2 — Desarrollar y entrenar el motor de transformación basado en IA (fine-tuning de LLM) para la generación de código en Python, Java 17 y TypeScript (C2)</w:t>
      </w:r>
      <w:r w:rsidDel="00000000" w:rsidR="00000000" w:rsidRPr="00000000">
        <w:rPr>
          <w:rtl w:val="0"/>
        </w:rPr>
      </w:r>
    </w:p>
    <w:p w:rsidR="00000000" w:rsidDel="00000000" w:rsidP="00000000" w:rsidRDefault="00000000" w:rsidRPr="00000000" w14:paraId="00000624">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Lógica procesal</w:t>
      </w:r>
      <w:r w:rsidDel="00000000" w:rsidR="00000000" w:rsidRPr="00000000">
        <w:rPr>
          <w:rtl w:val="0"/>
        </w:rPr>
      </w:r>
    </w:p>
    <w:p w:rsidR="00000000" w:rsidDel="00000000" w:rsidP="00000000" w:rsidRDefault="00000000" w:rsidRPr="00000000" w14:paraId="00000625">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adopta una metodología de </w:t>
      </w:r>
      <w:r w:rsidDel="00000000" w:rsidR="00000000" w:rsidRPr="00000000">
        <w:rPr>
          <w:rFonts w:ascii="Calibri" w:cs="Calibri" w:eastAsia="Calibri" w:hAnsi="Calibri"/>
          <w:b w:val="1"/>
          <w:bCs w:val="1"/>
          <w:sz w:val="18"/>
          <w:szCs w:val="18"/>
          <w:vertAlign w:val="baseline"/>
          <w:rtl w:val="0"/>
        </w:rPr>
        <w:t xml:space="preserve">Investigación y Desarrollo Experimental en IA</w:t>
      </w:r>
      <w:r w:rsidDel="00000000" w:rsidR="00000000" w:rsidRPr="00000000">
        <w:rPr>
          <w:rFonts w:ascii="Calibri" w:cs="Calibri" w:eastAsia="Calibri" w:hAnsi="Calibri"/>
          <w:sz w:val="18"/>
          <w:szCs w:val="18"/>
          <w:vertAlign w:val="baseline"/>
          <w:rtl w:val="0"/>
        </w:rPr>
        <w:t xml:space="preserve">, siguiendo el ciclo: construcción de dataset → selección y ajuste de modelo → evaluación → refinamiento iterativo.</w:t>
      </w:r>
    </w:p>
    <w:p w:rsidR="00000000" w:rsidDel="00000000" w:rsidP="00000000" w:rsidRDefault="00000000" w:rsidRPr="00000000" w14:paraId="00000626">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2.1 — Construcción del dataset de entrenamiento</w:t>
      </w:r>
      <w:r w:rsidDel="00000000" w:rsidR="00000000" w:rsidRPr="00000000">
        <w:rPr>
          <w:rtl w:val="0"/>
        </w:rPr>
      </w:r>
    </w:p>
    <w:p w:rsidR="00000000" w:rsidDel="00000000" w:rsidP="00000000" w:rsidRDefault="00000000" w:rsidRPr="00000000" w14:paraId="00000627">
      <w:pPr>
        <w:numPr>
          <w:ilvl w:val="0"/>
          <w:numId w:val="8"/>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construirá un dataset de </w:t>
      </w:r>
      <w:r w:rsidDel="00000000" w:rsidR="00000000" w:rsidRPr="00000000">
        <w:rPr>
          <w:rFonts w:ascii="Calibri" w:cs="Calibri" w:eastAsia="Calibri" w:hAnsi="Calibri"/>
          <w:b w:val="1"/>
          <w:bCs w:val="1"/>
          <w:sz w:val="18"/>
          <w:szCs w:val="18"/>
          <w:vertAlign w:val="baseline"/>
          <w:rtl w:val="0"/>
        </w:rPr>
        <w:t xml:space="preserve">≥ 200,000 pares de fragmentos</w:t>
      </w:r>
      <w:r w:rsidDel="00000000" w:rsidR="00000000" w:rsidRPr="00000000">
        <w:rPr>
          <w:rFonts w:ascii="Calibri" w:cs="Calibri" w:eastAsia="Calibri" w:hAnsi="Calibri"/>
          <w:sz w:val="18"/>
          <w:szCs w:val="18"/>
          <w:vertAlign w:val="baseline"/>
          <w:rtl w:val="0"/>
        </w:rPr>
        <w:t xml:space="preserve"> (código legacy → código moderno equivalente) organizados por lenguaje fuente (</w:t>
      </w:r>
      <w:r w:rsidDel="00000000" w:rsidR="00000000" w:rsidRPr="00000000">
        <w:rPr>
          <w:rFonts w:ascii="Calibri" w:cs="Calibri" w:eastAsia="Calibri" w:hAnsi="Calibri"/>
          <w:sz w:val="18"/>
          <w:szCs w:val="18"/>
          <w:rtl w:val="0"/>
        </w:rPr>
        <w:t xml:space="preserve">COBOL, Visual Basic 6.0, PHP, Java &lt; 8.0</w:t>
      </w:r>
      <w:r w:rsidDel="00000000" w:rsidR="00000000" w:rsidRPr="00000000">
        <w:rPr>
          <w:rFonts w:ascii="Calibri" w:cs="Calibri" w:eastAsia="Calibri" w:hAnsi="Calibri"/>
          <w:sz w:val="18"/>
          <w:szCs w:val="18"/>
          <w:vertAlign w:val="baseline"/>
          <w:rtl w:val="0"/>
        </w:rPr>
        <w:t xml:space="preserve">) y lenguaje destino (Python, Java 17, TypeScript).</w:t>
      </w:r>
    </w:p>
    <w:p w:rsidR="00000000" w:rsidDel="00000000" w:rsidP="00000000" w:rsidRDefault="00000000" w:rsidRPr="00000000" w14:paraId="00000628">
      <w:pPr>
        <w:numPr>
          <w:ilvl w:val="0"/>
          <w:numId w:val="8"/>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Fuentes de datos</w:t>
      </w:r>
      <w:r w:rsidDel="00000000" w:rsidR="00000000" w:rsidRPr="00000000">
        <w:rPr>
          <w:rFonts w:ascii="Calibri" w:cs="Calibri" w:eastAsia="Calibri" w:hAnsi="Calibri"/>
          <w:sz w:val="18"/>
          <w:szCs w:val="18"/>
          <w:vertAlign w:val="baseline"/>
          <w:rtl w:val="0"/>
        </w:rPr>
        <w:t xml:space="preserve">: repositorios GitHub con migraciones documentadas, bases de datos de transformaciones manuales realizadas por expertos, y generación sintética supervisada de pares simples.</w:t>
      </w:r>
    </w:p>
    <w:p w:rsidR="00000000" w:rsidDel="00000000" w:rsidP="00000000" w:rsidRDefault="00000000" w:rsidRPr="00000000" w14:paraId="00000629">
      <w:pPr>
        <w:numPr>
          <w:ilvl w:val="0"/>
          <w:numId w:val="8"/>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Preprocesamiento</w:t>
      </w:r>
      <w:r w:rsidDel="00000000" w:rsidR="00000000" w:rsidRPr="00000000">
        <w:rPr>
          <w:rFonts w:ascii="Calibri" w:cs="Calibri" w:eastAsia="Calibri" w:hAnsi="Calibri"/>
          <w:sz w:val="18"/>
          <w:szCs w:val="18"/>
          <w:vertAlign w:val="baseline"/>
          <w:rtl w:val="0"/>
        </w:rPr>
        <w:t xml:space="preserve">: normalización de indentación, eliminación de comentarios no funcionales, tokenización específica por lenguaje, filtrado de pares con errores de compilación.</w:t>
      </w:r>
    </w:p>
    <w:p w:rsidR="00000000" w:rsidDel="00000000" w:rsidP="00000000" w:rsidRDefault="00000000" w:rsidRPr="00000000" w14:paraId="0000062A">
      <w:pPr>
        <w:numPr>
          <w:ilvl w:val="0"/>
          <w:numId w:val="8"/>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Partición</w:t>
      </w:r>
      <w:r w:rsidDel="00000000" w:rsidR="00000000" w:rsidRPr="00000000">
        <w:rPr>
          <w:rFonts w:ascii="Calibri" w:cs="Calibri" w:eastAsia="Calibri" w:hAnsi="Calibri"/>
          <w:sz w:val="18"/>
          <w:szCs w:val="18"/>
          <w:vertAlign w:val="baseline"/>
          <w:rtl w:val="0"/>
        </w:rPr>
        <w:t xml:space="preserve">: 80% entrenamiento, 10% validación, 10% evaluación; estratificada por lenguaje y tipo de construcción sintáctica.</w:t>
      </w:r>
    </w:p>
    <w:p w:rsidR="00000000" w:rsidDel="00000000" w:rsidP="00000000" w:rsidRDefault="00000000" w:rsidRPr="00000000" w14:paraId="0000062B">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2.2 — Selección de arquitectura base y fine-tuning</w:t>
      </w:r>
      <w:r w:rsidDel="00000000" w:rsidR="00000000" w:rsidRPr="00000000">
        <w:rPr>
          <w:rtl w:val="0"/>
        </w:rPr>
      </w:r>
    </w:p>
    <w:p w:rsidR="00000000" w:rsidDel="00000000" w:rsidP="00000000" w:rsidRDefault="00000000" w:rsidRPr="00000000" w14:paraId="0000062C">
      <w:pPr>
        <w:numPr>
          <w:ilvl w:val="0"/>
          <w:numId w:val="9"/>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evaluarán modelos base de código abierto (CodeT5+, StarCoder, DeepSeek-Coder) mediante benchmarks de generación de código en lenguajes objetivo antes del fine-tuning, seleccionando el de mayor desempeño base.</w:t>
      </w:r>
    </w:p>
    <w:p w:rsidR="00000000" w:rsidDel="00000000" w:rsidP="00000000" w:rsidRDefault="00000000" w:rsidRPr="00000000" w14:paraId="0000062D">
      <w:pPr>
        <w:numPr>
          <w:ilvl w:val="0"/>
          <w:numId w:val="9"/>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Técnica de ajuste</w:t>
      </w:r>
      <w:r w:rsidDel="00000000" w:rsidR="00000000" w:rsidRPr="00000000">
        <w:rPr>
          <w:rFonts w:ascii="Calibri" w:cs="Calibri" w:eastAsia="Calibri" w:hAnsi="Calibri"/>
          <w:sz w:val="18"/>
          <w:szCs w:val="18"/>
          <w:vertAlign w:val="baseline"/>
          <w:rtl w:val="0"/>
        </w:rPr>
        <w:t xml:space="preserve">: </w:t>
      </w:r>
      <w:r w:rsidDel="00000000" w:rsidR="00000000" w:rsidRPr="00000000">
        <w:rPr>
          <w:rFonts w:ascii="Calibri" w:cs="Calibri" w:eastAsia="Calibri" w:hAnsi="Calibri"/>
          <w:i w:val="1"/>
          <w:iCs w:val="1"/>
          <w:sz w:val="18"/>
          <w:szCs w:val="18"/>
          <w:vertAlign w:val="baseline"/>
          <w:rtl w:val="0"/>
        </w:rPr>
        <w:t xml:space="preserve">Supervised Fine-Tuning</w:t>
      </w:r>
      <w:r w:rsidDel="00000000" w:rsidR="00000000" w:rsidRPr="00000000">
        <w:rPr>
          <w:rFonts w:ascii="Calibri" w:cs="Calibri" w:eastAsia="Calibri" w:hAnsi="Calibri"/>
          <w:sz w:val="18"/>
          <w:szCs w:val="18"/>
          <w:vertAlign w:val="baseline"/>
          <w:rtl w:val="0"/>
        </w:rPr>
        <w:t xml:space="preserve"> (SFT) con posible aplicación de </w:t>
      </w:r>
      <w:r w:rsidDel="00000000" w:rsidR="00000000" w:rsidRPr="00000000">
        <w:rPr>
          <w:rFonts w:ascii="Calibri" w:cs="Calibri" w:eastAsia="Calibri" w:hAnsi="Calibri"/>
          <w:i w:val="1"/>
          <w:iCs w:val="1"/>
          <w:sz w:val="18"/>
          <w:szCs w:val="18"/>
          <w:vertAlign w:val="baseline"/>
          <w:rtl w:val="0"/>
        </w:rPr>
        <w:t xml:space="preserve">LoRA</w:t>
      </w:r>
      <w:r w:rsidDel="00000000" w:rsidR="00000000" w:rsidRPr="00000000">
        <w:rPr>
          <w:rFonts w:ascii="Calibri" w:cs="Calibri" w:eastAsia="Calibri" w:hAnsi="Calibri"/>
          <w:sz w:val="18"/>
          <w:szCs w:val="18"/>
          <w:vertAlign w:val="baseline"/>
          <w:rtl w:val="0"/>
        </w:rPr>
        <w:t xml:space="preserve"> (Low-Rank Adaptation) para eficiencia computacional.</w:t>
      </w:r>
    </w:p>
    <w:p w:rsidR="00000000" w:rsidDel="00000000" w:rsidP="00000000" w:rsidRDefault="00000000" w:rsidRPr="00000000" w14:paraId="0000062E">
      <w:pPr>
        <w:numPr>
          <w:ilvl w:val="0"/>
          <w:numId w:val="9"/>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Infraestructura</w:t>
      </w:r>
      <w:r w:rsidDel="00000000" w:rsidR="00000000" w:rsidRPr="00000000">
        <w:rPr>
          <w:rFonts w:ascii="Calibri" w:cs="Calibri" w:eastAsia="Calibri" w:hAnsi="Calibri"/>
          <w:sz w:val="18"/>
          <w:szCs w:val="18"/>
          <w:vertAlign w:val="baseline"/>
          <w:rtl w:val="0"/>
        </w:rPr>
        <w:t xml:space="preserve">: clúster GPU (NVIDIA A100 o equivalente) con frameworks PyTorch + HuggingFace Transformers.</w:t>
      </w:r>
    </w:p>
    <w:p w:rsidR="00000000" w:rsidDel="00000000" w:rsidP="00000000" w:rsidRDefault="00000000" w:rsidRPr="00000000" w14:paraId="0000062F">
      <w:pPr>
        <w:numPr>
          <w:ilvl w:val="0"/>
          <w:numId w:val="9"/>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realizarán al menos </w:t>
      </w:r>
      <w:r w:rsidDel="00000000" w:rsidR="00000000" w:rsidRPr="00000000">
        <w:rPr>
          <w:rFonts w:ascii="Calibri" w:cs="Calibri" w:eastAsia="Calibri" w:hAnsi="Calibri"/>
          <w:b w:val="1"/>
          <w:bCs w:val="1"/>
          <w:sz w:val="18"/>
          <w:szCs w:val="18"/>
          <w:vertAlign w:val="baseline"/>
          <w:rtl w:val="0"/>
        </w:rPr>
        <w:t xml:space="preserve">3 rondas iterativas</w:t>
      </w:r>
      <w:r w:rsidDel="00000000" w:rsidR="00000000" w:rsidRPr="00000000">
        <w:rPr>
          <w:rFonts w:ascii="Calibri" w:cs="Calibri" w:eastAsia="Calibri" w:hAnsi="Calibri"/>
          <w:sz w:val="18"/>
          <w:szCs w:val="18"/>
          <w:vertAlign w:val="baseline"/>
          <w:rtl w:val="0"/>
        </w:rPr>
        <w:t xml:space="preserve"> de ajuste: cada ronda incorpora análisis de errores de la anterior para mejorar la curación del dataset o los hiper-parámetros.</w:t>
      </w:r>
    </w:p>
    <w:p w:rsidR="00000000" w:rsidDel="00000000" w:rsidP="00000000" w:rsidRDefault="00000000" w:rsidRPr="00000000" w14:paraId="00000630">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2.3 — Evaluación del modelo</w:t>
      </w:r>
      <w:r w:rsidDel="00000000" w:rsidR="00000000" w:rsidRPr="00000000">
        <w:rPr>
          <w:rtl w:val="0"/>
        </w:rPr>
      </w:r>
    </w:p>
    <w:p w:rsidR="00000000" w:rsidDel="00000000" w:rsidP="00000000" w:rsidRDefault="00000000" w:rsidRPr="00000000" w14:paraId="00000631">
      <w:pPr>
        <w:numPr>
          <w:ilvl w:val="0"/>
          <w:numId w:val="10"/>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Evaluación sobre el conjunto de prueba independiente mediante métricas automáticas y experimento de compilación.</w:t>
      </w:r>
    </w:p>
    <w:p w:rsidR="00000000" w:rsidDel="00000000" w:rsidP="00000000" w:rsidRDefault="00000000" w:rsidRPr="00000000" w14:paraId="00000632">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33">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34">
      <w:pPr>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Componente 3 — Desarrollar el módulo de validación funcional automática del código migrado (generación y ejecución de pruebas unitarias) (C3)</w:t>
      </w:r>
      <w:r w:rsidDel="00000000" w:rsidR="00000000" w:rsidRPr="00000000">
        <w:rPr>
          <w:rtl w:val="0"/>
        </w:rPr>
      </w:r>
    </w:p>
    <w:p w:rsidR="00000000" w:rsidDel="00000000" w:rsidP="00000000" w:rsidRDefault="00000000" w:rsidRPr="00000000" w14:paraId="00000635">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Lógica procesal</w:t>
      </w:r>
      <w:r w:rsidDel="00000000" w:rsidR="00000000" w:rsidRPr="00000000">
        <w:rPr>
          <w:rtl w:val="0"/>
        </w:rPr>
      </w:r>
    </w:p>
    <w:p w:rsidR="00000000" w:rsidDel="00000000" w:rsidP="00000000" w:rsidRDefault="00000000" w:rsidRPr="00000000" w14:paraId="00000636">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aplica una metodología de </w:t>
      </w:r>
      <w:r w:rsidDel="00000000" w:rsidR="00000000" w:rsidRPr="00000000">
        <w:rPr>
          <w:rFonts w:ascii="Calibri" w:cs="Calibri" w:eastAsia="Calibri" w:hAnsi="Calibri"/>
          <w:b w:val="1"/>
          <w:bCs w:val="1"/>
          <w:sz w:val="18"/>
          <w:szCs w:val="18"/>
          <w:vertAlign w:val="baseline"/>
          <w:rtl w:val="0"/>
        </w:rPr>
        <w:t xml:space="preserve">Generación Automática de Pruebas</w:t>
      </w:r>
      <w:r w:rsidDel="00000000" w:rsidR="00000000" w:rsidRPr="00000000">
        <w:rPr>
          <w:rFonts w:ascii="Calibri" w:cs="Calibri" w:eastAsia="Calibri" w:hAnsi="Calibri"/>
          <w:sz w:val="18"/>
          <w:szCs w:val="18"/>
          <w:vertAlign w:val="baseline"/>
          <w:rtl w:val="0"/>
        </w:rPr>
        <w:t xml:space="preserve"> combinando análisis de flujo de datos del AST (C1) con técnicas de IA generativa.</w:t>
      </w:r>
    </w:p>
    <w:p w:rsidR="00000000" w:rsidDel="00000000" w:rsidP="00000000" w:rsidRDefault="00000000" w:rsidRPr="00000000" w14:paraId="00000637">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3.1 — Diseño del motor de generación de pruebas</w:t>
      </w:r>
      <w:r w:rsidDel="00000000" w:rsidR="00000000" w:rsidRPr="00000000">
        <w:rPr>
          <w:rtl w:val="0"/>
        </w:rPr>
      </w:r>
    </w:p>
    <w:p w:rsidR="00000000" w:rsidDel="00000000" w:rsidP="00000000" w:rsidRDefault="00000000" w:rsidRPr="00000000" w14:paraId="00000638">
      <w:pPr>
        <w:numPr>
          <w:ilvl w:val="0"/>
          <w:numId w:val="11"/>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A partir del AST del código original (C1) se extraerán: precondiciones, postcondiciones, rangos de entrada válidos, y puntos de ramificación (branches).</w:t>
      </w:r>
    </w:p>
    <w:p w:rsidR="00000000" w:rsidDel="00000000" w:rsidP="00000000" w:rsidRDefault="00000000" w:rsidRPr="00000000" w14:paraId="00000639">
      <w:pPr>
        <w:numPr>
          <w:ilvl w:val="0"/>
          <w:numId w:val="11"/>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implementará un motor que, para cada función/procedimiento migrado, genere automáticamente casos de prueba unitaria en el framework del lenguaje destino (pytest para Python, JUnit para Java, Jest para TypeScript).</w:t>
      </w:r>
    </w:p>
    <w:p w:rsidR="00000000" w:rsidDel="00000000" w:rsidP="00000000" w:rsidRDefault="00000000" w:rsidRPr="00000000" w14:paraId="0000063A">
      <w:pPr>
        <w:numPr>
          <w:ilvl w:val="0"/>
          <w:numId w:val="11"/>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Estrategias de generación</w:t>
      </w:r>
      <w:r w:rsidDel="00000000" w:rsidR="00000000" w:rsidRPr="00000000">
        <w:rPr>
          <w:rFonts w:ascii="Calibri" w:cs="Calibri" w:eastAsia="Calibri" w:hAnsi="Calibri"/>
          <w:sz w:val="18"/>
          <w:szCs w:val="18"/>
          <w:vertAlign w:val="baseline"/>
          <w:rtl w:val="0"/>
        </w:rPr>
        <w:t xml:space="preserve">: partición de equivalencia, análisis de valores límite, cobertura de ramas (branch coverage).</w:t>
      </w:r>
    </w:p>
    <w:p w:rsidR="00000000" w:rsidDel="00000000" w:rsidP="00000000" w:rsidRDefault="00000000" w:rsidRPr="00000000" w14:paraId="0000063B">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3.2 — Implementación del módulo de ejecución y comparación</w:t>
      </w:r>
      <w:r w:rsidDel="00000000" w:rsidR="00000000" w:rsidRPr="00000000">
        <w:rPr>
          <w:rtl w:val="0"/>
        </w:rPr>
      </w:r>
    </w:p>
    <w:p w:rsidR="00000000" w:rsidDel="00000000" w:rsidP="00000000" w:rsidRDefault="00000000" w:rsidRPr="00000000" w14:paraId="0000063C">
      <w:pPr>
        <w:numPr>
          <w:ilvl w:val="0"/>
          <w:numId w:val="12"/>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módulo ejecutará las pruebas generadas tanto sobre el código original (en un entorno de emulación/interpretación) como sobre el código migrado, comparando salidas para detectar discrepancias funcionales.</w:t>
      </w:r>
    </w:p>
    <w:p w:rsidR="00000000" w:rsidDel="00000000" w:rsidP="00000000" w:rsidRDefault="00000000" w:rsidRPr="00000000" w14:paraId="0000063D">
      <w:pPr>
        <w:numPr>
          <w:ilvl w:val="0"/>
          <w:numId w:val="12"/>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registrarán resultados de ejecución en una base de datos de trazabilidad.</w:t>
      </w:r>
    </w:p>
    <w:p w:rsidR="00000000" w:rsidDel="00000000" w:rsidP="00000000" w:rsidRDefault="00000000" w:rsidRPr="00000000" w14:paraId="0000063E">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3.3 — Validación del módulo</w:t>
      </w:r>
      <w:r w:rsidDel="00000000" w:rsidR="00000000" w:rsidRPr="00000000">
        <w:rPr>
          <w:rtl w:val="0"/>
        </w:rPr>
      </w:r>
    </w:p>
    <w:p w:rsidR="00000000" w:rsidDel="00000000" w:rsidP="00000000" w:rsidRDefault="00000000" w:rsidRPr="00000000" w14:paraId="0000063F">
      <w:pPr>
        <w:numPr>
          <w:ilvl w:val="0"/>
          <w:numId w:val="13"/>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Diseño de validación</w:t>
      </w:r>
      <w:r w:rsidDel="00000000" w:rsidR="00000000" w:rsidRPr="00000000">
        <w:rPr>
          <w:rFonts w:ascii="Calibri" w:cs="Calibri" w:eastAsia="Calibri" w:hAnsi="Calibri"/>
          <w:sz w:val="18"/>
          <w:szCs w:val="18"/>
          <w:vertAlign w:val="baseline"/>
          <w:rtl w:val="0"/>
        </w:rPr>
        <w:t xml:space="preserve">: se seleccionarán 50 funciones representativas de diferentes patrones lógicos (ciclos, condicionales, acceso a datos, recursión) para evaluar la cobertura y la tasa de detección de errores introducidos deliberadamente (</w:t>
      </w:r>
      <w:r w:rsidDel="00000000" w:rsidR="00000000" w:rsidRPr="00000000">
        <w:rPr>
          <w:rFonts w:ascii="Calibri" w:cs="Calibri" w:eastAsia="Calibri" w:hAnsi="Calibri"/>
          <w:i w:val="1"/>
          <w:iCs w:val="1"/>
          <w:sz w:val="18"/>
          <w:szCs w:val="18"/>
          <w:vertAlign w:val="baseline"/>
          <w:rtl w:val="0"/>
        </w:rPr>
        <w:t xml:space="preserve">fault injection</w:t>
      </w:r>
      <w:r w:rsidDel="00000000" w:rsidR="00000000" w:rsidRPr="00000000">
        <w:rPr>
          <w:rFonts w:ascii="Calibri" w:cs="Calibri" w:eastAsia="Calibri" w:hAnsi="Calibri"/>
          <w:sz w:val="18"/>
          <w:szCs w:val="18"/>
          <w:vertAlign w:val="baseline"/>
          <w:rtl w:val="0"/>
        </w:rPr>
        <w:t xml:space="preserve">).</w:t>
      </w:r>
    </w:p>
    <w:p w:rsidR="00000000" w:rsidDel="00000000" w:rsidP="00000000" w:rsidRDefault="00000000" w:rsidRPr="00000000" w14:paraId="00000640">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41">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42">
      <w:pPr>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Componente 4 — Integrar los módulos en una plataforma web accesible (frontend + API) y realizar la validación piloto con empresas reales (C4)</w:t>
      </w:r>
      <w:r w:rsidDel="00000000" w:rsidR="00000000" w:rsidRPr="00000000">
        <w:rPr>
          <w:rtl w:val="0"/>
        </w:rPr>
      </w:r>
    </w:p>
    <w:p w:rsidR="00000000" w:rsidDel="00000000" w:rsidP="00000000" w:rsidRDefault="00000000" w:rsidRPr="00000000" w14:paraId="00000643">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Lógica procesal</w:t>
      </w:r>
      <w:r w:rsidDel="00000000" w:rsidR="00000000" w:rsidRPr="00000000">
        <w:rPr>
          <w:rtl w:val="0"/>
        </w:rPr>
      </w:r>
    </w:p>
    <w:p w:rsidR="00000000" w:rsidDel="00000000" w:rsidP="00000000" w:rsidRDefault="00000000" w:rsidRPr="00000000" w14:paraId="00000644">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aplica metodología de </w:t>
      </w:r>
      <w:r w:rsidDel="00000000" w:rsidR="00000000" w:rsidRPr="00000000">
        <w:rPr>
          <w:rFonts w:ascii="Calibri" w:cs="Calibri" w:eastAsia="Calibri" w:hAnsi="Calibri"/>
          <w:b w:val="1"/>
          <w:bCs w:val="1"/>
          <w:sz w:val="18"/>
          <w:szCs w:val="18"/>
          <w:vertAlign w:val="baseline"/>
          <w:rtl w:val="0"/>
        </w:rPr>
        <w:t xml:space="preserve">Desarrollo Ágil con Validación Empírica</w:t>
      </w:r>
      <w:r w:rsidDel="00000000" w:rsidR="00000000" w:rsidRPr="00000000">
        <w:rPr>
          <w:rFonts w:ascii="Calibri" w:cs="Calibri" w:eastAsia="Calibri" w:hAnsi="Calibri"/>
          <w:sz w:val="18"/>
          <w:szCs w:val="18"/>
          <w:vertAlign w:val="baseline"/>
          <w:rtl w:val="0"/>
        </w:rPr>
        <w:t xml:space="preserve"> mediante piloto controlado con empresas reales.</w:t>
      </w:r>
    </w:p>
    <w:p w:rsidR="00000000" w:rsidDel="00000000" w:rsidP="00000000" w:rsidRDefault="00000000" w:rsidRPr="00000000" w14:paraId="00000645">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4.1 — Integración de módulos y desarrollo de la plataforma</w:t>
      </w:r>
      <w:r w:rsidDel="00000000" w:rsidR="00000000" w:rsidRPr="00000000">
        <w:rPr>
          <w:rtl w:val="0"/>
        </w:rPr>
      </w:r>
    </w:p>
    <w:p w:rsidR="00000000" w:rsidDel="00000000" w:rsidP="00000000" w:rsidRDefault="00000000" w:rsidRPr="00000000" w14:paraId="00000646">
      <w:pPr>
        <w:numPr>
          <w:ilvl w:val="0"/>
          <w:numId w:val="14"/>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Integración de C1, C2 y C3 mediante una </w:t>
      </w:r>
      <w:r w:rsidDel="00000000" w:rsidR="00000000" w:rsidRPr="00000000">
        <w:rPr>
          <w:rFonts w:ascii="Calibri" w:cs="Calibri" w:eastAsia="Calibri" w:hAnsi="Calibri"/>
          <w:b w:val="1"/>
          <w:bCs w:val="1"/>
          <w:sz w:val="18"/>
          <w:szCs w:val="18"/>
          <w:vertAlign w:val="baseline"/>
          <w:rtl w:val="0"/>
        </w:rPr>
        <w:t xml:space="preserve">API RESTful</w:t>
      </w:r>
      <w:r w:rsidDel="00000000" w:rsidR="00000000" w:rsidRPr="00000000">
        <w:rPr>
          <w:rFonts w:ascii="Calibri" w:cs="Calibri" w:eastAsia="Calibri" w:hAnsi="Calibri"/>
          <w:sz w:val="18"/>
          <w:szCs w:val="18"/>
          <w:vertAlign w:val="baseline"/>
          <w:rtl w:val="0"/>
        </w:rPr>
        <w:t xml:space="preserve"> (FastAPI o equivalente) con autenticación, gestión de proyectos de migración, cola de procesamiento y panel de resultados.</w:t>
      </w:r>
    </w:p>
    <w:p w:rsidR="00000000" w:rsidDel="00000000" w:rsidP="00000000" w:rsidRDefault="00000000" w:rsidRPr="00000000" w14:paraId="00000647">
      <w:pPr>
        <w:numPr>
          <w:ilvl w:val="0"/>
          <w:numId w:val="14"/>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Frontend</w:t>
      </w:r>
      <w:r w:rsidDel="00000000" w:rsidR="00000000" w:rsidRPr="00000000">
        <w:rPr>
          <w:rFonts w:ascii="Calibri" w:cs="Calibri" w:eastAsia="Calibri" w:hAnsi="Calibri"/>
          <w:sz w:val="18"/>
          <w:szCs w:val="18"/>
          <w:vertAlign w:val="baseline"/>
          <w:rtl w:val="0"/>
        </w:rPr>
        <w:t xml:space="preserve">: interfaz web accesible (React/Next.js) con funcionalidades de: carga de código fuente, selección de lenguaje destino, visualización del código migrado con diferencias marcadas, descarga de suite de pruebas, y panel de métricas de migración.</w:t>
      </w:r>
    </w:p>
    <w:p w:rsidR="00000000" w:rsidDel="00000000" w:rsidP="00000000" w:rsidRDefault="00000000" w:rsidRPr="00000000" w14:paraId="00000648">
      <w:pPr>
        <w:numPr>
          <w:ilvl w:val="0"/>
          <w:numId w:val="14"/>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Pruebas de integración continua: unitarias, de integración y de carga (≥ 100 solicitudes concurrentes simuladas).</w:t>
      </w:r>
    </w:p>
    <w:p w:rsidR="00000000" w:rsidDel="00000000" w:rsidP="00000000" w:rsidRDefault="00000000" w:rsidRPr="00000000" w14:paraId="00000649">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Etapa 4.2 — Diseño y ejecución del piloto</w:t>
      </w:r>
      <w:r w:rsidDel="00000000" w:rsidR="00000000" w:rsidRPr="00000000">
        <w:rPr>
          <w:rtl w:val="0"/>
        </w:rPr>
      </w:r>
    </w:p>
    <w:p w:rsidR="00000000" w:rsidDel="00000000" w:rsidP="00000000" w:rsidRDefault="00000000" w:rsidRPr="00000000" w14:paraId="0000064A">
      <w:pPr>
        <w:numPr>
          <w:ilvl w:val="0"/>
          <w:numId w:val="15"/>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Diseño cuasiexperimental de medición antes-después</w:t>
      </w:r>
      <w:r w:rsidDel="00000000" w:rsidR="00000000" w:rsidRPr="00000000">
        <w:rPr>
          <w:rFonts w:ascii="Calibri" w:cs="Calibri" w:eastAsia="Calibri" w:hAnsi="Calibri"/>
          <w:sz w:val="18"/>
          <w:szCs w:val="18"/>
          <w:vertAlign w:val="baseline"/>
          <w:rtl w:val="0"/>
        </w:rPr>
        <w:t xml:space="preserve">: cada empresa piloto ejecutará un proyecto de migración real seleccionado, registrando el tiempo y costo con el método manual (línea base documentada) y con LegacyBridge.</w:t>
      </w:r>
    </w:p>
    <w:p w:rsidR="00000000" w:rsidDel="00000000" w:rsidP="00000000" w:rsidRDefault="00000000" w:rsidRPr="00000000" w14:paraId="0000064B">
      <w:pPr>
        <w:numPr>
          <w:ilvl w:val="0"/>
          <w:numId w:val="15"/>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Se reclutarán </w:t>
      </w:r>
      <w:r w:rsidDel="00000000" w:rsidR="00000000" w:rsidRPr="00000000">
        <w:rPr>
          <w:rFonts w:ascii="Calibri" w:cs="Calibri" w:eastAsia="Calibri" w:hAnsi="Calibri"/>
          <w:b w:val="1"/>
          <w:bCs w:val="1"/>
          <w:sz w:val="18"/>
          <w:szCs w:val="18"/>
          <w:vertAlign w:val="baseline"/>
          <w:rtl w:val="0"/>
        </w:rPr>
        <w:t xml:space="preserve">≥ 2 empresas piloto</w:t>
      </w:r>
      <w:r w:rsidDel="00000000" w:rsidR="00000000" w:rsidRPr="00000000">
        <w:rPr>
          <w:rFonts w:ascii="Calibri" w:cs="Calibri" w:eastAsia="Calibri" w:hAnsi="Calibri"/>
          <w:sz w:val="18"/>
          <w:szCs w:val="18"/>
          <w:vertAlign w:val="baseline"/>
          <w:rtl w:val="0"/>
        </w:rPr>
        <w:t xml:space="preserve"> con sistemas legacy activos (al menos uno por cada lenguaje fuente prioritario: COBOL y VB6/Delphi/PowerBuilder).</w:t>
      </w:r>
    </w:p>
    <w:p w:rsidR="00000000" w:rsidDel="00000000" w:rsidP="00000000" w:rsidRDefault="00000000" w:rsidRPr="00000000" w14:paraId="0000064C">
      <w:pPr>
        <w:numPr>
          <w:ilvl w:val="0"/>
          <w:numId w:val="15"/>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Protocolo piloto: (i) firma de acuerdo de confidencialidad; (ii) selección de módulo de migración acotado (500–5,000 líneas); (iii) ejecución de la migración con la plataforma; (iv) validación funcional por el equipo técnico de la empresa; (v) recolección de métricas.</w:t>
      </w:r>
    </w:p>
    <w:p w:rsidR="00000000" w:rsidDel="00000000" w:rsidP="00000000" w:rsidRDefault="00000000" w:rsidRPr="00000000" w14:paraId="0000064D">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4E">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4F">
      <w:pPr>
        <w:jc w:val="both"/>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Componente 5 — Gestión y Cierre de Proyecto (C5)</w:t>
      </w:r>
      <w:r w:rsidDel="00000000" w:rsidR="00000000" w:rsidRPr="00000000">
        <w:rPr>
          <w:rtl w:val="0"/>
        </w:rPr>
      </w:r>
    </w:p>
    <w:p w:rsidR="00000000" w:rsidDel="00000000" w:rsidP="00000000" w:rsidRDefault="00000000" w:rsidRPr="00000000" w14:paraId="00000650">
      <w:pPr>
        <w:jc w:val="both"/>
        <w:rPr>
          <w:rFonts w:ascii="Calibri" w:cs="Calibri" w:eastAsia="Calibri" w:hAnsi="Calibri"/>
          <w:b w:val="0"/>
          <w:bCs w:val="0"/>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Lógica procesal</w:t>
      </w:r>
      <w:r w:rsidDel="00000000" w:rsidR="00000000" w:rsidRPr="00000000">
        <w:rPr>
          <w:rtl w:val="0"/>
        </w:rPr>
      </w:r>
    </w:p>
    <w:p w:rsidR="00000000" w:rsidDel="00000000" w:rsidP="00000000" w:rsidRDefault="00000000" w:rsidRPr="00000000" w14:paraId="00000651">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Gestión continua</w:t>
      </w:r>
      <w:r w:rsidDel="00000000" w:rsidR="00000000" w:rsidRPr="00000000">
        <w:rPr>
          <w:rtl w:val="0"/>
        </w:rPr>
      </w:r>
    </w:p>
    <w:p w:rsidR="00000000" w:rsidDel="00000000" w:rsidP="00000000" w:rsidRDefault="00000000" w:rsidRPr="00000000" w14:paraId="00000652">
      <w:pPr>
        <w:numPr>
          <w:ilvl w:val="0"/>
          <w:numId w:val="16"/>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Metodología de gestión ágil: sprints quincenales con revisión de avances, identificación de riesgos y ajuste de planificación.</w:t>
      </w:r>
    </w:p>
    <w:p w:rsidR="00000000" w:rsidDel="00000000" w:rsidP="00000000" w:rsidRDefault="00000000" w:rsidRPr="00000000" w14:paraId="00000653">
      <w:pPr>
        <w:numPr>
          <w:ilvl w:val="0"/>
          <w:numId w:val="16"/>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Sistema de control de versiones: todo el código fuente depositado en repositorio Git con control de versiones semántico (MV3).</w:t>
      </w:r>
    </w:p>
    <w:p w:rsidR="00000000" w:rsidDel="00000000" w:rsidP="00000000" w:rsidRDefault="00000000" w:rsidRPr="00000000" w14:paraId="00000654">
      <w:pPr>
        <w:numPr>
          <w:ilvl w:val="0"/>
          <w:numId w:val="16"/>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Reuniones de seguimiento mensuales con el equipo y trimestrales con InnóvatePerú.</w:t>
      </w:r>
    </w:p>
    <w:p w:rsidR="00000000" w:rsidDel="00000000" w:rsidP="00000000" w:rsidRDefault="00000000" w:rsidRPr="00000000" w14:paraId="00000655">
      <w:pPr>
        <w:numPr>
          <w:ilvl w:val="0"/>
          <w:numId w:val="16"/>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Registro de hitos en herramienta de gestión de proyectos (Jira, Trello o equivalente).</w:t>
      </w:r>
    </w:p>
    <w:p w:rsidR="00000000" w:rsidDel="00000000" w:rsidP="00000000" w:rsidRDefault="00000000" w:rsidRPr="00000000" w14:paraId="00000656">
      <w:pPr>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Cierre y transferencia</w:t>
      </w:r>
      <w:r w:rsidDel="00000000" w:rsidR="00000000" w:rsidRPr="00000000">
        <w:rPr>
          <w:rtl w:val="0"/>
        </w:rPr>
      </w:r>
    </w:p>
    <w:p w:rsidR="00000000" w:rsidDel="00000000" w:rsidP="00000000" w:rsidRDefault="00000000" w:rsidRPr="00000000" w14:paraId="00000657">
      <w:pPr>
        <w:numPr>
          <w:ilvl w:val="0"/>
          <w:numId w:val="17"/>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Redacción y envío de artículo científico</w:t>
      </w:r>
      <w:r w:rsidDel="00000000" w:rsidR="00000000" w:rsidRPr="00000000">
        <w:rPr>
          <w:rFonts w:ascii="Calibri" w:cs="Calibri" w:eastAsia="Calibri" w:hAnsi="Calibri"/>
          <w:sz w:val="18"/>
          <w:szCs w:val="18"/>
          <w:vertAlign w:val="baseline"/>
          <w:rtl w:val="0"/>
        </w:rPr>
        <w:t xml:space="preserve">: documentación de la arquitectura del sistema, metodología de fine-tuning, y resultados del piloto; sometido a revista indexada (Scopus/WoS) en el área de Ingeniería de Software o IA aplicada.</w:t>
      </w:r>
    </w:p>
    <w:p w:rsidR="00000000" w:rsidDel="00000000" w:rsidP="00000000" w:rsidRDefault="00000000" w:rsidRPr="00000000" w14:paraId="00000658">
      <w:pPr>
        <w:numPr>
          <w:ilvl w:val="0"/>
          <w:numId w:val="17"/>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Registro de software ante INDECOPI</w:t>
      </w:r>
      <w:r w:rsidDel="00000000" w:rsidR="00000000" w:rsidRPr="00000000">
        <w:rPr>
          <w:rFonts w:ascii="Calibri" w:cs="Calibri" w:eastAsia="Calibri" w:hAnsi="Calibri"/>
          <w:sz w:val="18"/>
          <w:szCs w:val="18"/>
          <w:vertAlign w:val="baseline"/>
          <w:rtl w:val="0"/>
        </w:rPr>
        <w:t xml:space="preserve">: preparación y presentación de la solicitud de registro de LegacyBridge como obra de software nacional.</w:t>
      </w:r>
    </w:p>
    <w:p w:rsidR="00000000" w:rsidDel="00000000" w:rsidP="00000000" w:rsidRDefault="00000000" w:rsidRPr="00000000" w14:paraId="00000659">
      <w:pPr>
        <w:numPr>
          <w:ilvl w:val="0"/>
          <w:numId w:val="17"/>
        </w:numPr>
        <w:ind w:left="720" w:hanging="360"/>
        <w:jc w:val="both"/>
        <w:rPr>
          <w:rFonts w:ascii="Calibri" w:cs="Calibri" w:eastAsia="Calibri" w:hAnsi="Calibri"/>
          <w:sz w:val="18"/>
          <w:szCs w:val="18"/>
          <w:vertAlign w:val="baseline"/>
        </w:rPr>
      </w:pPr>
      <w:r w:rsidDel="00000000" w:rsidR="00000000" w:rsidRPr="00000000">
        <w:rPr>
          <w:rFonts w:ascii="Calibri" w:cs="Calibri" w:eastAsia="Calibri" w:hAnsi="Calibri"/>
          <w:b w:val="1"/>
          <w:bCs w:val="1"/>
          <w:sz w:val="18"/>
          <w:szCs w:val="18"/>
          <w:vertAlign w:val="baseline"/>
          <w:rtl w:val="0"/>
        </w:rPr>
        <w:t xml:space="preserve">Informe final del proyecto</w:t>
      </w:r>
      <w:r w:rsidDel="00000000" w:rsidR="00000000" w:rsidRPr="00000000">
        <w:rPr>
          <w:rFonts w:ascii="Calibri" w:cs="Calibri" w:eastAsia="Calibri" w:hAnsi="Calibri"/>
          <w:sz w:val="18"/>
          <w:szCs w:val="18"/>
          <w:vertAlign w:val="baseline"/>
          <w:rtl w:val="0"/>
        </w:rPr>
        <w:t xml:space="preserve">: compilación de todos los resultados, métricas, lecciones aprendidas y recomendaciones para escalamiento; sometido a aprobación de InnóvatePerú.</w:t>
      </w:r>
    </w:p>
    <w:p w:rsidR="00000000" w:rsidDel="00000000" w:rsidP="00000000" w:rsidRDefault="00000000" w:rsidRPr="00000000" w14:paraId="0000065A">
      <w:pPr>
        <w:jc w:val="both"/>
        <w:rPr>
          <w:rFonts w:ascii="Calibri" w:cs="Calibri" w:eastAsia="Calibri" w:hAnsi="Calibri"/>
          <w:sz w:val="18"/>
          <w:szCs w:val="18"/>
          <w:vertAlign w:val="baseline"/>
        </w:rPr>
      </w:pPr>
      <w:r w:rsidDel="00000000" w:rsidR="00000000" w:rsidRPr="00000000">
        <w:rPr>
          <w:rtl w:val="0"/>
        </w:rPr>
      </w:r>
    </w:p>
    <w:p w:rsidR="00000000" w:rsidDel="00000000" w:rsidP="00000000" w:rsidRDefault="00000000" w:rsidRPr="00000000" w14:paraId="0000065B">
      <w:pPr>
        <w:tabs>
          <w:tab w:val="left" w:leader="none" w:pos="993"/>
        </w:tabs>
        <w:ind w:left="720" w:firstLine="0"/>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65C">
      <w:pPr>
        <w:tabs>
          <w:tab w:val="left" w:leader="none" w:pos="993"/>
        </w:tabs>
        <w:ind w:left="720" w:firstLine="0"/>
        <w:jc w:val="both"/>
        <w:rPr>
          <w:rFonts w:ascii="Calibri" w:cs="Calibri" w:eastAsia="Calibri" w:hAnsi="Calibri"/>
          <w:vertAlign w:val="baseline"/>
        </w:rPr>
      </w:pPr>
      <w:r w:rsidDel="00000000" w:rsidR="00000000" w:rsidRPr="00000000">
        <w:rPr>
          <w:rtl w:val="0"/>
        </w:rPr>
      </w:r>
    </w:p>
    <w:tbl>
      <w:tblPr>
        <w:tblStyle w:val="Table40"/>
        <w:tblW w:w="3180.0" w:type="dxa"/>
        <w:jc w:val="left"/>
        <w:tblInd w:w="-15.0" w:type="dxa"/>
        <w:tblLayout w:type="fixed"/>
        <w:tblLook w:val="0000"/>
      </w:tblPr>
      <w:tblGrid>
        <w:gridCol w:w="3180"/>
        <w:tblGridChange w:id="0">
          <w:tblGrid>
            <w:gridCol w:w="3180"/>
          </w:tblGrid>
        </w:tblGridChange>
      </w:tblGrid>
      <w:tr>
        <w:trPr>
          <w:cantSplit w:val="0"/>
          <w:tblHeader w:val="0"/>
        </w:trPr>
        <w:tc>
          <w:tcPr>
            <w:vAlign w:val="center"/>
          </w:tcPr>
          <w:p w:rsidR="00000000" w:rsidDel="00000000" w:rsidP="00000000" w:rsidRDefault="00000000" w:rsidRPr="00000000" w14:paraId="0000065D">
            <w:pPr>
              <w:rPr>
                <w:b w:val="0"/>
                <w:bCs w:val="0"/>
                <w:sz w:val="20"/>
                <w:szCs w:val="20"/>
                <w:vertAlign w:val="baseline"/>
              </w:rPr>
            </w:pPr>
            <w:r w:rsidDel="00000000" w:rsidR="00000000" w:rsidRPr="00000000">
              <w:rPr>
                <w:b w:val="1"/>
                <w:bCs w:val="1"/>
                <w:sz w:val="20"/>
                <w:szCs w:val="20"/>
                <w:vertAlign w:val="baseline"/>
                <w:rtl w:val="0"/>
              </w:rPr>
              <w:t xml:space="preserve">C.6. PROPIEDAD INTELECTUAL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65E">
            <w:pPr>
              <w:rPr>
                <w:sz w:val="20"/>
                <w:szCs w:val="20"/>
                <w:vertAlign w:val="baseline"/>
              </w:rPr>
            </w:pPr>
            <w:r w:rsidDel="00000000" w:rsidR="00000000" w:rsidRPr="00000000">
              <w:rPr>
                <w:sz w:val="20"/>
                <w:szCs w:val="20"/>
                <w:vertAlign w:val="baseline"/>
                <w:rtl w:val="0"/>
              </w:rPr>
              <w:t xml:space="preserve">C.6.1 PROPIEDAD INTELECTUAL</w:t>
            </w:r>
          </w:p>
        </w:tc>
      </w:tr>
    </w:tbl>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1"/>
        <w:tblW w:w="9372.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2"/>
        <w:tblGridChange w:id="0">
          <w:tblGrid>
            <w:gridCol w:w="9372"/>
          </w:tblGrid>
        </w:tblGridChange>
      </w:tblGrid>
      <w:tr>
        <w:trPr>
          <w:cantSplit w:val="0"/>
          <w:tblHeader w:val="0"/>
        </w:trPr>
        <w:tc>
          <w:tcPr>
            <w:vAlign w:val="top"/>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a. Aplicación de Propiedad Intelectual: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Sí.</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b. Tipo de propiedad intelectual a aplicar:</w:t>
            </w: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Se evaluará la solicitud de Patente de Invención ante INDECOPI para el método específico de transformación automatizada de código basado en la combinación de análisis AST y modelos de lenguaje especializados, en la medida en que se cumplan los requisitos de novedad, nivel inventivo y aplicación industrial establecidos en el Decreto Legislativo 1075.</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c) Distribución de la explotación comercial de la propiedad intelectual:</w:t>
            </w: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 titularidad de la propiedad intelectual generada en el proyecto corresponderá en un 70% a la Entidad Solicitante (empresa startup) y en un 30% a la Entidad Asociada (UNI), conforme al Contrato de Asociación en Participación suscrito entre ambas partes. La explotación comercial del software será llevada a cabo exclusivamente por la Entidad Solicitante, la cual reconocerá a la UNI un porcentaje de regalías sobre los ingresos netos derivados de la licencia del software, según los términos pactados en el contrato de asociación.</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7">
      <w:pPr>
        <w:ind w:left="360" w:firstLine="0"/>
        <w:jc w:val="both"/>
        <w:rPr>
          <w:rFonts w:ascii="Calibri" w:cs="Calibri" w:eastAsia="Calibri" w:hAnsi="Calibri"/>
          <w:b w:val="0"/>
          <w:bCs w:val="0"/>
          <w:sz w:val="20"/>
          <w:szCs w:val="20"/>
          <w:vertAlign w:val="baseline"/>
        </w:rPr>
      </w:pPr>
      <w:r w:rsidDel="00000000" w:rsidR="00000000" w:rsidRPr="00000000">
        <w:rPr>
          <w:sz w:val="20"/>
          <w:szCs w:val="20"/>
          <w:vertAlign w:val="baseline"/>
          <w:rtl w:val="0"/>
        </w:rPr>
        <w:t xml:space="preserve">C.7 IMPACTOS ESPERADOS</w:t>
      </w:r>
      <w:r w:rsidDel="00000000" w:rsidR="00000000" w:rsidRPr="00000000">
        <w:rPr>
          <w:rtl w:val="0"/>
        </w:rPr>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0"/>
        <w:jc w:val="both"/>
        <w:rPr>
          <w:rFonts w:ascii="Arial" w:cs="Arial" w:eastAsia="Arial" w:hAnsi="Arial"/>
          <w:b w:val="0"/>
          <w:bCs w:val="0"/>
          <w:i w:val="0"/>
          <w:iCs w:val="0"/>
          <w:smallCaps w:val="0"/>
          <w:strike w:val="0"/>
          <w:color w:val="000000"/>
          <w:sz w:val="10"/>
          <w:szCs w:val="10"/>
          <w:u w:val="none"/>
          <w:shd w:fill="auto" w:val="clear"/>
          <w:vertAlign w:val="baseline"/>
        </w:rPr>
      </w:pPr>
      <w:r w:rsidDel="00000000" w:rsidR="00000000" w:rsidRPr="00000000">
        <w:rPr>
          <w:rtl w:val="0"/>
        </w:rPr>
      </w:r>
    </w:p>
    <w:tbl>
      <w:tblPr>
        <w:tblStyle w:val="Table42"/>
        <w:tblW w:w="9780.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5"/>
        <w:gridCol w:w="6095"/>
        <w:tblGridChange w:id="0">
          <w:tblGrid>
            <w:gridCol w:w="3685"/>
            <w:gridCol w:w="6095"/>
          </w:tblGrid>
        </w:tblGridChange>
      </w:tblGrid>
      <w:tr>
        <w:trPr>
          <w:cantSplit w:val="0"/>
          <w:trHeight w:val="519" w:hRule="atLeast"/>
          <w:tblHeader w:val="0"/>
        </w:trPr>
        <w:tc>
          <w:tcPr>
            <w:shd w:fill="a6a6a6" w:val="clea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3"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C.7.1. Impactos Económicos</w:t>
            </w:r>
          </w:p>
        </w:tc>
        <w:tc>
          <w:tcPr>
            <w:vAlign w:val="top"/>
          </w:tcPr>
          <w:p w:rsidR="00000000" w:rsidDel="00000000" w:rsidP="00000000" w:rsidRDefault="00000000" w:rsidRPr="00000000" w14:paraId="0000066A">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principal impacto económico se manifestará en la reducción significativa del costo de modernización tecnológica para las empresas peruanas. Se estima que LegacyBridge puede reducir en un 60-70% el presupuesto que una empresa mediana destinaría a un proyecto de migración manual equivalente, liberando recursos para inversión en innovación y nuevas capacidades. </w:t>
            </w:r>
          </w:p>
        </w:tc>
      </w:tr>
      <w:tr>
        <w:trPr>
          <w:cantSplit w:val="0"/>
          <w:trHeight w:val="519" w:hRule="atLeast"/>
          <w:tblHeader w:val="0"/>
        </w:trPr>
        <w:tc>
          <w:tcPr>
            <w:shd w:fill="a6a6a6" w:val="clear"/>
            <w:vAlign w:val="top"/>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3"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C.7.2. Impactos Sociales</w:t>
            </w:r>
          </w:p>
        </w:tc>
        <w:tc>
          <w:tcPr>
            <w:vAlign w:val="top"/>
          </w:tcPr>
          <w:p w:rsidR="00000000" w:rsidDel="00000000" w:rsidP="00000000" w:rsidRDefault="00000000" w:rsidRPr="00000000" w14:paraId="0000066C">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proyecto generará empleo directo de alta calificación: se estima la creación de entre 8 y 15 puestos de trabajo permanentes en los primeros 3 años, en roles de ingeniería de software, ciencia de datos, ventas técnicas y soporte, con remuneraciones superiores al promedio del sector TIC nacional. Indirectamente, al acelerar la modernización tecnológica de las empresas cliente, el software contribuirá a preservar y crear empleos en dichas organizaciones al hacer sus operaciones más eficientes y competitivas. Asimismo, la colaboración con la UNI beneficiará a estudiantes que desarrollarán sus tesis y adquirirán experiencia en proyectos de IA de vanguardia, mejorando su empleabilidad.</w:t>
            </w:r>
          </w:p>
          <w:p w:rsidR="00000000" w:rsidDel="00000000" w:rsidP="00000000" w:rsidRDefault="00000000" w:rsidRPr="00000000" w14:paraId="0000066D">
            <w:pPr>
              <w:jc w:val="both"/>
              <w:rPr>
                <w:rFonts w:ascii="Calibri" w:cs="Calibri" w:eastAsia="Calibri" w:hAnsi="Calibri"/>
                <w:sz w:val="18"/>
                <w:szCs w:val="18"/>
                <w:vertAlign w:val="baseline"/>
              </w:rPr>
            </w:pPr>
            <w:r w:rsidDel="00000000" w:rsidR="00000000" w:rsidRPr="00000000">
              <w:rPr>
                <w:rtl w:val="0"/>
              </w:rPr>
            </w:r>
          </w:p>
        </w:tc>
      </w:tr>
      <w:tr>
        <w:trPr>
          <w:cantSplit w:val="0"/>
          <w:trHeight w:val="519" w:hRule="atLeast"/>
          <w:tblHeader w:val="0"/>
        </w:trPr>
        <w:tc>
          <w:tcPr>
            <w:shd w:fill="a6a6a6" w:val="clear"/>
            <w:vAlign w:val="top"/>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3"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C.7.3. Impactos en la formación de cadenas productivas o clusters y otras externalidades</w:t>
            </w:r>
          </w:p>
        </w:tc>
        <w:tc>
          <w:tcPr>
            <w:vAlign w:val="top"/>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El proyecto contribuirá al fortalecimiento del ecosistema tecnológico peruano mediante la creación de vínculos entre la academia (UNI) y el sector empresarial privado, sentando un precedente de colaboración universidad-empresa en el campo de la inteligencia artificial aplicada. Los resultados del proyecto podrán ser replicados y adaptados por otras startups tecnológicos peruanas, generando un efecto multiplicador en el ecosistema de innovación nacional. Adicionalmente, la disponibilidad de una herramienta local de modernización de software estimulará la demanda de servicios complementarios (consultoría, capacitación, integración de sistemas), fortaleciendo cadenas de valor en el sector TIC.</w:t>
            </w:r>
          </w:p>
          <w:p w:rsidR="00000000" w:rsidDel="00000000" w:rsidP="00000000" w:rsidRDefault="00000000" w:rsidRPr="00000000" w14:paraId="00000670">
            <w:pPr>
              <w:jc w:val="both"/>
              <w:rPr>
                <w:rFonts w:ascii="Calibri" w:cs="Calibri" w:eastAsia="Calibri" w:hAnsi="Calibri"/>
                <w:sz w:val="18"/>
                <w:szCs w:val="18"/>
                <w:vertAlign w:val="baseline"/>
              </w:rPr>
            </w:pPr>
            <w:r w:rsidDel="00000000" w:rsidR="00000000" w:rsidRPr="00000000">
              <w:rPr>
                <w:rtl w:val="0"/>
              </w:rPr>
            </w:r>
          </w:p>
        </w:tc>
      </w:tr>
      <w:tr>
        <w:trPr>
          <w:cantSplit w:val="0"/>
          <w:trHeight w:val="519" w:hRule="atLeast"/>
          <w:tblHeader w:val="0"/>
        </w:trPr>
        <w:tc>
          <w:tcPr>
            <w:shd w:fill="a6a6a6" w:val="clear"/>
            <w:vAlign w:val="top"/>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3"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C.7.4. Impactos en Tecnología</w:t>
            </w:r>
          </w:p>
        </w:tc>
        <w:tc>
          <w:tcPr>
            <w:vAlign w:val="top"/>
          </w:tcPr>
          <w:p w:rsidR="00000000" w:rsidDel="00000000" w:rsidP="00000000" w:rsidRDefault="00000000" w:rsidRPr="00000000" w14:paraId="00000672">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El proyecto generará conocimiento tecnológico original en el campo de la aplicación de LLMs para la migración de código legacy, con potencial de publicación en revistas científicas internacionales indexadas. Los algoritmos y técnicas desarrolladas podrán ser replicados y adaptados por otras empresas del sector TIC peruano y latinoamericano que enfrenten problemas similares. La metodología de fine-tuning para código legacy en español/contexto latinoamericano constituirá un aporte original al estado del arte en ingeniería de software asistida por IA.</w:t>
            </w:r>
          </w:p>
          <w:p w:rsidR="00000000" w:rsidDel="00000000" w:rsidP="00000000" w:rsidRDefault="00000000" w:rsidRPr="00000000" w14:paraId="00000673">
            <w:pPr>
              <w:jc w:val="both"/>
              <w:rPr>
                <w:rFonts w:ascii="Calibri" w:cs="Calibri" w:eastAsia="Calibri" w:hAnsi="Calibri"/>
                <w:sz w:val="18"/>
                <w:szCs w:val="18"/>
                <w:vertAlign w:val="baseline"/>
              </w:rPr>
            </w:pPr>
            <w:r w:rsidDel="00000000" w:rsidR="00000000" w:rsidRPr="00000000">
              <w:rPr>
                <w:rtl w:val="0"/>
              </w:rPr>
            </w:r>
          </w:p>
        </w:tc>
      </w:tr>
      <w:tr>
        <w:trPr>
          <w:cantSplit w:val="0"/>
          <w:trHeight w:val="483" w:hRule="atLeast"/>
          <w:tblHeader w:val="0"/>
        </w:trPr>
        <w:tc>
          <w:tcPr>
            <w:shd w:fill="a6a6a6" w:val="clear"/>
            <w:vAlign w:val="top"/>
          </w:tcPr>
          <w:p w:rsidR="00000000" w:rsidDel="00000000" w:rsidP="00000000" w:rsidRDefault="00000000" w:rsidRPr="00000000" w14:paraId="00000674">
            <w:pPr>
              <w:ind w:left="213"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C.7.5. Impactos Ambientales </w:t>
            </w:r>
          </w:p>
        </w:tc>
        <w:tc>
          <w:tcPr>
            <w:vAlign w:val="top"/>
          </w:tcPr>
          <w:p w:rsidR="00000000" w:rsidDel="00000000" w:rsidP="00000000" w:rsidRDefault="00000000" w:rsidRPr="00000000" w14:paraId="00000675">
            <w:pPr>
              <w:jc w:val="both"/>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Los impactos ambientales directos del proyecto son mínimos y positivos. Al ser un producto de software, no genera residuos físicos ni emisiones en su proceso de desarrollo. El entrenamiento de los modelos de IA requiere consumo energético en servidores cloud, que se mitigará mediante la selección de proveedores con certificaciones de energía renovable (AWS y GCP ofrecen opciones de regiones con energía 100% renovable). Indirectamente, al reducir la necesidad de grandes equipos de consultores que viajan frecuentemente a los clientes, la solución contribuye a reducir la huella de carbono asociada a los proyectos de modernización tecnológica.</w:t>
            </w:r>
          </w:p>
          <w:p w:rsidR="00000000" w:rsidDel="00000000" w:rsidP="00000000" w:rsidRDefault="00000000" w:rsidRPr="00000000" w14:paraId="00000676">
            <w:pPr>
              <w:jc w:val="both"/>
              <w:rPr>
                <w:rFonts w:ascii="Calibri" w:cs="Calibri" w:eastAsia="Calibri" w:hAnsi="Calibri"/>
                <w:sz w:val="18"/>
                <w:szCs w:val="18"/>
                <w:vertAlign w:val="baseline"/>
              </w:rPr>
            </w:pPr>
            <w:r w:rsidDel="00000000" w:rsidR="00000000" w:rsidRPr="00000000">
              <w:rPr>
                <w:rtl w:val="0"/>
              </w:rPr>
            </w:r>
          </w:p>
        </w:tc>
      </w:tr>
    </w:tbl>
    <w:p w:rsidR="00000000" w:rsidDel="00000000" w:rsidP="00000000" w:rsidRDefault="00000000" w:rsidRPr="00000000" w14:paraId="00000677">
      <w:pPr>
        <w:jc w:val="both"/>
        <w:rPr>
          <w:rFonts w:ascii="Calibri" w:cs="Calibri" w:eastAsia="Calibri" w:hAnsi="Calibri"/>
          <w:sz w:val="16"/>
          <w:szCs w:val="16"/>
          <w:vertAlign w:val="baseline"/>
        </w:rPr>
      </w:pPr>
      <w:r w:rsidDel="00000000" w:rsidR="00000000" w:rsidRPr="00000000">
        <w:rPr>
          <w:rtl w:val="0"/>
        </w:rPr>
      </w:r>
    </w:p>
    <w:tbl>
      <w:tblPr>
        <w:tblStyle w:val="Table43"/>
        <w:tblW w:w="9787.0" w:type="dxa"/>
        <w:jc w:val="left"/>
        <w:tblInd w:w="41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75"/>
        <w:gridCol w:w="4912"/>
        <w:tblGridChange w:id="0">
          <w:tblGrid>
            <w:gridCol w:w="4875"/>
            <w:gridCol w:w="4912"/>
          </w:tblGrid>
        </w:tblGridChange>
      </w:tblGrid>
      <w:tr>
        <w:trPr>
          <w:cantSplit w:val="0"/>
          <w:trHeight w:val="345" w:hRule="atLeast"/>
          <w:tblHeader w:val="0"/>
        </w:trPr>
        <w:tc>
          <w:tcPr>
            <w:shd w:fill="a6a6a6" w:val="clear"/>
            <w:vAlign w:val="top"/>
          </w:tcPr>
          <w:p w:rsidR="00000000" w:rsidDel="00000000" w:rsidP="00000000" w:rsidRDefault="00000000" w:rsidRPr="00000000" w14:paraId="00000678">
            <w:pPr>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C.7.6. Medidas de mitigación para los impactos ambientales ide</w:t>
            </w:r>
            <w:r w:rsidDel="00000000" w:rsidR="00000000" w:rsidRPr="00000000">
              <w:rPr>
                <w:rFonts w:ascii="Calibri" w:cs="Calibri" w:eastAsia="Calibri" w:hAnsi="Calibri"/>
                <w:shd w:fill="a6a6a6" w:val="clear"/>
                <w:vertAlign w:val="baseline"/>
                <w:rtl w:val="0"/>
              </w:rPr>
              <w:t xml:space="preserve">ntifica</w:t>
            </w:r>
            <w:r w:rsidDel="00000000" w:rsidR="00000000" w:rsidRPr="00000000">
              <w:rPr>
                <w:rFonts w:ascii="Calibri" w:cs="Calibri" w:eastAsia="Calibri" w:hAnsi="Calibri"/>
                <w:vertAlign w:val="baseline"/>
                <w:rtl w:val="0"/>
              </w:rPr>
              <w:t xml:space="preserve">dos como negativos y  permanentes (o temporales) </w:t>
            </w:r>
          </w:p>
        </w:tc>
        <w:tc>
          <w:tcPr>
            <w:vAlign w:val="top"/>
          </w:tcPr>
          <w:p w:rsidR="00000000" w:rsidDel="00000000" w:rsidP="00000000" w:rsidRDefault="00000000" w:rsidRPr="00000000" w14:paraId="00000679">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Dado que los impactos ambientales del proyecto son de naturaleza mínima y no permanente, las medidas de mitigación son las siguientes: (i) Selección preferente de regiones de computación en nube con mayor porcentaje de energía renovable en su matriz energética para el entrenamiento de modelos de IA. (ii) Optimización del proceso de entrenamiento (uso de técnicas de fine-tuning eficiente como LoRA/QLoRA) para minimizar el consumo computacional. (iii) Política de trabajo remoto para el equipo del proyecto, reduciendo emisiones por desplazamiento. No se anticipan impactos ambientales permanentes o de magnitud significativa derivados del escalamiento comercial del software.</w:t>
            </w:r>
          </w:p>
          <w:p w:rsidR="00000000" w:rsidDel="00000000" w:rsidP="00000000" w:rsidRDefault="00000000" w:rsidRPr="00000000" w14:paraId="0000067A">
            <w:pPr>
              <w:rPr>
                <w:rFonts w:ascii="Calibri" w:cs="Calibri" w:eastAsia="Calibri" w:hAnsi="Calibri"/>
                <w:sz w:val="18"/>
                <w:szCs w:val="18"/>
                <w:vertAlign w:val="baseline"/>
              </w:rPr>
            </w:pPr>
            <w:r w:rsidDel="00000000" w:rsidR="00000000" w:rsidRPr="00000000">
              <w:rPr>
                <w:rtl w:val="0"/>
              </w:rPr>
            </w:r>
          </w:p>
        </w:tc>
      </w:tr>
    </w:tbl>
    <w:p w:rsidR="00000000" w:rsidDel="00000000" w:rsidP="00000000" w:rsidRDefault="00000000" w:rsidRPr="00000000" w14:paraId="0000067B">
      <w:pPr>
        <w:jc w:val="both"/>
        <w:rPr>
          <w:rFonts w:ascii="Calibri" w:cs="Calibri" w:eastAsia="Calibri" w:hAnsi="Calibri"/>
          <w:sz w:val="6"/>
          <w:szCs w:val="6"/>
          <w:vertAlign w:val="baseline"/>
        </w:rPr>
      </w:pPr>
      <w:r w:rsidDel="00000000" w:rsidR="00000000" w:rsidRPr="00000000">
        <w:rPr>
          <w:rtl w:val="0"/>
        </w:rPr>
      </w:r>
    </w:p>
    <w:p w:rsidR="00000000" w:rsidDel="00000000" w:rsidP="00000000" w:rsidRDefault="00000000" w:rsidRPr="00000000" w14:paraId="0000067C">
      <w:pPr>
        <w:ind w:left="360" w:firstLine="0"/>
        <w:jc w:val="both"/>
        <w:rPr>
          <w:rFonts w:ascii="Calibri" w:cs="Calibri" w:eastAsia="Calibri" w:hAnsi="Calibri"/>
          <w:b w:val="0"/>
          <w:bCs w:val="0"/>
          <w:vertAlign w:val="baseline"/>
        </w:rPr>
      </w:pPr>
      <w:r w:rsidDel="00000000" w:rsidR="00000000" w:rsidRPr="00000000">
        <w:rPr>
          <w:rtl w:val="0"/>
        </w:rPr>
      </w:r>
    </w:p>
    <w:tbl>
      <w:tblPr>
        <w:tblStyle w:val="Table44"/>
        <w:tblW w:w="3212.0" w:type="dxa"/>
        <w:jc w:val="left"/>
        <w:tblInd w:w="-15.0" w:type="dxa"/>
        <w:tblLayout w:type="fixed"/>
        <w:tblLook w:val="0000"/>
      </w:tblPr>
      <w:tblGrid>
        <w:gridCol w:w="3212"/>
        <w:tblGridChange w:id="0">
          <w:tblGrid>
            <w:gridCol w:w="3212"/>
          </w:tblGrid>
        </w:tblGridChange>
      </w:tblGrid>
      <w:tr>
        <w:trPr>
          <w:cantSplit w:val="0"/>
          <w:tblHeader w:val="0"/>
        </w:trPr>
        <w:tc>
          <w:tcPr>
            <w:vAlign w:val="center"/>
          </w:tcPr>
          <w:p w:rsidR="00000000" w:rsidDel="00000000" w:rsidP="00000000" w:rsidRDefault="00000000" w:rsidRPr="00000000" w14:paraId="0000067D">
            <w:pPr>
              <w:rPr>
                <w:sz w:val="20"/>
                <w:szCs w:val="20"/>
                <w:vertAlign w:val="baseline"/>
              </w:rPr>
            </w:pPr>
            <w:r w:rsidDel="00000000" w:rsidR="00000000" w:rsidRPr="00000000">
              <w:rPr>
                <w:sz w:val="20"/>
                <w:szCs w:val="20"/>
                <w:vertAlign w:val="baseline"/>
                <w:rtl w:val="0"/>
              </w:rPr>
              <w:t xml:space="preserve">C.8. RECURSOS NECESARIOS</w:t>
            </w:r>
          </w:p>
        </w:tc>
      </w:tr>
      <w:tr>
        <w:trPr>
          <w:cantSplit w:val="0"/>
          <w:tblHeader w:val="0"/>
        </w:trPr>
        <w:tc>
          <w:tcPr>
            <w:vAlign w:val="center"/>
          </w:tcPr>
          <w:p w:rsidR="00000000" w:rsidDel="00000000" w:rsidP="00000000" w:rsidRDefault="00000000" w:rsidRPr="00000000" w14:paraId="0000067E">
            <w:pPr>
              <w:rPr>
                <w:sz w:val="20"/>
                <w:szCs w:val="20"/>
                <w:vertAlign w:val="baseline"/>
              </w:rPr>
            </w:pPr>
            <w:r w:rsidDel="00000000" w:rsidR="00000000" w:rsidRPr="00000000">
              <w:rPr>
                <w:sz w:val="20"/>
                <w:szCs w:val="20"/>
                <w:vertAlign w:val="baseline"/>
                <w:rtl w:val="0"/>
              </w:rPr>
              <w:t xml:space="preserve">C.8.1 Presentación del Equipo Técnico</w:t>
            </w:r>
          </w:p>
        </w:tc>
      </w:tr>
    </w:tbl>
    <w:p w:rsidR="00000000" w:rsidDel="00000000" w:rsidP="00000000" w:rsidRDefault="00000000" w:rsidRPr="00000000" w14:paraId="0000067F">
      <w:pPr>
        <w:ind w:left="720" w:firstLine="0"/>
        <w:jc w:val="both"/>
        <w:rPr>
          <w:rFonts w:ascii="Calibri" w:cs="Calibri" w:eastAsia="Calibri" w:hAnsi="Calibri"/>
          <w:highlight w:val="cyan"/>
          <w:vertAlign w:val="baseline"/>
        </w:rPr>
      </w:pPr>
      <w:r w:rsidDel="00000000" w:rsidR="00000000" w:rsidRPr="00000000">
        <w:rPr>
          <w:rtl w:val="0"/>
        </w:rPr>
      </w:r>
    </w:p>
    <w:tbl>
      <w:tblPr>
        <w:tblStyle w:val="Table45"/>
        <w:tblW w:w="948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0"/>
        <w:gridCol w:w="930"/>
        <w:gridCol w:w="810"/>
        <w:gridCol w:w="1005"/>
        <w:gridCol w:w="870"/>
        <w:gridCol w:w="1035"/>
        <w:gridCol w:w="1995"/>
        <w:gridCol w:w="855"/>
        <w:gridCol w:w="1110"/>
        <w:tblGridChange w:id="0">
          <w:tblGrid>
            <w:gridCol w:w="870"/>
            <w:gridCol w:w="930"/>
            <w:gridCol w:w="810"/>
            <w:gridCol w:w="1005"/>
            <w:gridCol w:w="870"/>
            <w:gridCol w:w="1035"/>
            <w:gridCol w:w="1995"/>
            <w:gridCol w:w="855"/>
            <w:gridCol w:w="1110"/>
          </w:tblGrid>
        </w:tblGridChange>
      </w:tblGrid>
      <w:tr>
        <w:trPr>
          <w:cantSplit w:val="0"/>
          <w:trHeight w:val="270" w:hRule="atLeast"/>
          <w:tblHeader w:val="0"/>
        </w:trPr>
        <w:tc>
          <w:tcPr>
            <w:shd w:fill="a6a6a6" w:val="clear"/>
            <w:vAlign w:val="center"/>
          </w:tcPr>
          <w:p w:rsidR="00000000" w:rsidDel="00000000" w:rsidP="00000000" w:rsidRDefault="00000000" w:rsidRPr="00000000" w14:paraId="00000680">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Apellido Paterno</w:t>
            </w:r>
          </w:p>
        </w:tc>
        <w:tc>
          <w:tcPr>
            <w:shd w:fill="a6a6a6" w:val="clear"/>
            <w:vAlign w:val="center"/>
          </w:tcPr>
          <w:p w:rsidR="00000000" w:rsidDel="00000000" w:rsidP="00000000" w:rsidRDefault="00000000" w:rsidRPr="00000000" w14:paraId="00000681">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Apellido</w:t>
            </w:r>
          </w:p>
          <w:p w:rsidR="00000000" w:rsidDel="00000000" w:rsidP="00000000" w:rsidRDefault="00000000" w:rsidRPr="00000000" w14:paraId="00000682">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Materno</w:t>
            </w:r>
          </w:p>
        </w:tc>
        <w:tc>
          <w:tcPr>
            <w:shd w:fill="a6a6a6" w:val="clear"/>
            <w:vAlign w:val="center"/>
          </w:tcPr>
          <w:p w:rsidR="00000000" w:rsidDel="00000000" w:rsidP="00000000" w:rsidRDefault="00000000" w:rsidRPr="00000000" w14:paraId="00000683">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Nombres</w:t>
            </w:r>
          </w:p>
        </w:tc>
        <w:tc>
          <w:tcPr>
            <w:shd w:fill="a6a6a6" w:val="clear"/>
            <w:vAlign w:val="center"/>
          </w:tcPr>
          <w:p w:rsidR="00000000" w:rsidDel="00000000" w:rsidP="00000000" w:rsidRDefault="00000000" w:rsidRPr="00000000" w14:paraId="00000684">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Documento (DNI/CE/ PASAPORTE)</w:t>
            </w:r>
          </w:p>
        </w:tc>
        <w:tc>
          <w:tcPr>
            <w:shd w:fill="a6a6a6" w:val="clear"/>
            <w:vAlign w:val="center"/>
          </w:tcPr>
          <w:p w:rsidR="00000000" w:rsidDel="00000000" w:rsidP="00000000" w:rsidRDefault="00000000" w:rsidRPr="00000000" w14:paraId="00000685">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Profesión</w:t>
            </w:r>
          </w:p>
        </w:tc>
        <w:tc>
          <w:tcPr>
            <w:shd w:fill="a6a6a6" w:val="clear"/>
            <w:vAlign w:val="center"/>
          </w:tcPr>
          <w:p w:rsidR="00000000" w:rsidDel="00000000" w:rsidP="00000000" w:rsidRDefault="00000000" w:rsidRPr="00000000" w14:paraId="00000686">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Especialidad</w:t>
            </w:r>
          </w:p>
        </w:tc>
        <w:tc>
          <w:tcPr>
            <w:shd w:fill="a6a6a6" w:val="clear"/>
            <w:vAlign w:val="center"/>
          </w:tcPr>
          <w:p w:rsidR="00000000" w:rsidDel="00000000" w:rsidP="00000000" w:rsidRDefault="00000000" w:rsidRPr="00000000" w14:paraId="00000687">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Función técnica en el proyecto</w:t>
            </w:r>
          </w:p>
        </w:tc>
        <w:tc>
          <w:tcPr>
            <w:shd w:fill="a6a6a6" w:val="clear"/>
            <w:vAlign w:val="center"/>
          </w:tcPr>
          <w:p w:rsidR="00000000" w:rsidDel="00000000" w:rsidP="00000000" w:rsidRDefault="00000000" w:rsidRPr="00000000" w14:paraId="00000688">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 de dedicación </w:t>
            </w:r>
          </w:p>
        </w:tc>
        <w:tc>
          <w:tcPr>
            <w:shd w:fill="a6a6a6" w:val="clear"/>
            <w:vAlign w:val="center"/>
          </w:tcPr>
          <w:p w:rsidR="00000000" w:rsidDel="00000000" w:rsidP="00000000" w:rsidRDefault="00000000" w:rsidRPr="00000000" w14:paraId="00000689">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Entidad a la que pertenece</w:t>
            </w:r>
          </w:p>
        </w:tc>
      </w:tr>
      <w:tr>
        <w:trPr>
          <w:cantSplit w:val="0"/>
          <w:trHeight w:val="285" w:hRule="atLeast"/>
          <w:tblHeader w:val="0"/>
        </w:trPr>
        <w:tc>
          <w:tcPr>
            <w:vAlign w:val="center"/>
          </w:tcPr>
          <w:p w:rsidR="00000000" w:rsidDel="00000000" w:rsidP="00000000" w:rsidRDefault="00000000" w:rsidRPr="00000000" w14:paraId="0000068A">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Uscuvilca </w:t>
            </w:r>
          </w:p>
        </w:tc>
        <w:tc>
          <w:tcPr>
            <w:vAlign w:val="center"/>
          </w:tcPr>
          <w:p w:rsidR="00000000" w:rsidDel="00000000" w:rsidP="00000000" w:rsidRDefault="00000000" w:rsidRPr="00000000" w14:paraId="0000068B">
            <w:pPr>
              <w:rPr>
                <w:sz w:val="16"/>
                <w:szCs w:val="16"/>
                <w:vertAlign w:val="baseline"/>
              </w:rPr>
            </w:pPr>
            <w:r w:rsidDel="00000000" w:rsidR="00000000" w:rsidRPr="00000000">
              <w:rPr>
                <w:rFonts w:ascii="Calibri" w:cs="Calibri" w:eastAsia="Calibri" w:hAnsi="Calibri"/>
                <w:sz w:val="16"/>
                <w:szCs w:val="16"/>
                <w:rtl w:val="0"/>
              </w:rPr>
              <w:t xml:space="preserve">Nizama</w:t>
            </w:r>
            <w:r w:rsidDel="00000000" w:rsidR="00000000" w:rsidRPr="00000000">
              <w:rPr>
                <w:rtl w:val="0"/>
              </w:rPr>
            </w:r>
          </w:p>
        </w:tc>
        <w:tc>
          <w:tcPr>
            <w:vAlign w:val="center"/>
          </w:tcPr>
          <w:p w:rsidR="00000000" w:rsidDel="00000000" w:rsidP="00000000" w:rsidRDefault="00000000" w:rsidRPr="00000000" w14:paraId="0000068C">
            <w:pPr>
              <w:rPr>
                <w:sz w:val="16"/>
                <w:szCs w:val="16"/>
                <w:vertAlign w:val="baseline"/>
              </w:rPr>
            </w:pPr>
            <w:r w:rsidDel="00000000" w:rsidR="00000000" w:rsidRPr="00000000">
              <w:rPr>
                <w:sz w:val="16"/>
                <w:szCs w:val="16"/>
                <w:rtl w:val="0"/>
              </w:rPr>
              <w:t xml:space="preserve">Brandon Efrain</w:t>
            </w:r>
            <w:r w:rsidDel="00000000" w:rsidR="00000000" w:rsidRPr="00000000">
              <w:rPr>
                <w:rtl w:val="0"/>
              </w:rPr>
            </w:r>
          </w:p>
        </w:tc>
        <w:tc>
          <w:tcPr>
            <w:vAlign w:val="center"/>
          </w:tcPr>
          <w:p w:rsidR="00000000" w:rsidDel="00000000" w:rsidP="00000000" w:rsidRDefault="00000000" w:rsidRPr="00000000" w14:paraId="0000068D">
            <w:pPr>
              <w:rPr>
                <w:rFonts w:ascii="Calibri" w:cs="Calibri" w:eastAsia="Calibri" w:hAnsi="Calibri"/>
                <w:sz w:val="16"/>
                <w:szCs w:val="16"/>
                <w:vertAlign w:val="baseline"/>
              </w:rPr>
            </w:pPr>
            <w:r w:rsidDel="00000000" w:rsidR="00000000" w:rsidRPr="00000000">
              <w:rPr>
                <w:rFonts w:ascii="Calibri" w:cs="Calibri" w:eastAsia="Calibri" w:hAnsi="Calibri"/>
                <w:sz w:val="16"/>
                <w:szCs w:val="16"/>
                <w:rtl w:val="0"/>
              </w:rPr>
              <w:t xml:space="preserve">73052028</w:t>
            </w:r>
            <w:r w:rsidDel="00000000" w:rsidR="00000000" w:rsidRPr="00000000">
              <w:rPr>
                <w:rtl w:val="0"/>
              </w:rPr>
            </w:r>
          </w:p>
        </w:tc>
        <w:tc>
          <w:tcPr>
            <w:vAlign w:val="center"/>
          </w:tcPr>
          <w:p w:rsidR="00000000" w:rsidDel="00000000" w:rsidP="00000000" w:rsidRDefault="00000000" w:rsidRPr="00000000" w14:paraId="0000068E">
            <w:pPr>
              <w:rPr>
                <w:sz w:val="16"/>
                <w:szCs w:val="16"/>
                <w:vertAlign w:val="baseline"/>
              </w:rPr>
            </w:pPr>
            <w:r w:rsidDel="00000000" w:rsidR="00000000" w:rsidRPr="00000000">
              <w:rPr>
                <w:rFonts w:ascii="Calibri" w:cs="Calibri" w:eastAsia="Calibri" w:hAnsi="Calibri"/>
                <w:sz w:val="16"/>
                <w:szCs w:val="16"/>
                <w:rtl w:val="0"/>
              </w:rPr>
              <w:t xml:space="preserve">Ingeniero de Sistemas</w:t>
            </w:r>
            <w:r w:rsidDel="00000000" w:rsidR="00000000" w:rsidRPr="00000000">
              <w:rPr>
                <w:rtl w:val="0"/>
              </w:rPr>
            </w:r>
          </w:p>
        </w:tc>
        <w:tc>
          <w:tcPr>
            <w:vAlign w:val="center"/>
          </w:tcPr>
          <w:p w:rsidR="00000000" w:rsidDel="00000000" w:rsidP="00000000" w:rsidRDefault="00000000" w:rsidRPr="00000000" w14:paraId="0000068F">
            <w:pPr>
              <w:rPr>
                <w:sz w:val="16"/>
                <w:szCs w:val="16"/>
                <w:vertAlign w:val="baseline"/>
              </w:rPr>
            </w:pPr>
            <w:r w:rsidDel="00000000" w:rsidR="00000000" w:rsidRPr="00000000">
              <w:rPr>
                <w:sz w:val="16"/>
                <w:szCs w:val="16"/>
                <w:rtl w:val="0"/>
              </w:rPr>
              <w:t xml:space="preserve">Gestor de Proyectos Tecnológicos </w:t>
            </w:r>
            <w:r w:rsidDel="00000000" w:rsidR="00000000" w:rsidRPr="00000000">
              <w:rPr>
                <w:rtl w:val="0"/>
              </w:rPr>
            </w:r>
          </w:p>
        </w:tc>
        <w:tc>
          <w:tcPr>
            <w:vAlign w:val="center"/>
          </w:tcPr>
          <w:p w:rsidR="00000000" w:rsidDel="00000000" w:rsidP="00000000" w:rsidRDefault="00000000" w:rsidRPr="00000000" w14:paraId="00000690">
            <w:pPr>
              <w:rPr>
                <w:sz w:val="16"/>
                <w:szCs w:val="16"/>
              </w:rPr>
            </w:pPr>
            <w:r w:rsidDel="00000000" w:rsidR="00000000" w:rsidRPr="00000000">
              <w:rPr>
                <w:sz w:val="16"/>
                <w:szCs w:val="16"/>
                <w:rtl w:val="0"/>
              </w:rPr>
              <w:t xml:space="preserve">- Coordinar y documentar la validación del piloto con al menos 2 empresas cliente para la emisión del informe técnico firmado.</w:t>
            </w:r>
          </w:p>
          <w:p w:rsidR="00000000" w:rsidDel="00000000" w:rsidP="00000000" w:rsidRDefault="00000000" w:rsidRPr="00000000" w14:paraId="00000691">
            <w:pPr>
              <w:rPr>
                <w:sz w:val="16"/>
                <w:szCs w:val="16"/>
              </w:rPr>
            </w:pPr>
            <w:r w:rsidDel="00000000" w:rsidR="00000000" w:rsidRPr="00000000">
              <w:rPr>
                <w:rtl w:val="0"/>
              </w:rPr>
            </w:r>
          </w:p>
          <w:p w:rsidR="00000000" w:rsidDel="00000000" w:rsidP="00000000" w:rsidRDefault="00000000" w:rsidRPr="00000000" w14:paraId="00000692">
            <w:pPr>
              <w:rPr>
                <w:sz w:val="16"/>
                <w:szCs w:val="16"/>
              </w:rPr>
            </w:pPr>
            <w:r w:rsidDel="00000000" w:rsidR="00000000" w:rsidRPr="00000000">
              <w:rPr>
                <w:sz w:val="16"/>
                <w:szCs w:val="16"/>
                <w:rtl w:val="0"/>
              </w:rPr>
              <w:t xml:space="preserve">- Redactar y gestionar el envío de al menos 1 artículo científico basado en los resultados a una revista indexada.</w:t>
            </w:r>
          </w:p>
          <w:p w:rsidR="00000000" w:rsidDel="00000000" w:rsidP="00000000" w:rsidRDefault="00000000" w:rsidRPr="00000000" w14:paraId="00000693">
            <w:pPr>
              <w:rPr>
                <w:sz w:val="16"/>
                <w:szCs w:val="16"/>
              </w:rPr>
            </w:pPr>
            <w:r w:rsidDel="00000000" w:rsidR="00000000" w:rsidRPr="00000000">
              <w:rPr>
                <w:rtl w:val="0"/>
              </w:rPr>
            </w:r>
          </w:p>
          <w:p w:rsidR="00000000" w:rsidDel="00000000" w:rsidP="00000000" w:rsidRDefault="00000000" w:rsidRPr="00000000" w14:paraId="00000694">
            <w:pPr>
              <w:rPr>
                <w:sz w:val="16"/>
                <w:szCs w:val="16"/>
              </w:rPr>
            </w:pPr>
            <w:r w:rsidDel="00000000" w:rsidR="00000000" w:rsidRPr="00000000">
              <w:rPr>
                <w:sz w:val="16"/>
                <w:szCs w:val="16"/>
                <w:rtl w:val="0"/>
              </w:rPr>
              <w:t xml:space="preserve">- Preparar y presentar la solicitud de registro del software ante INDECOPI.</w:t>
            </w:r>
          </w:p>
          <w:p w:rsidR="00000000" w:rsidDel="00000000" w:rsidP="00000000" w:rsidRDefault="00000000" w:rsidRPr="00000000" w14:paraId="00000695">
            <w:pPr>
              <w:rPr>
                <w:sz w:val="16"/>
                <w:szCs w:val="16"/>
              </w:rPr>
            </w:pPr>
            <w:r w:rsidDel="00000000" w:rsidR="00000000" w:rsidRPr="00000000">
              <w:rPr>
                <w:rtl w:val="0"/>
              </w:rPr>
            </w:r>
          </w:p>
          <w:p w:rsidR="00000000" w:rsidDel="00000000" w:rsidP="00000000" w:rsidRDefault="00000000" w:rsidRPr="00000000" w14:paraId="00000696">
            <w:pPr>
              <w:rPr>
                <w:sz w:val="16"/>
                <w:szCs w:val="16"/>
              </w:rPr>
            </w:pPr>
            <w:r w:rsidDel="00000000" w:rsidR="00000000" w:rsidRPr="00000000">
              <w:rPr>
                <w:sz w:val="16"/>
                <w:szCs w:val="16"/>
                <w:rtl w:val="0"/>
              </w:rPr>
              <w:t xml:space="preserve">- Elaborar, sustentar y consolidar el informe final del proyecto para la aprobación y cierre ante InnóvatePerú.</w:t>
            </w:r>
          </w:p>
        </w:tc>
        <w:tc>
          <w:tcPr>
            <w:vAlign w:val="center"/>
          </w:tcPr>
          <w:p w:rsidR="00000000" w:rsidDel="00000000" w:rsidP="00000000" w:rsidRDefault="00000000" w:rsidRPr="00000000" w14:paraId="00000697">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   70%</w:t>
            </w:r>
          </w:p>
        </w:tc>
        <w:tc>
          <w:tcPr>
            <w:vAlign w:val="center"/>
          </w:tcPr>
          <w:p w:rsidR="00000000" w:rsidDel="00000000" w:rsidP="00000000" w:rsidRDefault="00000000" w:rsidRPr="00000000" w14:paraId="00000698">
            <w:pPr>
              <w:rPr>
                <w:sz w:val="16"/>
                <w:szCs w:val="16"/>
                <w:vertAlign w:val="baseline"/>
              </w:rPr>
            </w:pPr>
            <w:r w:rsidDel="00000000" w:rsidR="00000000" w:rsidRPr="00000000">
              <w:rPr>
                <w:rFonts w:ascii="Calibri" w:cs="Calibri" w:eastAsia="Calibri" w:hAnsi="Calibri"/>
                <w:sz w:val="16"/>
                <w:szCs w:val="16"/>
                <w:vertAlign w:val="baseline"/>
                <w:rtl w:val="0"/>
              </w:rPr>
              <w:t xml:space="preserve">Universidad Nacional de </w:t>
            </w:r>
            <w:r w:rsidDel="00000000" w:rsidR="00000000" w:rsidRPr="00000000">
              <w:rPr>
                <w:rFonts w:ascii="Calibri" w:cs="Calibri" w:eastAsia="Calibri" w:hAnsi="Calibri"/>
                <w:sz w:val="16"/>
                <w:szCs w:val="16"/>
                <w:rtl w:val="0"/>
              </w:rPr>
              <w:t xml:space="preserve">Ingeniería</w:t>
            </w:r>
            <w:r w:rsidDel="00000000" w:rsidR="00000000" w:rsidRPr="00000000">
              <w:rPr>
                <w:rFonts w:ascii="Calibri" w:cs="Calibri" w:eastAsia="Calibri" w:hAnsi="Calibri"/>
                <w:sz w:val="16"/>
                <w:szCs w:val="16"/>
                <w:vertAlign w:val="baseline"/>
                <w:rtl w:val="0"/>
              </w:rPr>
              <w:t xml:space="preserve">  </w:t>
            </w: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699">
            <w:pPr>
              <w:rPr>
                <w:sz w:val="16"/>
                <w:szCs w:val="16"/>
                <w:vertAlign w:val="baseline"/>
              </w:rPr>
            </w:pPr>
            <w:r w:rsidDel="00000000" w:rsidR="00000000" w:rsidRPr="00000000">
              <w:rPr>
                <w:rFonts w:ascii="Calibri" w:cs="Calibri" w:eastAsia="Calibri" w:hAnsi="Calibri"/>
                <w:sz w:val="16"/>
                <w:szCs w:val="16"/>
                <w:rtl w:val="0"/>
              </w:rPr>
              <w:t xml:space="preserve">Alvarez</w:t>
            </w:r>
            <w:r w:rsidDel="00000000" w:rsidR="00000000" w:rsidRPr="00000000">
              <w:rPr>
                <w:rtl w:val="0"/>
              </w:rPr>
            </w:r>
          </w:p>
        </w:tc>
        <w:tc>
          <w:tcPr>
            <w:vAlign w:val="center"/>
          </w:tcPr>
          <w:p w:rsidR="00000000" w:rsidDel="00000000" w:rsidP="00000000" w:rsidRDefault="00000000" w:rsidRPr="00000000" w14:paraId="0000069A">
            <w:pPr>
              <w:rPr>
                <w:sz w:val="16"/>
                <w:szCs w:val="16"/>
                <w:vertAlign w:val="baseline"/>
              </w:rPr>
            </w:pPr>
            <w:r w:rsidDel="00000000" w:rsidR="00000000" w:rsidRPr="00000000">
              <w:rPr>
                <w:rFonts w:ascii="Calibri" w:cs="Calibri" w:eastAsia="Calibri" w:hAnsi="Calibri"/>
                <w:sz w:val="16"/>
                <w:szCs w:val="16"/>
                <w:rtl w:val="0"/>
              </w:rPr>
              <w:t xml:space="preserve">Huaringa</w:t>
            </w:r>
            <w:r w:rsidDel="00000000" w:rsidR="00000000" w:rsidRPr="00000000">
              <w:rPr>
                <w:rtl w:val="0"/>
              </w:rPr>
            </w:r>
          </w:p>
        </w:tc>
        <w:tc>
          <w:tcPr>
            <w:vAlign w:val="center"/>
          </w:tcPr>
          <w:p w:rsidR="00000000" w:rsidDel="00000000" w:rsidP="00000000" w:rsidRDefault="00000000" w:rsidRPr="00000000" w14:paraId="0000069B">
            <w:pPr>
              <w:rPr>
                <w:sz w:val="16"/>
                <w:szCs w:val="16"/>
                <w:vertAlign w:val="baseline"/>
              </w:rPr>
            </w:pPr>
            <w:r w:rsidDel="00000000" w:rsidR="00000000" w:rsidRPr="00000000">
              <w:rPr>
                <w:sz w:val="16"/>
                <w:szCs w:val="16"/>
                <w:rtl w:val="0"/>
              </w:rPr>
              <w:t xml:space="preserve">Sandro Enrique</w:t>
            </w:r>
            <w:r w:rsidDel="00000000" w:rsidR="00000000" w:rsidRPr="00000000">
              <w:rPr>
                <w:rtl w:val="0"/>
              </w:rPr>
            </w:r>
          </w:p>
        </w:tc>
        <w:tc>
          <w:tcPr>
            <w:vAlign w:val="center"/>
          </w:tcPr>
          <w:p w:rsidR="00000000" w:rsidDel="00000000" w:rsidP="00000000" w:rsidRDefault="00000000" w:rsidRPr="00000000" w14:paraId="0000069C">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71617682</w:t>
            </w:r>
            <w:r w:rsidDel="00000000" w:rsidR="00000000" w:rsidRPr="00000000">
              <w:rPr>
                <w:rFonts w:ascii="Calibri" w:cs="Calibri" w:eastAsia="Calibri" w:hAnsi="Calibri"/>
                <w:sz w:val="16"/>
                <w:szCs w:val="16"/>
                <w:rtl w:val="0"/>
              </w:rPr>
              <w:t xml:space="preserve"> </w:t>
            </w:r>
          </w:p>
        </w:tc>
        <w:tc>
          <w:tcPr>
            <w:vAlign w:val="center"/>
          </w:tcPr>
          <w:p w:rsidR="00000000" w:rsidDel="00000000" w:rsidP="00000000" w:rsidRDefault="00000000" w:rsidRPr="00000000" w14:paraId="0000069D">
            <w:pPr>
              <w:rPr>
                <w:sz w:val="16"/>
                <w:szCs w:val="16"/>
              </w:rPr>
            </w:pPr>
            <w:r w:rsidDel="00000000" w:rsidR="00000000" w:rsidRPr="00000000">
              <w:rPr>
                <w:rFonts w:ascii="Calibri" w:cs="Calibri" w:eastAsia="Calibri" w:hAnsi="Calibri"/>
                <w:sz w:val="16"/>
                <w:szCs w:val="16"/>
                <w:rtl w:val="0"/>
              </w:rPr>
              <w:t xml:space="preserve">Ingeniero de Sistemas</w:t>
            </w:r>
            <w:r w:rsidDel="00000000" w:rsidR="00000000" w:rsidRPr="00000000">
              <w:rPr>
                <w:rtl w:val="0"/>
              </w:rPr>
            </w:r>
          </w:p>
        </w:tc>
        <w:tc>
          <w:tcPr>
            <w:vAlign w:val="center"/>
          </w:tcPr>
          <w:p w:rsidR="00000000" w:rsidDel="00000000" w:rsidP="00000000" w:rsidRDefault="00000000" w:rsidRPr="00000000" w14:paraId="0000069E">
            <w:pPr>
              <w:rPr>
                <w:sz w:val="16"/>
                <w:szCs w:val="16"/>
                <w:vertAlign w:val="baseline"/>
              </w:rPr>
            </w:pPr>
            <w:r w:rsidDel="00000000" w:rsidR="00000000" w:rsidRPr="00000000">
              <w:rPr>
                <w:sz w:val="16"/>
                <w:szCs w:val="16"/>
                <w:rtl w:val="0"/>
              </w:rPr>
              <w:t xml:space="preserve">Desarrollador Frontend y Diseñador UI/UX </w:t>
            </w:r>
            <w:r w:rsidDel="00000000" w:rsidR="00000000" w:rsidRPr="00000000">
              <w:rPr>
                <w:rtl w:val="0"/>
              </w:rPr>
            </w:r>
          </w:p>
        </w:tc>
        <w:tc>
          <w:tcPr>
            <w:vAlign w:val="center"/>
          </w:tcPr>
          <w:p w:rsidR="00000000" w:rsidDel="00000000" w:rsidP="00000000" w:rsidRDefault="00000000" w:rsidRPr="00000000" w14:paraId="0000069F">
            <w:pPr>
              <w:rPr>
                <w:sz w:val="16"/>
                <w:szCs w:val="16"/>
              </w:rPr>
            </w:pPr>
            <w:r w:rsidDel="00000000" w:rsidR="00000000" w:rsidRPr="00000000">
              <w:rPr>
                <w:sz w:val="16"/>
                <w:szCs w:val="16"/>
                <w:rtl w:val="0"/>
              </w:rPr>
              <w:t xml:space="preserve">- Diseñar y construir la plataforma web accesible e intuitiva para que los usuarios puedan cargar su código antiguo y visualizar la refactorización.</w:t>
            </w:r>
          </w:p>
          <w:p w:rsidR="00000000" w:rsidDel="00000000" w:rsidP="00000000" w:rsidRDefault="00000000" w:rsidRPr="00000000" w14:paraId="000006A0">
            <w:pPr>
              <w:rPr>
                <w:sz w:val="16"/>
                <w:szCs w:val="16"/>
              </w:rPr>
            </w:pPr>
            <w:r w:rsidDel="00000000" w:rsidR="00000000" w:rsidRPr="00000000">
              <w:rPr>
                <w:rtl w:val="0"/>
              </w:rPr>
            </w:r>
          </w:p>
          <w:p w:rsidR="00000000" w:rsidDel="00000000" w:rsidP="00000000" w:rsidRDefault="00000000" w:rsidRPr="00000000" w14:paraId="000006A1">
            <w:pPr>
              <w:rPr>
                <w:sz w:val="16"/>
                <w:szCs w:val="16"/>
              </w:rPr>
            </w:pPr>
            <w:r w:rsidDel="00000000" w:rsidR="00000000" w:rsidRPr="00000000">
              <w:rPr>
                <w:sz w:val="16"/>
                <w:szCs w:val="16"/>
                <w:rtl w:val="0"/>
              </w:rPr>
              <w:t xml:space="preserve">- Consumir los servicios de la API Backend para mostrar reportes visuales, tasas de cobertura de pruebas, métricas de desempeño y permitir la descarga del código moderno.</w:t>
            </w:r>
          </w:p>
          <w:p w:rsidR="00000000" w:rsidDel="00000000" w:rsidP="00000000" w:rsidRDefault="00000000" w:rsidRPr="00000000" w14:paraId="000006A2">
            <w:pPr>
              <w:rPr>
                <w:sz w:val="16"/>
                <w:szCs w:val="16"/>
              </w:rPr>
            </w:pPr>
            <w:r w:rsidDel="00000000" w:rsidR="00000000" w:rsidRPr="00000000">
              <w:rPr>
                <w:rtl w:val="0"/>
              </w:rPr>
            </w:r>
          </w:p>
          <w:p w:rsidR="00000000" w:rsidDel="00000000" w:rsidP="00000000" w:rsidRDefault="00000000" w:rsidRPr="00000000" w14:paraId="000006A3">
            <w:pPr>
              <w:rPr>
                <w:sz w:val="16"/>
                <w:szCs w:val="16"/>
              </w:rPr>
            </w:pPr>
            <w:r w:rsidDel="00000000" w:rsidR="00000000" w:rsidRPr="00000000">
              <w:rPr>
                <w:sz w:val="16"/>
                <w:szCs w:val="16"/>
                <w:rtl w:val="0"/>
              </w:rPr>
              <w:t xml:space="preserve">- Asistir técnicamente durante el despliegue y uso de la interfaz en las pruebas con las empresas piloto.</w:t>
            </w:r>
          </w:p>
        </w:tc>
        <w:tc>
          <w:tcPr>
            <w:vAlign w:val="center"/>
          </w:tcPr>
          <w:p w:rsidR="00000000" w:rsidDel="00000000" w:rsidP="00000000" w:rsidRDefault="00000000" w:rsidRPr="00000000" w14:paraId="000006A4">
            <w:pPr>
              <w:rPr>
                <w:sz w:val="16"/>
                <w:szCs w:val="16"/>
                <w:vertAlign w:val="baseline"/>
              </w:rPr>
            </w:pPr>
            <w:r w:rsidDel="00000000" w:rsidR="00000000" w:rsidRPr="00000000">
              <w:rPr>
                <w:rFonts w:ascii="Calibri" w:cs="Calibri" w:eastAsia="Calibri" w:hAnsi="Calibri"/>
                <w:sz w:val="16"/>
                <w:szCs w:val="16"/>
                <w:rtl w:val="0"/>
              </w:rPr>
              <w:t xml:space="preserve">   70%</w:t>
            </w:r>
            <w:r w:rsidDel="00000000" w:rsidR="00000000" w:rsidRPr="00000000">
              <w:rPr>
                <w:rtl w:val="0"/>
              </w:rPr>
            </w:r>
          </w:p>
        </w:tc>
        <w:tc>
          <w:tcPr>
            <w:vAlign w:val="center"/>
          </w:tcPr>
          <w:p w:rsidR="00000000" w:rsidDel="00000000" w:rsidP="00000000" w:rsidRDefault="00000000" w:rsidRPr="00000000" w14:paraId="000006A5">
            <w:pPr>
              <w:rPr>
                <w:sz w:val="16"/>
                <w:szCs w:val="16"/>
                <w:vertAlign w:val="baseline"/>
              </w:rPr>
            </w:pPr>
            <w:r w:rsidDel="00000000" w:rsidR="00000000" w:rsidRPr="00000000">
              <w:rPr>
                <w:rFonts w:ascii="Calibri" w:cs="Calibri" w:eastAsia="Calibri" w:hAnsi="Calibri"/>
                <w:sz w:val="16"/>
                <w:szCs w:val="16"/>
                <w:rtl w:val="0"/>
              </w:rPr>
              <w:t xml:space="preserve">Universidad Nacional de Ingeniería </w:t>
            </w: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6A6">
            <w:pPr>
              <w:rPr>
                <w:sz w:val="16"/>
                <w:szCs w:val="16"/>
                <w:vertAlign w:val="baseline"/>
              </w:rPr>
            </w:pPr>
            <w:r w:rsidDel="00000000" w:rsidR="00000000" w:rsidRPr="00000000">
              <w:rPr>
                <w:rFonts w:ascii="Calibri" w:cs="Calibri" w:eastAsia="Calibri" w:hAnsi="Calibri"/>
                <w:sz w:val="16"/>
                <w:szCs w:val="16"/>
                <w:rtl w:val="0"/>
              </w:rPr>
              <w:t xml:space="preserve">Soto</w:t>
            </w:r>
            <w:r w:rsidDel="00000000" w:rsidR="00000000" w:rsidRPr="00000000">
              <w:rPr>
                <w:rtl w:val="0"/>
              </w:rPr>
            </w:r>
          </w:p>
        </w:tc>
        <w:tc>
          <w:tcPr>
            <w:vAlign w:val="center"/>
          </w:tcPr>
          <w:p w:rsidR="00000000" w:rsidDel="00000000" w:rsidP="00000000" w:rsidRDefault="00000000" w:rsidRPr="00000000" w14:paraId="000006A7">
            <w:pPr>
              <w:rPr>
                <w:sz w:val="16"/>
                <w:szCs w:val="16"/>
                <w:vertAlign w:val="baseline"/>
              </w:rPr>
            </w:pPr>
            <w:r w:rsidDel="00000000" w:rsidR="00000000" w:rsidRPr="00000000">
              <w:rPr>
                <w:rFonts w:ascii="Calibri" w:cs="Calibri" w:eastAsia="Calibri" w:hAnsi="Calibri"/>
                <w:sz w:val="16"/>
                <w:szCs w:val="16"/>
                <w:rtl w:val="0"/>
              </w:rPr>
              <w:t xml:space="preserve">Olivera</w:t>
            </w:r>
            <w:r w:rsidDel="00000000" w:rsidR="00000000" w:rsidRPr="00000000">
              <w:rPr>
                <w:rtl w:val="0"/>
              </w:rPr>
            </w:r>
          </w:p>
        </w:tc>
        <w:tc>
          <w:tcPr>
            <w:vAlign w:val="center"/>
          </w:tcPr>
          <w:p w:rsidR="00000000" w:rsidDel="00000000" w:rsidP="00000000" w:rsidRDefault="00000000" w:rsidRPr="00000000" w14:paraId="000006A8">
            <w:pPr>
              <w:rPr>
                <w:sz w:val="16"/>
                <w:szCs w:val="16"/>
                <w:vertAlign w:val="baseline"/>
              </w:rPr>
            </w:pPr>
            <w:r w:rsidDel="00000000" w:rsidR="00000000" w:rsidRPr="00000000">
              <w:rPr>
                <w:rFonts w:ascii="Calibri" w:cs="Calibri" w:eastAsia="Calibri" w:hAnsi="Calibri"/>
                <w:sz w:val="16"/>
                <w:szCs w:val="16"/>
                <w:rtl w:val="0"/>
              </w:rPr>
              <w:t xml:space="preserve">Gianpierre Cristian</w:t>
            </w:r>
            <w:r w:rsidDel="00000000" w:rsidR="00000000" w:rsidRPr="00000000">
              <w:rPr>
                <w:rtl w:val="0"/>
              </w:rPr>
            </w:r>
          </w:p>
        </w:tc>
        <w:tc>
          <w:tcPr>
            <w:vAlign w:val="center"/>
          </w:tcPr>
          <w:p w:rsidR="00000000" w:rsidDel="00000000" w:rsidP="00000000" w:rsidRDefault="00000000" w:rsidRPr="00000000" w14:paraId="000006A9">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75070277</w:t>
            </w:r>
          </w:p>
        </w:tc>
        <w:tc>
          <w:tcPr>
            <w:vAlign w:val="center"/>
          </w:tcPr>
          <w:p w:rsidR="00000000" w:rsidDel="00000000" w:rsidP="00000000" w:rsidRDefault="00000000" w:rsidRPr="00000000" w14:paraId="000006AA">
            <w:pPr>
              <w:rPr>
                <w:sz w:val="16"/>
                <w:szCs w:val="16"/>
              </w:rPr>
            </w:pPr>
            <w:r w:rsidDel="00000000" w:rsidR="00000000" w:rsidRPr="00000000">
              <w:rPr>
                <w:rFonts w:ascii="Calibri" w:cs="Calibri" w:eastAsia="Calibri" w:hAnsi="Calibri"/>
                <w:sz w:val="16"/>
                <w:szCs w:val="16"/>
                <w:rtl w:val="0"/>
              </w:rPr>
              <w:t xml:space="preserve">Ingeniero de Sistemas</w:t>
            </w:r>
            <w:r w:rsidDel="00000000" w:rsidR="00000000" w:rsidRPr="00000000">
              <w:rPr>
                <w:rtl w:val="0"/>
              </w:rPr>
            </w:r>
          </w:p>
        </w:tc>
        <w:tc>
          <w:tcPr>
            <w:vAlign w:val="center"/>
          </w:tcPr>
          <w:p w:rsidR="00000000" w:rsidDel="00000000" w:rsidP="00000000" w:rsidRDefault="00000000" w:rsidRPr="00000000" w14:paraId="000006AB">
            <w:pPr>
              <w:rPr>
                <w:sz w:val="16"/>
                <w:szCs w:val="16"/>
                <w:vertAlign w:val="baseline"/>
              </w:rPr>
            </w:pPr>
            <w:r w:rsidDel="00000000" w:rsidR="00000000" w:rsidRPr="00000000">
              <w:rPr>
                <w:sz w:val="16"/>
                <w:szCs w:val="16"/>
                <w:rtl w:val="0"/>
              </w:rPr>
              <w:t xml:space="preserve">Desarrollador Backend y Arquitecto de Software </w:t>
            </w:r>
            <w:r w:rsidDel="00000000" w:rsidR="00000000" w:rsidRPr="00000000">
              <w:rPr>
                <w:rtl w:val="0"/>
              </w:rPr>
            </w:r>
          </w:p>
        </w:tc>
        <w:tc>
          <w:tcPr>
            <w:vAlign w:val="center"/>
          </w:tcPr>
          <w:p w:rsidR="00000000" w:rsidDel="00000000" w:rsidP="00000000" w:rsidRDefault="00000000" w:rsidRPr="00000000" w14:paraId="000006AC">
            <w:pPr>
              <w:rPr>
                <w:sz w:val="16"/>
                <w:szCs w:val="16"/>
              </w:rPr>
            </w:pPr>
            <w:r w:rsidDel="00000000" w:rsidR="00000000" w:rsidRPr="00000000">
              <w:rPr>
                <w:sz w:val="16"/>
                <w:szCs w:val="16"/>
                <w:rtl w:val="0"/>
              </w:rPr>
              <w:t xml:space="preserve">- Diseñar e implementar la API de la plataforma web que conecte y orqueste el flujo de datos entre el </w:t>
            </w:r>
            <w:r w:rsidDel="00000000" w:rsidR="00000000" w:rsidRPr="00000000">
              <w:rPr>
                <w:i w:val="1"/>
                <w:iCs w:val="1"/>
                <w:sz w:val="16"/>
                <w:szCs w:val="16"/>
                <w:rtl w:val="0"/>
              </w:rPr>
              <w:t xml:space="preserve">parser</w:t>
            </w:r>
            <w:r w:rsidDel="00000000" w:rsidR="00000000" w:rsidRPr="00000000">
              <w:rPr>
                <w:sz w:val="16"/>
                <w:szCs w:val="16"/>
                <w:rtl w:val="0"/>
              </w:rPr>
              <w:t xml:space="preserve">, el motor de IA y el validador de pruebas.</w:t>
            </w:r>
          </w:p>
          <w:p w:rsidR="00000000" w:rsidDel="00000000" w:rsidP="00000000" w:rsidRDefault="00000000" w:rsidRPr="00000000" w14:paraId="000006AD">
            <w:pPr>
              <w:rPr>
                <w:sz w:val="16"/>
                <w:szCs w:val="16"/>
              </w:rPr>
            </w:pPr>
            <w:r w:rsidDel="00000000" w:rsidR="00000000" w:rsidRPr="00000000">
              <w:rPr>
                <w:rtl w:val="0"/>
              </w:rPr>
            </w:r>
          </w:p>
          <w:p w:rsidR="00000000" w:rsidDel="00000000" w:rsidP="00000000" w:rsidRDefault="00000000" w:rsidRPr="00000000" w14:paraId="000006AE">
            <w:pPr>
              <w:rPr>
                <w:sz w:val="16"/>
                <w:szCs w:val="16"/>
              </w:rPr>
            </w:pPr>
            <w:r w:rsidDel="00000000" w:rsidR="00000000" w:rsidRPr="00000000">
              <w:rPr>
                <w:sz w:val="16"/>
                <w:szCs w:val="16"/>
                <w:rtl w:val="0"/>
              </w:rPr>
              <w:t xml:space="preserve">- Estructurar y administrar el repositorio con control de versiones donde se depositará el código fuente del prototipo.</w:t>
            </w:r>
          </w:p>
          <w:p w:rsidR="00000000" w:rsidDel="00000000" w:rsidP="00000000" w:rsidRDefault="00000000" w:rsidRPr="00000000" w14:paraId="000006AF">
            <w:pPr>
              <w:rPr>
                <w:sz w:val="16"/>
                <w:szCs w:val="16"/>
              </w:rPr>
            </w:pPr>
            <w:r w:rsidDel="00000000" w:rsidR="00000000" w:rsidRPr="00000000">
              <w:rPr>
                <w:rtl w:val="0"/>
              </w:rPr>
            </w:r>
          </w:p>
          <w:p w:rsidR="00000000" w:rsidDel="00000000" w:rsidP="00000000" w:rsidRDefault="00000000" w:rsidRPr="00000000" w14:paraId="000006B0">
            <w:pPr>
              <w:rPr>
                <w:sz w:val="16"/>
                <w:szCs w:val="16"/>
              </w:rPr>
            </w:pPr>
            <w:r w:rsidDel="00000000" w:rsidR="00000000" w:rsidRPr="00000000">
              <w:rPr>
                <w:sz w:val="16"/>
                <w:szCs w:val="16"/>
                <w:rtl w:val="0"/>
              </w:rPr>
              <w:t xml:space="preserve">- Garantizar que la arquitectura soporte la carga de archivos, procesamiento asíncrono y cumpla con las metas de reducción de tiempo y costo del 60% frente al método manual.</w:t>
            </w:r>
          </w:p>
        </w:tc>
        <w:tc>
          <w:tcPr>
            <w:vAlign w:val="center"/>
          </w:tcPr>
          <w:p w:rsidR="00000000" w:rsidDel="00000000" w:rsidP="00000000" w:rsidRDefault="00000000" w:rsidRPr="00000000" w14:paraId="000006B1">
            <w:pPr>
              <w:rPr>
                <w:sz w:val="16"/>
                <w:szCs w:val="16"/>
                <w:vertAlign w:val="baseline"/>
              </w:rPr>
            </w:pPr>
            <w:r w:rsidDel="00000000" w:rsidR="00000000" w:rsidRPr="00000000">
              <w:rPr>
                <w:rFonts w:ascii="Calibri" w:cs="Calibri" w:eastAsia="Calibri" w:hAnsi="Calibri"/>
                <w:sz w:val="16"/>
                <w:szCs w:val="16"/>
                <w:rtl w:val="0"/>
              </w:rPr>
              <w:t xml:space="preserve">   70%</w:t>
            </w:r>
            <w:r w:rsidDel="00000000" w:rsidR="00000000" w:rsidRPr="00000000">
              <w:rPr>
                <w:rtl w:val="0"/>
              </w:rPr>
            </w:r>
          </w:p>
        </w:tc>
        <w:tc>
          <w:tcPr>
            <w:vAlign w:val="center"/>
          </w:tcPr>
          <w:p w:rsidR="00000000" w:rsidDel="00000000" w:rsidP="00000000" w:rsidRDefault="00000000" w:rsidRPr="00000000" w14:paraId="000006B2">
            <w:pPr>
              <w:rPr>
                <w:sz w:val="16"/>
                <w:szCs w:val="16"/>
                <w:vertAlign w:val="baseline"/>
              </w:rPr>
            </w:pPr>
            <w:r w:rsidDel="00000000" w:rsidR="00000000" w:rsidRPr="00000000">
              <w:rPr>
                <w:rFonts w:ascii="Calibri" w:cs="Calibri" w:eastAsia="Calibri" w:hAnsi="Calibri"/>
                <w:sz w:val="16"/>
                <w:szCs w:val="16"/>
                <w:rtl w:val="0"/>
              </w:rPr>
              <w:t xml:space="preserve">Universidad Nacional de Ingeniería </w:t>
            </w: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6B3">
            <w:pPr>
              <w:rPr>
                <w:sz w:val="16"/>
                <w:szCs w:val="16"/>
                <w:vertAlign w:val="baseline"/>
              </w:rPr>
            </w:pPr>
            <w:r w:rsidDel="00000000" w:rsidR="00000000" w:rsidRPr="00000000">
              <w:rPr>
                <w:rFonts w:ascii="Calibri" w:cs="Calibri" w:eastAsia="Calibri" w:hAnsi="Calibri"/>
                <w:sz w:val="16"/>
                <w:szCs w:val="16"/>
                <w:rtl w:val="0"/>
              </w:rPr>
              <w:t xml:space="preserve">Andia</w:t>
            </w:r>
            <w:r w:rsidDel="00000000" w:rsidR="00000000" w:rsidRPr="00000000">
              <w:rPr>
                <w:rtl w:val="0"/>
              </w:rPr>
            </w:r>
          </w:p>
        </w:tc>
        <w:tc>
          <w:tcPr>
            <w:vAlign w:val="center"/>
          </w:tcPr>
          <w:p w:rsidR="00000000" w:rsidDel="00000000" w:rsidP="00000000" w:rsidRDefault="00000000" w:rsidRPr="00000000" w14:paraId="000006B4">
            <w:pPr>
              <w:rPr>
                <w:sz w:val="16"/>
                <w:szCs w:val="16"/>
                <w:vertAlign w:val="baseline"/>
              </w:rPr>
            </w:pPr>
            <w:r w:rsidDel="00000000" w:rsidR="00000000" w:rsidRPr="00000000">
              <w:rPr>
                <w:rFonts w:ascii="Calibri" w:cs="Calibri" w:eastAsia="Calibri" w:hAnsi="Calibri"/>
                <w:sz w:val="16"/>
                <w:szCs w:val="16"/>
                <w:rtl w:val="0"/>
              </w:rPr>
              <w:t xml:space="preserve">Fernandez</w:t>
            </w:r>
            <w:r w:rsidDel="00000000" w:rsidR="00000000" w:rsidRPr="00000000">
              <w:rPr>
                <w:rtl w:val="0"/>
              </w:rPr>
            </w:r>
          </w:p>
        </w:tc>
        <w:tc>
          <w:tcPr>
            <w:vAlign w:val="center"/>
          </w:tcPr>
          <w:p w:rsidR="00000000" w:rsidDel="00000000" w:rsidP="00000000" w:rsidRDefault="00000000" w:rsidRPr="00000000" w14:paraId="000006B5">
            <w:pPr>
              <w:rPr>
                <w:sz w:val="16"/>
                <w:szCs w:val="16"/>
                <w:vertAlign w:val="baseline"/>
              </w:rPr>
            </w:pPr>
            <w:r w:rsidDel="00000000" w:rsidR="00000000" w:rsidRPr="00000000">
              <w:rPr>
                <w:rFonts w:ascii="Calibri" w:cs="Calibri" w:eastAsia="Calibri" w:hAnsi="Calibri"/>
                <w:sz w:val="16"/>
                <w:szCs w:val="16"/>
                <w:rtl w:val="0"/>
              </w:rPr>
              <w:t xml:space="preserve">Diego</w:t>
            </w:r>
            <w:r w:rsidDel="00000000" w:rsidR="00000000" w:rsidRPr="00000000">
              <w:rPr>
                <w:rtl w:val="0"/>
              </w:rPr>
            </w:r>
          </w:p>
        </w:tc>
        <w:tc>
          <w:tcPr>
            <w:vAlign w:val="center"/>
          </w:tcPr>
          <w:p w:rsidR="00000000" w:rsidDel="00000000" w:rsidP="00000000" w:rsidRDefault="00000000" w:rsidRPr="00000000" w14:paraId="000006B6">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71336301</w:t>
            </w:r>
            <w:r w:rsidDel="00000000" w:rsidR="00000000" w:rsidRPr="00000000">
              <w:rPr>
                <w:rtl w:val="0"/>
              </w:rPr>
            </w:r>
          </w:p>
        </w:tc>
        <w:tc>
          <w:tcPr>
            <w:vAlign w:val="center"/>
          </w:tcPr>
          <w:p w:rsidR="00000000" w:rsidDel="00000000" w:rsidP="00000000" w:rsidRDefault="00000000" w:rsidRPr="00000000" w14:paraId="000006B7">
            <w:pPr>
              <w:rPr>
                <w:sz w:val="16"/>
                <w:szCs w:val="16"/>
              </w:rPr>
            </w:pPr>
            <w:r w:rsidDel="00000000" w:rsidR="00000000" w:rsidRPr="00000000">
              <w:rPr>
                <w:rFonts w:ascii="Calibri" w:cs="Calibri" w:eastAsia="Calibri" w:hAnsi="Calibri"/>
                <w:sz w:val="16"/>
                <w:szCs w:val="16"/>
                <w:rtl w:val="0"/>
              </w:rPr>
              <w:t xml:space="preserve">Ingeniero de Sistemas</w:t>
            </w:r>
            <w:r w:rsidDel="00000000" w:rsidR="00000000" w:rsidRPr="00000000">
              <w:rPr>
                <w:rtl w:val="0"/>
              </w:rPr>
            </w:r>
          </w:p>
        </w:tc>
        <w:tc>
          <w:tcPr>
            <w:vAlign w:val="center"/>
          </w:tcPr>
          <w:p w:rsidR="00000000" w:rsidDel="00000000" w:rsidP="00000000" w:rsidRDefault="00000000" w:rsidRPr="00000000" w14:paraId="000006B8">
            <w:pPr>
              <w:rPr>
                <w:sz w:val="16"/>
                <w:szCs w:val="16"/>
                <w:vertAlign w:val="baseline"/>
              </w:rPr>
            </w:pPr>
            <w:r w:rsidDel="00000000" w:rsidR="00000000" w:rsidRPr="00000000">
              <w:rPr>
                <w:sz w:val="16"/>
                <w:szCs w:val="16"/>
                <w:rtl w:val="0"/>
              </w:rPr>
              <w:t xml:space="preserve">Ingeniero de QA Automation </w:t>
            </w:r>
            <w:r w:rsidDel="00000000" w:rsidR="00000000" w:rsidRPr="00000000">
              <w:rPr>
                <w:rtl w:val="0"/>
              </w:rPr>
            </w:r>
          </w:p>
        </w:tc>
        <w:tc>
          <w:tcPr>
            <w:vAlign w:val="center"/>
          </w:tcPr>
          <w:p w:rsidR="00000000" w:rsidDel="00000000" w:rsidP="00000000" w:rsidRDefault="00000000" w:rsidRPr="00000000" w14:paraId="000006B9">
            <w:pPr>
              <w:rPr>
                <w:sz w:val="16"/>
                <w:szCs w:val="16"/>
              </w:rPr>
            </w:pPr>
            <w:r w:rsidDel="00000000" w:rsidR="00000000" w:rsidRPr="00000000">
              <w:rPr>
                <w:sz w:val="16"/>
                <w:szCs w:val="16"/>
                <w:rtl w:val="0"/>
              </w:rPr>
              <w:t xml:space="preserve">- Desarrollar el módulo de validación funcional automática que genere y ejecute dinámicamente pruebas unitarias sobre el código migrado.</w:t>
            </w:r>
          </w:p>
          <w:p w:rsidR="00000000" w:rsidDel="00000000" w:rsidP="00000000" w:rsidRDefault="00000000" w:rsidRPr="00000000" w14:paraId="000006BA">
            <w:pPr>
              <w:rPr>
                <w:sz w:val="16"/>
                <w:szCs w:val="16"/>
              </w:rPr>
            </w:pPr>
            <w:r w:rsidDel="00000000" w:rsidR="00000000" w:rsidRPr="00000000">
              <w:rPr>
                <w:rtl w:val="0"/>
              </w:rPr>
            </w:r>
          </w:p>
          <w:p w:rsidR="00000000" w:rsidDel="00000000" w:rsidP="00000000" w:rsidRDefault="00000000" w:rsidRPr="00000000" w14:paraId="000006BB">
            <w:pPr>
              <w:rPr>
                <w:sz w:val="16"/>
                <w:szCs w:val="16"/>
              </w:rPr>
            </w:pPr>
            <w:r w:rsidDel="00000000" w:rsidR="00000000" w:rsidRPr="00000000">
              <w:rPr>
                <w:sz w:val="16"/>
                <w:szCs w:val="16"/>
                <w:rtl w:val="0"/>
              </w:rPr>
              <w:t xml:space="preserve">- Garantizar que las pruebas unitarias generadas de forma automática cubran como mínimo el 90% de las funciones transformadas.</w:t>
            </w:r>
          </w:p>
          <w:p w:rsidR="00000000" w:rsidDel="00000000" w:rsidP="00000000" w:rsidRDefault="00000000" w:rsidRPr="00000000" w14:paraId="000006BC">
            <w:pPr>
              <w:rPr>
                <w:sz w:val="16"/>
                <w:szCs w:val="16"/>
              </w:rPr>
            </w:pPr>
            <w:r w:rsidDel="00000000" w:rsidR="00000000" w:rsidRPr="00000000">
              <w:rPr>
                <w:rtl w:val="0"/>
              </w:rPr>
            </w:r>
          </w:p>
          <w:p w:rsidR="00000000" w:rsidDel="00000000" w:rsidP="00000000" w:rsidRDefault="00000000" w:rsidRPr="00000000" w14:paraId="000006BD">
            <w:pPr>
              <w:rPr>
                <w:sz w:val="16"/>
                <w:szCs w:val="16"/>
              </w:rPr>
            </w:pPr>
            <w:r w:rsidDel="00000000" w:rsidR="00000000" w:rsidRPr="00000000">
              <w:rPr>
                <w:sz w:val="16"/>
                <w:szCs w:val="16"/>
                <w:rtl w:val="0"/>
              </w:rPr>
              <w:t xml:space="preserve">- Calibrar las herramientas de testing para alcanzar una tasa de detección de errores funcionales &gt;= 95%.</w:t>
            </w:r>
          </w:p>
          <w:p w:rsidR="00000000" w:rsidDel="00000000" w:rsidP="00000000" w:rsidRDefault="00000000" w:rsidRPr="00000000" w14:paraId="000006BE">
            <w:pPr>
              <w:rPr>
                <w:sz w:val="16"/>
                <w:szCs w:val="16"/>
              </w:rPr>
            </w:pPr>
            <w:r w:rsidDel="00000000" w:rsidR="00000000" w:rsidRPr="00000000">
              <w:rPr>
                <w:rtl w:val="0"/>
              </w:rPr>
            </w:r>
          </w:p>
          <w:p w:rsidR="00000000" w:rsidDel="00000000" w:rsidP="00000000" w:rsidRDefault="00000000" w:rsidRPr="00000000" w14:paraId="000006BF">
            <w:pPr>
              <w:rPr>
                <w:sz w:val="16"/>
                <w:szCs w:val="16"/>
              </w:rPr>
            </w:pPr>
            <w:r w:rsidDel="00000000" w:rsidR="00000000" w:rsidRPr="00000000">
              <w:rPr>
                <w:sz w:val="16"/>
                <w:szCs w:val="16"/>
                <w:rtl w:val="0"/>
              </w:rPr>
              <w:t xml:space="preserve">- Monitorear e informar sobre las métricas críticas del software: tasa de automatización, tasa de error post-migración y tiempos de procesamiento.</w:t>
            </w:r>
          </w:p>
        </w:tc>
        <w:tc>
          <w:tcPr>
            <w:vAlign w:val="center"/>
          </w:tcPr>
          <w:p w:rsidR="00000000" w:rsidDel="00000000" w:rsidP="00000000" w:rsidRDefault="00000000" w:rsidRPr="00000000" w14:paraId="000006C0">
            <w:pPr>
              <w:rPr>
                <w:sz w:val="16"/>
                <w:szCs w:val="16"/>
                <w:vertAlign w:val="baseline"/>
              </w:rPr>
            </w:pPr>
            <w:r w:rsidDel="00000000" w:rsidR="00000000" w:rsidRPr="00000000">
              <w:rPr>
                <w:rFonts w:ascii="Calibri" w:cs="Calibri" w:eastAsia="Calibri" w:hAnsi="Calibri"/>
                <w:sz w:val="16"/>
                <w:szCs w:val="16"/>
                <w:rtl w:val="0"/>
              </w:rPr>
              <w:t xml:space="preserve">   70%</w:t>
            </w:r>
            <w:r w:rsidDel="00000000" w:rsidR="00000000" w:rsidRPr="00000000">
              <w:rPr>
                <w:rtl w:val="0"/>
              </w:rPr>
            </w:r>
          </w:p>
        </w:tc>
        <w:tc>
          <w:tcPr>
            <w:vAlign w:val="center"/>
          </w:tcPr>
          <w:p w:rsidR="00000000" w:rsidDel="00000000" w:rsidP="00000000" w:rsidRDefault="00000000" w:rsidRPr="00000000" w14:paraId="000006C1">
            <w:pPr>
              <w:rPr>
                <w:sz w:val="16"/>
                <w:szCs w:val="16"/>
                <w:vertAlign w:val="baseline"/>
              </w:rPr>
            </w:pPr>
            <w:r w:rsidDel="00000000" w:rsidR="00000000" w:rsidRPr="00000000">
              <w:rPr>
                <w:rFonts w:ascii="Calibri" w:cs="Calibri" w:eastAsia="Calibri" w:hAnsi="Calibri"/>
                <w:sz w:val="16"/>
                <w:szCs w:val="16"/>
                <w:rtl w:val="0"/>
              </w:rPr>
              <w:t xml:space="preserve">Universidad Nacional de Ingeniería </w:t>
            </w: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6C2">
            <w:pPr>
              <w:rPr>
                <w:sz w:val="16"/>
                <w:szCs w:val="16"/>
                <w:vertAlign w:val="baseline"/>
              </w:rPr>
            </w:pPr>
            <w:r w:rsidDel="00000000" w:rsidR="00000000" w:rsidRPr="00000000">
              <w:rPr>
                <w:rFonts w:ascii="Calibri" w:cs="Calibri" w:eastAsia="Calibri" w:hAnsi="Calibri"/>
                <w:sz w:val="16"/>
                <w:szCs w:val="16"/>
                <w:rtl w:val="0"/>
              </w:rPr>
              <w:t xml:space="preserve">Mansilla</w:t>
            </w:r>
            <w:r w:rsidDel="00000000" w:rsidR="00000000" w:rsidRPr="00000000">
              <w:rPr>
                <w:rtl w:val="0"/>
              </w:rPr>
            </w:r>
          </w:p>
        </w:tc>
        <w:tc>
          <w:tcPr>
            <w:vAlign w:val="center"/>
          </w:tcPr>
          <w:p w:rsidR="00000000" w:rsidDel="00000000" w:rsidP="00000000" w:rsidRDefault="00000000" w:rsidRPr="00000000" w14:paraId="000006C3">
            <w:pPr>
              <w:rPr>
                <w:b w:val="1"/>
                <w:bCs w:val="1"/>
                <w:sz w:val="16"/>
                <w:szCs w:val="16"/>
                <w:vertAlign w:val="baseline"/>
              </w:rPr>
            </w:pPr>
            <w:r w:rsidDel="00000000" w:rsidR="00000000" w:rsidRPr="00000000">
              <w:rPr>
                <w:rFonts w:ascii="Calibri" w:cs="Calibri" w:eastAsia="Calibri" w:hAnsi="Calibri"/>
                <w:sz w:val="16"/>
                <w:szCs w:val="16"/>
                <w:rtl w:val="0"/>
              </w:rPr>
              <w:t xml:space="preserve">Bustamante</w:t>
            </w:r>
            <w:r w:rsidDel="00000000" w:rsidR="00000000" w:rsidRPr="00000000">
              <w:rPr>
                <w:rtl w:val="0"/>
              </w:rPr>
            </w:r>
          </w:p>
        </w:tc>
        <w:tc>
          <w:tcPr>
            <w:vAlign w:val="center"/>
          </w:tcPr>
          <w:p w:rsidR="00000000" w:rsidDel="00000000" w:rsidP="00000000" w:rsidRDefault="00000000" w:rsidRPr="00000000" w14:paraId="000006C4">
            <w:pPr>
              <w:rPr>
                <w:sz w:val="16"/>
                <w:szCs w:val="16"/>
                <w:vertAlign w:val="baseline"/>
              </w:rPr>
            </w:pPr>
            <w:r w:rsidDel="00000000" w:rsidR="00000000" w:rsidRPr="00000000">
              <w:rPr>
                <w:rFonts w:ascii="Calibri" w:cs="Calibri" w:eastAsia="Calibri" w:hAnsi="Calibri"/>
                <w:sz w:val="16"/>
                <w:szCs w:val="16"/>
                <w:rtl w:val="0"/>
              </w:rPr>
              <w:t xml:space="preserve">Miguel</w:t>
            </w:r>
            <w:r w:rsidDel="00000000" w:rsidR="00000000" w:rsidRPr="00000000">
              <w:rPr>
                <w:rtl w:val="0"/>
              </w:rPr>
            </w:r>
          </w:p>
        </w:tc>
        <w:tc>
          <w:tcPr>
            <w:vAlign w:val="center"/>
          </w:tcPr>
          <w:p w:rsidR="00000000" w:rsidDel="00000000" w:rsidP="00000000" w:rsidRDefault="00000000" w:rsidRPr="00000000" w14:paraId="000006C5">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73247240</w:t>
            </w:r>
          </w:p>
        </w:tc>
        <w:tc>
          <w:tcPr>
            <w:vAlign w:val="center"/>
          </w:tcPr>
          <w:p w:rsidR="00000000" w:rsidDel="00000000" w:rsidP="00000000" w:rsidRDefault="00000000" w:rsidRPr="00000000" w14:paraId="000006C6">
            <w:pPr>
              <w:rPr>
                <w:sz w:val="16"/>
                <w:szCs w:val="16"/>
              </w:rPr>
            </w:pPr>
            <w:r w:rsidDel="00000000" w:rsidR="00000000" w:rsidRPr="00000000">
              <w:rPr>
                <w:rFonts w:ascii="Calibri" w:cs="Calibri" w:eastAsia="Calibri" w:hAnsi="Calibri"/>
                <w:sz w:val="16"/>
                <w:szCs w:val="16"/>
                <w:rtl w:val="0"/>
              </w:rPr>
              <w:t xml:space="preserve">Ingeniero de Sistemas</w:t>
            </w:r>
            <w:r w:rsidDel="00000000" w:rsidR="00000000" w:rsidRPr="00000000">
              <w:rPr>
                <w:rtl w:val="0"/>
              </w:rPr>
            </w:r>
          </w:p>
        </w:tc>
        <w:tc>
          <w:tcPr>
            <w:vAlign w:val="center"/>
          </w:tcPr>
          <w:p w:rsidR="00000000" w:rsidDel="00000000" w:rsidP="00000000" w:rsidRDefault="00000000" w:rsidRPr="00000000" w14:paraId="000006C7">
            <w:pPr>
              <w:rPr>
                <w:sz w:val="16"/>
                <w:szCs w:val="16"/>
                <w:vertAlign w:val="baseline"/>
              </w:rPr>
            </w:pPr>
            <w:r w:rsidDel="00000000" w:rsidR="00000000" w:rsidRPr="00000000">
              <w:rPr>
                <w:sz w:val="16"/>
                <w:szCs w:val="16"/>
                <w:rtl w:val="0"/>
              </w:rPr>
              <w:t xml:space="preserve">Ingeniero de Inteligencia Artificial </w:t>
            </w:r>
            <w:r w:rsidDel="00000000" w:rsidR="00000000" w:rsidRPr="00000000">
              <w:rPr>
                <w:rtl w:val="0"/>
              </w:rPr>
            </w:r>
          </w:p>
        </w:tc>
        <w:tc>
          <w:tcPr>
            <w:vAlign w:val="center"/>
          </w:tcPr>
          <w:p w:rsidR="00000000" w:rsidDel="00000000" w:rsidP="00000000" w:rsidRDefault="00000000" w:rsidRPr="00000000" w14:paraId="000006C8">
            <w:pPr>
              <w:rPr>
                <w:sz w:val="16"/>
                <w:szCs w:val="16"/>
              </w:rPr>
            </w:pPr>
            <w:r w:rsidDel="00000000" w:rsidR="00000000" w:rsidRPr="00000000">
              <w:rPr>
                <w:sz w:val="16"/>
                <w:szCs w:val="16"/>
                <w:rtl w:val="0"/>
              </w:rPr>
              <w:t xml:space="preserve">- Diseñar y ejecutar el proceso de </w:t>
            </w:r>
            <w:r w:rsidDel="00000000" w:rsidR="00000000" w:rsidRPr="00000000">
              <w:rPr>
                <w:i w:val="1"/>
                <w:iCs w:val="1"/>
                <w:sz w:val="16"/>
                <w:szCs w:val="16"/>
                <w:rtl w:val="0"/>
              </w:rPr>
              <w:t xml:space="preserve">fine-tuning</w:t>
            </w:r>
            <w:r w:rsidDel="00000000" w:rsidR="00000000" w:rsidRPr="00000000">
              <w:rPr>
                <w:sz w:val="16"/>
                <w:szCs w:val="16"/>
                <w:rtl w:val="0"/>
              </w:rPr>
              <w:t xml:space="preserve"> del Modelo de Lenguaje (LLM) encargado de traducir el código legacy a Python, Java 17 y TypeScript.</w:t>
            </w:r>
          </w:p>
          <w:p w:rsidR="00000000" w:rsidDel="00000000" w:rsidP="00000000" w:rsidRDefault="00000000" w:rsidRPr="00000000" w14:paraId="000006C9">
            <w:pPr>
              <w:rPr>
                <w:sz w:val="16"/>
                <w:szCs w:val="16"/>
              </w:rPr>
            </w:pPr>
            <w:r w:rsidDel="00000000" w:rsidR="00000000" w:rsidRPr="00000000">
              <w:rPr>
                <w:rtl w:val="0"/>
              </w:rPr>
            </w:r>
          </w:p>
          <w:p w:rsidR="00000000" w:rsidDel="00000000" w:rsidP="00000000" w:rsidRDefault="00000000" w:rsidRPr="00000000" w14:paraId="000006CA">
            <w:pPr>
              <w:rPr>
                <w:sz w:val="16"/>
                <w:szCs w:val="16"/>
              </w:rPr>
            </w:pPr>
            <w:r w:rsidDel="00000000" w:rsidR="00000000" w:rsidRPr="00000000">
              <w:rPr>
                <w:sz w:val="16"/>
                <w:szCs w:val="16"/>
                <w:rtl w:val="0"/>
              </w:rPr>
              <w:t xml:space="preserve">- Procesar, limpiar y estructurar el dataset de entrenamiento de al menos 200,000 pares de fragmentos de código (legacy/moderno)</w:t>
            </w:r>
          </w:p>
          <w:p w:rsidR="00000000" w:rsidDel="00000000" w:rsidP="00000000" w:rsidRDefault="00000000" w:rsidRPr="00000000" w14:paraId="000006CB">
            <w:pPr>
              <w:rPr>
                <w:sz w:val="16"/>
                <w:szCs w:val="16"/>
              </w:rPr>
            </w:pPr>
            <w:r w:rsidDel="00000000" w:rsidR="00000000" w:rsidRPr="00000000">
              <w:rPr>
                <w:sz w:val="16"/>
                <w:szCs w:val="16"/>
                <w:rtl w:val="0"/>
              </w:rPr>
              <w:t xml:space="preserve">.</w:t>
            </w:r>
          </w:p>
          <w:p w:rsidR="00000000" w:rsidDel="00000000" w:rsidP="00000000" w:rsidRDefault="00000000" w:rsidRPr="00000000" w14:paraId="000006CC">
            <w:pPr>
              <w:rPr>
                <w:rFonts w:ascii="Calibri" w:cs="Calibri" w:eastAsia="Calibri" w:hAnsi="Calibri"/>
                <w:sz w:val="16"/>
                <w:szCs w:val="16"/>
              </w:rPr>
            </w:pPr>
            <w:r w:rsidDel="00000000" w:rsidR="00000000" w:rsidRPr="00000000">
              <w:rPr>
                <w:sz w:val="16"/>
                <w:szCs w:val="16"/>
                <w:rtl w:val="0"/>
              </w:rPr>
              <w:t xml:space="preserve">- Evaluar y optimizar el modelo de IA para garantizar una tasa de exactitud sintáctica &gt;= 90% en los entornos de evaluación.</w:t>
            </w:r>
            <w:r w:rsidDel="00000000" w:rsidR="00000000" w:rsidRPr="00000000">
              <w:rPr>
                <w:rtl w:val="0"/>
              </w:rPr>
            </w:r>
          </w:p>
        </w:tc>
        <w:tc>
          <w:tcPr>
            <w:vAlign w:val="center"/>
          </w:tcPr>
          <w:p w:rsidR="00000000" w:rsidDel="00000000" w:rsidP="00000000" w:rsidRDefault="00000000" w:rsidRPr="00000000" w14:paraId="000006CD">
            <w:pPr>
              <w:rPr>
                <w:sz w:val="16"/>
                <w:szCs w:val="16"/>
                <w:vertAlign w:val="baseline"/>
              </w:rPr>
            </w:pPr>
            <w:r w:rsidDel="00000000" w:rsidR="00000000" w:rsidRPr="00000000">
              <w:rPr>
                <w:rFonts w:ascii="Calibri" w:cs="Calibri" w:eastAsia="Calibri" w:hAnsi="Calibri"/>
                <w:sz w:val="16"/>
                <w:szCs w:val="16"/>
                <w:rtl w:val="0"/>
              </w:rPr>
              <w:t xml:space="preserve">   70%</w:t>
            </w:r>
            <w:r w:rsidDel="00000000" w:rsidR="00000000" w:rsidRPr="00000000">
              <w:rPr>
                <w:rtl w:val="0"/>
              </w:rPr>
            </w:r>
          </w:p>
        </w:tc>
        <w:tc>
          <w:tcPr>
            <w:vAlign w:val="center"/>
          </w:tcPr>
          <w:p w:rsidR="00000000" w:rsidDel="00000000" w:rsidP="00000000" w:rsidRDefault="00000000" w:rsidRPr="00000000" w14:paraId="000006CE">
            <w:pPr>
              <w:rPr>
                <w:sz w:val="16"/>
                <w:szCs w:val="16"/>
                <w:vertAlign w:val="baseline"/>
              </w:rPr>
            </w:pPr>
            <w:r w:rsidDel="00000000" w:rsidR="00000000" w:rsidRPr="00000000">
              <w:rPr>
                <w:rFonts w:ascii="Calibri" w:cs="Calibri" w:eastAsia="Calibri" w:hAnsi="Calibri"/>
                <w:sz w:val="16"/>
                <w:szCs w:val="16"/>
                <w:rtl w:val="0"/>
              </w:rPr>
              <w:t xml:space="preserve">Universidad Nacional de Ingeniería </w:t>
            </w: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6CF">
            <w:pPr>
              <w:rPr>
                <w:sz w:val="16"/>
                <w:szCs w:val="16"/>
                <w:vertAlign w:val="baseline"/>
              </w:rPr>
            </w:pPr>
            <w:r w:rsidDel="00000000" w:rsidR="00000000" w:rsidRPr="00000000">
              <w:rPr>
                <w:rFonts w:ascii="Calibri" w:cs="Calibri" w:eastAsia="Calibri" w:hAnsi="Calibri"/>
                <w:sz w:val="16"/>
                <w:szCs w:val="16"/>
                <w:rtl w:val="0"/>
              </w:rPr>
              <w:t xml:space="preserve">Condori</w:t>
            </w:r>
            <w:r w:rsidDel="00000000" w:rsidR="00000000" w:rsidRPr="00000000">
              <w:rPr>
                <w:rtl w:val="0"/>
              </w:rPr>
            </w:r>
          </w:p>
        </w:tc>
        <w:tc>
          <w:tcPr>
            <w:vAlign w:val="center"/>
          </w:tcPr>
          <w:p w:rsidR="00000000" w:rsidDel="00000000" w:rsidP="00000000" w:rsidRDefault="00000000" w:rsidRPr="00000000" w14:paraId="000006D0">
            <w:pPr>
              <w:rPr>
                <w:sz w:val="16"/>
                <w:szCs w:val="16"/>
                <w:vertAlign w:val="baseline"/>
              </w:rPr>
            </w:pPr>
            <w:r w:rsidDel="00000000" w:rsidR="00000000" w:rsidRPr="00000000">
              <w:rPr>
                <w:rFonts w:ascii="Calibri" w:cs="Calibri" w:eastAsia="Calibri" w:hAnsi="Calibri"/>
                <w:sz w:val="16"/>
                <w:szCs w:val="16"/>
                <w:rtl w:val="0"/>
              </w:rPr>
              <w:t xml:space="preserve">Cutipa</w:t>
            </w:r>
            <w:r w:rsidDel="00000000" w:rsidR="00000000" w:rsidRPr="00000000">
              <w:rPr>
                <w:rtl w:val="0"/>
              </w:rPr>
            </w:r>
          </w:p>
        </w:tc>
        <w:tc>
          <w:tcPr>
            <w:vAlign w:val="center"/>
          </w:tcPr>
          <w:p w:rsidR="00000000" w:rsidDel="00000000" w:rsidP="00000000" w:rsidRDefault="00000000" w:rsidRPr="00000000" w14:paraId="000006D1">
            <w:pPr>
              <w:rPr>
                <w:sz w:val="16"/>
                <w:szCs w:val="16"/>
                <w:vertAlign w:val="baseline"/>
              </w:rPr>
            </w:pPr>
            <w:r w:rsidDel="00000000" w:rsidR="00000000" w:rsidRPr="00000000">
              <w:rPr>
                <w:rFonts w:ascii="Calibri" w:cs="Calibri" w:eastAsia="Calibri" w:hAnsi="Calibri"/>
                <w:sz w:val="16"/>
                <w:szCs w:val="16"/>
                <w:rtl w:val="0"/>
              </w:rPr>
              <w:t xml:space="preserve">Richard Roy</w:t>
            </w:r>
            <w:r w:rsidDel="00000000" w:rsidR="00000000" w:rsidRPr="00000000">
              <w:rPr>
                <w:rtl w:val="0"/>
              </w:rPr>
            </w:r>
          </w:p>
        </w:tc>
        <w:tc>
          <w:tcPr>
            <w:vAlign w:val="center"/>
          </w:tcPr>
          <w:p w:rsidR="00000000" w:rsidDel="00000000" w:rsidP="00000000" w:rsidRDefault="00000000" w:rsidRPr="00000000" w14:paraId="000006D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74206347</w:t>
            </w:r>
            <w:r w:rsidDel="00000000" w:rsidR="00000000" w:rsidRPr="00000000">
              <w:rPr>
                <w:rtl w:val="0"/>
              </w:rPr>
            </w:r>
          </w:p>
        </w:tc>
        <w:tc>
          <w:tcPr>
            <w:vAlign w:val="center"/>
          </w:tcPr>
          <w:p w:rsidR="00000000" w:rsidDel="00000000" w:rsidP="00000000" w:rsidRDefault="00000000" w:rsidRPr="00000000" w14:paraId="000006D3">
            <w:pPr>
              <w:rPr>
                <w:sz w:val="16"/>
                <w:szCs w:val="16"/>
              </w:rPr>
            </w:pPr>
            <w:r w:rsidDel="00000000" w:rsidR="00000000" w:rsidRPr="00000000">
              <w:rPr>
                <w:rFonts w:ascii="Calibri" w:cs="Calibri" w:eastAsia="Calibri" w:hAnsi="Calibri"/>
                <w:sz w:val="16"/>
                <w:szCs w:val="16"/>
                <w:rtl w:val="0"/>
              </w:rPr>
              <w:t xml:space="preserve">Ingeniero de Sistemas</w:t>
            </w:r>
            <w:r w:rsidDel="00000000" w:rsidR="00000000" w:rsidRPr="00000000">
              <w:rPr>
                <w:rtl w:val="0"/>
              </w:rPr>
            </w:r>
          </w:p>
        </w:tc>
        <w:tc>
          <w:tcPr>
            <w:vAlign w:val="center"/>
          </w:tcPr>
          <w:p w:rsidR="00000000" w:rsidDel="00000000" w:rsidP="00000000" w:rsidRDefault="00000000" w:rsidRPr="00000000" w14:paraId="000006D4">
            <w:pPr>
              <w:rPr>
                <w:sz w:val="16"/>
                <w:szCs w:val="16"/>
                <w:vertAlign w:val="baseline"/>
              </w:rPr>
            </w:pPr>
            <w:r w:rsidDel="00000000" w:rsidR="00000000" w:rsidRPr="00000000">
              <w:rPr>
                <w:sz w:val="16"/>
                <w:szCs w:val="16"/>
                <w:rtl w:val="0"/>
              </w:rPr>
              <w:t xml:space="preserve">Desarrollador de Software </w:t>
            </w:r>
            <w:r w:rsidDel="00000000" w:rsidR="00000000" w:rsidRPr="00000000">
              <w:rPr>
                <w:rtl w:val="0"/>
              </w:rPr>
            </w:r>
          </w:p>
        </w:tc>
        <w:tc>
          <w:tcPr>
            <w:vAlign w:val="center"/>
          </w:tcPr>
          <w:p w:rsidR="00000000" w:rsidDel="00000000" w:rsidP="00000000" w:rsidRDefault="00000000" w:rsidRPr="00000000" w14:paraId="000006D5">
            <w:pPr>
              <w:rPr>
                <w:sz w:val="16"/>
                <w:szCs w:val="16"/>
              </w:rPr>
            </w:pPr>
            <w:r w:rsidDel="00000000" w:rsidR="00000000" w:rsidRPr="00000000">
              <w:rPr>
                <w:sz w:val="16"/>
                <w:szCs w:val="16"/>
                <w:rtl w:val="0"/>
              </w:rPr>
              <w:t xml:space="preserve">- Diseñar y desarrollar el módulo de análisis sintáctico y </w:t>
            </w:r>
            <w:r w:rsidDel="00000000" w:rsidR="00000000" w:rsidRPr="00000000">
              <w:rPr>
                <w:i w:val="1"/>
                <w:iCs w:val="1"/>
                <w:sz w:val="16"/>
                <w:szCs w:val="16"/>
                <w:rtl w:val="0"/>
              </w:rPr>
              <w:t xml:space="preserve">parsing</w:t>
            </w:r>
            <w:r w:rsidDel="00000000" w:rsidR="00000000" w:rsidRPr="00000000">
              <w:rPr>
                <w:sz w:val="16"/>
                <w:szCs w:val="16"/>
                <w:rtl w:val="0"/>
              </w:rPr>
              <w:t xml:space="preserve"> de código fuente para los 4 lenguajes objeto: COBOL, Visual Basic 6.0, PHP, Java &lt; 8.0.</w:t>
            </w:r>
          </w:p>
          <w:p w:rsidR="00000000" w:rsidDel="00000000" w:rsidP="00000000" w:rsidRDefault="00000000" w:rsidRPr="00000000" w14:paraId="000006D6">
            <w:pPr>
              <w:rPr>
                <w:sz w:val="16"/>
                <w:szCs w:val="16"/>
              </w:rPr>
            </w:pPr>
            <w:r w:rsidDel="00000000" w:rsidR="00000000" w:rsidRPr="00000000">
              <w:rPr>
                <w:rtl w:val="0"/>
              </w:rPr>
            </w:r>
          </w:p>
          <w:p w:rsidR="00000000" w:rsidDel="00000000" w:rsidP="00000000" w:rsidRDefault="00000000" w:rsidRPr="00000000" w14:paraId="000006D7">
            <w:pPr>
              <w:rPr>
                <w:sz w:val="16"/>
                <w:szCs w:val="16"/>
              </w:rPr>
            </w:pPr>
            <w:r w:rsidDel="00000000" w:rsidR="00000000" w:rsidRPr="00000000">
              <w:rPr>
                <w:sz w:val="16"/>
                <w:szCs w:val="16"/>
                <w:rtl w:val="0"/>
              </w:rPr>
              <w:t xml:space="preserve">- Construir y validar el </w:t>
            </w:r>
            <w:r w:rsidDel="00000000" w:rsidR="00000000" w:rsidRPr="00000000">
              <w:rPr>
                <w:i w:val="1"/>
                <w:iCs w:val="1"/>
                <w:sz w:val="16"/>
                <w:szCs w:val="16"/>
                <w:rtl w:val="0"/>
              </w:rPr>
              <w:t xml:space="preserve">parser</w:t>
            </w:r>
            <w:r w:rsidDel="00000000" w:rsidR="00000000" w:rsidRPr="00000000">
              <w:rPr>
                <w:sz w:val="16"/>
                <w:szCs w:val="16"/>
                <w:rtl w:val="0"/>
              </w:rPr>
              <w:t xml:space="preserve"> utilizando un corpus de prueba de al menos 50,000 líneas de código real para asegurar la correcta generación de Árboles de Sintaxis Abstracta (AST).</w:t>
            </w:r>
          </w:p>
          <w:p w:rsidR="00000000" w:rsidDel="00000000" w:rsidP="00000000" w:rsidRDefault="00000000" w:rsidRPr="00000000" w14:paraId="000006D8">
            <w:pPr>
              <w:rPr>
                <w:sz w:val="16"/>
                <w:szCs w:val="16"/>
              </w:rPr>
            </w:pPr>
            <w:r w:rsidDel="00000000" w:rsidR="00000000" w:rsidRPr="00000000">
              <w:rPr>
                <w:rtl w:val="0"/>
              </w:rPr>
            </w:r>
          </w:p>
          <w:p w:rsidR="00000000" w:rsidDel="00000000" w:rsidP="00000000" w:rsidRDefault="00000000" w:rsidRPr="00000000" w14:paraId="000006D9">
            <w:pPr>
              <w:rPr>
                <w:sz w:val="16"/>
                <w:szCs w:val="16"/>
                <w:vertAlign w:val="baseline"/>
              </w:rPr>
            </w:pPr>
            <w:r w:rsidDel="00000000" w:rsidR="00000000" w:rsidRPr="00000000">
              <w:rPr>
                <w:sz w:val="16"/>
                <w:szCs w:val="16"/>
                <w:rtl w:val="0"/>
              </w:rPr>
              <w:t xml:space="preserve">- Redactar la documentación técnica detallada del módulo de análisis para asegurar la mantenibilidad del sistema.</w:t>
            </w:r>
            <w:r w:rsidDel="00000000" w:rsidR="00000000" w:rsidRPr="00000000">
              <w:rPr>
                <w:rFonts w:ascii="Calibri" w:cs="Calibri" w:eastAsia="Calibri" w:hAnsi="Calibri"/>
                <w:sz w:val="16"/>
                <w:szCs w:val="16"/>
                <w:vertAlign w:val="baseline"/>
                <w:rtl w:val="0"/>
              </w:rPr>
              <w:t xml:space="preserve">    </w:t>
            </w:r>
            <w:r w:rsidDel="00000000" w:rsidR="00000000" w:rsidRPr="00000000">
              <w:rPr>
                <w:rtl w:val="0"/>
              </w:rPr>
            </w:r>
          </w:p>
        </w:tc>
        <w:tc>
          <w:tcPr>
            <w:vAlign w:val="center"/>
          </w:tcPr>
          <w:p w:rsidR="00000000" w:rsidDel="00000000" w:rsidP="00000000" w:rsidRDefault="00000000" w:rsidRPr="00000000" w14:paraId="000006DA">
            <w:pPr>
              <w:rPr>
                <w:sz w:val="16"/>
                <w:szCs w:val="16"/>
                <w:vertAlign w:val="baseline"/>
              </w:rPr>
            </w:pPr>
            <w:r w:rsidDel="00000000" w:rsidR="00000000" w:rsidRPr="00000000">
              <w:rPr>
                <w:rFonts w:ascii="Calibri" w:cs="Calibri" w:eastAsia="Calibri" w:hAnsi="Calibri"/>
                <w:sz w:val="16"/>
                <w:szCs w:val="16"/>
                <w:rtl w:val="0"/>
              </w:rPr>
              <w:t xml:space="preserve">   70%</w:t>
            </w:r>
            <w:r w:rsidDel="00000000" w:rsidR="00000000" w:rsidRPr="00000000">
              <w:rPr>
                <w:rtl w:val="0"/>
              </w:rPr>
            </w:r>
          </w:p>
        </w:tc>
        <w:tc>
          <w:tcPr>
            <w:vAlign w:val="center"/>
          </w:tcPr>
          <w:p w:rsidR="00000000" w:rsidDel="00000000" w:rsidP="00000000" w:rsidRDefault="00000000" w:rsidRPr="00000000" w14:paraId="000006DB">
            <w:pPr>
              <w:rPr>
                <w:sz w:val="16"/>
                <w:szCs w:val="16"/>
                <w:vertAlign w:val="baseline"/>
              </w:rPr>
            </w:pPr>
            <w:r w:rsidDel="00000000" w:rsidR="00000000" w:rsidRPr="00000000">
              <w:rPr>
                <w:rFonts w:ascii="Calibri" w:cs="Calibri" w:eastAsia="Calibri" w:hAnsi="Calibri"/>
                <w:sz w:val="16"/>
                <w:szCs w:val="16"/>
                <w:rtl w:val="0"/>
              </w:rPr>
              <w:t xml:space="preserve">Universidad Nacional de Ingeniería </w:t>
            </w:r>
            <w:r w:rsidDel="00000000" w:rsidR="00000000" w:rsidRPr="00000000">
              <w:rPr>
                <w:rtl w:val="0"/>
              </w:rPr>
            </w:r>
          </w:p>
        </w:tc>
      </w:tr>
    </w:tbl>
    <w:p w:rsidR="00000000" w:rsidDel="00000000" w:rsidP="00000000" w:rsidRDefault="00000000" w:rsidRPr="00000000" w14:paraId="000006DC">
      <w:pPr>
        <w:ind w:left="709" w:firstLine="0"/>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Adjuntar los CV impresos y en formato electrónico según anexo de las Bases del Concursos.</w:t>
      </w:r>
    </w:p>
    <w:p w:rsidR="00000000" w:rsidDel="00000000" w:rsidP="00000000" w:rsidRDefault="00000000" w:rsidRPr="00000000" w14:paraId="000006DD">
      <w:pPr>
        <w:ind w:left="360" w:firstLine="0"/>
        <w:jc w:val="both"/>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ab/>
        <w:t xml:space="preserve">Los consultores y Coordinador Administrativo no forman parte del Equipo Técnico.</w:t>
      </w:r>
    </w:p>
    <w:p w:rsidR="00000000" w:rsidDel="00000000" w:rsidP="00000000" w:rsidRDefault="00000000" w:rsidRPr="00000000" w14:paraId="000006DE">
      <w:pPr>
        <w:ind w:left="360" w:firstLine="0"/>
        <w:jc w:val="both"/>
        <w:rPr>
          <w:rFonts w:ascii="Calibri" w:cs="Calibri" w:eastAsia="Calibri" w:hAnsi="Calibri"/>
          <w:sz w:val="16"/>
          <w:szCs w:val="16"/>
          <w:vertAlign w:val="baseline"/>
        </w:rPr>
      </w:pPr>
      <w:r w:rsidDel="00000000" w:rsidR="00000000" w:rsidRPr="00000000">
        <w:br w:type="page"/>
      </w:r>
      <w:r w:rsidDel="00000000" w:rsidR="00000000" w:rsidRPr="00000000">
        <w:rPr>
          <w:rtl w:val="0"/>
        </w:rPr>
      </w:r>
    </w:p>
    <w:tbl>
      <w:tblPr>
        <w:tblStyle w:val="Table46"/>
        <w:tblW w:w="4984.0" w:type="dxa"/>
        <w:jc w:val="left"/>
        <w:tblInd w:w="-15.0" w:type="dxa"/>
        <w:tblLayout w:type="fixed"/>
        <w:tblLook w:val="0000"/>
      </w:tblPr>
      <w:tblGrid>
        <w:gridCol w:w="4984"/>
        <w:tblGridChange w:id="0">
          <w:tblGrid>
            <w:gridCol w:w="4984"/>
          </w:tblGrid>
        </w:tblGridChange>
      </w:tblGrid>
      <w:tr>
        <w:trPr>
          <w:cantSplit w:val="0"/>
          <w:tblHeader w:val="0"/>
        </w:trPr>
        <w:tc>
          <w:tcPr>
            <w:vAlign w:val="center"/>
          </w:tcPr>
          <w:p w:rsidR="00000000" w:rsidDel="00000000" w:rsidP="00000000" w:rsidRDefault="00000000" w:rsidRPr="00000000" w14:paraId="000006DF">
            <w:pPr>
              <w:rPr>
                <w:vertAlign w:val="baseline"/>
              </w:rPr>
            </w:pPr>
            <w:r w:rsidDel="00000000" w:rsidR="00000000" w:rsidRPr="00000000">
              <w:rPr>
                <w:vertAlign w:val="baseline"/>
                <w:rtl w:val="0"/>
              </w:rPr>
              <w:t xml:space="preserve">SECCIÓN D: PRESUPUESTO DEL PROYECTO</w:t>
            </w:r>
          </w:p>
        </w:tc>
      </w:tr>
      <w:tr>
        <w:trPr>
          <w:cantSplit w:val="0"/>
          <w:tblHeader w:val="0"/>
        </w:trPr>
        <w:tc>
          <w:tcPr>
            <w:vAlign w:val="center"/>
          </w:tcPr>
          <w:p w:rsidR="00000000" w:rsidDel="00000000" w:rsidP="00000000" w:rsidRDefault="00000000" w:rsidRPr="00000000" w14:paraId="000006E0">
            <w:pPr>
              <w:rPr>
                <w:vertAlign w:val="baseline"/>
              </w:rPr>
            </w:pPr>
            <w:r w:rsidDel="00000000" w:rsidR="00000000" w:rsidRPr="00000000">
              <w:rPr>
                <w:rtl w:val="0"/>
              </w:rPr>
            </w:r>
          </w:p>
          <w:p w:rsidR="00000000" w:rsidDel="00000000" w:rsidP="00000000" w:rsidRDefault="00000000" w:rsidRPr="00000000" w14:paraId="000006E1">
            <w:pPr>
              <w:spacing w:before="280" w:lineRule="auto"/>
              <w:ind w:left="720" w:firstLine="0"/>
              <w:rP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6E2">
            <w:pPr>
              <w:rPr>
                <w:vertAlign w:val="baseline"/>
              </w:rPr>
            </w:pPr>
            <w:r w:rsidDel="00000000" w:rsidR="00000000" w:rsidRPr="00000000">
              <w:rPr>
                <w:vertAlign w:val="baseline"/>
                <w:rtl w:val="0"/>
              </w:rPr>
              <w:t xml:space="preserve">D.1.</w:t>
            </w:r>
          </w:p>
        </w:tc>
      </w:tr>
    </w:tbl>
    <w:p w:rsidR="00000000" w:rsidDel="00000000" w:rsidP="00000000" w:rsidRDefault="00000000" w:rsidRPr="00000000" w14:paraId="000006E3">
      <w:pPr>
        <w:tabs>
          <w:tab w:val="left" w:leader="none" w:pos="426"/>
        </w:tabs>
        <w:jc w:val="both"/>
        <w:rPr>
          <w:rFonts w:ascii="Calibri" w:cs="Calibri" w:eastAsia="Calibri" w:hAnsi="Calibri"/>
          <w:sz w:val="20"/>
          <w:szCs w:val="20"/>
          <w:vertAlign w:val="baseline"/>
        </w:rPr>
      </w:pPr>
      <w:r w:rsidDel="00000000" w:rsidR="00000000" w:rsidRPr="00000000">
        <w:rPr>
          <w:rtl w:val="0"/>
        </w:rPr>
      </w:r>
    </w:p>
    <w:p w:rsidR="00000000" w:rsidDel="00000000" w:rsidP="00000000" w:rsidRDefault="00000000" w:rsidRPr="00000000" w14:paraId="000006E4">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1: Presupuesto por entidades aportantes. *</w:t>
      </w:r>
    </w:p>
    <w:p w:rsidR="00000000" w:rsidDel="00000000" w:rsidP="00000000" w:rsidRDefault="00000000" w:rsidRPr="00000000" w14:paraId="000006E5">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2: Presupuesto por partida de gasto y entidades aportantes. *</w:t>
      </w:r>
    </w:p>
    <w:p w:rsidR="00000000" w:rsidDel="00000000" w:rsidP="00000000" w:rsidRDefault="00000000" w:rsidRPr="00000000" w14:paraId="000006E6">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3: Equipos y bienes duraderos.</w:t>
      </w:r>
    </w:p>
    <w:p w:rsidR="00000000" w:rsidDel="00000000" w:rsidP="00000000" w:rsidRDefault="00000000" w:rsidRPr="00000000" w14:paraId="000006E7">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4: Recursos humanos – honorarios y valorización del equipo técnico.</w:t>
      </w:r>
    </w:p>
    <w:p w:rsidR="00000000" w:rsidDel="00000000" w:rsidP="00000000" w:rsidRDefault="00000000" w:rsidRPr="00000000" w14:paraId="000006E8">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5: Consultorías.</w:t>
      </w:r>
    </w:p>
    <w:p w:rsidR="00000000" w:rsidDel="00000000" w:rsidP="00000000" w:rsidRDefault="00000000" w:rsidRPr="00000000" w14:paraId="000006E9">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6: Servicios de terceros.</w:t>
      </w:r>
    </w:p>
    <w:p w:rsidR="00000000" w:rsidDel="00000000" w:rsidP="00000000" w:rsidRDefault="00000000" w:rsidRPr="00000000" w14:paraId="000006EA">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7: Pasajes y viáticos.</w:t>
      </w:r>
    </w:p>
    <w:p w:rsidR="00000000" w:rsidDel="00000000" w:rsidP="00000000" w:rsidRDefault="00000000" w:rsidRPr="00000000" w14:paraId="000006EB">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8: Materiales e insumos.</w:t>
      </w:r>
    </w:p>
    <w:p w:rsidR="00000000" w:rsidDel="00000000" w:rsidP="00000000" w:rsidRDefault="00000000" w:rsidRPr="00000000" w14:paraId="000006EC">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9: Otros gastos elegibles.</w:t>
      </w:r>
    </w:p>
    <w:p w:rsidR="00000000" w:rsidDel="00000000" w:rsidP="00000000" w:rsidRDefault="00000000" w:rsidRPr="00000000" w14:paraId="000006ED">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Nº 10: Gastos de gestión.</w:t>
      </w:r>
    </w:p>
    <w:p w:rsidR="00000000" w:rsidDel="00000000" w:rsidP="00000000" w:rsidRDefault="00000000" w:rsidRPr="00000000" w14:paraId="000006EE">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CUADRO de Equipo formulador del proyecto.</w:t>
      </w:r>
    </w:p>
    <w:p w:rsidR="00000000" w:rsidDel="00000000" w:rsidP="00000000" w:rsidRDefault="00000000" w:rsidRPr="00000000" w14:paraId="000006EF">
      <w:pPr>
        <w:rPr>
          <w:b w:val="0"/>
          <w:bCs w:val="0"/>
          <w:sz w:val="18"/>
          <w:szCs w:val="18"/>
          <w:vertAlign w:val="baseline"/>
        </w:rPr>
      </w:pPr>
      <w:r w:rsidDel="00000000" w:rsidR="00000000" w:rsidRPr="00000000">
        <w:rPr>
          <w:rtl w:val="0"/>
        </w:rPr>
      </w:r>
    </w:p>
    <w:p w:rsidR="00000000" w:rsidDel="00000000" w:rsidP="00000000" w:rsidRDefault="00000000" w:rsidRPr="00000000" w14:paraId="000006F0">
      <w:pPr>
        <w:ind w:left="426" w:firstLine="0"/>
        <w:jc w:val="both"/>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*Los presupuestos de los cuadros Nº 1 y 2 del presupuesto, se completarán de forma automática en el sistema en línea, en función del llenado de los cuadros Nº 3 al 10.  </w:t>
      </w:r>
    </w:p>
    <w:p w:rsidR="00000000" w:rsidDel="00000000" w:rsidP="00000000" w:rsidRDefault="00000000" w:rsidRPr="00000000" w14:paraId="000006F1">
      <w:pPr>
        <w:rPr>
          <w:b w:val="0"/>
          <w:bCs w:val="0"/>
          <w:sz w:val="18"/>
          <w:szCs w:val="18"/>
          <w:vertAlign w:val="baseline"/>
        </w:rPr>
      </w:pPr>
      <w:r w:rsidDel="00000000" w:rsidR="00000000" w:rsidRPr="00000000">
        <w:rPr>
          <w:rtl w:val="0"/>
        </w:rPr>
      </w:r>
    </w:p>
    <w:p w:rsidR="00000000" w:rsidDel="00000000" w:rsidP="00000000" w:rsidRDefault="00000000" w:rsidRPr="00000000" w14:paraId="000006F2">
      <w:pPr>
        <w:rPr>
          <w:rFonts w:ascii="Calibri" w:cs="Calibri" w:eastAsia="Calibri" w:hAnsi="Calibri"/>
          <w:color w:val="ff0000"/>
          <w:vertAlign w:val="baseline"/>
        </w:rPr>
      </w:pPr>
      <w:r w:rsidDel="00000000" w:rsidR="00000000" w:rsidRPr="00000000">
        <w:rPr>
          <w:rtl w:val="0"/>
        </w:rPr>
      </w:r>
    </w:p>
    <w:p w:rsidR="00000000" w:rsidDel="00000000" w:rsidP="00000000" w:rsidRDefault="00000000" w:rsidRPr="00000000" w14:paraId="000006F3">
      <w:pPr>
        <w:ind w:left="0" w:firstLine="0"/>
        <w:jc w:val="both"/>
        <w:rPr>
          <w:rFonts w:ascii="Calibri" w:cs="Calibri" w:eastAsia="Calibri" w:hAnsi="Calibri"/>
          <w:color w:val="ff0000"/>
          <w:highlight w:val="cyan"/>
          <w:vertAlign w:val="baseline"/>
        </w:rPr>
        <w:sectPr>
          <w:type w:val="nextPage"/>
          <w:pgSz w:h="16838" w:w="11906" w:orient="portrait"/>
          <w:pgMar w:bottom="568" w:top="737" w:left="1021" w:right="1021" w:header="709" w:footer="709"/>
          <w:titlePg w:val="1"/>
        </w:sectPr>
      </w:pPr>
      <w:r w:rsidDel="00000000" w:rsidR="00000000" w:rsidRPr="00000000">
        <w:rPr>
          <w:rtl w:val="0"/>
        </w:rPr>
      </w:r>
    </w:p>
    <w:p w:rsidR="00000000" w:rsidDel="00000000" w:rsidP="00000000" w:rsidRDefault="00000000" w:rsidRPr="00000000" w14:paraId="000006F4">
      <w:pPr>
        <w:rPr>
          <w:sz w:val="18"/>
          <w:szCs w:val="18"/>
          <w:vertAlign w:val="baseline"/>
        </w:rPr>
      </w:pPr>
      <w:r w:rsidDel="00000000" w:rsidR="00000000" w:rsidRPr="00000000">
        <w:rPr>
          <w:b w:val="1"/>
          <w:bCs w:val="1"/>
          <w:sz w:val="18"/>
          <w:szCs w:val="18"/>
          <w:vertAlign w:val="baseline"/>
          <w:rtl w:val="0"/>
        </w:rPr>
        <w:t xml:space="preserve">CUADRO Nº 1:   PRESUPUESTO POR ENTIDADES APORTANTES</w:t>
      </w:r>
      <w:r w:rsidDel="00000000" w:rsidR="00000000" w:rsidRPr="00000000">
        <w:rPr>
          <w:rtl w:val="0"/>
        </w:rPr>
      </w:r>
    </w:p>
    <w:tbl>
      <w:tblPr>
        <w:tblStyle w:val="Table47"/>
        <w:tblW w:w="15008.000000000002" w:type="dxa"/>
        <w:jc w:val="left"/>
        <w:tblInd w:w="-6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470"/>
        <w:gridCol w:w="3380"/>
        <w:gridCol w:w="2925"/>
        <w:gridCol w:w="2289"/>
        <w:gridCol w:w="1944"/>
        <w:tblGridChange w:id="0">
          <w:tblGrid>
            <w:gridCol w:w="4470"/>
            <w:gridCol w:w="3380"/>
            <w:gridCol w:w="2925"/>
            <w:gridCol w:w="2289"/>
            <w:gridCol w:w="19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6F5">
            <w:pPr>
              <w:jc w:val="center"/>
              <w:rPr>
                <w:sz w:val="18"/>
                <w:szCs w:val="18"/>
                <w:vertAlign w:val="baseline"/>
              </w:rPr>
            </w:pPr>
            <w:r w:rsidDel="00000000" w:rsidR="00000000" w:rsidRPr="00000000">
              <w:rPr>
                <w:sz w:val="18"/>
                <w:szCs w:val="18"/>
                <w:vertAlign w:val="baseline"/>
                <w:rtl w:val="0"/>
              </w:rPr>
              <w:t xml:space="preserve">Entidad</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6F6">
            <w:pPr>
              <w:jc w:val="center"/>
              <w:rPr>
                <w:sz w:val="18"/>
                <w:szCs w:val="18"/>
                <w:vertAlign w:val="baseline"/>
              </w:rPr>
            </w:pPr>
            <w:r w:rsidDel="00000000" w:rsidR="00000000" w:rsidRPr="00000000">
              <w:rPr>
                <w:sz w:val="18"/>
                <w:szCs w:val="18"/>
                <w:vertAlign w:val="baseline"/>
                <w:rtl w:val="0"/>
              </w:rPr>
              <w:t xml:space="preserve">Aporte No Monetario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6F7">
            <w:pPr>
              <w:jc w:val="center"/>
              <w:rPr>
                <w:sz w:val="18"/>
                <w:szCs w:val="18"/>
                <w:vertAlign w:val="baseline"/>
              </w:rPr>
            </w:pPr>
            <w:r w:rsidDel="00000000" w:rsidR="00000000" w:rsidRPr="00000000">
              <w:rPr>
                <w:sz w:val="18"/>
                <w:szCs w:val="18"/>
                <w:vertAlign w:val="baseline"/>
                <w:rtl w:val="0"/>
              </w:rPr>
              <w:t xml:space="preserve">Aporte Monetario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6F8">
            <w:pPr>
              <w:jc w:val="center"/>
              <w:rPr>
                <w:sz w:val="18"/>
                <w:szCs w:val="18"/>
                <w:vertAlign w:val="baseline"/>
              </w:rPr>
            </w:pPr>
            <w:r w:rsidDel="00000000" w:rsidR="00000000" w:rsidRPr="00000000">
              <w:rPr>
                <w:sz w:val="18"/>
                <w:szCs w:val="18"/>
                <w:vertAlign w:val="baseline"/>
                <w:rtl w:val="0"/>
              </w:rPr>
              <w:t xml:space="preserve">Aporte Total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6F9">
            <w:pPr>
              <w:jc w:val="center"/>
              <w:rPr>
                <w:sz w:val="18"/>
                <w:szCs w:val="18"/>
                <w:vertAlign w:val="baseline"/>
              </w:rPr>
            </w:pPr>
            <w:r w:rsidDel="00000000" w:rsidR="00000000" w:rsidRPr="00000000">
              <w:rPr>
                <w:sz w:val="18"/>
                <w:szCs w:val="18"/>
                <w:vertAlign w:val="baseline"/>
                <w:rtl w:val="0"/>
              </w:rPr>
              <w:t xml:space="preserve">Porcentaje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A">
            <w:pPr>
              <w:rPr>
                <w:sz w:val="18"/>
                <w:szCs w:val="18"/>
                <w:vertAlign w:val="baseline"/>
              </w:rPr>
            </w:pPr>
            <w:r w:rsidDel="00000000" w:rsidR="00000000" w:rsidRPr="00000000">
              <w:rPr>
                <w:b w:val="1"/>
                <w:bCs w:val="1"/>
                <w:sz w:val="18"/>
                <w:szCs w:val="18"/>
                <w:vertAlign w:val="baseline"/>
                <w:rtl w:val="0"/>
              </w:rPr>
              <w:t xml:space="preserve">Entidad Solicitante: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6FB">
            <w:pPr>
              <w:jc w:val="right"/>
              <w:rPr>
                <w:sz w:val="18"/>
                <w:szCs w:val="18"/>
                <w:vertAlign w:val="baseline"/>
              </w:rPr>
            </w:pPr>
            <w:r w:rsidDel="00000000" w:rsidR="00000000" w:rsidRPr="00000000">
              <w:rPr>
                <w:color w:val="000000"/>
                <w:sz w:val="18"/>
                <w:szCs w:val="18"/>
                <w:vertAlign w:val="baseline"/>
                <w:rtl w:val="0"/>
              </w:rPr>
              <w:t xml:space="preserve">S/ 21,500.00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6FC">
            <w:pPr>
              <w:jc w:val="right"/>
              <w:rPr>
                <w:sz w:val="18"/>
                <w:szCs w:val="18"/>
                <w:vertAlign w:val="baseline"/>
              </w:rPr>
            </w:pPr>
            <w:r w:rsidDel="00000000" w:rsidR="00000000" w:rsidRPr="00000000">
              <w:rPr>
                <w:color w:val="000000"/>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6FD">
            <w:pPr>
              <w:jc w:val="right"/>
              <w:rPr>
                <w:b w:val="0"/>
                <w:bCs w:val="0"/>
                <w:sz w:val="18"/>
                <w:szCs w:val="18"/>
                <w:vertAlign w:val="baseline"/>
              </w:rPr>
            </w:pPr>
            <w:r w:rsidDel="00000000" w:rsidR="00000000" w:rsidRPr="00000000">
              <w:rPr>
                <w:color w:val="000000"/>
                <w:sz w:val="18"/>
                <w:szCs w:val="18"/>
                <w:vertAlign w:val="baseline"/>
                <w:rtl w:val="0"/>
              </w:rPr>
              <w:t xml:space="preserve">S/ 21,500.00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6FE">
            <w:pPr>
              <w:jc w:val="right"/>
              <w:rPr>
                <w:sz w:val="18"/>
                <w:szCs w:val="18"/>
                <w:vertAlign w:val="baseline"/>
              </w:rPr>
            </w:pPr>
            <w:r w:rsidDel="00000000" w:rsidR="00000000" w:rsidRPr="00000000">
              <w:rPr>
                <w:color w:val="000000"/>
                <w:sz w:val="18"/>
                <w:szCs w:val="18"/>
                <w:vertAlign w:val="baseline"/>
                <w:rtl w:val="0"/>
              </w:rPr>
              <w:t xml:space="preserve">5.48%</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6FF">
            <w:pPr>
              <w:rPr>
                <w:sz w:val="18"/>
                <w:szCs w:val="18"/>
                <w:vertAlign w:val="baseline"/>
              </w:rPr>
            </w:pPr>
            <w:r w:rsidDel="00000000" w:rsidR="00000000" w:rsidRPr="00000000">
              <w:rPr>
                <w:sz w:val="18"/>
                <w:szCs w:val="18"/>
                <w:vertAlign w:val="baseline"/>
                <w:rtl w:val="0"/>
              </w:rPr>
              <w:t xml:space="preserve">ENTIDAD ASOCIADA: UNI</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0">
            <w:pPr>
              <w:jc w:val="right"/>
              <w:rPr>
                <w:sz w:val="18"/>
                <w:szCs w:val="18"/>
                <w:vertAlign w:val="baseline"/>
              </w:rPr>
            </w:pPr>
            <w:r w:rsidDel="00000000" w:rsidR="00000000" w:rsidRPr="00000000">
              <w:rPr>
                <w:color w:val="000000"/>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1">
            <w:pPr>
              <w:jc w:val="right"/>
              <w:rPr>
                <w:sz w:val="18"/>
                <w:szCs w:val="18"/>
                <w:vertAlign w:val="baseline"/>
              </w:rPr>
            </w:pPr>
            <w:r w:rsidDel="00000000" w:rsidR="00000000" w:rsidRPr="00000000">
              <w:rPr>
                <w:color w:val="000000"/>
                <w:sz w:val="18"/>
                <w:szCs w:val="18"/>
                <w:vertAlign w:val="baseline"/>
                <w:rtl w:val="0"/>
              </w:rPr>
              <w:t xml:space="preserve">S/ 121,000.00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2">
            <w:pPr>
              <w:jc w:val="right"/>
              <w:rPr>
                <w:b w:val="0"/>
                <w:bCs w:val="0"/>
                <w:sz w:val="18"/>
                <w:szCs w:val="18"/>
                <w:vertAlign w:val="baseline"/>
              </w:rPr>
            </w:pPr>
            <w:r w:rsidDel="00000000" w:rsidR="00000000" w:rsidRPr="00000000">
              <w:rPr>
                <w:color w:val="000000"/>
                <w:sz w:val="18"/>
                <w:szCs w:val="18"/>
                <w:vertAlign w:val="baseline"/>
                <w:rtl w:val="0"/>
              </w:rPr>
              <w:t xml:space="preserve">S/ 121,000.00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3">
            <w:pPr>
              <w:jc w:val="right"/>
              <w:rPr>
                <w:sz w:val="18"/>
                <w:szCs w:val="18"/>
                <w:vertAlign w:val="baseline"/>
              </w:rPr>
            </w:pPr>
            <w:r w:rsidDel="00000000" w:rsidR="00000000" w:rsidRPr="00000000">
              <w:rPr>
                <w:color w:val="000000"/>
                <w:sz w:val="18"/>
                <w:szCs w:val="18"/>
                <w:vertAlign w:val="baseline"/>
                <w:rtl w:val="0"/>
              </w:rPr>
              <w:t xml:space="preserve">30.83%</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4">
            <w:pPr>
              <w:rPr>
                <w:sz w:val="18"/>
                <w:szCs w:val="18"/>
                <w:vertAlign w:val="baseline"/>
              </w:rPr>
            </w:pPr>
            <w:r w:rsidDel="00000000" w:rsidR="00000000" w:rsidRPr="00000000">
              <w:rPr>
                <w:b w:val="1"/>
                <w:bCs w:val="1"/>
                <w:sz w:val="18"/>
                <w:szCs w:val="18"/>
                <w:vertAlign w:val="baseline"/>
                <w:rtl w:val="0"/>
              </w:rPr>
              <w:t xml:space="preserve">RNR: INNOVATE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5">
            <w:pPr>
              <w:jc w:val="right"/>
              <w:rPr>
                <w:sz w:val="18"/>
                <w:szCs w:val="18"/>
                <w:vertAlign w:val="baseline"/>
              </w:rPr>
            </w:pPr>
            <w:r w:rsidDel="00000000" w:rsidR="00000000" w:rsidRPr="00000000">
              <w:rPr>
                <w:color w:val="000000"/>
                <w:sz w:val="18"/>
                <w:szCs w:val="18"/>
                <w:vertAlign w:val="baseline"/>
                <w:rtl w:val="0"/>
              </w:rPr>
              <w:t xml:space="preserve">S/ 250,000.00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6">
            <w:pPr>
              <w:jc w:val="right"/>
              <w:rPr>
                <w:sz w:val="18"/>
                <w:szCs w:val="18"/>
                <w:vertAlign w:val="baseline"/>
              </w:rPr>
            </w:pPr>
            <w:r w:rsidDel="00000000" w:rsidR="00000000" w:rsidRPr="00000000">
              <w:rPr>
                <w:color w:val="000000"/>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7">
            <w:pPr>
              <w:jc w:val="right"/>
              <w:rPr>
                <w:b w:val="0"/>
                <w:bCs w:val="0"/>
                <w:sz w:val="18"/>
                <w:szCs w:val="18"/>
                <w:vertAlign w:val="baseline"/>
              </w:rPr>
            </w:pPr>
            <w:r w:rsidDel="00000000" w:rsidR="00000000" w:rsidRPr="00000000">
              <w:rPr>
                <w:color w:val="000000"/>
                <w:sz w:val="18"/>
                <w:szCs w:val="18"/>
                <w:vertAlign w:val="baseline"/>
                <w:rtl w:val="0"/>
              </w:rPr>
              <w:t xml:space="preserve">S/ 250,000.00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8">
            <w:pPr>
              <w:jc w:val="right"/>
              <w:rPr>
                <w:sz w:val="18"/>
                <w:szCs w:val="18"/>
                <w:vertAlign w:val="baseline"/>
              </w:rPr>
            </w:pPr>
            <w:r w:rsidDel="00000000" w:rsidR="00000000" w:rsidRPr="00000000">
              <w:rPr>
                <w:color w:val="000000"/>
                <w:sz w:val="18"/>
                <w:szCs w:val="18"/>
                <w:vertAlign w:val="baseline"/>
                <w:rtl w:val="0"/>
              </w:rPr>
              <w:t xml:space="preserve">63.69%</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09">
            <w:pPr>
              <w:rPr>
                <w:sz w:val="18"/>
                <w:szCs w:val="18"/>
                <w:vertAlign w:val="baseline"/>
              </w:rPr>
            </w:pPr>
            <w:r w:rsidDel="00000000" w:rsidR="00000000" w:rsidRPr="00000000">
              <w:rPr>
                <w:sz w:val="18"/>
                <w:szCs w:val="18"/>
                <w:vertAlign w:val="baseline"/>
                <w:rtl w:val="0"/>
              </w:rPr>
              <w:t xml:space="preserve">MONTO TOTAL DE APORTES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A">
            <w:pPr>
              <w:jc w:val="right"/>
              <w:rPr>
                <w:sz w:val="18"/>
                <w:szCs w:val="18"/>
                <w:vertAlign w:val="baseline"/>
              </w:rPr>
            </w:pPr>
            <w:r w:rsidDel="00000000" w:rsidR="00000000" w:rsidRPr="00000000">
              <w:rPr>
                <w:color w:val="000000"/>
                <w:sz w:val="18"/>
                <w:szCs w:val="18"/>
                <w:vertAlign w:val="baseline"/>
                <w:rtl w:val="0"/>
              </w:rPr>
              <w:t xml:space="preserve">S/ 271,500.00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B">
            <w:pPr>
              <w:jc w:val="right"/>
              <w:rPr>
                <w:sz w:val="18"/>
                <w:szCs w:val="18"/>
                <w:vertAlign w:val="baseline"/>
              </w:rPr>
            </w:pPr>
            <w:r w:rsidDel="00000000" w:rsidR="00000000" w:rsidRPr="00000000">
              <w:rPr>
                <w:color w:val="000000"/>
                <w:sz w:val="18"/>
                <w:szCs w:val="18"/>
                <w:vertAlign w:val="baseline"/>
                <w:rtl w:val="0"/>
              </w:rPr>
              <w:t xml:space="preserve">S/ 121,000.00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C">
            <w:pPr>
              <w:jc w:val="right"/>
              <w:rPr>
                <w:sz w:val="18"/>
                <w:szCs w:val="18"/>
                <w:vertAlign w:val="baseline"/>
              </w:rPr>
            </w:pPr>
            <w:r w:rsidDel="00000000" w:rsidR="00000000" w:rsidRPr="00000000">
              <w:rPr>
                <w:color w:val="000000"/>
                <w:sz w:val="18"/>
                <w:szCs w:val="18"/>
                <w:vertAlign w:val="baseline"/>
                <w:rtl w:val="0"/>
              </w:rPr>
              <w:t xml:space="preserve">S/ 392,500.00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0D">
            <w:pPr>
              <w:jc w:val="right"/>
              <w:rPr>
                <w:sz w:val="18"/>
                <w:szCs w:val="18"/>
                <w:vertAlign w:val="baseline"/>
              </w:rPr>
            </w:pPr>
            <w:r w:rsidDel="00000000" w:rsidR="00000000" w:rsidRPr="00000000">
              <w:rPr>
                <w:color w:val="000000"/>
                <w:sz w:val="18"/>
                <w:szCs w:val="18"/>
                <w:vertAlign w:val="baseline"/>
                <w:rtl w:val="0"/>
              </w:rPr>
              <w:t xml:space="preserve">100%</w:t>
            </w:r>
            <w:r w:rsidDel="00000000" w:rsidR="00000000" w:rsidRPr="00000000">
              <w:rPr>
                <w:rtl w:val="0"/>
              </w:rPr>
            </w:r>
          </w:p>
        </w:tc>
      </w:tr>
    </w:tbl>
    <w:p w:rsidR="00000000" w:rsidDel="00000000" w:rsidP="00000000" w:rsidRDefault="00000000" w:rsidRPr="00000000" w14:paraId="0000070E">
      <w:pPr>
        <w:rPr>
          <w:sz w:val="18"/>
          <w:szCs w:val="18"/>
          <w:vertAlign w:val="baseline"/>
        </w:rPr>
      </w:pPr>
      <w:r w:rsidDel="00000000" w:rsidR="00000000" w:rsidRPr="00000000">
        <w:rPr>
          <w:rtl w:val="0"/>
        </w:rPr>
      </w:r>
    </w:p>
    <w:p w:rsidR="00000000" w:rsidDel="00000000" w:rsidP="00000000" w:rsidRDefault="00000000" w:rsidRPr="00000000" w14:paraId="0000070F">
      <w:pPr>
        <w:rPr>
          <w:sz w:val="18"/>
          <w:szCs w:val="18"/>
          <w:vertAlign w:val="baseline"/>
        </w:rPr>
      </w:pPr>
      <w:r w:rsidDel="00000000" w:rsidR="00000000" w:rsidRPr="00000000">
        <w:rPr>
          <w:sz w:val="18"/>
          <w:szCs w:val="18"/>
          <w:vertAlign w:val="baseline"/>
          <w:rtl w:val="0"/>
        </w:rPr>
        <w:br w:type="textWrapping"/>
      </w:r>
      <w:r w:rsidDel="00000000" w:rsidR="00000000" w:rsidRPr="00000000">
        <w:rPr>
          <w:b w:val="1"/>
          <w:bCs w:val="1"/>
          <w:sz w:val="18"/>
          <w:szCs w:val="18"/>
          <w:vertAlign w:val="baseline"/>
          <w:rtl w:val="0"/>
        </w:rPr>
        <w:t xml:space="preserve">CUADRO Nº 2: PRESUPUESTO POR PARTIDA DE GASTO Y ENTIDADES APORTANTES</w:t>
      </w:r>
      <w:r w:rsidDel="00000000" w:rsidR="00000000" w:rsidRPr="00000000">
        <w:rPr>
          <w:rtl w:val="0"/>
        </w:rPr>
      </w:r>
    </w:p>
    <w:tbl>
      <w:tblPr>
        <w:tblStyle w:val="Table48"/>
        <w:tblW w:w="15008.0" w:type="dxa"/>
        <w:jc w:val="left"/>
        <w:tblInd w:w="-6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875"/>
        <w:gridCol w:w="1336"/>
        <w:gridCol w:w="1566"/>
        <w:gridCol w:w="1532"/>
        <w:gridCol w:w="1566"/>
        <w:gridCol w:w="1532"/>
        <w:gridCol w:w="1336"/>
        <w:gridCol w:w="1265"/>
        <w:tblGridChange w:id="0">
          <w:tblGrid>
            <w:gridCol w:w="4875"/>
            <w:gridCol w:w="1336"/>
            <w:gridCol w:w="1566"/>
            <w:gridCol w:w="1532"/>
            <w:gridCol w:w="1566"/>
            <w:gridCol w:w="1532"/>
            <w:gridCol w:w="1336"/>
            <w:gridCol w:w="1265"/>
          </w:tblGrid>
        </w:tblGridChange>
      </w:tblGrid>
      <w:tr>
        <w:trPr>
          <w:cantSplit w:val="1"/>
          <w:tblHeader w:val="0"/>
        </w:trPr>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0">
            <w:pPr>
              <w:jc w:val="center"/>
              <w:rPr>
                <w:sz w:val="18"/>
                <w:szCs w:val="18"/>
                <w:vertAlign w:val="baseline"/>
              </w:rPr>
            </w:pPr>
            <w:r w:rsidDel="00000000" w:rsidR="00000000" w:rsidRPr="00000000">
              <w:rPr>
                <w:sz w:val="18"/>
                <w:szCs w:val="18"/>
                <w:vertAlign w:val="baseline"/>
                <w:rtl w:val="0"/>
              </w:rPr>
              <w:t xml:space="preserve">Partida Presupuestal de Gasto</w:t>
            </w:r>
          </w:p>
        </w:tc>
        <w:tc>
          <w:tcPr>
            <w:gridSpan w:val="3"/>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1">
            <w:pPr>
              <w:jc w:val="center"/>
              <w:rPr>
                <w:sz w:val="18"/>
                <w:szCs w:val="18"/>
                <w:vertAlign w:val="baseline"/>
              </w:rPr>
            </w:pPr>
            <w:r w:rsidDel="00000000" w:rsidR="00000000" w:rsidRPr="00000000">
              <w:rPr>
                <w:sz w:val="18"/>
                <w:szCs w:val="18"/>
                <w:vertAlign w:val="baseline"/>
                <w:rtl w:val="0"/>
              </w:rPr>
              <w:t xml:space="preserve">Aporte Monetario</w:t>
            </w:r>
          </w:p>
        </w:tc>
        <w:tc>
          <w:tcPr>
            <w:gridSpan w:val="2"/>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4">
            <w:pPr>
              <w:jc w:val="center"/>
              <w:rPr>
                <w:sz w:val="18"/>
                <w:szCs w:val="18"/>
                <w:vertAlign w:val="baseline"/>
              </w:rPr>
            </w:pPr>
            <w:r w:rsidDel="00000000" w:rsidR="00000000" w:rsidRPr="00000000">
              <w:rPr>
                <w:sz w:val="18"/>
                <w:szCs w:val="18"/>
                <w:vertAlign w:val="baseline"/>
                <w:rtl w:val="0"/>
              </w:rPr>
              <w:t xml:space="preserve">Aporte No Monetario</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6">
            <w:pPr>
              <w:jc w:val="center"/>
              <w:rPr>
                <w:sz w:val="18"/>
                <w:szCs w:val="18"/>
                <w:vertAlign w:val="baseline"/>
              </w:rPr>
            </w:pPr>
            <w:r w:rsidDel="00000000" w:rsidR="00000000" w:rsidRPr="00000000">
              <w:rPr>
                <w:sz w:val="18"/>
                <w:szCs w:val="18"/>
                <w:vertAlign w:val="baseline"/>
                <w:rtl w:val="0"/>
              </w:rPr>
              <w:t xml:space="preserve">Total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7">
            <w:pPr>
              <w:jc w:val="center"/>
              <w:rPr>
                <w:sz w:val="18"/>
                <w:szCs w:val="18"/>
                <w:vertAlign w:val="baseline"/>
              </w:rPr>
            </w:pPr>
            <w:r w:rsidDel="00000000" w:rsidR="00000000" w:rsidRPr="00000000">
              <w:rPr>
                <w:sz w:val="18"/>
                <w:szCs w:val="18"/>
                <w:vertAlign w:val="baseline"/>
                <w:rtl w:val="0"/>
              </w:rPr>
              <w:t xml:space="preserve">% Aporte</w:t>
              <w:br w:type="textWrapping"/>
              <w:t xml:space="preserve">INNOVATE</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9">
            <w:pPr>
              <w:jc w:val="center"/>
              <w:rPr>
                <w:sz w:val="18"/>
                <w:szCs w:val="18"/>
                <w:vertAlign w:val="baseline"/>
              </w:rPr>
            </w:pPr>
            <w:r w:rsidDel="00000000" w:rsidR="00000000" w:rsidRPr="00000000">
              <w:rPr>
                <w:sz w:val="18"/>
                <w:szCs w:val="18"/>
                <w:vertAlign w:val="baseline"/>
                <w:rtl w:val="0"/>
              </w:rPr>
              <w:t xml:space="preserve">INNOVATE</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A">
            <w:pPr>
              <w:jc w:val="center"/>
              <w:rPr>
                <w:sz w:val="18"/>
                <w:szCs w:val="18"/>
                <w:vertAlign w:val="baseline"/>
              </w:rPr>
            </w:pPr>
            <w:r w:rsidDel="00000000" w:rsidR="00000000" w:rsidRPr="00000000">
              <w:rPr>
                <w:sz w:val="18"/>
                <w:szCs w:val="18"/>
                <w:vertAlign w:val="baseline"/>
                <w:rtl w:val="0"/>
              </w:rPr>
              <w:t xml:space="preserve">E. Solicitante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B">
            <w:pPr>
              <w:jc w:val="center"/>
              <w:rPr>
                <w:sz w:val="18"/>
                <w:szCs w:val="18"/>
                <w:vertAlign w:val="baseline"/>
              </w:rPr>
            </w:pPr>
            <w:r w:rsidDel="00000000" w:rsidR="00000000" w:rsidRPr="00000000">
              <w:rPr>
                <w:sz w:val="18"/>
                <w:szCs w:val="18"/>
                <w:vertAlign w:val="baseline"/>
                <w:rtl w:val="0"/>
              </w:rPr>
              <w:t xml:space="preserve">E. Asociadas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C">
            <w:pPr>
              <w:jc w:val="center"/>
              <w:rPr>
                <w:sz w:val="18"/>
                <w:szCs w:val="18"/>
                <w:vertAlign w:val="baseline"/>
              </w:rPr>
            </w:pPr>
            <w:r w:rsidDel="00000000" w:rsidR="00000000" w:rsidRPr="00000000">
              <w:rPr>
                <w:sz w:val="18"/>
                <w:szCs w:val="18"/>
                <w:vertAlign w:val="baseline"/>
                <w:rtl w:val="0"/>
              </w:rPr>
              <w:t xml:space="preserve">E. Solicitante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D">
            <w:pPr>
              <w:jc w:val="center"/>
              <w:rPr>
                <w:sz w:val="18"/>
                <w:szCs w:val="18"/>
                <w:vertAlign w:val="baseline"/>
              </w:rPr>
            </w:pPr>
            <w:r w:rsidDel="00000000" w:rsidR="00000000" w:rsidRPr="00000000">
              <w:rPr>
                <w:sz w:val="18"/>
                <w:szCs w:val="18"/>
                <w:vertAlign w:val="baseline"/>
                <w:rtl w:val="0"/>
              </w:rPr>
              <w:t xml:space="preserve">E. Asociadas S/.</w:t>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0">
            <w:pPr>
              <w:rPr>
                <w:sz w:val="18"/>
                <w:szCs w:val="18"/>
                <w:vertAlign w:val="baseline"/>
              </w:rPr>
            </w:pPr>
            <w:r w:rsidDel="00000000" w:rsidR="00000000" w:rsidRPr="00000000">
              <w:rPr>
                <w:sz w:val="18"/>
                <w:szCs w:val="18"/>
                <w:vertAlign w:val="baseline"/>
                <w:rtl w:val="0"/>
              </w:rPr>
              <w:t xml:space="preserve">HONORARIOS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1">
            <w:pPr>
              <w:jc w:val="right"/>
              <w:rPr>
                <w:sz w:val="18"/>
                <w:szCs w:val="18"/>
                <w:vertAlign w:val="baseline"/>
              </w:rPr>
            </w:pPr>
            <w:r w:rsidDel="00000000" w:rsidR="00000000" w:rsidRPr="00000000">
              <w:rPr>
                <w:color w:val="1f1f1f"/>
                <w:sz w:val="18"/>
                <w:szCs w:val="18"/>
                <w:vertAlign w:val="baseline"/>
                <w:rtl w:val="0"/>
              </w:rPr>
              <w:t xml:space="preserve">S/ 170,000.00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2">
            <w:pPr>
              <w:jc w:val="right"/>
              <w:rPr>
                <w:sz w:val="18"/>
                <w:szCs w:val="18"/>
                <w:vertAlign w:val="baseline"/>
              </w:rPr>
            </w:pPr>
            <w:r w:rsidDel="00000000" w:rsidR="00000000" w:rsidRPr="00000000">
              <w:rPr>
                <w:color w:val="1f1f1f"/>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3">
            <w:pPr>
              <w:jc w:val="right"/>
              <w:rPr>
                <w:sz w:val="18"/>
                <w:szCs w:val="18"/>
                <w:vertAlign w:val="baseline"/>
              </w:rPr>
            </w:pPr>
            <w:r w:rsidDel="00000000" w:rsidR="00000000" w:rsidRPr="00000000">
              <w:rPr>
                <w:color w:val="1f1f1f"/>
                <w:sz w:val="18"/>
                <w:szCs w:val="18"/>
                <w:vertAlign w:val="baseline"/>
                <w:rtl w:val="0"/>
              </w:rPr>
              <w:t xml:space="preserve">S/ 105,000.00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4">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5">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6">
            <w:pPr>
              <w:jc w:val="right"/>
              <w:rPr>
                <w:sz w:val="18"/>
                <w:szCs w:val="18"/>
                <w:vertAlign w:val="baseline"/>
              </w:rPr>
            </w:pPr>
            <w:r w:rsidDel="00000000" w:rsidR="00000000" w:rsidRPr="00000000">
              <w:rPr>
                <w:color w:val="1f1f1f"/>
                <w:sz w:val="18"/>
                <w:szCs w:val="18"/>
                <w:vertAlign w:val="baseline"/>
                <w:rtl w:val="0"/>
              </w:rPr>
              <w:t xml:space="preserve">S/ 275,000.00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7">
            <w:pPr>
              <w:jc w:val="right"/>
              <w:rPr>
                <w:sz w:val="18"/>
                <w:szCs w:val="18"/>
              </w:rPr>
            </w:pPr>
            <w:r w:rsidDel="00000000" w:rsidR="00000000" w:rsidRPr="00000000">
              <w:rPr>
                <w:sz w:val="18"/>
                <w:szCs w:val="18"/>
                <w:rtl w:val="0"/>
              </w:rPr>
              <w:t xml:space="preserve">61.82%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8">
            <w:pPr>
              <w:rPr>
                <w:sz w:val="18"/>
                <w:szCs w:val="18"/>
                <w:vertAlign w:val="baseline"/>
              </w:rPr>
            </w:pPr>
            <w:r w:rsidDel="00000000" w:rsidR="00000000" w:rsidRPr="00000000">
              <w:rPr>
                <w:sz w:val="18"/>
                <w:szCs w:val="18"/>
                <w:vertAlign w:val="baseline"/>
                <w:rtl w:val="0"/>
              </w:rPr>
              <w:t xml:space="preserve">EQUIPOS Y BIENES DURADEROS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9">
            <w:pPr>
              <w:jc w:val="right"/>
              <w:rPr>
                <w:sz w:val="18"/>
                <w:szCs w:val="18"/>
                <w:vertAlign w:val="baseline"/>
              </w:rPr>
            </w:pPr>
            <w:r w:rsidDel="00000000" w:rsidR="00000000" w:rsidRPr="00000000">
              <w:rPr>
                <w:sz w:val="18"/>
                <w:szCs w:val="18"/>
                <w:vertAlign w:val="baseline"/>
                <w:rtl w:val="0"/>
              </w:rPr>
              <w:t xml:space="preserve">S/ 35,000.00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A">
            <w:pPr>
              <w:jc w:val="right"/>
              <w:rPr>
                <w:sz w:val="18"/>
                <w:szCs w:val="18"/>
                <w:vertAlign w:val="baseline"/>
              </w:rPr>
            </w:pPr>
            <w:r w:rsidDel="00000000" w:rsidR="00000000" w:rsidRPr="00000000">
              <w:rPr>
                <w:sz w:val="18"/>
                <w:szCs w:val="18"/>
                <w:vertAlign w:val="baseline"/>
                <w:rtl w:val="0"/>
              </w:rPr>
              <w:t xml:space="preserve">S/ 11,500.00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B">
            <w:pPr>
              <w:jc w:val="right"/>
              <w:rPr>
                <w:sz w:val="18"/>
                <w:szCs w:val="18"/>
                <w:vertAlign w:val="baseline"/>
              </w:rPr>
            </w:pPr>
            <w:r w:rsidDel="00000000" w:rsidR="00000000" w:rsidRPr="00000000">
              <w:rPr>
                <w:sz w:val="18"/>
                <w:szCs w:val="18"/>
                <w:vertAlign w:val="baseline"/>
                <w:rtl w:val="0"/>
              </w:rPr>
              <w:t xml:space="preserve">S/ 6,500.00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C">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2D">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2E">
            <w:pPr>
              <w:jc w:val="right"/>
              <w:rPr>
                <w:sz w:val="18"/>
                <w:szCs w:val="18"/>
                <w:vertAlign w:val="baseline"/>
              </w:rPr>
            </w:pPr>
            <w:r w:rsidDel="00000000" w:rsidR="00000000" w:rsidRPr="00000000">
              <w:rPr>
                <w:sz w:val="18"/>
                <w:szCs w:val="18"/>
                <w:vertAlign w:val="baseline"/>
                <w:rtl w:val="0"/>
              </w:rPr>
              <w:t xml:space="preserve">S/ 53,000.00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2F">
            <w:pPr>
              <w:jc w:val="right"/>
              <w:rPr>
                <w:sz w:val="18"/>
                <w:szCs w:val="18"/>
              </w:rPr>
            </w:pPr>
            <w:r w:rsidDel="00000000" w:rsidR="00000000" w:rsidRPr="00000000">
              <w:rPr>
                <w:sz w:val="18"/>
                <w:szCs w:val="18"/>
                <w:rtl w:val="0"/>
              </w:rPr>
              <w:t xml:space="preserve">66.04%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0">
            <w:pPr>
              <w:rPr>
                <w:sz w:val="18"/>
                <w:szCs w:val="18"/>
                <w:vertAlign w:val="baseline"/>
              </w:rPr>
            </w:pPr>
            <w:r w:rsidDel="00000000" w:rsidR="00000000" w:rsidRPr="00000000">
              <w:rPr>
                <w:sz w:val="18"/>
                <w:szCs w:val="18"/>
                <w:vertAlign w:val="baseline"/>
                <w:rtl w:val="0"/>
              </w:rPr>
              <w:t xml:space="preserve">MATERIALES E INSUMOS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1">
            <w:pPr>
              <w:jc w:val="right"/>
              <w:rPr>
                <w:sz w:val="18"/>
                <w:szCs w:val="18"/>
                <w:vertAlign w:val="baseline"/>
              </w:rPr>
            </w:pPr>
            <w:r w:rsidDel="00000000" w:rsidR="00000000" w:rsidRPr="00000000">
              <w:rPr>
                <w:color w:val="1f1f1f"/>
                <w:sz w:val="18"/>
                <w:szCs w:val="18"/>
                <w:vertAlign w:val="baseline"/>
                <w:rtl w:val="0"/>
              </w:rPr>
              <w:t xml:space="preserve">S/ 10,000.00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2">
            <w:pPr>
              <w:jc w:val="right"/>
              <w:rPr>
                <w:sz w:val="18"/>
                <w:szCs w:val="18"/>
                <w:vertAlign w:val="baseline"/>
              </w:rPr>
            </w:pPr>
            <w:r w:rsidDel="00000000" w:rsidR="00000000" w:rsidRPr="00000000">
              <w:rPr>
                <w:color w:val="1f1f1f"/>
                <w:sz w:val="18"/>
                <w:szCs w:val="18"/>
                <w:vertAlign w:val="baseline"/>
                <w:rtl w:val="0"/>
              </w:rPr>
              <w:t xml:space="preserve">S/ 4,500.00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3">
            <w:pPr>
              <w:jc w:val="right"/>
              <w:rPr>
                <w:sz w:val="18"/>
                <w:szCs w:val="18"/>
                <w:vertAlign w:val="baseline"/>
              </w:rPr>
            </w:pPr>
            <w:r w:rsidDel="00000000" w:rsidR="00000000" w:rsidRPr="00000000">
              <w:rPr>
                <w:color w:val="1f1f1f"/>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4">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5">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6">
            <w:pPr>
              <w:jc w:val="right"/>
              <w:rPr>
                <w:sz w:val="18"/>
                <w:szCs w:val="18"/>
                <w:vertAlign w:val="baseline"/>
              </w:rPr>
            </w:pPr>
            <w:r w:rsidDel="00000000" w:rsidR="00000000" w:rsidRPr="00000000">
              <w:rPr>
                <w:color w:val="1f1f1f"/>
                <w:sz w:val="18"/>
                <w:szCs w:val="18"/>
                <w:vertAlign w:val="baseline"/>
                <w:rtl w:val="0"/>
              </w:rPr>
              <w:t xml:space="preserve">S/ </w:t>
            </w:r>
            <w:r w:rsidDel="00000000" w:rsidR="00000000" w:rsidRPr="00000000">
              <w:rPr>
                <w:color w:val="1f1f1f"/>
                <w:sz w:val="18"/>
                <w:szCs w:val="18"/>
                <w:rtl w:val="0"/>
              </w:rPr>
              <w:t xml:space="preserve">14</w:t>
            </w:r>
            <w:r w:rsidDel="00000000" w:rsidR="00000000" w:rsidRPr="00000000">
              <w:rPr>
                <w:color w:val="1f1f1f"/>
                <w:sz w:val="18"/>
                <w:szCs w:val="18"/>
                <w:vertAlign w:val="baseline"/>
                <w:rtl w:val="0"/>
              </w:rPr>
              <w:t xml:space="preserve">,</w:t>
            </w:r>
            <w:r w:rsidDel="00000000" w:rsidR="00000000" w:rsidRPr="00000000">
              <w:rPr>
                <w:color w:val="1f1f1f"/>
                <w:sz w:val="18"/>
                <w:szCs w:val="18"/>
                <w:rtl w:val="0"/>
              </w:rPr>
              <w:t xml:space="preserve">5</w:t>
            </w:r>
            <w:r w:rsidDel="00000000" w:rsidR="00000000" w:rsidRPr="00000000">
              <w:rPr>
                <w:color w:val="1f1f1f"/>
                <w:sz w:val="18"/>
                <w:szCs w:val="18"/>
                <w:vertAlign w:val="baseline"/>
                <w:rtl w:val="0"/>
              </w:rPr>
              <w:t xml:space="preserve">00.00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7">
            <w:pPr>
              <w:jc w:val="right"/>
              <w:rPr>
                <w:sz w:val="18"/>
                <w:szCs w:val="18"/>
              </w:rPr>
            </w:pPr>
            <w:r w:rsidDel="00000000" w:rsidR="00000000" w:rsidRPr="00000000">
              <w:rPr>
                <w:sz w:val="18"/>
                <w:szCs w:val="18"/>
                <w:rtl w:val="0"/>
              </w:rPr>
              <w:t xml:space="preserve">68.97%</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8">
            <w:pPr>
              <w:rPr>
                <w:sz w:val="18"/>
                <w:szCs w:val="18"/>
                <w:vertAlign w:val="baseline"/>
              </w:rPr>
            </w:pPr>
            <w:r w:rsidDel="00000000" w:rsidR="00000000" w:rsidRPr="00000000">
              <w:rPr>
                <w:sz w:val="18"/>
                <w:szCs w:val="18"/>
                <w:vertAlign w:val="baseline"/>
                <w:rtl w:val="0"/>
              </w:rPr>
              <w:t xml:space="preserve">CONSULTORÍAS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9">
            <w:pPr>
              <w:jc w:val="right"/>
              <w:rPr>
                <w:sz w:val="18"/>
                <w:szCs w:val="18"/>
                <w:vertAlign w:val="baseline"/>
              </w:rPr>
            </w:pPr>
            <w:r w:rsidDel="00000000" w:rsidR="00000000" w:rsidRPr="00000000">
              <w:rPr>
                <w:color w:val="1f1f1f"/>
                <w:sz w:val="18"/>
                <w:szCs w:val="18"/>
                <w:vertAlign w:val="baseline"/>
                <w:rtl w:val="0"/>
              </w:rPr>
              <w:t xml:space="preserve">S/ 15,000.00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A">
            <w:pPr>
              <w:jc w:val="right"/>
              <w:rPr>
                <w:sz w:val="18"/>
                <w:szCs w:val="18"/>
                <w:vertAlign w:val="baseline"/>
              </w:rPr>
            </w:pPr>
            <w:r w:rsidDel="00000000" w:rsidR="00000000" w:rsidRPr="00000000">
              <w:rPr>
                <w:color w:val="1f1f1f"/>
                <w:sz w:val="18"/>
                <w:szCs w:val="18"/>
                <w:vertAlign w:val="baseline"/>
                <w:rtl w:val="0"/>
              </w:rPr>
              <w:t xml:space="preserve">S/ 5,000.00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B">
            <w:pPr>
              <w:jc w:val="right"/>
              <w:rPr>
                <w:sz w:val="18"/>
                <w:szCs w:val="18"/>
                <w:vertAlign w:val="baseline"/>
              </w:rPr>
            </w:pPr>
            <w:r w:rsidDel="00000000" w:rsidR="00000000" w:rsidRPr="00000000">
              <w:rPr>
                <w:color w:val="1f1f1f"/>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C">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3D">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3E">
            <w:pPr>
              <w:jc w:val="right"/>
              <w:rPr>
                <w:sz w:val="18"/>
                <w:szCs w:val="18"/>
                <w:vertAlign w:val="baseline"/>
              </w:rPr>
            </w:pPr>
            <w:r w:rsidDel="00000000" w:rsidR="00000000" w:rsidRPr="00000000">
              <w:rPr>
                <w:color w:val="1f1f1f"/>
                <w:sz w:val="18"/>
                <w:szCs w:val="18"/>
                <w:vertAlign w:val="baseline"/>
                <w:rtl w:val="0"/>
              </w:rPr>
              <w:t xml:space="preserve">S/ 14,500.00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3F">
            <w:pPr>
              <w:jc w:val="right"/>
              <w:rPr>
                <w:sz w:val="18"/>
                <w:szCs w:val="18"/>
              </w:rPr>
            </w:pPr>
            <w:r w:rsidDel="00000000" w:rsidR="00000000" w:rsidRPr="00000000">
              <w:rPr>
                <w:sz w:val="18"/>
                <w:szCs w:val="18"/>
                <w:rtl w:val="0"/>
              </w:rPr>
              <w:t xml:space="preserve">75.00%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0">
            <w:pPr>
              <w:rPr>
                <w:sz w:val="18"/>
                <w:szCs w:val="18"/>
                <w:vertAlign w:val="baseline"/>
              </w:rPr>
            </w:pPr>
            <w:r w:rsidDel="00000000" w:rsidR="00000000" w:rsidRPr="00000000">
              <w:rPr>
                <w:sz w:val="18"/>
                <w:szCs w:val="18"/>
                <w:vertAlign w:val="baseline"/>
                <w:rtl w:val="0"/>
              </w:rPr>
              <w:t xml:space="preserve">SERVICIOS DE TERCEROS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1">
            <w:pPr>
              <w:jc w:val="right"/>
              <w:rPr>
                <w:sz w:val="18"/>
                <w:szCs w:val="18"/>
                <w:vertAlign w:val="baseline"/>
              </w:rPr>
            </w:pPr>
            <w:r w:rsidDel="00000000" w:rsidR="00000000" w:rsidRPr="00000000">
              <w:rPr>
                <w:color w:val="1f1f1f"/>
                <w:sz w:val="18"/>
                <w:szCs w:val="18"/>
                <w:vertAlign w:val="baseline"/>
                <w:rtl w:val="0"/>
              </w:rPr>
              <w:t xml:space="preserve">S/ 12,000.00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2">
            <w:pPr>
              <w:jc w:val="right"/>
              <w:rPr>
                <w:sz w:val="18"/>
                <w:szCs w:val="18"/>
                <w:vertAlign w:val="baseline"/>
              </w:rPr>
            </w:pPr>
            <w:r w:rsidDel="00000000" w:rsidR="00000000" w:rsidRPr="00000000">
              <w:rPr>
                <w:color w:val="1f1f1f"/>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3">
            <w:pPr>
              <w:jc w:val="right"/>
              <w:rPr>
                <w:sz w:val="18"/>
                <w:szCs w:val="18"/>
                <w:vertAlign w:val="baseline"/>
              </w:rPr>
            </w:pPr>
            <w:r w:rsidDel="00000000" w:rsidR="00000000" w:rsidRPr="00000000">
              <w:rPr>
                <w:color w:val="1f1f1f"/>
                <w:sz w:val="18"/>
                <w:szCs w:val="18"/>
                <w:vertAlign w:val="baseline"/>
                <w:rtl w:val="0"/>
              </w:rPr>
              <w:t xml:space="preserve">S/ 8,000.00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4">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5">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6">
            <w:pPr>
              <w:jc w:val="right"/>
              <w:rPr>
                <w:sz w:val="18"/>
                <w:szCs w:val="18"/>
                <w:vertAlign w:val="baseline"/>
              </w:rPr>
            </w:pPr>
            <w:r w:rsidDel="00000000" w:rsidR="00000000" w:rsidRPr="00000000">
              <w:rPr>
                <w:color w:val="1f1f1f"/>
                <w:sz w:val="18"/>
                <w:szCs w:val="18"/>
                <w:vertAlign w:val="baseline"/>
                <w:rtl w:val="0"/>
              </w:rPr>
              <w:t xml:space="preserve">S/ 20,000.00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7">
            <w:pPr>
              <w:jc w:val="right"/>
              <w:rPr>
                <w:sz w:val="18"/>
                <w:szCs w:val="18"/>
              </w:rPr>
            </w:pPr>
            <w:r w:rsidDel="00000000" w:rsidR="00000000" w:rsidRPr="00000000">
              <w:rPr>
                <w:sz w:val="18"/>
                <w:szCs w:val="18"/>
                <w:rtl w:val="0"/>
              </w:rPr>
              <w:t xml:space="preserve">60.00%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8">
            <w:pPr>
              <w:rPr>
                <w:sz w:val="18"/>
                <w:szCs w:val="18"/>
                <w:vertAlign w:val="baseline"/>
              </w:rPr>
            </w:pPr>
            <w:r w:rsidDel="00000000" w:rsidR="00000000" w:rsidRPr="00000000">
              <w:rPr>
                <w:sz w:val="18"/>
                <w:szCs w:val="18"/>
                <w:vertAlign w:val="baseline"/>
                <w:rtl w:val="0"/>
              </w:rPr>
              <w:t xml:space="preserve">PASAJES Y VIÁTICOS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9">
            <w:pPr>
              <w:jc w:val="right"/>
              <w:rPr>
                <w:sz w:val="18"/>
                <w:szCs w:val="18"/>
                <w:vertAlign w:val="baseline"/>
              </w:rPr>
            </w:pPr>
            <w:r w:rsidDel="00000000" w:rsidR="00000000" w:rsidRPr="00000000">
              <w:rPr>
                <w:sz w:val="18"/>
                <w:szCs w:val="18"/>
                <w:vertAlign w:val="baseline"/>
                <w:rtl w:val="0"/>
              </w:rPr>
              <w:t xml:space="preserve">S/ 3,000.00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A">
            <w:pPr>
              <w:jc w:val="right"/>
              <w:rPr>
                <w:sz w:val="18"/>
                <w:szCs w:val="18"/>
                <w:vertAlign w:val="baseline"/>
              </w:rPr>
            </w:pPr>
            <w:r w:rsidDel="00000000" w:rsidR="00000000" w:rsidRPr="00000000">
              <w:rPr>
                <w:sz w:val="18"/>
                <w:szCs w:val="18"/>
                <w:vertAlign w:val="baseline"/>
                <w:rtl w:val="0"/>
              </w:rPr>
              <w:t xml:space="preserve">S/ 0.00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B">
            <w:pPr>
              <w:jc w:val="right"/>
              <w:rPr>
                <w:sz w:val="18"/>
                <w:szCs w:val="18"/>
                <w:vertAlign w:val="baseline"/>
              </w:rPr>
            </w:pPr>
            <w:r w:rsidDel="00000000" w:rsidR="00000000" w:rsidRPr="00000000">
              <w:rPr>
                <w:sz w:val="18"/>
                <w:szCs w:val="18"/>
                <w:vertAlign w:val="baseline"/>
                <w:rtl w:val="0"/>
              </w:rPr>
              <w:t xml:space="preserve">S/ 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C">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4D">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4E">
            <w:pPr>
              <w:jc w:val="right"/>
              <w:rPr>
                <w:sz w:val="18"/>
                <w:szCs w:val="18"/>
                <w:vertAlign w:val="baseline"/>
              </w:rPr>
            </w:pPr>
            <w:r w:rsidDel="00000000" w:rsidR="00000000" w:rsidRPr="00000000">
              <w:rPr>
                <w:sz w:val="18"/>
                <w:szCs w:val="18"/>
                <w:vertAlign w:val="baseline"/>
                <w:rtl w:val="0"/>
              </w:rPr>
              <w:t xml:space="preserve">S/ 3,000.00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4F">
            <w:pPr>
              <w:jc w:val="right"/>
              <w:rPr>
                <w:sz w:val="18"/>
                <w:szCs w:val="18"/>
              </w:rPr>
            </w:pPr>
            <w:r w:rsidDel="00000000" w:rsidR="00000000" w:rsidRPr="00000000">
              <w:rPr>
                <w:sz w:val="18"/>
                <w:szCs w:val="18"/>
                <w:rtl w:val="0"/>
              </w:rPr>
              <w:t xml:space="preserve">100.00%</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0">
            <w:pPr>
              <w:rPr>
                <w:sz w:val="18"/>
                <w:szCs w:val="18"/>
                <w:vertAlign w:val="baseline"/>
              </w:rPr>
            </w:pPr>
            <w:r w:rsidDel="00000000" w:rsidR="00000000" w:rsidRPr="00000000">
              <w:rPr>
                <w:sz w:val="18"/>
                <w:szCs w:val="18"/>
                <w:vertAlign w:val="baseline"/>
                <w:rtl w:val="0"/>
              </w:rPr>
              <w:t xml:space="preserve">GASTOS DE GESTIÓN</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51">
            <w:pPr>
              <w:jc w:val="right"/>
              <w:rPr>
                <w:sz w:val="18"/>
                <w:szCs w:val="18"/>
                <w:vertAlign w:val="baseline"/>
              </w:rPr>
            </w:pPr>
            <w:r w:rsidDel="00000000" w:rsidR="00000000" w:rsidRPr="00000000">
              <w:rPr>
                <w:color w:val="1f1f1f"/>
                <w:sz w:val="18"/>
                <w:szCs w:val="18"/>
                <w:vertAlign w:val="baseline"/>
                <w:rtl w:val="0"/>
              </w:rPr>
              <w:t xml:space="preserve">S/ 5,</w:t>
            </w:r>
            <w:r w:rsidDel="00000000" w:rsidR="00000000" w:rsidRPr="00000000">
              <w:rPr>
                <w:color w:val="1f1f1f"/>
                <w:sz w:val="18"/>
                <w:szCs w:val="18"/>
                <w:rtl w:val="0"/>
              </w:rPr>
              <w:t xml:space="preserve">5</w:t>
            </w:r>
            <w:r w:rsidDel="00000000" w:rsidR="00000000" w:rsidRPr="00000000">
              <w:rPr>
                <w:color w:val="1f1f1f"/>
                <w:sz w:val="18"/>
                <w:szCs w:val="18"/>
                <w:vertAlign w:val="baseline"/>
                <w:rtl w:val="0"/>
              </w:rPr>
              <w:t xml:space="preserve">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52">
            <w:pPr>
              <w:jc w:val="right"/>
              <w:rPr>
                <w:sz w:val="18"/>
                <w:szCs w:val="18"/>
                <w:vertAlign w:val="baseline"/>
              </w:rPr>
            </w:pPr>
            <w:r w:rsidDel="00000000" w:rsidR="00000000" w:rsidRPr="00000000">
              <w:rPr>
                <w:color w:val="1f1f1f"/>
                <w:sz w:val="18"/>
                <w:szCs w:val="18"/>
                <w:vertAlign w:val="baseline"/>
                <w:rtl w:val="0"/>
              </w:rPr>
              <w:t xml:space="preserve">S/ 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53">
            <w:pPr>
              <w:jc w:val="right"/>
              <w:rPr>
                <w:sz w:val="18"/>
                <w:szCs w:val="18"/>
                <w:vertAlign w:val="baseline"/>
              </w:rPr>
            </w:pPr>
            <w:r w:rsidDel="00000000" w:rsidR="00000000" w:rsidRPr="00000000">
              <w:rPr>
                <w:color w:val="1f1f1f"/>
                <w:sz w:val="18"/>
                <w:szCs w:val="18"/>
                <w:vertAlign w:val="baseline"/>
                <w:rtl w:val="0"/>
              </w:rPr>
              <w:t xml:space="preserve">S/ 1,500.00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4">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5">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56">
            <w:pPr>
              <w:jc w:val="right"/>
              <w:rPr>
                <w:sz w:val="18"/>
                <w:szCs w:val="18"/>
                <w:vertAlign w:val="baseline"/>
              </w:rPr>
            </w:pPr>
            <w:r w:rsidDel="00000000" w:rsidR="00000000" w:rsidRPr="00000000">
              <w:rPr>
                <w:color w:val="1f1f1f"/>
                <w:sz w:val="18"/>
                <w:szCs w:val="18"/>
                <w:vertAlign w:val="baseline"/>
                <w:rtl w:val="0"/>
              </w:rPr>
              <w:t xml:space="preserve">S/ 7,000.00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57">
            <w:pPr>
              <w:jc w:val="right"/>
              <w:rPr>
                <w:sz w:val="18"/>
                <w:szCs w:val="18"/>
              </w:rPr>
            </w:pPr>
            <w:r w:rsidDel="00000000" w:rsidR="00000000" w:rsidRPr="00000000">
              <w:rPr>
                <w:sz w:val="18"/>
                <w:szCs w:val="18"/>
                <w:rtl w:val="0"/>
              </w:rPr>
              <w:t xml:space="preserve">78.5%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8">
            <w:pPr>
              <w:rPr>
                <w:sz w:val="18"/>
                <w:szCs w:val="18"/>
                <w:vertAlign w:val="baseline"/>
              </w:rPr>
            </w:pPr>
            <w:r w:rsidDel="00000000" w:rsidR="00000000" w:rsidRPr="00000000">
              <w:rPr>
                <w:sz w:val="18"/>
                <w:szCs w:val="18"/>
                <w:vertAlign w:val="baseline"/>
                <w:rtl w:val="0"/>
              </w:rPr>
              <w:t xml:space="preserve">OTROS GASTOS ELEGIBLES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9">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A">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B">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C">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D">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E">
            <w:pPr>
              <w:jc w:val="right"/>
              <w:rPr>
                <w:b w:val="0"/>
                <w:bCs w:val="0"/>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5F">
            <w:pPr>
              <w:jc w:val="right"/>
              <w:rPr>
                <w:sz w:val="18"/>
                <w:szCs w:val="18"/>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0">
            <w:pPr>
              <w:rPr>
                <w:sz w:val="18"/>
                <w:szCs w:val="18"/>
                <w:vertAlign w:val="baseline"/>
              </w:rPr>
            </w:pPr>
            <w:r w:rsidDel="00000000" w:rsidR="00000000" w:rsidRPr="00000000">
              <w:rPr>
                <w:sz w:val="18"/>
                <w:szCs w:val="18"/>
                <w:vertAlign w:val="baseline"/>
                <w:rtl w:val="0"/>
              </w:rPr>
              <w:t xml:space="preserve">Totales (S/.)</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61">
            <w:pPr>
              <w:jc w:val="right"/>
              <w:rPr>
                <w:sz w:val="18"/>
                <w:szCs w:val="18"/>
                <w:vertAlign w:val="baseline"/>
              </w:rPr>
            </w:pPr>
            <w:r w:rsidDel="00000000" w:rsidR="00000000" w:rsidRPr="00000000">
              <w:rPr>
                <w:color w:val="1f1f1f"/>
                <w:sz w:val="18"/>
                <w:szCs w:val="18"/>
                <w:vertAlign w:val="baseline"/>
                <w:rtl w:val="0"/>
              </w:rPr>
              <w:t xml:space="preserve">S/ 250,000.00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62">
            <w:pPr>
              <w:jc w:val="right"/>
              <w:rPr>
                <w:sz w:val="18"/>
                <w:szCs w:val="18"/>
                <w:vertAlign w:val="baseline"/>
              </w:rPr>
            </w:pPr>
            <w:r w:rsidDel="00000000" w:rsidR="00000000" w:rsidRPr="00000000">
              <w:rPr>
                <w:color w:val="1f1f1f"/>
                <w:sz w:val="18"/>
                <w:szCs w:val="18"/>
                <w:vertAlign w:val="baseline"/>
                <w:rtl w:val="0"/>
              </w:rPr>
              <w:t xml:space="preserve">S/ 21,500.00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763">
            <w:pPr>
              <w:jc w:val="right"/>
              <w:rPr>
                <w:sz w:val="18"/>
                <w:szCs w:val="18"/>
                <w:vertAlign w:val="baseline"/>
              </w:rPr>
            </w:pPr>
            <w:r w:rsidDel="00000000" w:rsidR="00000000" w:rsidRPr="00000000">
              <w:rPr>
                <w:color w:val="1f1f1f"/>
                <w:sz w:val="18"/>
                <w:szCs w:val="18"/>
                <w:vertAlign w:val="baseline"/>
                <w:rtl w:val="0"/>
              </w:rPr>
              <w:t xml:space="preserve">S/ 121,000.00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4">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5">
            <w:pPr>
              <w:jc w:val="right"/>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6">
            <w:pPr>
              <w:jc w:val="left"/>
              <w:rPr>
                <w:sz w:val="18"/>
                <w:szCs w:val="18"/>
              </w:rPr>
            </w:pPr>
            <w:r w:rsidDel="00000000" w:rsidR="00000000" w:rsidRPr="00000000">
              <w:rPr>
                <w:sz w:val="18"/>
                <w:szCs w:val="18"/>
                <w:rtl w:val="0"/>
              </w:rPr>
              <w:t xml:space="preserve"> S/  392,500.00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7">
            <w:pPr>
              <w:rPr>
                <w:sz w:val="18"/>
                <w:szCs w:val="18"/>
                <w:vertAlign w:val="baseline"/>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8">
            <w:pPr>
              <w:rPr>
                <w:sz w:val="18"/>
                <w:szCs w:val="18"/>
                <w:vertAlign w:val="baseline"/>
              </w:rPr>
            </w:pPr>
            <w:r w:rsidDel="00000000" w:rsidR="00000000" w:rsidRPr="00000000">
              <w:rPr>
                <w:i w:val="1"/>
                <w:iCs w:val="1"/>
                <w:sz w:val="18"/>
                <w:szCs w:val="18"/>
                <w:vertAlign w:val="baseline"/>
                <w:rtl w:val="0"/>
              </w:rPr>
              <w:t xml:space="preserve">Porcentajes (%)</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9">
            <w:pPr>
              <w:jc w:val="right"/>
              <w:rPr>
                <w:sz w:val="18"/>
                <w:szCs w:val="18"/>
              </w:rPr>
            </w:pPr>
            <w:r w:rsidDel="00000000" w:rsidR="00000000" w:rsidRPr="00000000">
              <w:rPr>
                <w:sz w:val="18"/>
                <w:szCs w:val="18"/>
                <w:rtl w:val="0"/>
              </w:rPr>
              <w:t xml:space="preserve">63.69%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A">
            <w:pPr>
              <w:jc w:val="right"/>
              <w:rPr>
                <w:sz w:val="18"/>
                <w:szCs w:val="18"/>
              </w:rPr>
            </w:pPr>
            <w:r w:rsidDel="00000000" w:rsidR="00000000" w:rsidRPr="00000000">
              <w:rPr>
                <w:sz w:val="18"/>
                <w:szCs w:val="18"/>
                <w:rtl w:val="0"/>
              </w:rPr>
              <w:t xml:space="preserve">5.48%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B">
            <w:pPr>
              <w:jc w:val="right"/>
              <w:rPr>
                <w:sz w:val="18"/>
                <w:szCs w:val="18"/>
              </w:rPr>
            </w:pPr>
            <w:r w:rsidDel="00000000" w:rsidR="00000000" w:rsidRPr="00000000">
              <w:rPr>
                <w:sz w:val="18"/>
                <w:szCs w:val="18"/>
                <w:rtl w:val="0"/>
              </w:rPr>
              <w:t xml:space="preserve">30.83%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C">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D">
            <w:pPr>
              <w:jc w:val="right"/>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6E">
            <w:pPr>
              <w:rPr>
                <w:sz w:val="18"/>
                <w:szCs w:val="18"/>
              </w:rPr>
            </w:pPr>
            <w:r w:rsidDel="00000000" w:rsidR="00000000" w:rsidRPr="00000000">
              <w:rPr>
                <w:sz w:val="18"/>
                <w:szCs w:val="18"/>
                <w:rtl w:val="0"/>
              </w:rPr>
              <w:t xml:space="preserve">100.00%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6F">
            <w:pPr>
              <w:rPr>
                <w:sz w:val="18"/>
                <w:szCs w:val="18"/>
                <w:vertAlign w:val="baseline"/>
              </w:rPr>
            </w:pPr>
            <w:r w:rsidDel="00000000" w:rsidR="00000000" w:rsidRPr="00000000">
              <w:rPr>
                <w:rtl w:val="0"/>
              </w:rPr>
            </w:r>
          </w:p>
        </w:tc>
      </w:tr>
    </w:tbl>
    <w:p w:rsidR="00000000" w:rsidDel="00000000" w:rsidP="00000000" w:rsidRDefault="00000000" w:rsidRPr="00000000" w14:paraId="00000770">
      <w:pPr>
        <w:rPr>
          <w:sz w:val="18"/>
          <w:szCs w:val="18"/>
          <w:vertAlign w:val="baseline"/>
        </w:rPr>
      </w:pPr>
      <w:r w:rsidDel="00000000" w:rsidR="00000000" w:rsidRPr="00000000">
        <w:rPr>
          <w:rtl w:val="0"/>
        </w:rPr>
      </w:r>
    </w:p>
    <w:p w:rsidR="00000000" w:rsidDel="00000000" w:rsidP="00000000" w:rsidRDefault="00000000" w:rsidRPr="00000000" w14:paraId="00000771">
      <w:pPr>
        <w:rPr>
          <w:b w:val="0"/>
          <w:bCs w:val="0"/>
          <w:sz w:val="18"/>
          <w:szCs w:val="18"/>
          <w:vertAlign w:val="baseline"/>
        </w:rPr>
      </w:pPr>
      <w:r w:rsidDel="00000000" w:rsidR="00000000" w:rsidRPr="00000000">
        <w:rPr>
          <w:rtl w:val="0"/>
        </w:rPr>
      </w:r>
    </w:p>
    <w:p w:rsidR="00000000" w:rsidDel="00000000" w:rsidP="00000000" w:rsidRDefault="00000000" w:rsidRPr="00000000" w14:paraId="00000772">
      <w:pPr>
        <w:rPr>
          <w:sz w:val="18"/>
          <w:szCs w:val="18"/>
          <w:vertAlign w:val="baseline"/>
        </w:rPr>
      </w:pPr>
      <w:r w:rsidDel="00000000" w:rsidR="00000000" w:rsidRPr="00000000">
        <w:rPr>
          <w:b w:val="1"/>
          <w:bCs w:val="1"/>
          <w:sz w:val="18"/>
          <w:szCs w:val="18"/>
          <w:vertAlign w:val="baseline"/>
          <w:rtl w:val="0"/>
        </w:rPr>
        <w:t xml:space="preserve">CUADRO Nº 3: EQUIPOS Y BIENES DURADEROS</w:t>
      </w:r>
      <w:r w:rsidDel="00000000" w:rsidR="00000000" w:rsidRPr="00000000">
        <w:rPr>
          <w:rtl w:val="0"/>
        </w:rPr>
      </w:r>
    </w:p>
    <w:tbl>
      <w:tblPr>
        <w:tblStyle w:val="Table49"/>
        <w:tblW w:w="14430.0" w:type="dxa"/>
        <w:jc w:val="left"/>
        <w:tblInd w:w="-6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20"/>
        <w:gridCol w:w="1605"/>
        <w:gridCol w:w="2340"/>
        <w:gridCol w:w="930"/>
        <w:gridCol w:w="930"/>
        <w:gridCol w:w="1350"/>
        <w:gridCol w:w="555"/>
        <w:gridCol w:w="1320"/>
        <w:gridCol w:w="1320"/>
        <w:gridCol w:w="1260"/>
        <w:gridCol w:w="1260"/>
        <w:gridCol w:w="1140"/>
        <w:tblGridChange w:id="0">
          <w:tblGrid>
            <w:gridCol w:w="420"/>
            <w:gridCol w:w="1605"/>
            <w:gridCol w:w="2340"/>
            <w:gridCol w:w="930"/>
            <w:gridCol w:w="930"/>
            <w:gridCol w:w="1350"/>
            <w:gridCol w:w="555"/>
            <w:gridCol w:w="1320"/>
            <w:gridCol w:w="1320"/>
            <w:gridCol w:w="1260"/>
            <w:gridCol w:w="1260"/>
            <w:gridCol w:w="1140"/>
          </w:tblGrid>
        </w:tblGridChange>
      </w:tblGrid>
      <w:tr>
        <w:trPr>
          <w:cantSplit w:val="1"/>
          <w:tblHeader w:val="0"/>
        </w:trPr>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3">
            <w:pPr>
              <w:jc w:val="center"/>
              <w:rPr>
                <w:sz w:val="18"/>
                <w:szCs w:val="18"/>
                <w:vertAlign w:val="baseline"/>
              </w:rPr>
            </w:pPr>
            <w:r w:rsidDel="00000000" w:rsidR="00000000" w:rsidRPr="00000000">
              <w:rPr>
                <w:sz w:val="18"/>
                <w:szCs w:val="18"/>
                <w:vertAlign w:val="baseline"/>
                <w:rtl w:val="0"/>
              </w:rPr>
              <w:t xml:space="preserve">Ord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4">
            <w:pPr>
              <w:jc w:val="center"/>
              <w:rPr>
                <w:sz w:val="18"/>
                <w:szCs w:val="18"/>
                <w:vertAlign w:val="baseline"/>
              </w:rPr>
            </w:pPr>
            <w:r w:rsidDel="00000000" w:rsidR="00000000" w:rsidRPr="00000000">
              <w:rPr>
                <w:sz w:val="18"/>
                <w:szCs w:val="18"/>
                <w:vertAlign w:val="baseline"/>
                <w:rtl w:val="0"/>
              </w:rPr>
              <w:t xml:space="preserve">Equipos y Bienes Duraderos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5">
            <w:pPr>
              <w:jc w:val="center"/>
              <w:rPr>
                <w:sz w:val="18"/>
                <w:szCs w:val="18"/>
                <w:vertAlign w:val="baseline"/>
              </w:rPr>
            </w:pPr>
            <w:r w:rsidDel="00000000" w:rsidR="00000000" w:rsidRPr="00000000">
              <w:rPr>
                <w:sz w:val="18"/>
                <w:szCs w:val="18"/>
                <w:vertAlign w:val="baseline"/>
                <w:rtl w:val="0"/>
              </w:rPr>
              <w:t xml:space="preserve">Especificaciones técnicas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6">
            <w:pPr>
              <w:jc w:val="center"/>
              <w:rPr>
                <w:sz w:val="18"/>
                <w:szCs w:val="18"/>
                <w:vertAlign w:val="baseline"/>
              </w:rPr>
            </w:pPr>
            <w:r w:rsidDel="00000000" w:rsidR="00000000" w:rsidRPr="00000000">
              <w:rPr>
                <w:sz w:val="18"/>
                <w:szCs w:val="18"/>
                <w:vertAlign w:val="baseline"/>
                <w:rtl w:val="0"/>
              </w:rPr>
              <w:t xml:space="preserve">Proforma (Fecha)</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7">
            <w:pPr>
              <w:jc w:val="center"/>
              <w:rPr>
                <w:sz w:val="18"/>
                <w:szCs w:val="18"/>
                <w:vertAlign w:val="baseline"/>
              </w:rPr>
            </w:pPr>
            <w:r w:rsidDel="00000000" w:rsidR="00000000" w:rsidRPr="00000000">
              <w:rPr>
                <w:sz w:val="18"/>
                <w:szCs w:val="18"/>
                <w:vertAlign w:val="baseline"/>
                <w:rtl w:val="0"/>
              </w:rPr>
              <w:t xml:space="preserve">Unidad de medida</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8">
            <w:pPr>
              <w:jc w:val="center"/>
              <w:rPr>
                <w:sz w:val="18"/>
                <w:szCs w:val="18"/>
                <w:vertAlign w:val="baseline"/>
              </w:rPr>
            </w:pPr>
            <w:r w:rsidDel="00000000" w:rsidR="00000000" w:rsidRPr="00000000">
              <w:rPr>
                <w:sz w:val="18"/>
                <w:szCs w:val="18"/>
                <w:vertAlign w:val="baseline"/>
                <w:rtl w:val="0"/>
              </w:rPr>
              <w:t xml:space="preserve">Costo Unitario</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9">
            <w:pPr>
              <w:jc w:val="center"/>
              <w:rPr>
                <w:sz w:val="18"/>
                <w:szCs w:val="18"/>
                <w:vertAlign w:val="baseline"/>
              </w:rPr>
            </w:pPr>
            <w:r w:rsidDel="00000000" w:rsidR="00000000" w:rsidRPr="00000000">
              <w:rPr>
                <w:sz w:val="18"/>
                <w:szCs w:val="18"/>
                <w:vertAlign w:val="baseline"/>
                <w:rtl w:val="0"/>
              </w:rPr>
              <w:t xml:space="preserve">Cantidad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A">
            <w:pPr>
              <w:jc w:val="center"/>
              <w:rPr>
                <w:sz w:val="18"/>
                <w:szCs w:val="18"/>
                <w:vertAlign w:val="baseline"/>
              </w:rPr>
            </w:pPr>
            <w:r w:rsidDel="00000000" w:rsidR="00000000" w:rsidRPr="00000000">
              <w:rPr>
                <w:sz w:val="18"/>
                <w:szCs w:val="18"/>
                <w:vertAlign w:val="baseline"/>
                <w:rtl w:val="0"/>
              </w:rPr>
              <w:t xml:space="preserve">Costo total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B">
            <w:pPr>
              <w:jc w:val="center"/>
              <w:rPr>
                <w:sz w:val="18"/>
                <w:szCs w:val="18"/>
                <w:vertAlign w:val="baseline"/>
              </w:rPr>
            </w:pPr>
            <w:r w:rsidDel="00000000" w:rsidR="00000000" w:rsidRPr="00000000">
              <w:rPr>
                <w:sz w:val="18"/>
                <w:szCs w:val="18"/>
                <w:vertAlign w:val="baseline"/>
                <w:rtl w:val="0"/>
              </w:rPr>
              <w:t xml:space="preserve">INNOVATE S/.</w:t>
            </w:r>
          </w:p>
        </w:tc>
        <w:tc>
          <w:tcPr>
            <w:gridSpan w:val="3"/>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C">
            <w:pPr>
              <w:jc w:val="center"/>
              <w:rPr>
                <w:sz w:val="18"/>
                <w:szCs w:val="18"/>
                <w:vertAlign w:val="baseline"/>
              </w:rPr>
            </w:pPr>
            <w:r w:rsidDel="00000000" w:rsidR="00000000" w:rsidRPr="00000000">
              <w:rPr>
                <w:sz w:val="18"/>
                <w:szCs w:val="18"/>
                <w:vertAlign w:val="baseline"/>
                <w:rtl w:val="0"/>
              </w:rPr>
              <w:t xml:space="preserve">Cofinanciamiento</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3"/>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94">
            <w:pPr>
              <w:jc w:val="center"/>
              <w:rPr>
                <w:sz w:val="18"/>
                <w:szCs w:val="18"/>
                <w:vertAlign w:val="baseline"/>
              </w:rPr>
            </w:pPr>
            <w:r w:rsidDel="00000000" w:rsidR="00000000" w:rsidRPr="00000000">
              <w:rPr>
                <w:sz w:val="18"/>
                <w:szCs w:val="18"/>
                <w:vertAlign w:val="baseline"/>
                <w:rtl w:val="0"/>
              </w:rPr>
              <w:t xml:space="preserve">Monetario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95">
            <w:pPr>
              <w:jc w:val="center"/>
              <w:rPr>
                <w:sz w:val="18"/>
                <w:szCs w:val="18"/>
                <w:vertAlign w:val="baseline"/>
              </w:rPr>
            </w:pPr>
            <w:r w:rsidDel="00000000" w:rsidR="00000000" w:rsidRPr="00000000">
              <w:rPr>
                <w:sz w:val="18"/>
                <w:szCs w:val="18"/>
                <w:vertAlign w:val="baseline"/>
                <w:rtl w:val="0"/>
              </w:rPr>
              <w:t xml:space="preserve">No Monetario</w:t>
            </w:r>
          </w:p>
          <w:p w:rsidR="00000000" w:rsidDel="00000000" w:rsidP="00000000" w:rsidRDefault="00000000" w:rsidRPr="00000000" w14:paraId="00000796">
            <w:pPr>
              <w:jc w:val="center"/>
              <w:rPr>
                <w:sz w:val="18"/>
                <w:szCs w:val="18"/>
                <w:vertAlign w:val="baseline"/>
              </w:rPr>
            </w:pPr>
            <w:r w:rsidDel="00000000" w:rsidR="00000000" w:rsidRPr="00000000">
              <w:rPr>
                <w:sz w:val="18"/>
                <w:szCs w:val="18"/>
                <w:vertAlign w:val="baseline"/>
                <w:rtl w:val="0"/>
              </w:rPr>
              <w:t xml:space="preserve">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797">
            <w:pPr>
              <w:jc w:val="center"/>
              <w:rPr>
                <w:sz w:val="18"/>
                <w:szCs w:val="18"/>
                <w:vertAlign w:val="baseline"/>
              </w:rPr>
            </w:pPr>
            <w:r w:rsidDel="00000000" w:rsidR="00000000" w:rsidRPr="00000000">
              <w:rPr>
                <w:sz w:val="18"/>
                <w:szCs w:val="18"/>
                <w:vertAlign w:val="baseline"/>
                <w:rtl w:val="0"/>
              </w:rPr>
              <w:t xml:space="preserve">Nombre de la Entidad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8">
            <w:pPr>
              <w:rPr>
                <w:sz w:val="18"/>
                <w:szCs w:val="18"/>
                <w:vertAlign w:val="baseline"/>
              </w:rPr>
            </w:pPr>
            <w:r w:rsidDel="00000000" w:rsidR="00000000" w:rsidRPr="00000000">
              <w:rPr>
                <w:sz w:val="18"/>
                <w:szCs w:val="18"/>
                <w:vertAlign w:val="baselin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9">
            <w:pPr>
              <w:rPr>
                <w:sz w:val="18"/>
                <w:szCs w:val="18"/>
              </w:rPr>
            </w:pPr>
            <w:r w:rsidDel="00000000" w:rsidR="00000000" w:rsidRPr="00000000">
              <w:rPr>
                <w:sz w:val="18"/>
                <w:szCs w:val="18"/>
                <w:rtl w:val="0"/>
              </w:rPr>
              <w:t xml:space="preserve">Estación de trabajo para ML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A">
            <w:pPr>
              <w:rPr>
                <w:sz w:val="18"/>
                <w:szCs w:val="18"/>
              </w:rPr>
            </w:pPr>
            <w:r w:rsidDel="00000000" w:rsidR="00000000" w:rsidRPr="00000000">
              <w:rPr>
                <w:sz w:val="18"/>
                <w:szCs w:val="18"/>
                <w:rtl w:val="0"/>
              </w:rPr>
              <w:t xml:space="preserve">NVIDIA RTX 4080, AMD Ryzen 9, 64GB RAM DDR5, 2TB NVMe SSD</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9B">
            <w:pPr>
              <w:rPr>
                <w:sz w:val="18"/>
                <w:szCs w:val="18"/>
                <w:vertAlign w:val="baseline"/>
              </w:rPr>
            </w:pPr>
            <w:r w:rsidDel="00000000" w:rsidR="00000000" w:rsidRPr="00000000">
              <w:rPr>
                <w:sz w:val="18"/>
                <w:szCs w:val="18"/>
                <w:rtl w:val="0"/>
              </w:rPr>
              <w:t xml:space="preserve">20260422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C">
            <w:pPr>
              <w:rPr>
                <w:sz w:val="18"/>
                <w:szCs w:val="18"/>
              </w:rPr>
            </w:pPr>
            <w:r w:rsidDel="00000000" w:rsidR="00000000" w:rsidRPr="00000000">
              <w:rPr>
                <w:sz w:val="18"/>
                <w:szCs w:val="18"/>
                <w:rtl w:val="0"/>
              </w:rPr>
              <w:t xml:space="preserve">Unidad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D">
            <w:pPr>
              <w:jc w:val="right"/>
              <w:rPr>
                <w:sz w:val="18"/>
                <w:szCs w:val="18"/>
              </w:rPr>
            </w:pPr>
            <w:r w:rsidDel="00000000" w:rsidR="00000000" w:rsidRPr="00000000">
              <w:rPr>
                <w:sz w:val="18"/>
                <w:szCs w:val="18"/>
                <w:rtl w:val="0"/>
              </w:rPr>
              <w:t xml:space="preserve"> S/  12,000.00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E">
            <w:pPr>
              <w:jc w:val="right"/>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9F">
            <w:pPr>
              <w:jc w:val="left"/>
              <w:rPr>
                <w:sz w:val="18"/>
                <w:szCs w:val="18"/>
              </w:rPr>
            </w:pPr>
            <w:r w:rsidDel="00000000" w:rsidR="00000000" w:rsidRPr="00000000">
              <w:rPr>
                <w:sz w:val="18"/>
                <w:szCs w:val="18"/>
                <w:rtl w:val="0"/>
              </w:rPr>
              <w:t xml:space="preserve"> S/ 24,000.00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0">
            <w:pPr>
              <w:jc w:val="right"/>
              <w:rPr>
                <w:sz w:val="18"/>
                <w:szCs w:val="18"/>
              </w:rPr>
            </w:pPr>
            <w:r w:rsidDel="00000000" w:rsidR="00000000" w:rsidRPr="00000000">
              <w:rPr>
                <w:sz w:val="18"/>
                <w:szCs w:val="18"/>
                <w:rtl w:val="0"/>
              </w:rPr>
              <w:t xml:space="preserve"> S/    15,000.00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1">
            <w:pPr>
              <w:jc w:val="right"/>
              <w:rPr>
                <w:sz w:val="18"/>
                <w:szCs w:val="18"/>
              </w:rPr>
            </w:pPr>
            <w:r w:rsidDel="00000000" w:rsidR="00000000" w:rsidRPr="00000000">
              <w:rPr>
                <w:sz w:val="18"/>
                <w:szCs w:val="18"/>
                <w:rtl w:val="0"/>
              </w:rPr>
              <w:t xml:space="preserv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2">
            <w:pPr>
              <w:jc w:val="right"/>
              <w:rPr>
                <w:sz w:val="18"/>
                <w:szCs w:val="18"/>
              </w:rPr>
            </w:pPr>
            <w:r w:rsidDel="00000000" w:rsidR="00000000" w:rsidRPr="00000000">
              <w:rPr>
                <w:sz w:val="18"/>
                <w:szCs w:val="18"/>
                <w:rtl w:val="0"/>
              </w:rPr>
              <w:t xml:space="preserve">9000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3">
            <w:pPr>
              <w:rPr>
                <w:sz w:val="18"/>
                <w:szCs w:val="18"/>
              </w:rPr>
            </w:pPr>
            <w:r w:rsidDel="00000000" w:rsidR="00000000" w:rsidRPr="00000000">
              <w:rPr>
                <w:sz w:val="18"/>
                <w:szCs w:val="18"/>
                <w:rtl w:val="0"/>
              </w:rPr>
              <w:t xml:space="preserve">Entidad Solicitante (Startup)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4">
            <w:pPr>
              <w:rPr>
                <w:sz w:val="18"/>
                <w:szCs w:val="18"/>
                <w:vertAlign w:val="baseline"/>
              </w:rPr>
            </w:pPr>
            <w:r w:rsidDel="00000000" w:rsidR="00000000" w:rsidRPr="00000000">
              <w:rPr>
                <w:sz w:val="18"/>
                <w:szCs w:val="18"/>
                <w:vertAlign w:val="baseline"/>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5">
            <w:pPr>
              <w:rPr>
                <w:sz w:val="18"/>
                <w:szCs w:val="18"/>
              </w:rPr>
            </w:pPr>
            <w:r w:rsidDel="00000000" w:rsidR="00000000" w:rsidRPr="00000000">
              <w:rPr>
                <w:sz w:val="18"/>
                <w:szCs w:val="18"/>
                <w:rtl w:val="0"/>
              </w:rPr>
              <w:t xml:space="preserve">Laptop desarrollo de software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6">
            <w:pPr>
              <w:rPr>
                <w:sz w:val="18"/>
                <w:szCs w:val="18"/>
              </w:rPr>
            </w:pPr>
            <w:r w:rsidDel="00000000" w:rsidR="00000000" w:rsidRPr="00000000">
              <w:rPr>
                <w:sz w:val="18"/>
                <w:szCs w:val="18"/>
                <w:rtl w:val="0"/>
              </w:rPr>
              <w:t xml:space="preserve">Intel Core i913900H, 32GB RAM DDR5, 1TB NVMe SSD, pantalla 15.6"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A7">
            <w:pPr>
              <w:rPr>
                <w:sz w:val="18"/>
                <w:szCs w:val="18"/>
                <w:vertAlign w:val="baseline"/>
              </w:rPr>
            </w:pPr>
            <w:r w:rsidDel="00000000" w:rsidR="00000000" w:rsidRPr="00000000">
              <w:rPr>
                <w:sz w:val="18"/>
                <w:szCs w:val="18"/>
                <w:rtl w:val="0"/>
              </w:rPr>
              <w:t xml:space="preserve">20260422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8">
            <w:pPr>
              <w:rPr>
                <w:sz w:val="18"/>
                <w:szCs w:val="18"/>
              </w:rPr>
            </w:pPr>
            <w:r w:rsidDel="00000000" w:rsidR="00000000" w:rsidRPr="00000000">
              <w:rPr>
                <w:sz w:val="18"/>
                <w:szCs w:val="18"/>
                <w:rtl w:val="0"/>
              </w:rPr>
              <w:t xml:space="preserve">Unidad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9">
            <w:pPr>
              <w:jc w:val="center"/>
              <w:rPr>
                <w:sz w:val="18"/>
                <w:szCs w:val="18"/>
              </w:rPr>
            </w:pPr>
            <w:r w:rsidDel="00000000" w:rsidR="00000000" w:rsidRPr="00000000">
              <w:rPr>
                <w:sz w:val="18"/>
                <w:szCs w:val="18"/>
                <w:rtl w:val="0"/>
              </w:rPr>
              <w:t xml:space="preserve"> S/5,500.00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A">
            <w:pPr>
              <w:jc w:val="right"/>
              <w:rPr>
                <w:sz w:val="18"/>
                <w:szCs w:val="18"/>
              </w:rPr>
            </w:pPr>
            <w:r w:rsidDel="00000000" w:rsidR="00000000" w:rsidRPr="00000000">
              <w:rPr>
                <w:sz w:val="18"/>
                <w:szCs w:val="18"/>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B">
            <w:pPr>
              <w:jc w:val="right"/>
              <w:rPr>
                <w:sz w:val="18"/>
                <w:szCs w:val="18"/>
              </w:rPr>
            </w:pPr>
            <w:r w:rsidDel="00000000" w:rsidR="00000000" w:rsidRPr="00000000">
              <w:rPr>
                <w:sz w:val="18"/>
                <w:szCs w:val="18"/>
                <w:rtl w:val="0"/>
              </w:rPr>
              <w:t xml:space="preserve"> S/ 16,500.00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C">
            <w:pPr>
              <w:jc w:val="right"/>
              <w:rPr>
                <w:sz w:val="18"/>
                <w:szCs w:val="18"/>
              </w:rPr>
            </w:pPr>
            <w:r w:rsidDel="00000000" w:rsidR="00000000" w:rsidRPr="00000000">
              <w:rPr>
                <w:sz w:val="18"/>
                <w:szCs w:val="18"/>
                <w:rtl w:val="0"/>
              </w:rPr>
              <w:t xml:space="preserve"> S/  10,000.00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D">
            <w:pPr>
              <w:jc w:val="right"/>
              <w:rPr>
                <w:sz w:val="18"/>
                <w:szCs w:val="18"/>
              </w:rPr>
            </w:pPr>
            <w:r w:rsidDel="00000000" w:rsidR="00000000" w:rsidRPr="00000000">
              <w:rPr>
                <w:sz w:val="18"/>
                <w:szCs w:val="18"/>
                <w:rtl w:val="0"/>
              </w:rPr>
              <w:t xml:space="preserve">6500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E">
            <w:pPr>
              <w:jc w:val="righ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AF">
            <w:pPr>
              <w:rPr>
                <w:sz w:val="18"/>
                <w:szCs w:val="18"/>
              </w:rPr>
            </w:pPr>
            <w:r w:rsidDel="00000000" w:rsidR="00000000" w:rsidRPr="00000000">
              <w:rPr>
                <w:sz w:val="18"/>
                <w:szCs w:val="18"/>
                <w:rtl w:val="0"/>
              </w:rPr>
              <w:t xml:space="preserve">Universidad Nacional de Ingeniería</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0">
            <w:pPr>
              <w:rPr>
                <w:sz w:val="18"/>
                <w:szCs w:val="18"/>
                <w:vertAlign w:val="baseline"/>
              </w:rPr>
            </w:pPr>
            <w:r w:rsidDel="00000000" w:rsidR="00000000" w:rsidRPr="00000000">
              <w:rPr>
                <w:sz w:val="18"/>
                <w:szCs w:val="18"/>
                <w:vertAlign w:val="baseline"/>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1">
            <w:pPr>
              <w:rPr>
                <w:sz w:val="18"/>
                <w:szCs w:val="18"/>
              </w:rPr>
            </w:pPr>
            <w:r w:rsidDel="00000000" w:rsidR="00000000" w:rsidRPr="00000000">
              <w:rPr>
                <w:sz w:val="18"/>
                <w:szCs w:val="18"/>
                <w:rtl w:val="0"/>
              </w:rPr>
              <w:t xml:space="preserve">Monitor 4K UltraWide 34"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2">
            <w:pPr>
              <w:rPr>
                <w:sz w:val="18"/>
                <w:szCs w:val="18"/>
              </w:rPr>
            </w:pPr>
            <w:r w:rsidDel="00000000" w:rsidR="00000000" w:rsidRPr="00000000">
              <w:rPr>
                <w:sz w:val="18"/>
                <w:szCs w:val="18"/>
                <w:rtl w:val="0"/>
              </w:rPr>
              <w:t xml:space="preserve">Resolución 3440x1440, panel IPS, 100Hz, USBC</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3">
            <w:pPr>
              <w:rPr>
                <w:sz w:val="18"/>
                <w:szCs w:val="18"/>
                <w:vertAlign w:val="baseline"/>
              </w:rPr>
            </w:pPr>
            <w:r w:rsidDel="00000000" w:rsidR="00000000" w:rsidRPr="00000000">
              <w:rPr>
                <w:sz w:val="18"/>
                <w:szCs w:val="18"/>
                <w:rtl w:val="0"/>
              </w:rPr>
              <w:t xml:space="preserve">20260422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4">
            <w:pPr>
              <w:rPr>
                <w:sz w:val="18"/>
                <w:szCs w:val="18"/>
              </w:rPr>
            </w:pPr>
            <w:r w:rsidDel="00000000" w:rsidR="00000000" w:rsidRPr="00000000">
              <w:rPr>
                <w:sz w:val="18"/>
                <w:szCs w:val="18"/>
                <w:rtl w:val="0"/>
              </w:rPr>
              <w:t xml:space="preserve">Unidad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5">
            <w:pPr>
              <w:jc w:val="center"/>
              <w:rPr>
                <w:sz w:val="18"/>
                <w:szCs w:val="18"/>
              </w:rPr>
            </w:pPr>
            <w:r w:rsidDel="00000000" w:rsidR="00000000" w:rsidRPr="00000000">
              <w:rPr>
                <w:sz w:val="18"/>
                <w:szCs w:val="18"/>
                <w:rtl w:val="0"/>
              </w:rPr>
              <w:t xml:space="preserve"> S/2,000.00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6">
            <w:pPr>
              <w:jc w:val="right"/>
              <w:rPr>
                <w:sz w:val="18"/>
                <w:szCs w:val="18"/>
              </w:rPr>
            </w:pPr>
            <w:r w:rsidDel="00000000" w:rsidR="00000000" w:rsidRPr="00000000">
              <w:rPr>
                <w:sz w:val="18"/>
                <w:szCs w:val="18"/>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7">
            <w:pPr>
              <w:jc w:val="right"/>
              <w:rPr>
                <w:sz w:val="18"/>
                <w:szCs w:val="18"/>
              </w:rPr>
            </w:pPr>
            <w:r w:rsidDel="00000000" w:rsidR="00000000" w:rsidRPr="00000000">
              <w:rPr>
                <w:sz w:val="18"/>
                <w:szCs w:val="18"/>
                <w:rtl w:val="0"/>
              </w:rPr>
              <w:t xml:space="preserve"> S/ 6,000.00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8">
            <w:pPr>
              <w:jc w:val="right"/>
              <w:rPr>
                <w:sz w:val="18"/>
                <w:szCs w:val="18"/>
              </w:rPr>
            </w:pPr>
            <w:r w:rsidDel="00000000" w:rsidR="00000000" w:rsidRPr="00000000">
              <w:rPr>
                <w:sz w:val="18"/>
                <w:szCs w:val="18"/>
                <w:rtl w:val="0"/>
              </w:rPr>
              <w:t xml:space="preserve"> S/ 5,000.00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9">
            <w:pPr>
              <w:jc w:val="righ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A">
            <w:pPr>
              <w:jc w:val="right"/>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B">
            <w:pPr>
              <w:rPr>
                <w:sz w:val="18"/>
                <w:szCs w:val="18"/>
              </w:rPr>
            </w:pPr>
            <w:r w:rsidDel="00000000" w:rsidR="00000000" w:rsidRPr="00000000">
              <w:rPr>
                <w:sz w:val="18"/>
                <w:szCs w:val="18"/>
                <w:rtl w:val="0"/>
              </w:rPr>
              <w:t xml:space="preserve">Entidad Solicitante (Startup)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C">
            <w:pPr>
              <w:rPr>
                <w:sz w:val="18"/>
                <w:szCs w:val="18"/>
                <w:vertAlign w:val="baseline"/>
              </w:rPr>
            </w:pPr>
            <w:r w:rsidDel="00000000" w:rsidR="00000000" w:rsidRPr="00000000">
              <w:rPr>
                <w:sz w:val="18"/>
                <w:szCs w:val="18"/>
                <w:vertAlign w:val="baseline"/>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D">
            <w:pPr>
              <w:rPr>
                <w:sz w:val="18"/>
                <w:szCs w:val="18"/>
              </w:rPr>
            </w:pPr>
            <w:r w:rsidDel="00000000" w:rsidR="00000000" w:rsidRPr="00000000">
              <w:rPr>
                <w:sz w:val="18"/>
                <w:szCs w:val="18"/>
                <w:rtl w:val="0"/>
              </w:rPr>
              <w:t xml:space="preserve">NAS para almacenamiento de datasets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BE">
            <w:pPr>
              <w:rPr>
                <w:sz w:val="18"/>
                <w:szCs w:val="18"/>
              </w:rPr>
            </w:pPr>
            <w:r w:rsidDel="00000000" w:rsidR="00000000" w:rsidRPr="00000000">
              <w:rPr>
                <w:sz w:val="18"/>
                <w:szCs w:val="18"/>
                <w:rtl w:val="0"/>
              </w:rPr>
              <w:t xml:space="preserve">Synology DS423+, 4 bahías, 32TB capacidad, RAID 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BF">
            <w:pPr>
              <w:rPr>
                <w:sz w:val="18"/>
                <w:szCs w:val="18"/>
                <w:vertAlign w:val="baseline"/>
              </w:rPr>
            </w:pPr>
            <w:r w:rsidDel="00000000" w:rsidR="00000000" w:rsidRPr="00000000">
              <w:rPr>
                <w:sz w:val="18"/>
                <w:szCs w:val="18"/>
                <w:rtl w:val="0"/>
              </w:rPr>
              <w:t xml:space="preserve">20260422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0">
            <w:pPr>
              <w:rPr>
                <w:sz w:val="18"/>
                <w:szCs w:val="18"/>
              </w:rPr>
            </w:pPr>
            <w:r w:rsidDel="00000000" w:rsidR="00000000" w:rsidRPr="00000000">
              <w:rPr>
                <w:sz w:val="18"/>
                <w:szCs w:val="18"/>
                <w:rtl w:val="0"/>
              </w:rPr>
              <w:t xml:space="preserve">Unidad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1">
            <w:pPr>
              <w:jc w:val="center"/>
              <w:rPr>
                <w:sz w:val="18"/>
                <w:szCs w:val="18"/>
              </w:rPr>
            </w:pPr>
            <w:r w:rsidDel="00000000" w:rsidR="00000000" w:rsidRPr="00000000">
              <w:rPr>
                <w:sz w:val="18"/>
                <w:szCs w:val="18"/>
                <w:rtl w:val="0"/>
              </w:rPr>
              <w:t xml:space="preserve"> S/4,500.00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2">
            <w:pPr>
              <w:jc w:val="right"/>
              <w:rPr>
                <w:sz w:val="18"/>
                <w:szCs w:val="18"/>
              </w:rPr>
            </w:pPr>
            <w:r w:rsidDel="00000000" w:rsidR="00000000" w:rsidRPr="00000000">
              <w:rPr>
                <w:sz w:val="18"/>
                <w:szCs w:val="18"/>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3">
            <w:pPr>
              <w:jc w:val="right"/>
              <w:rPr>
                <w:sz w:val="18"/>
                <w:szCs w:val="18"/>
              </w:rPr>
            </w:pPr>
            <w:r w:rsidDel="00000000" w:rsidR="00000000" w:rsidRPr="00000000">
              <w:rPr>
                <w:sz w:val="18"/>
                <w:szCs w:val="18"/>
                <w:rtl w:val="0"/>
              </w:rPr>
              <w:t xml:space="preserve"> S/   4,500.00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4">
            <w:pPr>
              <w:jc w:val="right"/>
              <w:rPr>
                <w:sz w:val="18"/>
                <w:szCs w:val="18"/>
              </w:rPr>
            </w:pPr>
            <w:r w:rsidDel="00000000" w:rsidR="00000000" w:rsidRPr="00000000">
              <w:rPr>
                <w:sz w:val="18"/>
                <w:szCs w:val="18"/>
                <w:rtl w:val="0"/>
              </w:rPr>
              <w:t xml:space="preserve"> S/  3,500.00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5">
            <w:pPr>
              <w:jc w:val="righ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6">
            <w:pPr>
              <w:jc w:val="right"/>
              <w:rPr>
                <w:sz w:val="18"/>
                <w:szCs w:val="18"/>
              </w:rPr>
            </w:pPr>
            <w:r w:rsidDel="00000000" w:rsidR="00000000" w:rsidRPr="00000000">
              <w:rPr>
                <w:sz w:val="18"/>
                <w:szCs w:val="18"/>
                <w:rtl w:val="0"/>
              </w:rPr>
              <w:t xml:space="preserve">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7">
            <w:pPr>
              <w:rPr>
                <w:sz w:val="18"/>
                <w:szCs w:val="18"/>
              </w:rPr>
            </w:pPr>
            <w:r w:rsidDel="00000000" w:rsidR="00000000" w:rsidRPr="00000000">
              <w:rPr>
                <w:sz w:val="18"/>
                <w:szCs w:val="18"/>
                <w:rtl w:val="0"/>
              </w:rPr>
              <w:t xml:space="preserve">Entidad Solicitante (Startup)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8">
            <w:pPr>
              <w:rPr>
                <w:sz w:val="18"/>
                <w:szCs w:val="18"/>
                <w:vertAlign w:val="baseline"/>
              </w:rPr>
            </w:pPr>
            <w:r w:rsidDel="00000000" w:rsidR="00000000" w:rsidRPr="00000000">
              <w:rPr>
                <w:sz w:val="18"/>
                <w:szCs w:val="18"/>
                <w:rtl w:val="0"/>
              </w:rPr>
              <w:t xml:space="preserve">5</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9">
            <w:pPr>
              <w:rPr>
                <w:sz w:val="18"/>
                <w:szCs w:val="18"/>
              </w:rPr>
            </w:pPr>
            <w:r w:rsidDel="00000000" w:rsidR="00000000" w:rsidRPr="00000000">
              <w:rPr>
                <w:sz w:val="18"/>
                <w:szCs w:val="18"/>
                <w:rtl w:val="0"/>
              </w:rPr>
              <w:t xml:space="preserve">Infraestructura de red empresarial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A">
            <w:pPr>
              <w:rPr>
                <w:sz w:val="18"/>
                <w:szCs w:val="18"/>
              </w:rPr>
            </w:pPr>
            <w:r w:rsidDel="00000000" w:rsidR="00000000" w:rsidRPr="00000000">
              <w:rPr>
                <w:sz w:val="18"/>
                <w:szCs w:val="18"/>
                <w:rtl w:val="0"/>
              </w:rPr>
              <w:t xml:space="preserve">Router MikroTik + Switch gestionable 24 puertos PoE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CB">
            <w:pPr>
              <w:rPr>
                <w:sz w:val="18"/>
                <w:szCs w:val="18"/>
                <w:vertAlign w:val="baseline"/>
              </w:rPr>
            </w:pPr>
            <w:r w:rsidDel="00000000" w:rsidR="00000000" w:rsidRPr="00000000">
              <w:rPr>
                <w:sz w:val="18"/>
                <w:szCs w:val="18"/>
                <w:rtl w:val="0"/>
              </w:rPr>
              <w:t xml:space="preserve">20260422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C">
            <w:pPr>
              <w:rPr>
                <w:sz w:val="18"/>
                <w:szCs w:val="18"/>
              </w:rPr>
            </w:pPr>
            <w:r w:rsidDel="00000000" w:rsidR="00000000" w:rsidRPr="00000000">
              <w:rPr>
                <w:sz w:val="18"/>
                <w:szCs w:val="18"/>
                <w:rtl w:val="0"/>
              </w:rPr>
              <w:t xml:space="preserve">Kit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D">
            <w:pPr>
              <w:jc w:val="center"/>
              <w:rPr>
                <w:sz w:val="18"/>
                <w:szCs w:val="18"/>
              </w:rPr>
            </w:pPr>
            <w:r w:rsidDel="00000000" w:rsidR="00000000" w:rsidRPr="00000000">
              <w:rPr>
                <w:sz w:val="18"/>
                <w:szCs w:val="18"/>
                <w:rtl w:val="0"/>
              </w:rPr>
              <w:t xml:space="preserve"> S/2,000.00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E">
            <w:pPr>
              <w:jc w:val="right"/>
              <w:rPr>
                <w:sz w:val="18"/>
                <w:szCs w:val="18"/>
              </w:rPr>
            </w:pPr>
            <w:r w:rsidDel="00000000" w:rsidR="00000000" w:rsidRPr="00000000">
              <w:rPr>
                <w:sz w:val="18"/>
                <w:szCs w:val="18"/>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CF">
            <w:pPr>
              <w:jc w:val="right"/>
              <w:rPr>
                <w:sz w:val="18"/>
                <w:szCs w:val="18"/>
              </w:rPr>
            </w:pPr>
            <w:r w:rsidDel="00000000" w:rsidR="00000000" w:rsidRPr="00000000">
              <w:rPr>
                <w:sz w:val="18"/>
                <w:szCs w:val="18"/>
                <w:rtl w:val="0"/>
              </w:rPr>
              <w:t xml:space="preserve"> S/  2,000.00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0">
            <w:pPr>
              <w:jc w:val="right"/>
              <w:rPr>
                <w:sz w:val="18"/>
                <w:szCs w:val="18"/>
              </w:rPr>
            </w:pPr>
            <w:r w:rsidDel="00000000" w:rsidR="00000000" w:rsidRPr="00000000">
              <w:rPr>
                <w:sz w:val="18"/>
                <w:szCs w:val="18"/>
                <w:rtl w:val="0"/>
              </w:rPr>
              <w:t xml:space="preserve"> S/    1,500.00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1">
            <w:pPr>
              <w:jc w:val="right"/>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2">
            <w:pPr>
              <w:jc w:val="right"/>
              <w:rPr>
                <w:sz w:val="18"/>
                <w:szCs w:val="18"/>
              </w:rPr>
            </w:pPr>
            <w:r w:rsidDel="00000000" w:rsidR="00000000" w:rsidRPr="00000000">
              <w:rPr>
                <w:sz w:val="18"/>
                <w:szCs w:val="18"/>
                <w:rtl w:val="0"/>
              </w:rPr>
              <w:t xml:space="preserve">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3">
            <w:pPr>
              <w:rPr>
                <w:sz w:val="18"/>
                <w:szCs w:val="18"/>
              </w:rPr>
            </w:pPr>
            <w:r w:rsidDel="00000000" w:rsidR="00000000" w:rsidRPr="00000000">
              <w:rPr>
                <w:sz w:val="18"/>
                <w:szCs w:val="18"/>
                <w:rtl w:val="0"/>
              </w:rPr>
              <w:t xml:space="preserve">Entidad Solicitante (Startup)</w:t>
            </w:r>
          </w:p>
        </w:tc>
      </w:tr>
      <w:tr>
        <w:trPr>
          <w:cantSplit w:val="0"/>
          <w:tblHeader w:val="0"/>
        </w:trPr>
        <w:tc>
          <w:tcPr>
            <w:gridSpan w:val="7"/>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4">
            <w:pPr>
              <w:rPr>
                <w:sz w:val="18"/>
                <w:szCs w:val="18"/>
                <w:vertAlign w:val="baseline"/>
              </w:rPr>
            </w:pPr>
            <w:r w:rsidDel="00000000" w:rsidR="00000000" w:rsidRPr="00000000">
              <w:rPr>
                <w:sz w:val="18"/>
                <w:szCs w:val="18"/>
                <w:vertAlign w:val="baseline"/>
                <w:rtl w:val="0"/>
              </w:rPr>
              <w:t xml:space="preserve">Totales 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B">
            <w:pPr>
              <w:jc w:val="right"/>
              <w:rPr>
                <w:sz w:val="18"/>
                <w:szCs w:val="18"/>
              </w:rPr>
            </w:pPr>
            <w:r w:rsidDel="00000000" w:rsidR="00000000" w:rsidRPr="00000000">
              <w:rPr>
                <w:sz w:val="18"/>
                <w:szCs w:val="18"/>
                <w:rtl w:val="0"/>
              </w:rPr>
              <w:t xml:space="preserve"> S/    53,000.00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C">
            <w:pPr>
              <w:jc w:val="right"/>
              <w:rPr>
                <w:sz w:val="18"/>
                <w:szCs w:val="18"/>
              </w:rPr>
            </w:pPr>
            <w:r w:rsidDel="00000000" w:rsidR="00000000" w:rsidRPr="00000000">
              <w:rPr>
                <w:sz w:val="18"/>
                <w:szCs w:val="18"/>
                <w:rtl w:val="0"/>
              </w:rPr>
              <w:t xml:space="preserve"> S/    35,000.00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D">
            <w:pPr>
              <w:jc w:val="left"/>
              <w:rPr>
                <w:sz w:val="18"/>
                <w:szCs w:val="18"/>
              </w:rPr>
            </w:pPr>
            <w:r w:rsidDel="00000000" w:rsidR="00000000" w:rsidRPr="00000000">
              <w:rPr>
                <w:sz w:val="18"/>
                <w:szCs w:val="18"/>
                <w:rtl w:val="0"/>
              </w:rPr>
              <w:t xml:space="preserve"> S/  6,500.00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DE">
            <w:pPr>
              <w:jc w:val="left"/>
              <w:rPr>
                <w:sz w:val="18"/>
                <w:szCs w:val="18"/>
              </w:rPr>
            </w:pPr>
            <w:r w:rsidDel="00000000" w:rsidR="00000000" w:rsidRPr="00000000">
              <w:rPr>
                <w:sz w:val="18"/>
                <w:szCs w:val="18"/>
                <w:rtl w:val="0"/>
              </w:rPr>
              <w:t xml:space="preserve">S/  11,500.00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DF">
            <w:pPr>
              <w:rPr>
                <w:sz w:val="18"/>
                <w:szCs w:val="18"/>
                <w:vertAlign w:val="baseline"/>
              </w:rPr>
            </w:pPr>
            <w:r w:rsidDel="00000000" w:rsidR="00000000" w:rsidRPr="00000000">
              <w:rPr>
                <w:rtl w:val="0"/>
              </w:rPr>
            </w:r>
          </w:p>
        </w:tc>
      </w:tr>
      <w:tr>
        <w:trPr>
          <w:cantSplit w:val="0"/>
          <w:tblHeader w:val="0"/>
        </w:trPr>
        <w:tc>
          <w:tcPr>
            <w:gridSpan w:val="7"/>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0">
            <w:pPr>
              <w:rPr>
                <w:sz w:val="18"/>
                <w:szCs w:val="18"/>
                <w:vertAlign w:val="baseline"/>
              </w:rPr>
            </w:pPr>
            <w:r w:rsidDel="00000000" w:rsidR="00000000" w:rsidRPr="00000000">
              <w:rPr>
                <w:sz w:val="18"/>
                <w:szCs w:val="18"/>
                <w:vertAlign w:val="baseline"/>
                <w:rtl w:val="0"/>
              </w:rPr>
              <w:t xml:space="preserve">Porcentajes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sz w:val="18"/>
                <w:szCs w:val="18"/>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8">
            <w:pPr>
              <w:jc w:val="right"/>
              <w:rPr>
                <w:sz w:val="18"/>
                <w:szCs w:val="18"/>
              </w:rPr>
            </w:pPr>
            <w:r w:rsidDel="00000000" w:rsidR="00000000" w:rsidRPr="00000000">
              <w:rPr>
                <w:sz w:val="18"/>
                <w:szCs w:val="18"/>
                <w:rtl w:val="0"/>
              </w:rPr>
              <w:t xml:space="preserve">66.0%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9">
            <w:pPr>
              <w:jc w:val="right"/>
              <w:rPr>
                <w:sz w:val="18"/>
                <w:szCs w:val="18"/>
              </w:rPr>
            </w:pPr>
            <w:r w:rsidDel="00000000" w:rsidR="00000000" w:rsidRPr="00000000">
              <w:rPr>
                <w:sz w:val="18"/>
                <w:szCs w:val="18"/>
                <w:rtl w:val="0"/>
              </w:rPr>
              <w:t xml:space="preserve">12.3%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7EA">
            <w:pPr>
              <w:jc w:val="right"/>
              <w:rPr>
                <w:sz w:val="18"/>
                <w:szCs w:val="18"/>
              </w:rPr>
            </w:pPr>
            <w:r w:rsidDel="00000000" w:rsidR="00000000" w:rsidRPr="00000000">
              <w:rPr>
                <w:sz w:val="18"/>
                <w:szCs w:val="18"/>
                <w:rtl w:val="0"/>
              </w:rPr>
              <w:t xml:space="preserve">21.7%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7EB">
            <w:pPr>
              <w:rPr>
                <w:sz w:val="18"/>
                <w:szCs w:val="18"/>
                <w:vertAlign w:val="baseline"/>
              </w:rPr>
            </w:pPr>
            <w:r w:rsidDel="00000000" w:rsidR="00000000" w:rsidRPr="00000000">
              <w:rPr>
                <w:rtl w:val="0"/>
              </w:rPr>
            </w:r>
          </w:p>
        </w:tc>
      </w:tr>
    </w:tbl>
    <w:p w:rsidR="00000000" w:rsidDel="00000000" w:rsidP="00000000" w:rsidRDefault="00000000" w:rsidRPr="00000000" w14:paraId="000007EC">
      <w:pPr>
        <w:rPr>
          <w:sz w:val="18"/>
          <w:szCs w:val="18"/>
        </w:rPr>
      </w:pPr>
      <w:r w:rsidDel="00000000" w:rsidR="00000000" w:rsidRPr="00000000">
        <w:rPr>
          <w:rtl w:val="0"/>
        </w:rPr>
      </w:r>
    </w:p>
    <w:p w:rsidR="00000000" w:rsidDel="00000000" w:rsidP="00000000" w:rsidRDefault="00000000" w:rsidRPr="00000000" w14:paraId="000007ED">
      <w:pPr>
        <w:rPr>
          <w:sz w:val="18"/>
          <w:szCs w:val="18"/>
        </w:rPr>
      </w:pPr>
      <w:r w:rsidDel="00000000" w:rsidR="00000000" w:rsidRPr="00000000">
        <w:rPr>
          <w:rtl w:val="0"/>
        </w:rPr>
      </w:r>
    </w:p>
    <w:tbl>
      <w:tblPr>
        <w:tblStyle w:val="Table50"/>
        <w:tblpPr w:leftFromText="180" w:rightFromText="180" w:topFromText="180" w:bottomFromText="180" w:vertAnchor="text" w:horzAnchor="text" w:tblpX="-45.99999999999994" w:tblpY="0"/>
        <w:tblW w:w="1434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2895"/>
        <w:gridCol w:w="465"/>
        <w:gridCol w:w="480"/>
        <w:gridCol w:w="480"/>
        <w:gridCol w:w="480"/>
        <w:gridCol w:w="480"/>
        <w:gridCol w:w="480"/>
        <w:gridCol w:w="480"/>
        <w:gridCol w:w="480"/>
        <w:gridCol w:w="480"/>
        <w:gridCol w:w="480"/>
        <w:gridCol w:w="480"/>
        <w:gridCol w:w="480"/>
        <w:gridCol w:w="480"/>
        <w:gridCol w:w="465"/>
        <w:gridCol w:w="465"/>
        <w:gridCol w:w="465"/>
        <w:gridCol w:w="465"/>
        <w:gridCol w:w="465"/>
        <w:gridCol w:w="465"/>
        <w:gridCol w:w="465"/>
        <w:gridCol w:w="465"/>
        <w:gridCol w:w="465"/>
        <w:gridCol w:w="465"/>
        <w:tblGridChange w:id="0">
          <w:tblGrid>
            <w:gridCol w:w="570"/>
            <w:gridCol w:w="2895"/>
            <w:gridCol w:w="465"/>
            <w:gridCol w:w="480"/>
            <w:gridCol w:w="480"/>
            <w:gridCol w:w="480"/>
            <w:gridCol w:w="480"/>
            <w:gridCol w:w="480"/>
            <w:gridCol w:w="480"/>
            <w:gridCol w:w="480"/>
            <w:gridCol w:w="480"/>
            <w:gridCol w:w="480"/>
            <w:gridCol w:w="480"/>
            <w:gridCol w:w="480"/>
            <w:gridCol w:w="480"/>
            <w:gridCol w:w="465"/>
            <w:gridCol w:w="465"/>
            <w:gridCol w:w="465"/>
            <w:gridCol w:w="465"/>
            <w:gridCol w:w="465"/>
            <w:gridCol w:w="465"/>
            <w:gridCol w:w="465"/>
            <w:gridCol w:w="465"/>
            <w:gridCol w:w="465"/>
            <w:gridCol w:w="465"/>
          </w:tblGrid>
        </w:tblGridChange>
      </w:tblGrid>
      <w:tr>
        <w:trPr>
          <w:cantSplit w:val="0"/>
          <w:trHeight w:val="500" w:hRule="atLeast"/>
          <w:tblHeader w:val="0"/>
        </w:trPr>
        <w:tc>
          <w:tcPr>
            <w:vMerge w:val="restart"/>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7EE">
            <w:pPr>
              <w:jc w:val="center"/>
              <w:rPr>
                <w:sz w:val="18"/>
                <w:szCs w:val="18"/>
              </w:rPr>
            </w:pPr>
            <w:r w:rsidDel="00000000" w:rsidR="00000000" w:rsidRPr="00000000">
              <w:rPr>
                <w:sz w:val="18"/>
                <w:szCs w:val="18"/>
                <w:rtl w:val="0"/>
              </w:rPr>
              <w:t xml:space="preserve">Ord</w:t>
            </w:r>
          </w:p>
        </w:tc>
        <w:tc>
          <w:tcPr>
            <w:vMerge w:val="restart"/>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7EF">
            <w:pPr>
              <w:jc w:val="center"/>
              <w:rPr>
                <w:sz w:val="18"/>
                <w:szCs w:val="18"/>
              </w:rPr>
            </w:pPr>
            <w:r w:rsidDel="00000000" w:rsidR="00000000" w:rsidRPr="00000000">
              <w:rPr>
                <w:sz w:val="18"/>
                <w:szCs w:val="18"/>
                <w:rtl w:val="0"/>
              </w:rPr>
              <w:t xml:space="preserve">Equipos y Bienes Duraderos</w:t>
            </w:r>
          </w:p>
        </w:tc>
        <w:tc>
          <w:tcPr>
            <w:gridSpan w:val="2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7F0">
            <w:pPr>
              <w:jc w:val="center"/>
              <w:rPr>
                <w:sz w:val="18"/>
                <w:szCs w:val="18"/>
              </w:rPr>
            </w:pPr>
            <w:r w:rsidDel="00000000" w:rsidR="00000000" w:rsidRPr="00000000">
              <w:rPr>
                <w:sz w:val="18"/>
                <w:szCs w:val="18"/>
                <w:rtl w:val="0"/>
              </w:rPr>
              <w:t xml:space="preserve">Equipos y bienes a ser usado en las actividades</w:t>
            </w:r>
          </w:p>
        </w:tc>
      </w:tr>
      <w:tr>
        <w:trPr>
          <w:cantSplit w:val="0"/>
          <w:trHeight w:val="956.89453125"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807">
            <w:pPr>
              <w:jc w:val="center"/>
              <w:rPr>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808">
            <w:pPr>
              <w:jc w:val="center"/>
              <w:rPr>
                <w:sz w:val="18"/>
                <w:szCs w:val="18"/>
              </w:rPr>
            </w:pPr>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809">
            <w:pPr>
              <w:jc w:val="center"/>
              <w:rPr>
                <w:sz w:val="18"/>
                <w:szCs w:val="18"/>
              </w:rPr>
            </w:pPr>
            <w:r w:rsidDel="00000000" w:rsidR="00000000" w:rsidRPr="00000000">
              <w:rPr>
                <w:sz w:val="18"/>
                <w:szCs w:val="18"/>
                <w:rtl w:val="0"/>
              </w:rPr>
              <w:t xml:space="preserve">Módulo de Análisis y Parsing</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80D">
            <w:pPr>
              <w:jc w:val="center"/>
              <w:rPr>
                <w:sz w:val="18"/>
                <w:szCs w:val="18"/>
              </w:rPr>
            </w:pPr>
            <w:r w:rsidDel="00000000" w:rsidR="00000000" w:rsidRPr="00000000">
              <w:rPr>
                <w:sz w:val="18"/>
                <w:szCs w:val="18"/>
                <w:rtl w:val="0"/>
              </w:rPr>
              <w:t xml:space="preserve">Motor de Transformación IA</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810">
            <w:pPr>
              <w:jc w:val="center"/>
              <w:rPr>
                <w:sz w:val="18"/>
                <w:szCs w:val="18"/>
              </w:rPr>
            </w:pPr>
            <w:r w:rsidDel="00000000" w:rsidR="00000000" w:rsidRPr="00000000">
              <w:rPr>
                <w:sz w:val="18"/>
                <w:szCs w:val="18"/>
                <w:rtl w:val="0"/>
              </w:rPr>
              <w:t xml:space="preserve">Módulo de Validación Funcional</w:t>
            </w:r>
          </w:p>
        </w:tc>
        <w:tc>
          <w:tcPr>
            <w:gridSpan w:val="5"/>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813">
            <w:pPr>
              <w:jc w:val="center"/>
              <w:rPr>
                <w:sz w:val="18"/>
                <w:szCs w:val="18"/>
              </w:rPr>
            </w:pPr>
            <w:r w:rsidDel="00000000" w:rsidR="00000000" w:rsidRPr="00000000">
              <w:rPr>
                <w:sz w:val="18"/>
                <w:szCs w:val="18"/>
                <w:rtl w:val="0"/>
              </w:rPr>
              <w:t xml:space="preserve">Plataforma Web y Piloto</w:t>
            </w:r>
          </w:p>
        </w:tc>
        <w:tc>
          <w:tcPr>
            <w:gridSpan w:val="8"/>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818">
            <w:pPr>
              <w:jc w:val="center"/>
              <w:rPr>
                <w:sz w:val="18"/>
                <w:szCs w:val="18"/>
              </w:rPr>
            </w:pPr>
            <w:r w:rsidDel="00000000" w:rsidR="00000000" w:rsidRPr="00000000">
              <w:rPr>
                <w:sz w:val="18"/>
                <w:szCs w:val="18"/>
                <w:rtl w:val="0"/>
              </w:rPr>
              <w:t xml:space="preserve">Gestión y Cierre de Proyecto</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0">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1">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2">
            <w:pPr>
              <w:rPr>
                <w:sz w:val="18"/>
                <w:szCs w:val="18"/>
              </w:rPr>
            </w:pPr>
            <w:r w:rsidDel="00000000" w:rsidR="00000000" w:rsidRPr="00000000">
              <w:rPr>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3">
            <w:pPr>
              <w:rPr>
                <w:sz w:val="18"/>
                <w:szCs w:val="18"/>
              </w:rPr>
            </w:pPr>
            <w:r w:rsidDel="00000000" w:rsidR="00000000" w:rsidRPr="00000000">
              <w:rPr>
                <w:sz w:val="18"/>
                <w:szCs w:val="18"/>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4">
            <w:pPr>
              <w:rPr>
                <w:sz w:val="18"/>
                <w:szCs w:val="18"/>
              </w:rPr>
            </w:pPr>
            <w:r w:rsidDel="00000000" w:rsidR="00000000" w:rsidRPr="00000000">
              <w:rPr>
                <w:sz w:val="18"/>
                <w:szCs w:val="18"/>
                <w:rtl w:val="0"/>
              </w:rPr>
              <w:t xml:space="preserve">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5">
            <w:pPr>
              <w:rPr>
                <w:sz w:val="18"/>
                <w:szCs w:val="18"/>
              </w:rPr>
            </w:pPr>
            <w:r w:rsidDel="00000000" w:rsidR="00000000" w:rsidRPr="00000000">
              <w:rPr>
                <w:sz w:val="18"/>
                <w:szCs w:val="18"/>
                <w:rtl w:val="0"/>
              </w:rPr>
              <w:t xml:space="preserve">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6">
            <w:pPr>
              <w:rPr>
                <w:sz w:val="18"/>
                <w:szCs w:val="18"/>
              </w:rPr>
            </w:pPr>
            <w:r w:rsidDel="00000000" w:rsidR="00000000" w:rsidRPr="00000000">
              <w:rPr>
                <w:sz w:val="18"/>
                <w:szCs w:val="18"/>
                <w:rtl w:val="0"/>
              </w:rPr>
              <w:t xml:space="preserve">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7">
            <w:pPr>
              <w:rPr>
                <w:sz w:val="18"/>
                <w:szCs w:val="18"/>
              </w:rPr>
            </w:pPr>
            <w:r w:rsidDel="00000000" w:rsidR="00000000" w:rsidRPr="00000000">
              <w:rPr>
                <w:sz w:val="18"/>
                <w:szCs w:val="18"/>
                <w:rtl w:val="0"/>
              </w:rPr>
              <w:t xml:space="preserve">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8">
            <w:pPr>
              <w:rPr>
                <w:sz w:val="18"/>
                <w:szCs w:val="18"/>
              </w:rPr>
            </w:pPr>
            <w:r w:rsidDel="00000000" w:rsidR="00000000" w:rsidRPr="00000000">
              <w:rPr>
                <w:sz w:val="18"/>
                <w:szCs w:val="18"/>
                <w:rtl w:val="0"/>
              </w:rPr>
              <w:t xml:space="preserve">2.3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9">
            <w:pPr>
              <w:rPr>
                <w:sz w:val="18"/>
                <w:szCs w:val="18"/>
              </w:rPr>
            </w:pPr>
            <w:r w:rsidDel="00000000" w:rsidR="00000000" w:rsidRPr="00000000">
              <w:rPr>
                <w:sz w:val="18"/>
                <w:szCs w:val="18"/>
                <w:rtl w:val="0"/>
              </w:rPr>
              <w:t xml:space="preserve">3.1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A">
            <w:pPr>
              <w:rPr>
                <w:sz w:val="18"/>
                <w:szCs w:val="18"/>
              </w:rPr>
            </w:pPr>
            <w:r w:rsidDel="00000000" w:rsidR="00000000" w:rsidRPr="00000000">
              <w:rPr>
                <w:sz w:val="18"/>
                <w:szCs w:val="18"/>
                <w:rtl w:val="0"/>
              </w:rPr>
              <w:t xml:space="preserve">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B">
            <w:pPr>
              <w:rPr>
                <w:sz w:val="18"/>
                <w:szCs w:val="18"/>
              </w:rPr>
            </w:pPr>
            <w:r w:rsidDel="00000000" w:rsidR="00000000" w:rsidRPr="00000000">
              <w:rPr>
                <w:sz w:val="18"/>
                <w:szCs w:val="18"/>
                <w:rtl w:val="0"/>
              </w:rPr>
              <w:t xml:space="preserve">3.3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C">
            <w:pPr>
              <w:rPr>
                <w:sz w:val="18"/>
                <w:szCs w:val="18"/>
              </w:rPr>
            </w:pPr>
            <w:r w:rsidDel="00000000" w:rsidR="00000000" w:rsidRPr="00000000">
              <w:rPr>
                <w:sz w:val="18"/>
                <w:szCs w:val="18"/>
                <w:rtl w:val="0"/>
              </w:rPr>
              <w:t xml:space="preserve">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D">
            <w:pPr>
              <w:rPr>
                <w:sz w:val="18"/>
                <w:szCs w:val="18"/>
              </w:rPr>
            </w:pPr>
            <w:r w:rsidDel="00000000" w:rsidR="00000000" w:rsidRPr="00000000">
              <w:rPr>
                <w:sz w:val="18"/>
                <w:szCs w:val="18"/>
                <w:rtl w:val="0"/>
              </w:rPr>
              <w:t xml:space="preserve">4.2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E">
            <w:pPr>
              <w:rPr>
                <w:sz w:val="18"/>
                <w:szCs w:val="18"/>
              </w:rPr>
            </w:pPr>
            <w:r w:rsidDel="00000000" w:rsidR="00000000" w:rsidRPr="00000000">
              <w:rPr>
                <w:sz w:val="18"/>
                <w:szCs w:val="18"/>
                <w:rtl w:val="0"/>
              </w:rPr>
              <w:t xml:space="preserve">4.3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2F">
            <w:pPr>
              <w:rPr>
                <w:sz w:val="18"/>
                <w:szCs w:val="18"/>
              </w:rPr>
            </w:pPr>
            <w:r w:rsidDel="00000000" w:rsidR="00000000" w:rsidRPr="00000000">
              <w:rPr>
                <w:sz w:val="18"/>
                <w:szCs w:val="18"/>
                <w:rtl w:val="0"/>
              </w:rPr>
              <w:t xml:space="preserve">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0">
            <w:pPr>
              <w:rPr>
                <w:sz w:val="18"/>
                <w:szCs w:val="18"/>
              </w:rPr>
            </w:pPr>
            <w:r w:rsidDel="00000000" w:rsidR="00000000" w:rsidRPr="00000000">
              <w:rPr>
                <w:sz w:val="18"/>
                <w:szCs w:val="18"/>
                <w:rtl w:val="0"/>
              </w:rPr>
              <w:t xml:space="preserve">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1">
            <w:pPr>
              <w:rPr>
                <w:sz w:val="18"/>
                <w:szCs w:val="18"/>
              </w:rPr>
            </w:pPr>
            <w:r w:rsidDel="00000000" w:rsidR="00000000" w:rsidRPr="00000000">
              <w:rPr>
                <w:sz w:val="18"/>
                <w:szCs w:val="18"/>
                <w:rtl w:val="0"/>
              </w:rPr>
              <w:t xml:space="preserve">5.1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2">
            <w:pPr>
              <w:rPr>
                <w:sz w:val="18"/>
                <w:szCs w:val="18"/>
              </w:rPr>
            </w:pPr>
            <w:r w:rsidDel="00000000" w:rsidR="00000000" w:rsidRPr="00000000">
              <w:rPr>
                <w:sz w:val="18"/>
                <w:szCs w:val="18"/>
                <w:rtl w:val="0"/>
              </w:rPr>
              <w:t xml:space="preserve">5.2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3">
            <w:pPr>
              <w:rPr>
                <w:sz w:val="18"/>
                <w:szCs w:val="18"/>
              </w:rPr>
            </w:pPr>
            <w:r w:rsidDel="00000000" w:rsidR="00000000" w:rsidRPr="00000000">
              <w:rPr>
                <w:sz w:val="18"/>
                <w:szCs w:val="18"/>
                <w:rtl w:val="0"/>
              </w:rPr>
              <w:t xml:space="preserve">5.3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4">
            <w:pPr>
              <w:rPr>
                <w:sz w:val="18"/>
                <w:szCs w:val="18"/>
              </w:rPr>
            </w:pPr>
            <w:r w:rsidDel="00000000" w:rsidR="00000000" w:rsidRPr="00000000">
              <w:rPr>
                <w:sz w:val="18"/>
                <w:szCs w:val="18"/>
                <w:rtl w:val="0"/>
              </w:rPr>
              <w:t xml:space="preserve">5.4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5">
            <w:pPr>
              <w:rPr>
                <w:sz w:val="18"/>
                <w:szCs w:val="18"/>
              </w:rPr>
            </w:pPr>
            <w:r w:rsidDel="00000000" w:rsidR="00000000" w:rsidRPr="00000000">
              <w:rPr>
                <w:sz w:val="18"/>
                <w:szCs w:val="18"/>
                <w:rtl w:val="0"/>
              </w:rPr>
              <w:t xml:space="preserve">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6">
            <w:pPr>
              <w:rPr>
                <w:sz w:val="18"/>
                <w:szCs w:val="18"/>
              </w:rPr>
            </w:pPr>
            <w:r w:rsidDel="00000000" w:rsidR="00000000" w:rsidRPr="00000000">
              <w:rPr>
                <w:sz w:val="18"/>
                <w:szCs w:val="18"/>
                <w:rtl w:val="0"/>
              </w:rPr>
              <w:t xml:space="preserve">5.6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7">
            <w:pPr>
              <w:rPr>
                <w:sz w:val="18"/>
                <w:szCs w:val="18"/>
              </w:rPr>
            </w:pPr>
            <w:r w:rsidDel="00000000" w:rsidR="00000000" w:rsidRPr="00000000">
              <w:rPr>
                <w:sz w:val="18"/>
                <w:szCs w:val="18"/>
                <w:rtl w:val="0"/>
              </w:rPr>
              <w:t xml:space="preserve">5.7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8">
            <w:pPr>
              <w:rPr>
                <w:sz w:val="18"/>
                <w:szCs w:val="18"/>
              </w:rPr>
            </w:pPr>
            <w:r w:rsidDel="00000000" w:rsidR="00000000" w:rsidRPr="00000000">
              <w:rPr>
                <w:sz w:val="18"/>
                <w:szCs w:val="18"/>
                <w:rtl w:val="0"/>
              </w:rPr>
              <w:t xml:space="preserve">5.8</w:t>
            </w:r>
          </w:p>
        </w:tc>
      </w:tr>
      <w:tr>
        <w:trPr>
          <w:cantSplit w:val="0"/>
          <w:trHeight w:val="68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9">
            <w:pPr>
              <w:rPr>
                <w:sz w:val="18"/>
                <w:szCs w:val="18"/>
              </w:rPr>
            </w:pPr>
            <w:r w:rsidDel="00000000" w:rsidR="00000000" w:rsidRPr="00000000">
              <w:rPr>
                <w:sz w:val="18"/>
                <w:szCs w:val="18"/>
                <w:rtl w:val="0"/>
              </w:rPr>
              <w:t xml:space="preserve">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3A">
            <w:pPr>
              <w:rPr>
                <w:sz w:val="18"/>
                <w:szCs w:val="18"/>
              </w:rPr>
            </w:pPr>
            <w:r w:rsidDel="00000000" w:rsidR="00000000" w:rsidRPr="00000000">
              <w:rPr>
                <w:sz w:val="18"/>
                <w:szCs w:val="18"/>
                <w:rtl w:val="0"/>
              </w:rPr>
              <w:t xml:space="preserve">Estación de trabajo para ML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3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6">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7">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1">
            <w:pPr>
              <w:rPr>
                <w:sz w:val="18"/>
                <w:szCs w:val="18"/>
              </w:rPr>
            </w:pPr>
            <w:r w:rsidDel="00000000" w:rsidR="00000000" w:rsidRPr="00000000">
              <w:rPr>
                <w:sz w:val="18"/>
                <w:szCs w:val="18"/>
                <w:rtl w:val="0"/>
              </w:rPr>
              <w:t xml:space="preserve"> </w:t>
            </w:r>
          </w:p>
        </w:tc>
      </w:tr>
      <w:tr>
        <w:trPr>
          <w:cantSplit w:val="0"/>
          <w:trHeight w:val="6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2">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53">
            <w:pPr>
              <w:rPr>
                <w:sz w:val="18"/>
                <w:szCs w:val="18"/>
              </w:rPr>
            </w:pPr>
            <w:r w:rsidDel="00000000" w:rsidR="00000000" w:rsidRPr="00000000">
              <w:rPr>
                <w:sz w:val="18"/>
                <w:szCs w:val="18"/>
                <w:rtl w:val="0"/>
              </w:rPr>
              <w:t xml:space="preserve">Laptop desarrollo de software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6">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7">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8">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5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7">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A">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B">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6C">
            <w:pPr>
              <w:rPr>
                <w:sz w:val="18"/>
                <w:szCs w:val="18"/>
              </w:rPr>
            </w:pPr>
            <w:r w:rsidDel="00000000" w:rsidR="00000000" w:rsidRPr="00000000">
              <w:rPr>
                <w:sz w:val="18"/>
                <w:szCs w:val="18"/>
                <w:rtl w:val="0"/>
              </w:rPr>
              <w:t xml:space="preserve">Monitor 4K UltraWide 34"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6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6">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8">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7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3">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4">
            <w:pP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85">
            <w:pPr>
              <w:rPr>
                <w:sz w:val="18"/>
                <w:szCs w:val="18"/>
              </w:rPr>
            </w:pPr>
            <w:r w:rsidDel="00000000" w:rsidR="00000000" w:rsidRPr="00000000">
              <w:rPr>
                <w:sz w:val="18"/>
                <w:szCs w:val="18"/>
                <w:rtl w:val="0"/>
              </w:rPr>
              <w:t xml:space="preserve">NAS para almacenamiento de datasets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8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C">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D">
            <w:pP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9E">
            <w:pPr>
              <w:rPr>
                <w:sz w:val="18"/>
                <w:szCs w:val="18"/>
              </w:rPr>
            </w:pPr>
            <w:r w:rsidDel="00000000" w:rsidR="00000000" w:rsidRPr="00000000">
              <w:rPr>
                <w:sz w:val="18"/>
                <w:szCs w:val="18"/>
                <w:rtl w:val="0"/>
              </w:rPr>
              <w:t xml:space="preserve">Infraestructura de red empresarial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9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6">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7">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8">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A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B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B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B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B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B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B5">
            <w:pP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8B6">
      <w:pPr>
        <w:rPr>
          <w:sz w:val="18"/>
          <w:szCs w:val="18"/>
        </w:rPr>
      </w:pPr>
      <w:r w:rsidDel="00000000" w:rsidR="00000000" w:rsidRPr="00000000">
        <w:rPr>
          <w:rtl w:val="0"/>
        </w:rPr>
      </w:r>
    </w:p>
    <w:p w:rsidR="00000000" w:rsidDel="00000000" w:rsidP="00000000" w:rsidRDefault="00000000" w:rsidRPr="00000000" w14:paraId="000008B7">
      <w:pPr>
        <w:rPr>
          <w:sz w:val="18"/>
          <w:szCs w:val="18"/>
        </w:rPr>
      </w:pPr>
      <w:r w:rsidDel="00000000" w:rsidR="00000000" w:rsidRPr="00000000">
        <w:rPr>
          <w:rtl w:val="0"/>
        </w:rPr>
      </w:r>
    </w:p>
    <w:p w:rsidR="00000000" w:rsidDel="00000000" w:rsidP="00000000" w:rsidRDefault="00000000" w:rsidRPr="00000000" w14:paraId="000008B8">
      <w:pPr>
        <w:rPr>
          <w:sz w:val="18"/>
          <w:szCs w:val="18"/>
          <w:vertAlign w:val="baseline"/>
        </w:rPr>
      </w:pPr>
      <w:r w:rsidDel="00000000" w:rsidR="00000000" w:rsidRPr="00000000">
        <w:rPr>
          <w:sz w:val="18"/>
          <w:szCs w:val="18"/>
          <w:vertAlign w:val="baseline"/>
          <w:rtl w:val="0"/>
        </w:rPr>
        <w:br w:type="textWrapping"/>
      </w:r>
      <w:r w:rsidDel="00000000" w:rsidR="00000000" w:rsidRPr="00000000">
        <w:rPr>
          <w:b w:val="1"/>
          <w:bCs w:val="1"/>
          <w:sz w:val="18"/>
          <w:szCs w:val="18"/>
          <w:vertAlign w:val="baseline"/>
          <w:rtl w:val="0"/>
        </w:rPr>
        <w:t xml:space="preserve">CUADRO Nº 4: RECURSOS HUMANOS - HONORARIOS Y VALORIZACION DEL EQUIPO TÉCNICO</w:t>
      </w:r>
      <w:r w:rsidDel="00000000" w:rsidR="00000000" w:rsidRPr="00000000">
        <w:rPr>
          <w:rtl w:val="0"/>
        </w:rPr>
      </w:r>
    </w:p>
    <w:p w:rsidR="00000000" w:rsidDel="00000000" w:rsidP="00000000" w:rsidRDefault="00000000" w:rsidRPr="00000000" w14:paraId="000008B9">
      <w:pPr>
        <w:rPr>
          <w:sz w:val="18"/>
          <w:szCs w:val="18"/>
          <w:vertAlign w:val="baseline"/>
        </w:rPr>
      </w:pPr>
      <w:r w:rsidDel="00000000" w:rsidR="00000000" w:rsidRPr="00000000">
        <w:rPr>
          <w:rtl w:val="0"/>
        </w:rPr>
      </w:r>
    </w:p>
    <w:p w:rsidR="00000000" w:rsidDel="00000000" w:rsidP="00000000" w:rsidRDefault="00000000" w:rsidRPr="00000000" w14:paraId="000008BA">
      <w:pPr>
        <w:rPr>
          <w:sz w:val="18"/>
          <w:szCs w:val="18"/>
          <w:vertAlign w:val="baseline"/>
        </w:rPr>
      </w:pPr>
      <w:r w:rsidDel="00000000" w:rsidR="00000000" w:rsidRPr="00000000">
        <w:rPr>
          <w:rtl w:val="0"/>
        </w:rPr>
      </w:r>
    </w:p>
    <w:tbl>
      <w:tblPr>
        <w:tblStyle w:val="Table51"/>
        <w:tblW w:w="14760.0" w:type="dxa"/>
        <w:jc w:val="left"/>
        <w:tblInd w:w="1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90"/>
        <w:gridCol w:w="1065"/>
        <w:gridCol w:w="1110"/>
        <w:gridCol w:w="1230"/>
        <w:gridCol w:w="2865"/>
        <w:gridCol w:w="1215"/>
        <w:gridCol w:w="1650"/>
        <w:gridCol w:w="1095"/>
        <w:gridCol w:w="2070"/>
        <w:gridCol w:w="2070"/>
        <w:tblGridChange w:id="0">
          <w:tblGrid>
            <w:gridCol w:w="390"/>
            <w:gridCol w:w="1065"/>
            <w:gridCol w:w="1110"/>
            <w:gridCol w:w="1230"/>
            <w:gridCol w:w="2865"/>
            <w:gridCol w:w="1215"/>
            <w:gridCol w:w="1650"/>
            <w:gridCol w:w="1095"/>
            <w:gridCol w:w="2070"/>
            <w:gridCol w:w="20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BB">
            <w:pPr>
              <w:jc w:val="center"/>
              <w:rPr>
                <w:sz w:val="18"/>
                <w:szCs w:val="18"/>
                <w:vertAlign w:val="baseline"/>
              </w:rPr>
            </w:pPr>
            <w:r w:rsidDel="00000000" w:rsidR="00000000" w:rsidRPr="00000000">
              <w:rPr>
                <w:sz w:val="18"/>
                <w:szCs w:val="18"/>
                <w:vertAlign w:val="baseline"/>
                <w:rtl w:val="0"/>
              </w:rPr>
              <w:t xml:space="preserve">Ord</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BC">
            <w:pPr>
              <w:jc w:val="center"/>
              <w:rPr>
                <w:sz w:val="18"/>
                <w:szCs w:val="18"/>
                <w:vertAlign w:val="baseline"/>
              </w:rPr>
            </w:pPr>
            <w:r w:rsidDel="00000000" w:rsidR="00000000" w:rsidRPr="00000000">
              <w:rPr>
                <w:sz w:val="18"/>
                <w:szCs w:val="18"/>
                <w:vertAlign w:val="baseline"/>
                <w:rtl w:val="0"/>
              </w:rPr>
              <w:t xml:space="preserve">Ap. paterno</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BD">
            <w:pPr>
              <w:jc w:val="center"/>
              <w:rPr>
                <w:sz w:val="18"/>
                <w:szCs w:val="18"/>
                <w:vertAlign w:val="baseline"/>
              </w:rPr>
            </w:pPr>
            <w:r w:rsidDel="00000000" w:rsidR="00000000" w:rsidRPr="00000000">
              <w:rPr>
                <w:sz w:val="18"/>
                <w:szCs w:val="18"/>
                <w:vertAlign w:val="baseline"/>
                <w:rtl w:val="0"/>
              </w:rPr>
              <w:t xml:space="preserve">Ap. materno</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BE">
            <w:pPr>
              <w:jc w:val="center"/>
              <w:rPr>
                <w:sz w:val="18"/>
                <w:szCs w:val="18"/>
                <w:vertAlign w:val="baseline"/>
              </w:rPr>
            </w:pPr>
            <w:r w:rsidDel="00000000" w:rsidR="00000000" w:rsidRPr="00000000">
              <w:rPr>
                <w:sz w:val="18"/>
                <w:szCs w:val="18"/>
                <w:vertAlign w:val="baseline"/>
                <w:rtl w:val="0"/>
              </w:rPr>
              <w:t xml:space="preserve">Nombres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BF">
            <w:pPr>
              <w:jc w:val="center"/>
              <w:rPr>
                <w:sz w:val="18"/>
                <w:szCs w:val="18"/>
                <w:vertAlign w:val="baseline"/>
              </w:rPr>
            </w:pPr>
            <w:r w:rsidDel="00000000" w:rsidR="00000000" w:rsidRPr="00000000">
              <w:rPr>
                <w:sz w:val="18"/>
                <w:szCs w:val="18"/>
                <w:vertAlign w:val="baseline"/>
                <w:rtl w:val="0"/>
              </w:rPr>
              <w:t xml:space="preserve">Entidad a la que pertenece</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C0">
            <w:pPr>
              <w:jc w:val="center"/>
              <w:rPr>
                <w:sz w:val="18"/>
                <w:szCs w:val="18"/>
                <w:vertAlign w:val="baseline"/>
              </w:rPr>
            </w:pPr>
            <w:r w:rsidDel="00000000" w:rsidR="00000000" w:rsidRPr="00000000">
              <w:rPr>
                <w:sz w:val="18"/>
                <w:szCs w:val="18"/>
                <w:vertAlign w:val="baseline"/>
                <w:rtl w:val="0"/>
              </w:rPr>
              <w:t xml:space="preserve">% Dedicación</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C1">
            <w:pPr>
              <w:jc w:val="center"/>
              <w:rPr>
                <w:sz w:val="18"/>
                <w:szCs w:val="18"/>
                <w:vertAlign w:val="baseline"/>
              </w:rPr>
            </w:pPr>
            <w:r w:rsidDel="00000000" w:rsidR="00000000" w:rsidRPr="00000000">
              <w:rPr>
                <w:sz w:val="18"/>
                <w:szCs w:val="18"/>
                <w:vertAlign w:val="baseline"/>
                <w:rtl w:val="0"/>
              </w:rPr>
              <w:t xml:space="preserve">Honorario mensual</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C2">
            <w:pPr>
              <w:jc w:val="center"/>
              <w:rPr>
                <w:sz w:val="18"/>
                <w:szCs w:val="18"/>
                <w:vertAlign w:val="baseline"/>
              </w:rPr>
            </w:pPr>
            <w:r w:rsidDel="00000000" w:rsidR="00000000" w:rsidRPr="00000000">
              <w:rPr>
                <w:sz w:val="18"/>
                <w:szCs w:val="18"/>
                <w:vertAlign w:val="baseline"/>
                <w:rtl w:val="0"/>
              </w:rPr>
              <w:t xml:space="preserve">Nº Meses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C3">
            <w:pPr>
              <w:jc w:val="center"/>
              <w:rPr>
                <w:sz w:val="18"/>
                <w:szCs w:val="18"/>
                <w:vertAlign w:val="baseline"/>
              </w:rPr>
            </w:pPr>
            <w:r w:rsidDel="00000000" w:rsidR="00000000" w:rsidRPr="00000000">
              <w:rPr>
                <w:sz w:val="18"/>
                <w:szCs w:val="18"/>
                <w:vertAlign w:val="baseline"/>
                <w:rtl w:val="0"/>
              </w:rPr>
              <w:t xml:space="preserve">Total valorizado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8C4">
            <w:pPr>
              <w:jc w:val="center"/>
              <w:rPr>
                <w:sz w:val="18"/>
                <w:szCs w:val="18"/>
              </w:rPr>
            </w:pPr>
            <w:r w:rsidDel="00000000" w:rsidR="00000000" w:rsidRPr="00000000">
              <w:rPr>
                <w:sz w:val="18"/>
                <w:szCs w:val="18"/>
                <w:rtl w:val="0"/>
              </w:rPr>
              <w:t xml:space="preserve">INNOVATE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8C5">
            <w:pPr>
              <w:rPr>
                <w:sz w:val="18"/>
                <w:szCs w:val="18"/>
                <w:vertAlign w:val="baseline"/>
              </w:rPr>
            </w:pPr>
            <w:r w:rsidDel="00000000" w:rsidR="00000000" w:rsidRPr="00000000">
              <w:rPr>
                <w:sz w:val="18"/>
                <w:szCs w:val="18"/>
                <w:vertAlign w:val="baseline"/>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6">
            <w:pPr>
              <w:rPr>
                <w:sz w:val="18"/>
                <w:szCs w:val="18"/>
              </w:rPr>
            </w:pPr>
            <w:r w:rsidDel="00000000" w:rsidR="00000000" w:rsidRPr="00000000">
              <w:rPr>
                <w:sz w:val="18"/>
                <w:szCs w:val="18"/>
                <w:rtl w:val="0"/>
              </w:rPr>
              <w:t xml:space="preserve">Uscuvilca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7">
            <w:pPr>
              <w:rPr>
                <w:sz w:val="18"/>
                <w:szCs w:val="18"/>
              </w:rPr>
            </w:pPr>
            <w:r w:rsidDel="00000000" w:rsidR="00000000" w:rsidRPr="00000000">
              <w:rPr>
                <w:sz w:val="18"/>
                <w:szCs w:val="18"/>
                <w:rtl w:val="0"/>
              </w:rPr>
              <w:t xml:space="preserve">Nizama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8">
            <w:pPr>
              <w:rPr>
                <w:sz w:val="18"/>
                <w:szCs w:val="18"/>
              </w:rPr>
            </w:pPr>
            <w:r w:rsidDel="00000000" w:rsidR="00000000" w:rsidRPr="00000000">
              <w:rPr>
                <w:sz w:val="18"/>
                <w:szCs w:val="18"/>
                <w:rtl w:val="0"/>
              </w:rPr>
              <w:t xml:space="preserve">Brandon Efrain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9">
            <w:pPr>
              <w:jc w:val="center"/>
              <w:rPr>
                <w:sz w:val="18"/>
                <w:szCs w:val="18"/>
              </w:rPr>
            </w:pPr>
            <w:r w:rsidDel="00000000" w:rsidR="00000000" w:rsidRPr="00000000">
              <w:rPr>
                <w:sz w:val="18"/>
                <w:szCs w:val="18"/>
                <w:rtl w:val="0"/>
              </w:rPr>
              <w:t xml:space="preserve">Entidad Solicitante (Startup)</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A">
            <w:pPr>
              <w:rPr>
                <w:sz w:val="18"/>
                <w:szCs w:val="18"/>
              </w:rPr>
            </w:pPr>
            <w:r w:rsidDel="00000000" w:rsidR="00000000" w:rsidRPr="00000000">
              <w:rPr>
                <w:sz w:val="18"/>
                <w:szCs w:val="18"/>
                <w:rtl w:val="0"/>
              </w:rPr>
              <w:t xml:space="preserve">100%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B">
            <w:pPr>
              <w:jc w:val="right"/>
              <w:rPr>
                <w:sz w:val="18"/>
                <w:szCs w:val="18"/>
              </w:rPr>
            </w:pPr>
            <w:r w:rsidDel="00000000" w:rsidR="00000000" w:rsidRPr="00000000">
              <w:rPr>
                <w:sz w:val="18"/>
                <w:szCs w:val="18"/>
                <w:rtl w:val="0"/>
              </w:rPr>
              <w:t xml:space="preserve">S/. 4,000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C">
            <w:pPr>
              <w:jc w:val="right"/>
              <w:rPr>
                <w:sz w:val="18"/>
                <w:szCs w:val="18"/>
              </w:rPr>
            </w:pPr>
            <w:r w:rsidDel="00000000" w:rsidR="00000000" w:rsidRPr="00000000">
              <w:rPr>
                <w:sz w:val="18"/>
                <w:szCs w:val="18"/>
                <w:rtl w:val="0"/>
              </w:rPr>
              <w:t xml:space="preserve">24</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D">
            <w:pPr>
              <w:jc w:val="right"/>
              <w:rPr>
                <w:sz w:val="18"/>
                <w:szCs w:val="18"/>
              </w:rPr>
            </w:pPr>
            <w:r w:rsidDel="00000000" w:rsidR="00000000" w:rsidRPr="00000000">
              <w:rPr>
                <w:sz w:val="18"/>
                <w:szCs w:val="18"/>
                <w:rtl w:val="0"/>
              </w:rPr>
              <w:t xml:space="preserve"> S/    96,000.00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E">
            <w:pPr>
              <w:jc w:val="right"/>
              <w:rPr>
                <w:sz w:val="18"/>
                <w:szCs w:val="18"/>
              </w:rPr>
            </w:pPr>
            <w:r w:rsidDel="00000000" w:rsidR="00000000" w:rsidRPr="00000000">
              <w:rPr>
                <w:sz w:val="18"/>
                <w:szCs w:val="18"/>
                <w:rtl w:val="0"/>
              </w:rPr>
              <w:t xml:space="preserve"> S/    96,000.00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CF">
            <w:pPr>
              <w:rPr>
                <w:sz w:val="18"/>
                <w:szCs w:val="18"/>
              </w:rPr>
            </w:pPr>
            <w:r w:rsidDel="00000000" w:rsidR="00000000" w:rsidRPr="00000000">
              <w:rPr>
                <w:sz w:val="18"/>
                <w:szCs w:val="18"/>
                <w:rtl w:val="0"/>
              </w:rPr>
              <w:t xml:space="preserve">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0">
            <w:pPr>
              <w:rPr>
                <w:sz w:val="18"/>
                <w:szCs w:val="18"/>
              </w:rPr>
            </w:pPr>
            <w:r w:rsidDel="00000000" w:rsidR="00000000" w:rsidRPr="00000000">
              <w:rPr>
                <w:sz w:val="18"/>
                <w:szCs w:val="18"/>
                <w:rtl w:val="0"/>
              </w:rPr>
              <w:t xml:space="preserve">Alvarez</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1">
            <w:pPr>
              <w:rPr>
                <w:sz w:val="18"/>
                <w:szCs w:val="18"/>
              </w:rPr>
            </w:pPr>
            <w:r w:rsidDel="00000000" w:rsidR="00000000" w:rsidRPr="00000000">
              <w:rPr>
                <w:sz w:val="18"/>
                <w:szCs w:val="18"/>
                <w:rtl w:val="0"/>
              </w:rPr>
              <w:t xml:space="preserve">Huaringa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2">
            <w:pPr>
              <w:rPr>
                <w:sz w:val="18"/>
                <w:szCs w:val="18"/>
              </w:rPr>
            </w:pPr>
            <w:r w:rsidDel="00000000" w:rsidR="00000000" w:rsidRPr="00000000">
              <w:rPr>
                <w:sz w:val="18"/>
                <w:szCs w:val="18"/>
                <w:rtl w:val="0"/>
              </w:rPr>
              <w:t xml:space="preserve">Sandro Enrique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3">
            <w:pPr>
              <w:jc w:val="center"/>
              <w:rPr>
                <w:sz w:val="18"/>
                <w:szCs w:val="18"/>
              </w:rPr>
            </w:pPr>
            <w:r w:rsidDel="00000000" w:rsidR="00000000" w:rsidRPr="00000000">
              <w:rPr>
                <w:sz w:val="18"/>
                <w:szCs w:val="18"/>
                <w:rtl w:val="0"/>
              </w:rPr>
              <w:t xml:space="preserve">Entidad Solicitante (Startup)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4">
            <w:pPr>
              <w:rPr>
                <w:sz w:val="18"/>
                <w:szCs w:val="18"/>
              </w:rPr>
            </w:pPr>
            <w:r w:rsidDel="00000000" w:rsidR="00000000" w:rsidRPr="00000000">
              <w:rPr>
                <w:sz w:val="18"/>
                <w:szCs w:val="18"/>
                <w:rtl w:val="0"/>
              </w:rPr>
              <w:t xml:space="preserve">80%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5">
            <w:pPr>
              <w:jc w:val="right"/>
              <w:rPr>
                <w:sz w:val="18"/>
                <w:szCs w:val="18"/>
              </w:rPr>
            </w:pPr>
            <w:r w:rsidDel="00000000" w:rsidR="00000000" w:rsidRPr="00000000">
              <w:rPr>
                <w:sz w:val="18"/>
                <w:szCs w:val="18"/>
                <w:rtl w:val="0"/>
              </w:rPr>
              <w:t xml:space="preserve">S/. 3,500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6">
            <w:pPr>
              <w:jc w:val="right"/>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7">
            <w:pPr>
              <w:jc w:val="right"/>
              <w:rPr>
                <w:sz w:val="18"/>
                <w:szCs w:val="18"/>
              </w:rPr>
            </w:pPr>
            <w:r w:rsidDel="00000000" w:rsidR="00000000" w:rsidRPr="00000000">
              <w:rPr>
                <w:sz w:val="18"/>
                <w:szCs w:val="18"/>
                <w:rtl w:val="0"/>
              </w:rPr>
              <w:t xml:space="preserve"> S/    63,000.00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8">
            <w:pPr>
              <w:jc w:val="right"/>
              <w:rPr>
                <w:sz w:val="18"/>
                <w:szCs w:val="18"/>
              </w:rPr>
            </w:pPr>
            <w:r w:rsidDel="00000000" w:rsidR="00000000" w:rsidRPr="00000000">
              <w:rPr>
                <w:sz w:val="18"/>
                <w:szCs w:val="18"/>
                <w:rtl w:val="0"/>
              </w:rPr>
              <w:t xml:space="preserve"> S/    63,000.00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9">
            <w:pPr>
              <w:rPr>
                <w:sz w:val="18"/>
                <w:szCs w:val="18"/>
              </w:rPr>
            </w:pPr>
            <w:r w:rsidDel="00000000" w:rsidR="00000000" w:rsidRPr="00000000">
              <w:rPr>
                <w:sz w:val="18"/>
                <w:szCs w:val="18"/>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A">
            <w:pPr>
              <w:rPr>
                <w:sz w:val="18"/>
                <w:szCs w:val="18"/>
              </w:rPr>
            </w:pPr>
            <w:r w:rsidDel="00000000" w:rsidR="00000000" w:rsidRPr="00000000">
              <w:rPr>
                <w:sz w:val="18"/>
                <w:szCs w:val="18"/>
                <w:rtl w:val="0"/>
              </w:rPr>
              <w:t xml:space="preserve">Soto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B">
            <w:pPr>
              <w:rPr>
                <w:sz w:val="18"/>
                <w:szCs w:val="18"/>
              </w:rPr>
            </w:pPr>
            <w:r w:rsidDel="00000000" w:rsidR="00000000" w:rsidRPr="00000000">
              <w:rPr>
                <w:sz w:val="18"/>
                <w:szCs w:val="18"/>
                <w:rtl w:val="0"/>
              </w:rPr>
              <w:t xml:space="preserve">Olivera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C">
            <w:pPr>
              <w:rPr>
                <w:sz w:val="18"/>
                <w:szCs w:val="18"/>
              </w:rPr>
            </w:pPr>
            <w:r w:rsidDel="00000000" w:rsidR="00000000" w:rsidRPr="00000000">
              <w:rPr>
                <w:sz w:val="18"/>
                <w:szCs w:val="18"/>
                <w:rtl w:val="0"/>
              </w:rPr>
              <w:t xml:space="preserve">Gianpierre Cristian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D">
            <w:pPr>
              <w:jc w:val="center"/>
              <w:rPr>
                <w:sz w:val="18"/>
                <w:szCs w:val="18"/>
              </w:rPr>
            </w:pPr>
            <w:r w:rsidDel="00000000" w:rsidR="00000000" w:rsidRPr="00000000">
              <w:rPr>
                <w:sz w:val="18"/>
                <w:szCs w:val="18"/>
                <w:rtl w:val="0"/>
              </w:rPr>
              <w:t xml:space="preserve">Entidad Solicitante (Startup)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E">
            <w:pP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DF">
            <w:pPr>
              <w:jc w:val="right"/>
              <w:rPr>
                <w:sz w:val="18"/>
                <w:szCs w:val="18"/>
              </w:rPr>
            </w:pPr>
            <w:r w:rsidDel="00000000" w:rsidR="00000000" w:rsidRPr="00000000">
              <w:rPr>
                <w:sz w:val="18"/>
                <w:szCs w:val="18"/>
                <w:rtl w:val="0"/>
              </w:rPr>
              <w:t xml:space="preserve">S/. 3,500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0">
            <w:pPr>
              <w:jc w:val="right"/>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1">
            <w:pPr>
              <w:jc w:val="right"/>
              <w:rPr>
                <w:sz w:val="18"/>
                <w:szCs w:val="18"/>
              </w:rPr>
            </w:pPr>
            <w:r w:rsidDel="00000000" w:rsidR="00000000" w:rsidRPr="00000000">
              <w:rPr>
                <w:sz w:val="18"/>
                <w:szCs w:val="18"/>
                <w:rtl w:val="0"/>
              </w:rPr>
              <w:t xml:space="preserve"> S/    10,500.00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2">
            <w:pPr>
              <w:jc w:val="right"/>
              <w:rPr>
                <w:sz w:val="18"/>
                <w:szCs w:val="18"/>
              </w:rPr>
            </w:pPr>
            <w:r w:rsidDel="00000000" w:rsidR="00000000" w:rsidRPr="00000000">
              <w:rPr>
                <w:sz w:val="18"/>
                <w:szCs w:val="18"/>
                <w:rtl w:val="0"/>
              </w:rPr>
              <w:t xml:space="preserve"> S/    10,500.00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3">
            <w:pPr>
              <w:rPr>
                <w:sz w:val="18"/>
                <w:szCs w:val="18"/>
              </w:rPr>
            </w:pPr>
            <w:r w:rsidDel="00000000" w:rsidR="00000000" w:rsidRPr="00000000">
              <w:rPr>
                <w:sz w:val="18"/>
                <w:szCs w:val="18"/>
                <w:rtl w:val="0"/>
              </w:rPr>
              <w:t xml:space="preserve">4</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4">
            <w:pPr>
              <w:rPr>
                <w:sz w:val="18"/>
                <w:szCs w:val="18"/>
              </w:rPr>
            </w:pPr>
            <w:r w:rsidDel="00000000" w:rsidR="00000000" w:rsidRPr="00000000">
              <w:rPr>
                <w:sz w:val="18"/>
                <w:szCs w:val="18"/>
                <w:rtl w:val="0"/>
              </w:rPr>
              <w:t xml:space="preserve">Andia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5">
            <w:pPr>
              <w:rPr>
                <w:sz w:val="18"/>
                <w:szCs w:val="18"/>
              </w:rPr>
            </w:pPr>
            <w:r w:rsidDel="00000000" w:rsidR="00000000" w:rsidRPr="00000000">
              <w:rPr>
                <w:sz w:val="18"/>
                <w:szCs w:val="18"/>
                <w:rtl w:val="0"/>
              </w:rPr>
              <w:t xml:space="preserve">Fernandez</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6">
            <w:pPr>
              <w:rPr>
                <w:sz w:val="18"/>
                <w:szCs w:val="18"/>
              </w:rPr>
            </w:pPr>
            <w:r w:rsidDel="00000000" w:rsidR="00000000" w:rsidRPr="00000000">
              <w:rPr>
                <w:sz w:val="18"/>
                <w:szCs w:val="18"/>
                <w:rtl w:val="0"/>
              </w:rPr>
              <w:t xml:space="preserve">Diego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7">
            <w:pPr>
              <w:jc w:val="center"/>
              <w:rPr>
                <w:sz w:val="18"/>
                <w:szCs w:val="18"/>
              </w:rPr>
            </w:pPr>
            <w:r w:rsidDel="00000000" w:rsidR="00000000" w:rsidRPr="00000000">
              <w:rPr>
                <w:sz w:val="18"/>
                <w:szCs w:val="18"/>
                <w:rtl w:val="0"/>
              </w:rPr>
              <w:t xml:space="preserve">Universidad Nacional de Ingeniería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8">
            <w:pP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9">
            <w:pPr>
              <w:jc w:val="right"/>
              <w:rPr>
                <w:sz w:val="18"/>
                <w:szCs w:val="18"/>
              </w:rPr>
            </w:pPr>
            <w:r w:rsidDel="00000000" w:rsidR="00000000" w:rsidRPr="00000000">
              <w:rPr>
                <w:sz w:val="18"/>
                <w:szCs w:val="18"/>
                <w:rtl w:val="0"/>
              </w:rPr>
              <w:t xml:space="preserve">S/. 3,000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A">
            <w:pPr>
              <w:jc w:val="right"/>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B">
            <w:pPr>
              <w:jc w:val="right"/>
              <w:rPr>
                <w:sz w:val="18"/>
                <w:szCs w:val="18"/>
              </w:rPr>
            </w:pPr>
            <w:r w:rsidDel="00000000" w:rsidR="00000000" w:rsidRPr="00000000">
              <w:rPr>
                <w:sz w:val="18"/>
                <w:szCs w:val="18"/>
                <w:rtl w:val="0"/>
              </w:rPr>
              <w:t xml:space="preserve"> S/    54,000.00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C">
            <w:pPr>
              <w:jc w:val="right"/>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D">
            <w:pPr>
              <w:rPr>
                <w:sz w:val="18"/>
                <w:szCs w:val="18"/>
              </w:rPr>
            </w:pPr>
            <w:r w:rsidDel="00000000" w:rsidR="00000000" w:rsidRPr="00000000">
              <w:rPr>
                <w:sz w:val="18"/>
                <w:szCs w:val="18"/>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E">
            <w:pPr>
              <w:rPr>
                <w:sz w:val="18"/>
                <w:szCs w:val="18"/>
              </w:rPr>
            </w:pPr>
            <w:r w:rsidDel="00000000" w:rsidR="00000000" w:rsidRPr="00000000">
              <w:rPr>
                <w:sz w:val="18"/>
                <w:szCs w:val="18"/>
                <w:rtl w:val="0"/>
              </w:rPr>
              <w:t xml:space="preserve">Mansilla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EF">
            <w:pPr>
              <w:rPr>
                <w:sz w:val="18"/>
                <w:szCs w:val="18"/>
              </w:rPr>
            </w:pPr>
            <w:r w:rsidDel="00000000" w:rsidR="00000000" w:rsidRPr="00000000">
              <w:rPr>
                <w:sz w:val="18"/>
                <w:szCs w:val="18"/>
                <w:rtl w:val="0"/>
              </w:rPr>
              <w:t xml:space="preserve">Bustamante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0">
            <w:pPr>
              <w:rPr>
                <w:sz w:val="18"/>
                <w:szCs w:val="18"/>
              </w:rPr>
            </w:pPr>
            <w:r w:rsidDel="00000000" w:rsidR="00000000" w:rsidRPr="00000000">
              <w:rPr>
                <w:sz w:val="18"/>
                <w:szCs w:val="18"/>
                <w:rtl w:val="0"/>
              </w:rPr>
              <w:t xml:space="preserve">Miguel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1">
            <w:pPr>
              <w:jc w:val="center"/>
              <w:rPr>
                <w:sz w:val="18"/>
                <w:szCs w:val="18"/>
              </w:rPr>
            </w:pPr>
            <w:r w:rsidDel="00000000" w:rsidR="00000000" w:rsidRPr="00000000">
              <w:rPr>
                <w:sz w:val="18"/>
                <w:szCs w:val="18"/>
                <w:rtl w:val="0"/>
              </w:rPr>
              <w:t xml:space="preserve">Universidad Nacional de Ingeniería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2">
            <w:pP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3">
            <w:pPr>
              <w:jc w:val="right"/>
              <w:rPr>
                <w:sz w:val="18"/>
                <w:szCs w:val="18"/>
              </w:rPr>
            </w:pPr>
            <w:r w:rsidDel="00000000" w:rsidR="00000000" w:rsidRPr="00000000">
              <w:rPr>
                <w:sz w:val="18"/>
                <w:szCs w:val="18"/>
                <w:rtl w:val="0"/>
              </w:rPr>
              <w:t xml:space="preserve">S/. 2,500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4">
            <w:pPr>
              <w:jc w:val="right"/>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5">
            <w:pPr>
              <w:jc w:val="right"/>
              <w:rPr>
                <w:sz w:val="18"/>
                <w:szCs w:val="18"/>
              </w:rPr>
            </w:pPr>
            <w:r w:rsidDel="00000000" w:rsidR="00000000" w:rsidRPr="00000000">
              <w:rPr>
                <w:sz w:val="18"/>
                <w:szCs w:val="18"/>
                <w:rtl w:val="0"/>
              </w:rPr>
              <w:t xml:space="preserve"> S/    45,000.00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6">
            <w:pPr>
              <w:jc w:val="right"/>
              <w:rPr>
                <w:sz w:val="18"/>
                <w:szCs w:val="18"/>
              </w:rPr>
            </w:pPr>
            <w:r w:rsidDel="00000000" w:rsidR="00000000" w:rsidRPr="00000000">
              <w:rPr>
                <w:sz w:val="18"/>
                <w:szCs w:val="18"/>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7">
            <w:pPr>
              <w:rPr>
                <w:sz w:val="18"/>
                <w:szCs w:val="18"/>
              </w:rPr>
            </w:pPr>
            <w:r w:rsidDel="00000000" w:rsidR="00000000" w:rsidRPr="00000000">
              <w:rPr>
                <w:sz w:val="18"/>
                <w:szCs w:val="18"/>
                <w:rtl w:val="0"/>
              </w:rPr>
              <w:t xml:space="preserve">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8">
            <w:pPr>
              <w:rPr>
                <w:sz w:val="18"/>
                <w:szCs w:val="18"/>
              </w:rPr>
            </w:pPr>
            <w:r w:rsidDel="00000000" w:rsidR="00000000" w:rsidRPr="00000000">
              <w:rPr>
                <w:sz w:val="18"/>
                <w:szCs w:val="18"/>
                <w:rtl w:val="0"/>
              </w:rPr>
              <w:t xml:space="preserve">Condori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9">
            <w:pPr>
              <w:rPr>
                <w:sz w:val="18"/>
                <w:szCs w:val="18"/>
              </w:rPr>
            </w:pPr>
            <w:r w:rsidDel="00000000" w:rsidR="00000000" w:rsidRPr="00000000">
              <w:rPr>
                <w:sz w:val="18"/>
                <w:szCs w:val="18"/>
                <w:rtl w:val="0"/>
              </w:rPr>
              <w:t xml:space="preserve">Cutipa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A">
            <w:pPr>
              <w:rPr>
                <w:sz w:val="18"/>
                <w:szCs w:val="18"/>
              </w:rPr>
            </w:pPr>
            <w:r w:rsidDel="00000000" w:rsidR="00000000" w:rsidRPr="00000000">
              <w:rPr>
                <w:sz w:val="18"/>
                <w:szCs w:val="18"/>
                <w:rtl w:val="0"/>
              </w:rPr>
              <w:t xml:space="preserve">Richard Roy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B">
            <w:pPr>
              <w:jc w:val="center"/>
              <w:rPr>
                <w:sz w:val="18"/>
                <w:szCs w:val="18"/>
              </w:rPr>
            </w:pPr>
            <w:r w:rsidDel="00000000" w:rsidR="00000000" w:rsidRPr="00000000">
              <w:rPr>
                <w:sz w:val="18"/>
                <w:szCs w:val="18"/>
                <w:rtl w:val="0"/>
              </w:rPr>
              <w:t xml:space="preserve">Universidad Nacional de Ingeniería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C">
            <w:pPr>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D">
            <w:pPr>
              <w:jc w:val="right"/>
              <w:rPr>
                <w:sz w:val="18"/>
                <w:szCs w:val="18"/>
              </w:rPr>
            </w:pPr>
            <w:r w:rsidDel="00000000" w:rsidR="00000000" w:rsidRPr="00000000">
              <w:rPr>
                <w:sz w:val="18"/>
                <w:szCs w:val="18"/>
                <w:rtl w:val="0"/>
              </w:rPr>
              <w:t xml:space="preserve">S/. 1,000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E">
            <w:pPr>
              <w:jc w:val="right"/>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8FF">
            <w:pPr>
              <w:jc w:val="right"/>
              <w:rPr>
                <w:sz w:val="18"/>
                <w:szCs w:val="18"/>
              </w:rPr>
            </w:pPr>
            <w:r w:rsidDel="00000000" w:rsidR="00000000" w:rsidRPr="00000000">
              <w:rPr>
                <w:sz w:val="18"/>
                <w:szCs w:val="18"/>
                <w:rtl w:val="0"/>
              </w:rPr>
              <w:t xml:space="preserve"> S/       6,000.00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0">
            <w:pPr>
              <w:jc w:val="right"/>
              <w:rPr>
                <w:sz w:val="18"/>
                <w:szCs w:val="18"/>
              </w:rPr>
            </w:pPr>
            <w:r w:rsidDel="00000000" w:rsidR="00000000" w:rsidRPr="00000000">
              <w:rPr>
                <w:sz w:val="18"/>
                <w:szCs w:val="18"/>
                <w:rtl w:val="0"/>
              </w:rPr>
              <w:t xml:space="preserve">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1">
            <w:pPr>
              <w:rPr>
                <w:sz w:val="18"/>
                <w:szCs w:val="18"/>
              </w:rPr>
            </w:pPr>
            <w:r w:rsidDel="00000000" w:rsidR="00000000" w:rsidRPr="00000000">
              <w:rPr>
                <w:sz w:val="18"/>
                <w:szCs w:val="18"/>
                <w:rtl w:val="0"/>
              </w:rPr>
              <w:t xml:space="preserve">7</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2">
            <w:pPr>
              <w:rPr>
                <w:sz w:val="18"/>
                <w:szCs w:val="18"/>
              </w:rPr>
            </w:pPr>
            <w:r w:rsidDel="00000000" w:rsidR="00000000" w:rsidRPr="00000000">
              <w:rPr>
                <w:sz w:val="18"/>
                <w:szCs w:val="18"/>
                <w:rtl w:val="0"/>
              </w:rPr>
              <w:t xml:space="preserve">Por definir</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3">
            <w:pPr>
              <w:rPr>
                <w:sz w:val="18"/>
                <w:szCs w:val="18"/>
              </w:rPr>
            </w:pPr>
            <w:r w:rsidDel="00000000" w:rsidR="00000000" w:rsidRPr="00000000">
              <w:rPr>
                <w:sz w:val="18"/>
                <w:szCs w:val="18"/>
                <w:rtl w:val="0"/>
              </w:rPr>
              <w:t xml:space="preserve">(Practicante)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4">
            <w:pPr>
              <w:rPr>
                <w:sz w:val="18"/>
                <w:szCs w:val="18"/>
              </w:rPr>
            </w:pPr>
            <w:r w:rsidDel="00000000" w:rsidR="00000000" w:rsidRPr="00000000">
              <w:rPr>
                <w:sz w:val="18"/>
                <w:szCs w:val="18"/>
                <w:rtl w:val="0"/>
              </w:rPr>
              <w:t xml:space="preserve">Apoyo Técnico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5">
            <w:pPr>
              <w:jc w:val="center"/>
              <w:rPr>
                <w:sz w:val="18"/>
                <w:szCs w:val="18"/>
              </w:rPr>
            </w:pPr>
            <w:r w:rsidDel="00000000" w:rsidR="00000000" w:rsidRPr="00000000">
              <w:rPr>
                <w:sz w:val="18"/>
                <w:szCs w:val="18"/>
                <w:rtl w:val="0"/>
              </w:rPr>
              <w:t xml:space="preserve">Entidad Solicitante (Startup)</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6">
            <w:pP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7">
            <w:pPr>
              <w:jc w:val="right"/>
              <w:rPr>
                <w:sz w:val="18"/>
                <w:szCs w:val="18"/>
              </w:rPr>
            </w:pPr>
            <w:r w:rsidDel="00000000" w:rsidR="00000000" w:rsidRPr="00000000">
              <w:rPr>
                <w:sz w:val="18"/>
                <w:szCs w:val="18"/>
                <w:rtl w:val="0"/>
              </w:rPr>
              <w:t xml:space="preserve">S/. 500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8">
            <w:pPr>
              <w:jc w:val="right"/>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9">
            <w:pPr>
              <w:jc w:val="right"/>
              <w:rPr>
                <w:sz w:val="18"/>
                <w:szCs w:val="18"/>
              </w:rPr>
            </w:pPr>
            <w:r w:rsidDel="00000000" w:rsidR="00000000" w:rsidRPr="00000000">
              <w:rPr>
                <w:sz w:val="18"/>
                <w:szCs w:val="18"/>
                <w:rtl w:val="0"/>
              </w:rPr>
              <w:t xml:space="preserve"> S/          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A">
            <w:pPr>
              <w:jc w:val="right"/>
              <w:rPr>
                <w:sz w:val="18"/>
                <w:szCs w:val="18"/>
              </w:rPr>
            </w:pPr>
            <w:r w:rsidDel="00000000" w:rsidR="00000000" w:rsidRPr="00000000">
              <w:rPr>
                <w:sz w:val="18"/>
                <w:szCs w:val="18"/>
                <w:rtl w:val="0"/>
              </w:rPr>
              <w:t xml:space="preserve"> S/          500.00</w:t>
            </w:r>
          </w:p>
        </w:tc>
      </w:tr>
      <w:tr>
        <w:trPr>
          <w:cantSplit w:val="0"/>
          <w:tblHeader w:val="0"/>
        </w:trPr>
        <w:tc>
          <w:tcPr>
            <w:gridSpan w:val="8"/>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0B">
            <w:pPr>
              <w:rPr>
                <w:sz w:val="18"/>
                <w:szCs w:val="18"/>
              </w:rPr>
            </w:pPr>
            <w:r w:rsidDel="00000000" w:rsidR="00000000" w:rsidRPr="00000000">
              <w:rPr>
                <w:sz w:val="18"/>
                <w:szCs w:val="18"/>
                <w:rtl w:val="0"/>
              </w:rPr>
              <w:t xml:space="preserve">TOTALES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3">
            <w:pPr>
              <w:jc w:val="right"/>
              <w:rPr>
                <w:sz w:val="18"/>
                <w:szCs w:val="18"/>
              </w:rPr>
            </w:pPr>
            <w:r w:rsidDel="00000000" w:rsidR="00000000" w:rsidRPr="00000000">
              <w:rPr>
                <w:sz w:val="18"/>
                <w:szCs w:val="18"/>
                <w:rtl w:val="0"/>
              </w:rPr>
              <w:t xml:space="preserve"> S/  275,000.00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914">
            <w:pPr>
              <w:jc w:val="right"/>
              <w:rPr>
                <w:sz w:val="18"/>
                <w:szCs w:val="18"/>
              </w:rPr>
            </w:pPr>
            <w:r w:rsidDel="00000000" w:rsidR="00000000" w:rsidRPr="00000000">
              <w:rPr>
                <w:sz w:val="18"/>
                <w:szCs w:val="18"/>
                <w:rtl w:val="0"/>
              </w:rPr>
              <w:t xml:space="preserve"> S/  170,000.00</w:t>
            </w:r>
          </w:p>
        </w:tc>
      </w:tr>
    </w:tbl>
    <w:p w:rsidR="00000000" w:rsidDel="00000000" w:rsidP="00000000" w:rsidRDefault="00000000" w:rsidRPr="00000000" w14:paraId="00000915">
      <w:pPr>
        <w:rPr>
          <w:sz w:val="18"/>
          <w:szCs w:val="18"/>
          <w:vertAlign w:val="baseline"/>
        </w:rPr>
      </w:pPr>
      <w:r w:rsidDel="00000000" w:rsidR="00000000" w:rsidRPr="00000000">
        <w:rPr>
          <w:rtl w:val="0"/>
        </w:rPr>
      </w:r>
    </w:p>
    <w:p w:rsidR="00000000" w:rsidDel="00000000" w:rsidP="00000000" w:rsidRDefault="00000000" w:rsidRPr="00000000" w14:paraId="00000916">
      <w:pPr>
        <w:rPr>
          <w:sz w:val="18"/>
          <w:szCs w:val="18"/>
        </w:rPr>
      </w:pPr>
      <w:r w:rsidDel="00000000" w:rsidR="00000000" w:rsidRPr="00000000">
        <w:rPr>
          <w:rtl w:val="0"/>
        </w:rPr>
      </w:r>
    </w:p>
    <w:p w:rsidR="00000000" w:rsidDel="00000000" w:rsidP="00000000" w:rsidRDefault="00000000" w:rsidRPr="00000000" w14:paraId="00000917">
      <w:pPr>
        <w:rPr>
          <w:sz w:val="18"/>
          <w:szCs w:val="18"/>
        </w:rPr>
      </w:pPr>
      <w:r w:rsidDel="00000000" w:rsidR="00000000" w:rsidRPr="00000000">
        <w:rPr>
          <w:rtl w:val="0"/>
        </w:rPr>
      </w:r>
    </w:p>
    <w:p w:rsidR="00000000" w:rsidDel="00000000" w:rsidP="00000000" w:rsidRDefault="00000000" w:rsidRPr="00000000" w14:paraId="00000918">
      <w:pPr>
        <w:rPr>
          <w:sz w:val="18"/>
          <w:szCs w:val="18"/>
        </w:rPr>
      </w:pPr>
      <w:r w:rsidDel="00000000" w:rsidR="00000000" w:rsidRPr="00000000">
        <w:rPr>
          <w:rtl w:val="0"/>
        </w:rPr>
      </w:r>
    </w:p>
    <w:p w:rsidR="00000000" w:rsidDel="00000000" w:rsidP="00000000" w:rsidRDefault="00000000" w:rsidRPr="00000000" w14:paraId="00000919">
      <w:pPr>
        <w:rPr>
          <w:sz w:val="18"/>
          <w:szCs w:val="18"/>
        </w:rPr>
      </w:pPr>
      <w:r w:rsidDel="00000000" w:rsidR="00000000" w:rsidRPr="00000000">
        <w:rPr>
          <w:rtl w:val="0"/>
        </w:rPr>
      </w:r>
    </w:p>
    <w:p w:rsidR="00000000" w:rsidDel="00000000" w:rsidP="00000000" w:rsidRDefault="00000000" w:rsidRPr="00000000" w14:paraId="0000091A">
      <w:pPr>
        <w:rPr>
          <w:sz w:val="18"/>
          <w:szCs w:val="18"/>
        </w:rPr>
      </w:pPr>
      <w:r w:rsidDel="00000000" w:rsidR="00000000" w:rsidRPr="00000000">
        <w:rPr>
          <w:rtl w:val="0"/>
        </w:rPr>
      </w:r>
    </w:p>
    <w:p w:rsidR="00000000" w:rsidDel="00000000" w:rsidP="00000000" w:rsidRDefault="00000000" w:rsidRPr="00000000" w14:paraId="0000091B">
      <w:pPr>
        <w:rPr>
          <w:sz w:val="18"/>
          <w:szCs w:val="18"/>
        </w:rPr>
      </w:pPr>
      <w:r w:rsidDel="00000000" w:rsidR="00000000" w:rsidRPr="00000000">
        <w:rPr>
          <w:rtl w:val="0"/>
        </w:rPr>
      </w:r>
    </w:p>
    <w:p w:rsidR="00000000" w:rsidDel="00000000" w:rsidP="00000000" w:rsidRDefault="00000000" w:rsidRPr="00000000" w14:paraId="0000091C">
      <w:pPr>
        <w:rPr>
          <w:sz w:val="18"/>
          <w:szCs w:val="18"/>
        </w:rPr>
      </w:pPr>
      <w:r w:rsidDel="00000000" w:rsidR="00000000" w:rsidRPr="00000000">
        <w:rPr>
          <w:rtl w:val="0"/>
        </w:rPr>
      </w:r>
    </w:p>
    <w:sdt>
      <w:sdtPr>
        <w:lock w:val="contentLocked"/>
        <w:id w:val="-1201571578"/>
        <w:tag w:val="goog_rdk_0"/>
      </w:sdtPr>
      <w:sdtContent>
        <w:tbl>
          <w:tblPr>
            <w:tblStyle w:val="Table52"/>
            <w:tblpPr w:leftFromText="180" w:rightFromText="180" w:topFromText="180" w:bottomFromText="180" w:vertAnchor="text" w:horzAnchor="text" w:tblpX="104.00000000000006" w:tblpY="95.21093750001455"/>
            <w:tblW w:w="14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980"/>
            <w:gridCol w:w="525"/>
            <w:gridCol w:w="525"/>
            <w:gridCol w:w="525"/>
            <w:gridCol w:w="525"/>
            <w:gridCol w:w="525"/>
            <w:gridCol w:w="525"/>
            <w:gridCol w:w="525"/>
            <w:gridCol w:w="525"/>
            <w:gridCol w:w="525"/>
            <w:gridCol w:w="525"/>
            <w:gridCol w:w="525"/>
            <w:gridCol w:w="525"/>
            <w:gridCol w:w="525"/>
            <w:gridCol w:w="525"/>
            <w:gridCol w:w="525"/>
            <w:gridCol w:w="525"/>
            <w:gridCol w:w="510"/>
            <w:gridCol w:w="510"/>
            <w:gridCol w:w="510"/>
            <w:gridCol w:w="510"/>
            <w:gridCol w:w="510"/>
            <w:gridCol w:w="510"/>
            <w:gridCol w:w="510"/>
            <w:tblGridChange w:id="0">
              <w:tblGrid>
                <w:gridCol w:w="765"/>
                <w:gridCol w:w="1980"/>
                <w:gridCol w:w="525"/>
                <w:gridCol w:w="525"/>
                <w:gridCol w:w="525"/>
                <w:gridCol w:w="525"/>
                <w:gridCol w:w="525"/>
                <w:gridCol w:w="525"/>
                <w:gridCol w:w="525"/>
                <w:gridCol w:w="525"/>
                <w:gridCol w:w="525"/>
                <w:gridCol w:w="525"/>
                <w:gridCol w:w="525"/>
                <w:gridCol w:w="525"/>
                <w:gridCol w:w="525"/>
                <w:gridCol w:w="525"/>
                <w:gridCol w:w="525"/>
                <w:gridCol w:w="525"/>
                <w:gridCol w:w="510"/>
                <w:gridCol w:w="510"/>
                <w:gridCol w:w="510"/>
                <w:gridCol w:w="510"/>
                <w:gridCol w:w="510"/>
                <w:gridCol w:w="510"/>
                <w:gridCol w:w="510"/>
              </w:tblGrid>
            </w:tblGridChange>
          </w:tblGrid>
          <w:tr>
            <w:trPr>
              <w:cantSplit w:val="0"/>
              <w:trHeight w:val="500" w:hRule="atLeast"/>
              <w:tblHeader w:val="0"/>
            </w:trPr>
            <w:tc>
              <w:tcPr>
                <w:vMerge w:val="restart"/>
                <w:tcBorders>
                  <w:top w:color="000000" w:space="0" w:sz="5" w:val="single"/>
                  <w:left w:color="000000" w:space="0" w:sz="5" w:val="single"/>
                  <w:bottom w:color="000000" w:space="0" w:sz="6" w:val="single"/>
                  <w:right w:color="000000" w:space="0" w:sz="5" w:val="single"/>
                </w:tcBorders>
                <w:shd w:fill="c0c0c0" w:val="clear"/>
              </w:tcPr>
              <w:p w:rsidR="00000000" w:rsidDel="00000000" w:rsidP="00000000" w:rsidRDefault="00000000" w:rsidRPr="00000000" w14:paraId="0000091D">
                <w:pPr>
                  <w:jc w:val="center"/>
                  <w:rPr>
                    <w:sz w:val="18"/>
                    <w:szCs w:val="18"/>
                  </w:rPr>
                </w:pPr>
                <w:r w:rsidDel="00000000" w:rsidR="00000000" w:rsidRPr="00000000">
                  <w:rPr>
                    <w:rtl w:val="0"/>
                  </w:rPr>
                </w:r>
              </w:p>
              <w:p w:rsidR="00000000" w:rsidDel="00000000" w:rsidP="00000000" w:rsidRDefault="00000000" w:rsidRPr="00000000" w14:paraId="0000091E">
                <w:pPr>
                  <w:jc w:val="center"/>
                  <w:rPr>
                    <w:sz w:val="18"/>
                    <w:szCs w:val="18"/>
                  </w:rPr>
                </w:pPr>
                <w:r w:rsidDel="00000000" w:rsidR="00000000" w:rsidRPr="00000000">
                  <w:rPr>
                    <w:rtl w:val="0"/>
                  </w:rPr>
                </w:r>
              </w:p>
              <w:p w:rsidR="00000000" w:rsidDel="00000000" w:rsidP="00000000" w:rsidRDefault="00000000" w:rsidRPr="00000000" w14:paraId="0000091F">
                <w:pPr>
                  <w:jc w:val="center"/>
                  <w:rPr>
                    <w:sz w:val="18"/>
                    <w:szCs w:val="18"/>
                  </w:rPr>
                </w:pPr>
                <w:r w:rsidDel="00000000" w:rsidR="00000000" w:rsidRPr="00000000">
                  <w:rPr>
                    <w:rtl w:val="0"/>
                  </w:rPr>
                </w:r>
              </w:p>
              <w:p w:rsidR="00000000" w:rsidDel="00000000" w:rsidP="00000000" w:rsidRDefault="00000000" w:rsidRPr="00000000" w14:paraId="00000920">
                <w:pPr>
                  <w:jc w:val="center"/>
                  <w:rPr>
                    <w:sz w:val="18"/>
                    <w:szCs w:val="18"/>
                  </w:rPr>
                </w:pPr>
                <w:r w:rsidDel="00000000" w:rsidR="00000000" w:rsidRPr="00000000">
                  <w:rPr>
                    <w:sz w:val="18"/>
                    <w:szCs w:val="18"/>
                    <w:rtl w:val="0"/>
                  </w:rPr>
                  <w:t xml:space="preserve">Ord</w:t>
                </w:r>
              </w:p>
            </w:tc>
            <w:tc>
              <w:tcPr>
                <w:vMerge w:val="restart"/>
                <w:tcBorders>
                  <w:top w:color="000000" w:space="0" w:sz="5" w:val="single"/>
                  <w:left w:color="000000" w:space="0" w:sz="5" w:val="single"/>
                  <w:bottom w:color="000000" w:space="0" w:sz="6" w:val="single"/>
                  <w:right w:color="000000" w:space="0" w:sz="5" w:val="single"/>
                </w:tcBorders>
                <w:shd w:fill="c0c0c0" w:val="clear"/>
              </w:tcPr>
              <w:p w:rsidR="00000000" w:rsidDel="00000000" w:rsidP="00000000" w:rsidRDefault="00000000" w:rsidRPr="00000000" w14:paraId="00000921">
                <w:pPr>
                  <w:jc w:val="center"/>
                  <w:rPr>
                    <w:sz w:val="18"/>
                    <w:szCs w:val="18"/>
                  </w:rPr>
                </w:pPr>
                <w:r w:rsidDel="00000000" w:rsidR="00000000" w:rsidRPr="00000000">
                  <w:rPr>
                    <w:rtl w:val="0"/>
                  </w:rPr>
                </w:r>
              </w:p>
              <w:p w:rsidR="00000000" w:rsidDel="00000000" w:rsidP="00000000" w:rsidRDefault="00000000" w:rsidRPr="00000000" w14:paraId="00000922">
                <w:pPr>
                  <w:jc w:val="center"/>
                  <w:rPr>
                    <w:sz w:val="18"/>
                    <w:szCs w:val="18"/>
                  </w:rPr>
                </w:pPr>
                <w:r w:rsidDel="00000000" w:rsidR="00000000" w:rsidRPr="00000000">
                  <w:rPr>
                    <w:rtl w:val="0"/>
                  </w:rPr>
                </w:r>
              </w:p>
              <w:p w:rsidR="00000000" w:rsidDel="00000000" w:rsidP="00000000" w:rsidRDefault="00000000" w:rsidRPr="00000000" w14:paraId="00000923">
                <w:pPr>
                  <w:jc w:val="center"/>
                  <w:rPr>
                    <w:sz w:val="18"/>
                    <w:szCs w:val="18"/>
                  </w:rPr>
                </w:pPr>
                <w:r w:rsidDel="00000000" w:rsidR="00000000" w:rsidRPr="00000000">
                  <w:rPr>
                    <w:rtl w:val="0"/>
                  </w:rPr>
                </w:r>
              </w:p>
              <w:p w:rsidR="00000000" w:rsidDel="00000000" w:rsidP="00000000" w:rsidRDefault="00000000" w:rsidRPr="00000000" w14:paraId="00000924">
                <w:pPr>
                  <w:jc w:val="center"/>
                  <w:rPr>
                    <w:sz w:val="18"/>
                    <w:szCs w:val="18"/>
                  </w:rPr>
                </w:pPr>
                <w:r w:rsidDel="00000000" w:rsidR="00000000" w:rsidRPr="00000000">
                  <w:rPr>
                    <w:sz w:val="18"/>
                    <w:szCs w:val="18"/>
                    <w:rtl w:val="0"/>
                  </w:rPr>
                  <w:t xml:space="preserve">Ap. paterno</w:t>
                </w:r>
              </w:p>
            </w:tc>
            <w:tc>
              <w:tcPr>
                <w:gridSpan w:val="2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925">
                <w:pPr>
                  <w:jc w:val="center"/>
                  <w:rPr>
                    <w:sz w:val="18"/>
                    <w:szCs w:val="18"/>
                  </w:rPr>
                </w:pPr>
                <w:r w:rsidDel="00000000" w:rsidR="00000000" w:rsidRPr="00000000">
                  <w:rPr>
                    <w:sz w:val="18"/>
                    <w:szCs w:val="18"/>
                    <w:rtl w:val="0"/>
                  </w:rPr>
                  <w:t xml:space="preserve">Recursos Humano a ser utilizado en las actividades</w:t>
                </w:r>
              </w:p>
            </w:tc>
          </w:tr>
          <w:tr>
            <w:trPr>
              <w:cantSplit w:val="0"/>
              <w:trHeight w:val="635" w:hRule="atLeast"/>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93C">
                <w:pPr>
                  <w:jc w:val="center"/>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93D">
                <w:pPr>
                  <w:jc w:val="center"/>
                  <w:rPr>
                    <w:sz w:val="18"/>
                    <w:szCs w:val="18"/>
                  </w:rPr>
                </w:pPr>
                <w:r w:rsidDel="00000000" w:rsidR="00000000" w:rsidRPr="00000000">
                  <w:rPr>
                    <w:rtl w:val="0"/>
                  </w:rPr>
                </w:r>
              </w:p>
            </w:tc>
            <w:tc>
              <w:tcPr>
                <w:gridSpan w:val="4"/>
                <w:tcBorders>
                  <w:top w:color="000000" w:space="0" w:sz="5" w:val="single"/>
                  <w:left w:color="000000" w:space="0" w:sz="6" w:val="single"/>
                  <w:bottom w:color="000000" w:space="0" w:sz="5" w:val="single"/>
                  <w:right w:color="000000" w:space="0" w:sz="5" w:val="single"/>
                </w:tcBorders>
                <w:shd w:fill="c0c0c0" w:val="clear"/>
              </w:tcPr>
              <w:p w:rsidR="00000000" w:rsidDel="00000000" w:rsidP="00000000" w:rsidRDefault="00000000" w:rsidRPr="00000000" w14:paraId="0000093E">
                <w:pPr>
                  <w:jc w:val="center"/>
                  <w:rPr>
                    <w:sz w:val="18"/>
                    <w:szCs w:val="18"/>
                  </w:rPr>
                </w:pPr>
                <w:r w:rsidDel="00000000" w:rsidR="00000000" w:rsidRPr="00000000">
                  <w:rPr>
                    <w:sz w:val="18"/>
                    <w:szCs w:val="18"/>
                    <w:rtl w:val="0"/>
                  </w:rPr>
                  <w:t xml:space="preserve">Módulo de Análisis y Parsing</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942">
                <w:pPr>
                  <w:jc w:val="center"/>
                  <w:rPr>
                    <w:sz w:val="18"/>
                    <w:szCs w:val="18"/>
                  </w:rPr>
                </w:pPr>
                <w:r w:rsidDel="00000000" w:rsidR="00000000" w:rsidRPr="00000000">
                  <w:rPr>
                    <w:sz w:val="18"/>
                    <w:szCs w:val="18"/>
                    <w:rtl w:val="0"/>
                  </w:rPr>
                  <w:t xml:space="preserve">Motor de Transformación IA</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945">
                <w:pPr>
                  <w:jc w:val="center"/>
                  <w:rPr>
                    <w:sz w:val="18"/>
                    <w:szCs w:val="18"/>
                  </w:rPr>
                </w:pPr>
                <w:r w:rsidDel="00000000" w:rsidR="00000000" w:rsidRPr="00000000">
                  <w:rPr>
                    <w:sz w:val="18"/>
                    <w:szCs w:val="18"/>
                    <w:rtl w:val="0"/>
                  </w:rPr>
                  <w:t xml:space="preserve">Módulo de Validación Funcional</w:t>
                </w:r>
              </w:p>
            </w:tc>
            <w:tc>
              <w:tcPr>
                <w:gridSpan w:val="5"/>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948">
                <w:pPr>
                  <w:jc w:val="center"/>
                  <w:rPr>
                    <w:sz w:val="18"/>
                    <w:szCs w:val="18"/>
                  </w:rPr>
                </w:pPr>
                <w:r w:rsidDel="00000000" w:rsidR="00000000" w:rsidRPr="00000000">
                  <w:rPr>
                    <w:sz w:val="18"/>
                    <w:szCs w:val="18"/>
                    <w:rtl w:val="0"/>
                  </w:rPr>
                  <w:t xml:space="preserve">Plataforma Web y Piloto</w:t>
                </w:r>
              </w:p>
            </w:tc>
            <w:tc>
              <w:tcPr>
                <w:gridSpan w:val="8"/>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94D">
                <w:pPr>
                  <w:jc w:val="center"/>
                  <w:rPr>
                    <w:sz w:val="18"/>
                    <w:szCs w:val="18"/>
                  </w:rPr>
                </w:pPr>
                <w:r w:rsidDel="00000000" w:rsidR="00000000" w:rsidRPr="00000000">
                  <w:rPr>
                    <w:sz w:val="18"/>
                    <w:szCs w:val="18"/>
                    <w:rtl w:val="0"/>
                  </w:rPr>
                  <w:t xml:space="preserve">Gestión y Cierre de Proyecto</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55">
                <w:pPr>
                  <w:rPr>
                    <w:sz w:val="18"/>
                    <w:szCs w:val="18"/>
                  </w:rPr>
                </w:pPr>
                <w:r w:rsidDel="00000000" w:rsidR="00000000" w:rsidRPr="00000000">
                  <w:rPr>
                    <w:rtl w:val="0"/>
                  </w:rPr>
                </w:r>
              </w:p>
            </w:tc>
            <w:tc>
              <w:tcPr>
                <w:tcBorders>
                  <w:top w:color="000000" w:space="0" w:sz="6" w:val="single"/>
                  <w:left w:color="000000" w:space="0" w:sz="6" w:val="single"/>
                  <w:bottom w:color="000000" w:space="0" w:sz="5" w:val="single"/>
                  <w:right w:color="000000" w:space="0" w:sz="5" w:val="single"/>
                </w:tcBorders>
              </w:tcPr>
              <w:p w:rsidR="00000000" w:rsidDel="00000000" w:rsidP="00000000" w:rsidRDefault="00000000" w:rsidRPr="00000000" w14:paraId="00000956">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7">
                <w:pPr>
                  <w:rPr>
                    <w:sz w:val="18"/>
                    <w:szCs w:val="18"/>
                  </w:rPr>
                </w:pPr>
                <w:r w:rsidDel="00000000" w:rsidR="00000000" w:rsidRPr="00000000">
                  <w:rPr>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8">
                <w:pPr>
                  <w:rPr>
                    <w:sz w:val="18"/>
                    <w:szCs w:val="18"/>
                  </w:rPr>
                </w:pPr>
                <w:r w:rsidDel="00000000" w:rsidR="00000000" w:rsidRPr="00000000">
                  <w:rPr>
                    <w:sz w:val="18"/>
                    <w:szCs w:val="18"/>
                    <w:rtl w:val="0"/>
                  </w:rPr>
                  <w:t xml:space="preserve">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9">
                <w:pPr>
                  <w:rPr>
                    <w:sz w:val="18"/>
                    <w:szCs w:val="18"/>
                  </w:rPr>
                </w:pPr>
                <w:r w:rsidDel="00000000" w:rsidR="00000000" w:rsidRPr="00000000">
                  <w:rPr>
                    <w:sz w:val="18"/>
                    <w:szCs w:val="18"/>
                    <w:rtl w:val="0"/>
                  </w:rPr>
                  <w:t xml:space="preserve">1.3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A">
                <w:pPr>
                  <w:rPr>
                    <w:sz w:val="18"/>
                    <w:szCs w:val="18"/>
                  </w:rPr>
                </w:pPr>
                <w:r w:rsidDel="00000000" w:rsidR="00000000" w:rsidRPr="00000000">
                  <w:rPr>
                    <w:sz w:val="18"/>
                    <w:szCs w:val="18"/>
                    <w:rtl w:val="0"/>
                  </w:rPr>
                  <w:t xml:space="preserve">1.4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B">
                <w:pPr>
                  <w:rPr>
                    <w:sz w:val="18"/>
                    <w:szCs w:val="18"/>
                  </w:rPr>
                </w:pPr>
                <w:r w:rsidDel="00000000" w:rsidR="00000000" w:rsidRPr="00000000">
                  <w:rPr>
                    <w:sz w:val="18"/>
                    <w:szCs w:val="18"/>
                    <w:rtl w:val="0"/>
                  </w:rPr>
                  <w:t xml:space="preserve">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C">
                <w:pPr>
                  <w:rPr>
                    <w:sz w:val="18"/>
                    <w:szCs w:val="18"/>
                  </w:rPr>
                </w:pPr>
                <w:r w:rsidDel="00000000" w:rsidR="00000000" w:rsidRPr="00000000">
                  <w:rPr>
                    <w:sz w:val="18"/>
                    <w:szCs w:val="18"/>
                    <w:rtl w:val="0"/>
                  </w:rPr>
                  <w:t xml:space="preserve">2.2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D">
                <w:pPr>
                  <w:rPr>
                    <w:sz w:val="18"/>
                    <w:szCs w:val="18"/>
                  </w:rPr>
                </w:pPr>
                <w:r w:rsidDel="00000000" w:rsidR="00000000" w:rsidRPr="00000000">
                  <w:rPr>
                    <w:sz w:val="18"/>
                    <w:szCs w:val="18"/>
                    <w:rtl w:val="0"/>
                  </w:rPr>
                  <w:t xml:space="preserve">2.3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E">
                <w:pPr>
                  <w:rPr>
                    <w:sz w:val="18"/>
                    <w:szCs w:val="18"/>
                  </w:rPr>
                </w:pPr>
                <w:r w:rsidDel="00000000" w:rsidR="00000000" w:rsidRPr="00000000">
                  <w:rPr>
                    <w:sz w:val="18"/>
                    <w:szCs w:val="18"/>
                    <w:rtl w:val="0"/>
                  </w:rPr>
                  <w:t xml:space="preserve">3.1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5F">
                <w:pPr>
                  <w:rPr>
                    <w:sz w:val="18"/>
                    <w:szCs w:val="18"/>
                  </w:rPr>
                </w:pPr>
                <w:r w:rsidDel="00000000" w:rsidR="00000000" w:rsidRPr="00000000">
                  <w:rPr>
                    <w:sz w:val="18"/>
                    <w:szCs w:val="18"/>
                    <w:rtl w:val="0"/>
                  </w:rPr>
                  <w:t xml:space="preserve">3.2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0">
                <w:pPr>
                  <w:rPr>
                    <w:sz w:val="18"/>
                    <w:szCs w:val="18"/>
                  </w:rPr>
                </w:pPr>
                <w:r w:rsidDel="00000000" w:rsidR="00000000" w:rsidRPr="00000000">
                  <w:rPr>
                    <w:sz w:val="18"/>
                    <w:szCs w:val="18"/>
                    <w:rtl w:val="0"/>
                  </w:rPr>
                  <w:t xml:space="preserve">3.3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1">
                <w:pPr>
                  <w:rPr>
                    <w:sz w:val="18"/>
                    <w:szCs w:val="18"/>
                  </w:rPr>
                </w:pPr>
                <w:r w:rsidDel="00000000" w:rsidR="00000000" w:rsidRPr="00000000">
                  <w:rPr>
                    <w:sz w:val="18"/>
                    <w:szCs w:val="18"/>
                    <w:rtl w:val="0"/>
                  </w:rPr>
                  <w:t xml:space="preserve">4.1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2">
                <w:pPr>
                  <w:rPr>
                    <w:sz w:val="18"/>
                    <w:szCs w:val="18"/>
                  </w:rPr>
                </w:pPr>
                <w:r w:rsidDel="00000000" w:rsidR="00000000" w:rsidRPr="00000000">
                  <w:rPr>
                    <w:sz w:val="18"/>
                    <w:szCs w:val="18"/>
                    <w:rtl w:val="0"/>
                  </w:rPr>
                  <w:t xml:space="preserve">4.2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3">
                <w:pPr>
                  <w:rPr>
                    <w:sz w:val="18"/>
                    <w:szCs w:val="18"/>
                  </w:rPr>
                </w:pPr>
                <w:r w:rsidDel="00000000" w:rsidR="00000000" w:rsidRPr="00000000">
                  <w:rPr>
                    <w:sz w:val="18"/>
                    <w:szCs w:val="18"/>
                    <w:rtl w:val="0"/>
                  </w:rPr>
                  <w:t xml:space="preserve">4.3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4">
                <w:pPr>
                  <w:rPr>
                    <w:sz w:val="18"/>
                    <w:szCs w:val="18"/>
                  </w:rPr>
                </w:pPr>
                <w:r w:rsidDel="00000000" w:rsidR="00000000" w:rsidRPr="00000000">
                  <w:rPr>
                    <w:sz w:val="18"/>
                    <w:szCs w:val="18"/>
                    <w:rtl w:val="0"/>
                  </w:rPr>
                  <w:t xml:space="preserve">4.4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5">
                <w:pPr>
                  <w:rPr>
                    <w:sz w:val="18"/>
                    <w:szCs w:val="18"/>
                  </w:rPr>
                </w:pPr>
                <w:r w:rsidDel="00000000" w:rsidR="00000000" w:rsidRPr="00000000">
                  <w:rPr>
                    <w:sz w:val="18"/>
                    <w:szCs w:val="18"/>
                    <w:rtl w:val="0"/>
                  </w:rPr>
                  <w:t xml:space="preserve">4.5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6">
                <w:pPr>
                  <w:rPr>
                    <w:sz w:val="18"/>
                    <w:szCs w:val="18"/>
                  </w:rPr>
                </w:pPr>
                <w:r w:rsidDel="00000000" w:rsidR="00000000" w:rsidRPr="00000000">
                  <w:rPr>
                    <w:sz w:val="18"/>
                    <w:szCs w:val="18"/>
                    <w:rtl w:val="0"/>
                  </w:rPr>
                  <w:t xml:space="preserve">5.1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7">
                <w:pPr>
                  <w:rPr>
                    <w:sz w:val="18"/>
                    <w:szCs w:val="18"/>
                  </w:rPr>
                </w:pPr>
                <w:r w:rsidDel="00000000" w:rsidR="00000000" w:rsidRPr="00000000">
                  <w:rPr>
                    <w:sz w:val="18"/>
                    <w:szCs w:val="18"/>
                    <w:rtl w:val="0"/>
                  </w:rPr>
                  <w:t xml:space="preserve">5.2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8">
                <w:pPr>
                  <w:rPr>
                    <w:sz w:val="18"/>
                    <w:szCs w:val="18"/>
                  </w:rPr>
                </w:pPr>
                <w:r w:rsidDel="00000000" w:rsidR="00000000" w:rsidRPr="00000000">
                  <w:rPr>
                    <w:sz w:val="18"/>
                    <w:szCs w:val="18"/>
                    <w:rtl w:val="0"/>
                  </w:rPr>
                  <w:t xml:space="preserve">5.3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9">
                <w:pPr>
                  <w:rPr>
                    <w:sz w:val="18"/>
                    <w:szCs w:val="18"/>
                  </w:rPr>
                </w:pPr>
                <w:r w:rsidDel="00000000" w:rsidR="00000000" w:rsidRPr="00000000">
                  <w:rPr>
                    <w:sz w:val="18"/>
                    <w:szCs w:val="18"/>
                    <w:rtl w:val="0"/>
                  </w:rPr>
                  <w:t xml:space="preserve">5.4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A">
                <w:pPr>
                  <w:rPr>
                    <w:sz w:val="18"/>
                    <w:szCs w:val="18"/>
                  </w:rPr>
                </w:pPr>
                <w:r w:rsidDel="00000000" w:rsidR="00000000" w:rsidRPr="00000000">
                  <w:rPr>
                    <w:sz w:val="18"/>
                    <w:szCs w:val="18"/>
                    <w:rtl w:val="0"/>
                  </w:rPr>
                  <w:t xml:space="preserve">5.5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B">
                <w:pPr>
                  <w:rPr>
                    <w:sz w:val="18"/>
                    <w:szCs w:val="18"/>
                  </w:rPr>
                </w:pPr>
                <w:r w:rsidDel="00000000" w:rsidR="00000000" w:rsidRPr="00000000">
                  <w:rPr>
                    <w:sz w:val="18"/>
                    <w:szCs w:val="18"/>
                    <w:rtl w:val="0"/>
                  </w:rPr>
                  <w:t xml:space="preserve">5.6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C">
                <w:pPr>
                  <w:rPr>
                    <w:sz w:val="18"/>
                    <w:szCs w:val="18"/>
                  </w:rPr>
                </w:pPr>
                <w:r w:rsidDel="00000000" w:rsidR="00000000" w:rsidRPr="00000000">
                  <w:rPr>
                    <w:sz w:val="18"/>
                    <w:szCs w:val="18"/>
                    <w:rtl w:val="0"/>
                  </w:rPr>
                  <w:t xml:space="preserve">5.7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6D">
                <w:pPr>
                  <w:rPr>
                    <w:sz w:val="18"/>
                    <w:szCs w:val="18"/>
                  </w:rPr>
                </w:pPr>
                <w:r w:rsidDel="00000000" w:rsidR="00000000" w:rsidRPr="00000000">
                  <w:rPr>
                    <w:sz w:val="18"/>
                    <w:szCs w:val="18"/>
                    <w:rtl w:val="0"/>
                  </w:rPr>
                  <w:t xml:space="preserve">5.8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96E">
                <w:pPr>
                  <w:rPr>
                    <w:sz w:val="18"/>
                    <w:szCs w:val="18"/>
                  </w:rPr>
                </w:pPr>
                <w:r w:rsidDel="00000000" w:rsidR="00000000" w:rsidRPr="00000000">
                  <w:rPr>
                    <w:sz w:val="18"/>
                    <w:szCs w:val="18"/>
                    <w:rtl w:val="0"/>
                  </w:rPr>
                  <w:t xml:space="preserve">1</w:t>
                </w:r>
              </w:p>
            </w:tc>
            <w:tc>
              <w:tcPr>
                <w:tcBorders>
                  <w:top w:color="000000" w:space="0" w:sz="5" w:val="single"/>
                  <w:left w:color="000000" w:space="0" w:sz="6" w:val="single"/>
                  <w:bottom w:color="000000" w:space="0" w:sz="5" w:val="single"/>
                  <w:right w:color="000000" w:space="0" w:sz="5" w:val="single"/>
                </w:tcBorders>
              </w:tcPr>
              <w:p w:rsidR="00000000" w:rsidDel="00000000" w:rsidP="00000000" w:rsidRDefault="00000000" w:rsidRPr="00000000" w14:paraId="0000096F">
                <w:pPr>
                  <w:rPr>
                    <w:sz w:val="18"/>
                    <w:szCs w:val="18"/>
                  </w:rPr>
                </w:pPr>
                <w:r w:rsidDel="00000000" w:rsidR="00000000" w:rsidRPr="00000000">
                  <w:rPr>
                    <w:sz w:val="18"/>
                    <w:szCs w:val="18"/>
                    <w:rtl w:val="0"/>
                  </w:rPr>
                  <w:t xml:space="preserve">Uscuvilca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6">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7">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8">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7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6">
                <w:pPr>
                  <w:rPr>
                    <w:sz w:val="18"/>
                    <w:szCs w:val="18"/>
                  </w:rPr>
                </w:pPr>
                <w:r w:rsidDel="00000000" w:rsidR="00000000" w:rsidRPr="00000000">
                  <w:rPr>
                    <w:sz w:val="18"/>
                    <w:szCs w:val="18"/>
                    <w:rtl w:val="0"/>
                  </w:rPr>
                  <w:t xml:space="preserve">X</w:t>
                </w:r>
              </w:p>
            </w:tc>
          </w:tr>
          <w:tr>
            <w:trPr>
              <w:cantSplit w:val="0"/>
              <w:trHeight w:val="500" w:hRule="atLeast"/>
              <w:tblHeader w:val="0"/>
            </w:trPr>
            <w:tc>
              <w:tcPr>
                <w:tcBorders>
                  <w:top w:color="000000" w:space="0" w:sz="6" w:val="single"/>
                  <w:left w:color="000000" w:space="0" w:sz="5" w:val="single"/>
                  <w:bottom w:color="000000" w:space="0" w:sz="5" w:val="single"/>
                  <w:right w:color="000000" w:space="0" w:sz="5" w:val="single"/>
                </w:tcBorders>
              </w:tcPr>
              <w:p w:rsidR="00000000" w:rsidDel="00000000" w:rsidP="00000000" w:rsidRDefault="00000000" w:rsidRPr="00000000" w14:paraId="00000987">
                <w:pP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8">
                <w:pPr>
                  <w:rPr>
                    <w:sz w:val="18"/>
                    <w:szCs w:val="18"/>
                  </w:rPr>
                </w:pPr>
                <w:r w:rsidDel="00000000" w:rsidR="00000000" w:rsidRPr="00000000">
                  <w:rPr>
                    <w:sz w:val="18"/>
                    <w:szCs w:val="18"/>
                    <w:rtl w:val="0"/>
                  </w:rPr>
                  <w:t xml:space="preserve">Alvarez</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8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9F">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0">
                <w:pP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1">
                <w:pPr>
                  <w:rPr>
                    <w:sz w:val="18"/>
                    <w:szCs w:val="18"/>
                  </w:rPr>
                </w:pPr>
                <w:r w:rsidDel="00000000" w:rsidR="00000000" w:rsidRPr="00000000">
                  <w:rPr>
                    <w:sz w:val="18"/>
                    <w:szCs w:val="18"/>
                    <w:rtl w:val="0"/>
                  </w:rPr>
                  <w:t xml:space="preserve">Soto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A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8">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9">
                <w:pPr>
                  <w:rPr>
                    <w:sz w:val="18"/>
                    <w:szCs w:val="18"/>
                  </w:rPr>
                </w:pPr>
                <w:r w:rsidDel="00000000" w:rsidR="00000000" w:rsidRPr="00000000">
                  <w:rPr>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A">
                <w:pPr>
                  <w:rPr>
                    <w:sz w:val="18"/>
                    <w:szCs w:val="18"/>
                  </w:rPr>
                </w:pPr>
                <w:r w:rsidDel="00000000" w:rsidR="00000000" w:rsidRPr="00000000">
                  <w:rPr>
                    <w:sz w:val="18"/>
                    <w:szCs w:val="18"/>
                    <w:rtl w:val="0"/>
                  </w:rPr>
                  <w:t xml:space="preserve">Andia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B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2">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C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1">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2">
                <w:pPr>
                  <w:rPr>
                    <w:sz w:val="18"/>
                    <w:szCs w:val="18"/>
                  </w:rPr>
                </w:pPr>
                <w:r w:rsidDel="00000000" w:rsidR="00000000" w:rsidRPr="00000000">
                  <w:rPr>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3">
                <w:pPr>
                  <w:rPr>
                    <w:sz w:val="18"/>
                    <w:szCs w:val="18"/>
                  </w:rPr>
                </w:pPr>
                <w:r w:rsidDel="00000000" w:rsidR="00000000" w:rsidRPr="00000000">
                  <w:rPr>
                    <w:sz w:val="18"/>
                    <w:szCs w:val="18"/>
                    <w:rtl w:val="0"/>
                  </w:rPr>
                  <w:t xml:space="preserve">Mansilla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8">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D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1">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7">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A">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B">
                <w:pPr>
                  <w:rPr>
                    <w:sz w:val="18"/>
                    <w:szCs w:val="18"/>
                  </w:rPr>
                </w:pPr>
                <w:r w:rsidDel="00000000" w:rsidR="00000000" w:rsidRPr="00000000">
                  <w:rPr>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C">
                <w:pPr>
                  <w:rPr>
                    <w:sz w:val="18"/>
                    <w:szCs w:val="18"/>
                  </w:rPr>
                </w:pPr>
                <w:r w:rsidDel="00000000" w:rsidR="00000000" w:rsidRPr="00000000">
                  <w:rPr>
                    <w:sz w:val="18"/>
                    <w:szCs w:val="18"/>
                    <w:rtl w:val="0"/>
                  </w:rPr>
                  <w:t xml:space="preserve">Condori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E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8">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9F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0">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3">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4">
                <w:pPr>
                  <w:rPr>
                    <w:sz w:val="18"/>
                    <w:szCs w:val="18"/>
                  </w:rPr>
                </w:pPr>
                <w:r w:rsidDel="00000000" w:rsidR="00000000" w:rsidRPr="00000000">
                  <w:rPr>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5">
                <w:pPr>
                  <w:rPr>
                    <w:sz w:val="18"/>
                    <w:szCs w:val="18"/>
                  </w:rPr>
                </w:pPr>
                <w:r w:rsidDel="00000000" w:rsidR="00000000" w:rsidRPr="00000000">
                  <w:rPr>
                    <w:sz w:val="18"/>
                    <w:szCs w:val="18"/>
                    <w:rtl w:val="0"/>
                  </w:rPr>
                  <w:t xml:space="preserve">Por definir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0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5">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1C">
                <w:pPr>
                  <w:rPr>
                    <w:sz w:val="18"/>
                    <w:szCs w:val="18"/>
                  </w:rPr>
                </w:pPr>
                <w:r w:rsidDel="00000000" w:rsidR="00000000" w:rsidRPr="00000000">
                  <w:rPr>
                    <w:sz w:val="18"/>
                    <w:szCs w:val="18"/>
                    <w:rtl w:val="0"/>
                  </w:rPr>
                  <w:t xml:space="preserve"> </w:t>
                </w:r>
              </w:p>
            </w:tc>
          </w:tr>
        </w:tbl>
      </w:sdtContent>
    </w:sdt>
    <w:p w:rsidR="00000000" w:rsidDel="00000000" w:rsidP="00000000" w:rsidRDefault="00000000" w:rsidRPr="00000000" w14:paraId="00000A1D">
      <w:pPr>
        <w:rPr>
          <w:sz w:val="18"/>
          <w:szCs w:val="18"/>
          <w:vertAlign w:val="baseline"/>
        </w:rPr>
      </w:pPr>
      <w:r w:rsidDel="00000000" w:rsidR="00000000" w:rsidRPr="00000000">
        <w:rPr>
          <w:sz w:val="18"/>
          <w:szCs w:val="18"/>
          <w:vertAlign w:val="baseline"/>
          <w:rtl w:val="0"/>
        </w:rPr>
        <w:br w:type="textWrapping"/>
      </w:r>
    </w:p>
    <w:p w:rsidR="00000000" w:rsidDel="00000000" w:rsidP="00000000" w:rsidRDefault="00000000" w:rsidRPr="00000000" w14:paraId="00000A1E">
      <w:pPr>
        <w:rPr>
          <w:sz w:val="18"/>
          <w:szCs w:val="18"/>
          <w:vertAlign w:val="baseline"/>
        </w:rPr>
      </w:pPr>
      <w:r w:rsidDel="00000000" w:rsidR="00000000" w:rsidRPr="00000000">
        <w:rPr>
          <w:b w:val="1"/>
          <w:bCs w:val="1"/>
          <w:sz w:val="18"/>
          <w:szCs w:val="18"/>
          <w:vertAlign w:val="baseline"/>
          <w:rtl w:val="0"/>
        </w:rPr>
        <w:t xml:space="preserve">CUADRO Nº 5: CONSULTORÍAS</w:t>
      </w:r>
      <w:r w:rsidDel="00000000" w:rsidR="00000000" w:rsidRPr="00000000">
        <w:rPr>
          <w:rtl w:val="0"/>
        </w:rPr>
      </w:r>
    </w:p>
    <w:tbl>
      <w:tblPr>
        <w:tblStyle w:val="Table53"/>
        <w:tblW w:w="14850.0" w:type="dxa"/>
        <w:jc w:val="left"/>
        <w:tblInd w:w="-1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10"/>
        <w:gridCol w:w="2745"/>
        <w:gridCol w:w="1170"/>
        <w:gridCol w:w="1605"/>
        <w:gridCol w:w="615"/>
        <w:gridCol w:w="1515"/>
        <w:gridCol w:w="2310"/>
        <w:gridCol w:w="2250"/>
        <w:gridCol w:w="2130"/>
        <w:tblGridChange w:id="0">
          <w:tblGrid>
            <w:gridCol w:w="510"/>
            <w:gridCol w:w="2745"/>
            <w:gridCol w:w="1170"/>
            <w:gridCol w:w="1605"/>
            <w:gridCol w:w="615"/>
            <w:gridCol w:w="1515"/>
            <w:gridCol w:w="2310"/>
            <w:gridCol w:w="2250"/>
            <w:gridCol w:w="2130"/>
          </w:tblGrid>
        </w:tblGridChange>
      </w:tblGrid>
      <w:tr>
        <w:trPr>
          <w:cantSplit w:val="1"/>
          <w:trHeight w:val="296.982421875" w:hRule="atLeast"/>
          <w:tblHeader w:val="0"/>
        </w:trPr>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1F">
            <w:pPr>
              <w:jc w:val="center"/>
              <w:rPr>
                <w:sz w:val="18"/>
                <w:szCs w:val="18"/>
                <w:vertAlign w:val="baseline"/>
              </w:rPr>
            </w:pPr>
            <w:r w:rsidDel="00000000" w:rsidR="00000000" w:rsidRPr="00000000">
              <w:rPr>
                <w:sz w:val="18"/>
                <w:szCs w:val="18"/>
                <w:vertAlign w:val="baseline"/>
                <w:rtl w:val="0"/>
              </w:rPr>
              <w:t xml:space="preserve">Ord.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0">
            <w:pPr>
              <w:jc w:val="center"/>
              <w:rPr>
                <w:sz w:val="18"/>
                <w:szCs w:val="18"/>
                <w:vertAlign w:val="baseline"/>
              </w:rPr>
            </w:pPr>
            <w:r w:rsidDel="00000000" w:rsidR="00000000" w:rsidRPr="00000000">
              <w:rPr>
                <w:sz w:val="18"/>
                <w:szCs w:val="18"/>
                <w:vertAlign w:val="baseline"/>
                <w:rtl w:val="0"/>
              </w:rPr>
              <w:t xml:space="preserve">scripción</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1">
            <w:pPr>
              <w:jc w:val="center"/>
              <w:rPr>
                <w:sz w:val="18"/>
                <w:szCs w:val="18"/>
                <w:vertAlign w:val="baseline"/>
              </w:rPr>
            </w:pPr>
            <w:r w:rsidDel="00000000" w:rsidR="00000000" w:rsidRPr="00000000">
              <w:rPr>
                <w:sz w:val="18"/>
                <w:szCs w:val="18"/>
                <w:vertAlign w:val="baseline"/>
                <w:rtl w:val="0"/>
              </w:rPr>
              <w:t xml:space="preserve">Unidad de medida</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2">
            <w:pPr>
              <w:jc w:val="center"/>
              <w:rPr>
                <w:sz w:val="18"/>
                <w:szCs w:val="18"/>
                <w:vertAlign w:val="baseline"/>
              </w:rPr>
            </w:pPr>
            <w:r w:rsidDel="00000000" w:rsidR="00000000" w:rsidRPr="00000000">
              <w:rPr>
                <w:sz w:val="18"/>
                <w:szCs w:val="18"/>
                <w:vertAlign w:val="baseline"/>
                <w:rtl w:val="0"/>
              </w:rPr>
              <w:t xml:space="preserve">Precio Unitario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3">
            <w:pPr>
              <w:jc w:val="center"/>
              <w:rPr>
                <w:sz w:val="18"/>
                <w:szCs w:val="18"/>
                <w:vertAlign w:val="baseline"/>
              </w:rPr>
            </w:pPr>
            <w:r w:rsidDel="00000000" w:rsidR="00000000" w:rsidRPr="00000000">
              <w:rPr>
                <w:sz w:val="18"/>
                <w:szCs w:val="18"/>
                <w:vertAlign w:val="baseline"/>
                <w:rtl w:val="0"/>
              </w:rPr>
              <w:t xml:space="preserve">Cantidad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4">
            <w:pPr>
              <w:jc w:val="center"/>
              <w:rPr>
                <w:sz w:val="18"/>
                <w:szCs w:val="18"/>
                <w:vertAlign w:val="baseline"/>
              </w:rPr>
            </w:pPr>
            <w:r w:rsidDel="00000000" w:rsidR="00000000" w:rsidRPr="00000000">
              <w:rPr>
                <w:sz w:val="18"/>
                <w:szCs w:val="18"/>
                <w:vertAlign w:val="baseline"/>
                <w:rtl w:val="0"/>
              </w:rPr>
              <w:t xml:space="preserve">TOTAL,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5">
            <w:pPr>
              <w:jc w:val="center"/>
              <w:rPr>
                <w:sz w:val="18"/>
                <w:szCs w:val="18"/>
                <w:vertAlign w:val="baseline"/>
              </w:rPr>
            </w:pPr>
            <w:r w:rsidDel="00000000" w:rsidR="00000000" w:rsidRPr="00000000">
              <w:rPr>
                <w:sz w:val="18"/>
                <w:szCs w:val="18"/>
                <w:vertAlign w:val="baseline"/>
                <w:rtl w:val="0"/>
              </w:rPr>
              <w:t xml:space="preserve">INNOVATE S/.</w:t>
            </w:r>
          </w:p>
        </w:tc>
        <w:tc>
          <w:tcPr>
            <w:gridSpan w:val="2"/>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6">
            <w:pPr>
              <w:jc w:val="center"/>
              <w:rPr>
                <w:sz w:val="18"/>
                <w:szCs w:val="18"/>
                <w:vertAlign w:val="baseline"/>
              </w:rPr>
            </w:pPr>
            <w:r w:rsidDel="00000000" w:rsidR="00000000" w:rsidRPr="00000000">
              <w:rPr>
                <w:sz w:val="18"/>
                <w:szCs w:val="18"/>
                <w:vertAlign w:val="baseline"/>
                <w:rtl w:val="0"/>
              </w:rPr>
              <w:t xml:space="preserve">Cofinanciamiento</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8">
            <w:pPr>
              <w:jc w:val="center"/>
              <w:rPr>
                <w:sz w:val="18"/>
                <w:szCs w:val="18"/>
                <w:vertAlign w:val="baseline"/>
              </w:rPr>
            </w:pPr>
            <w:r w:rsidDel="00000000" w:rsidR="00000000" w:rsidRPr="00000000">
              <w:rPr>
                <w:sz w:val="18"/>
                <w:szCs w:val="18"/>
                <w:vertAlign w:val="baseline"/>
                <w:rtl w:val="0"/>
              </w:rPr>
              <w:t xml:space="preserve">Monetario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39">
            <w:pPr>
              <w:jc w:val="center"/>
              <w:rPr>
                <w:sz w:val="18"/>
                <w:szCs w:val="18"/>
                <w:vertAlign w:val="baseline"/>
              </w:rPr>
            </w:pPr>
            <w:r w:rsidDel="00000000" w:rsidR="00000000" w:rsidRPr="00000000">
              <w:rPr>
                <w:sz w:val="18"/>
                <w:szCs w:val="18"/>
                <w:vertAlign w:val="baseline"/>
                <w:rtl w:val="0"/>
              </w:rPr>
              <w:t xml:space="preserve">Nombre de la Entidad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3A">
            <w:pPr>
              <w:rPr>
                <w:sz w:val="18"/>
                <w:szCs w:val="18"/>
                <w:vertAlign w:val="baseline"/>
              </w:rPr>
            </w:pPr>
            <w:r w:rsidDel="00000000" w:rsidR="00000000" w:rsidRPr="00000000">
              <w:rPr>
                <w:color w:val="000000"/>
                <w:sz w:val="18"/>
                <w:szCs w:val="18"/>
                <w:vertAlign w:val="baseline"/>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3B">
            <w:pPr>
              <w:rPr>
                <w:sz w:val="18"/>
                <w:szCs w:val="18"/>
                <w:vertAlign w:val="baseline"/>
              </w:rPr>
            </w:pPr>
            <w:r w:rsidDel="00000000" w:rsidR="00000000" w:rsidRPr="00000000">
              <w:rPr>
                <w:color w:val="000000"/>
                <w:sz w:val="18"/>
                <w:szCs w:val="18"/>
                <w:vertAlign w:val="baseline"/>
                <w:rtl w:val="0"/>
              </w:rPr>
              <w:t xml:space="preserve">Asesoría en Ciberseguridad y Ética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C">
            <w:pPr>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3D">
            <w:pPr>
              <w:jc w:val="left"/>
              <w:rPr>
                <w:sz w:val="18"/>
                <w:szCs w:val="18"/>
              </w:rPr>
            </w:pPr>
            <w:r w:rsidDel="00000000" w:rsidR="00000000" w:rsidRPr="00000000">
              <w:rPr>
                <w:sz w:val="18"/>
                <w:szCs w:val="18"/>
                <w:rtl w:val="0"/>
              </w:rPr>
              <w:t xml:space="preserve"> S/ 10,000.00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E">
            <w:pPr>
              <w:jc w:val="center"/>
              <w:rPr>
                <w:sz w:val="18"/>
                <w:szCs w:val="18"/>
                <w:vertAlign w:val="baseline"/>
              </w:rPr>
            </w:pPr>
            <w:r w:rsidDel="00000000" w:rsidR="00000000" w:rsidRPr="00000000">
              <w:rPr>
                <w:sz w:val="18"/>
                <w:szCs w:val="18"/>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3F">
            <w:pPr>
              <w:jc w:val="right"/>
              <w:rPr>
                <w:sz w:val="18"/>
                <w:szCs w:val="18"/>
                <w:vertAlign w:val="baseline"/>
              </w:rPr>
            </w:pPr>
            <w:r w:rsidDel="00000000" w:rsidR="00000000" w:rsidRPr="00000000">
              <w:rPr>
                <w:sz w:val="18"/>
                <w:szCs w:val="18"/>
                <w:rtl w:val="0"/>
              </w:rPr>
              <w:t xml:space="preserve">S/ 10,000.00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40">
            <w:pPr>
              <w:jc w:val="right"/>
              <w:rPr>
                <w:sz w:val="18"/>
                <w:szCs w:val="18"/>
              </w:rPr>
            </w:pPr>
            <w:r w:rsidDel="00000000" w:rsidR="00000000" w:rsidRPr="00000000">
              <w:rPr>
                <w:sz w:val="18"/>
                <w:szCs w:val="18"/>
                <w:rtl w:val="0"/>
              </w:rPr>
              <w:t xml:space="preserve"> S/      7,000.00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41">
            <w:pPr>
              <w:jc w:val="right"/>
              <w:rPr>
                <w:sz w:val="18"/>
                <w:szCs w:val="18"/>
              </w:rPr>
            </w:pPr>
            <w:r w:rsidDel="00000000" w:rsidR="00000000" w:rsidRPr="00000000">
              <w:rPr>
                <w:sz w:val="18"/>
                <w:szCs w:val="18"/>
                <w:rtl w:val="0"/>
              </w:rPr>
              <w:t xml:space="preserve"> S/         3,000.00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42">
            <w:pPr>
              <w:rPr>
                <w:sz w:val="18"/>
                <w:szCs w:val="18"/>
              </w:rPr>
            </w:pPr>
            <w:r w:rsidDel="00000000" w:rsidR="00000000" w:rsidRPr="00000000">
              <w:rPr>
                <w:sz w:val="18"/>
                <w:szCs w:val="18"/>
                <w:rtl w:val="0"/>
              </w:rPr>
              <w:t xml:space="preserve">Entidad Solicitante (Startup)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43">
            <w:pPr>
              <w:rPr>
                <w:sz w:val="18"/>
                <w:szCs w:val="18"/>
                <w:vertAlign w:val="baseline"/>
              </w:rPr>
            </w:pPr>
            <w:r w:rsidDel="00000000" w:rsidR="00000000" w:rsidRPr="00000000">
              <w:rPr>
                <w:color w:val="000000"/>
                <w:sz w:val="18"/>
                <w:szCs w:val="18"/>
                <w:vertAlign w:val="baseline"/>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A44">
            <w:pPr>
              <w:rPr>
                <w:sz w:val="18"/>
                <w:szCs w:val="18"/>
                <w:vertAlign w:val="baseline"/>
              </w:rPr>
            </w:pPr>
            <w:r w:rsidDel="00000000" w:rsidR="00000000" w:rsidRPr="00000000">
              <w:rPr>
                <w:color w:val="000000"/>
                <w:sz w:val="18"/>
                <w:szCs w:val="18"/>
                <w:vertAlign w:val="baseline"/>
                <w:rtl w:val="0"/>
              </w:rPr>
              <w:t xml:space="preserve">Consultoría en Estrategia de Crecimiento SaaS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5">
            <w:pPr>
              <w:rPr>
                <w:sz w:val="18"/>
                <w:szCs w:val="18"/>
                <w:vertAlign w:val="baseline"/>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46">
            <w:pPr>
              <w:jc w:val="left"/>
              <w:rPr>
                <w:sz w:val="18"/>
                <w:szCs w:val="18"/>
              </w:rPr>
            </w:pPr>
            <w:r w:rsidDel="00000000" w:rsidR="00000000" w:rsidRPr="00000000">
              <w:rPr>
                <w:sz w:val="18"/>
                <w:szCs w:val="18"/>
                <w:rtl w:val="0"/>
              </w:rPr>
              <w:t xml:space="preserve"> S/ 10,000.00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7">
            <w:pPr>
              <w:jc w:val="center"/>
              <w:rPr>
                <w:sz w:val="18"/>
                <w:szCs w:val="18"/>
                <w:vertAlign w:val="baseline"/>
              </w:rPr>
            </w:pPr>
            <w:r w:rsidDel="00000000" w:rsidR="00000000" w:rsidRPr="00000000">
              <w:rPr>
                <w:sz w:val="18"/>
                <w:szCs w:val="18"/>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8">
            <w:pPr>
              <w:jc w:val="right"/>
              <w:rPr>
                <w:sz w:val="18"/>
                <w:szCs w:val="18"/>
                <w:vertAlign w:val="baseline"/>
              </w:rPr>
            </w:pPr>
            <w:r w:rsidDel="00000000" w:rsidR="00000000" w:rsidRPr="00000000">
              <w:rPr>
                <w:sz w:val="18"/>
                <w:szCs w:val="18"/>
                <w:rtl w:val="0"/>
              </w:rPr>
              <w:t xml:space="preserve">S/ 10,000.00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49">
            <w:pPr>
              <w:jc w:val="right"/>
              <w:rPr>
                <w:sz w:val="18"/>
                <w:szCs w:val="18"/>
              </w:rPr>
            </w:pPr>
            <w:r w:rsidDel="00000000" w:rsidR="00000000" w:rsidRPr="00000000">
              <w:rPr>
                <w:sz w:val="18"/>
                <w:szCs w:val="18"/>
                <w:rtl w:val="0"/>
              </w:rPr>
              <w:t xml:space="preserve"> S/   8,000.00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4A">
            <w:pPr>
              <w:jc w:val="right"/>
              <w:rPr>
                <w:sz w:val="18"/>
                <w:szCs w:val="18"/>
              </w:rPr>
            </w:pPr>
            <w:r w:rsidDel="00000000" w:rsidR="00000000" w:rsidRPr="00000000">
              <w:rPr>
                <w:sz w:val="18"/>
                <w:szCs w:val="18"/>
                <w:rtl w:val="0"/>
              </w:rPr>
              <w:t xml:space="preserve"> S/         2,000.00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4B">
            <w:pPr>
              <w:rPr>
                <w:sz w:val="18"/>
                <w:szCs w:val="18"/>
              </w:rPr>
            </w:pPr>
            <w:r w:rsidDel="00000000" w:rsidR="00000000" w:rsidRPr="00000000">
              <w:rPr>
                <w:sz w:val="18"/>
                <w:szCs w:val="18"/>
                <w:rtl w:val="0"/>
              </w:rPr>
              <w:t xml:space="preserve">Entidad Solicitante (Startup)</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4C">
            <w:pPr>
              <w:rPr>
                <w:sz w:val="18"/>
                <w:szCs w:val="18"/>
                <w:vertAlign w:val="baseline"/>
              </w:rPr>
            </w:pPr>
            <w:r w:rsidDel="00000000" w:rsidR="00000000" w:rsidRPr="00000000">
              <w:rPr>
                <w:sz w:val="18"/>
                <w:szCs w:val="18"/>
                <w:vertAlign w:val="baseline"/>
                <w:rtl w:val="0"/>
              </w:rPr>
              <w:t xml:space="preserve">Totales 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1">
            <w:pPr>
              <w:jc w:val="right"/>
              <w:rPr>
                <w:sz w:val="18"/>
                <w:szCs w:val="18"/>
                <w:vertAlign w:val="baseline"/>
              </w:rPr>
            </w:pPr>
            <w:r w:rsidDel="00000000" w:rsidR="00000000" w:rsidRPr="00000000">
              <w:rPr>
                <w:sz w:val="18"/>
                <w:szCs w:val="18"/>
                <w:rtl w:val="0"/>
              </w:rPr>
              <w:t xml:space="preserve">S/ 20,000.00</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52">
            <w:pPr>
              <w:jc w:val="right"/>
              <w:rPr>
                <w:sz w:val="18"/>
                <w:szCs w:val="18"/>
              </w:rPr>
            </w:pPr>
            <w:r w:rsidDel="00000000" w:rsidR="00000000" w:rsidRPr="00000000">
              <w:rPr>
                <w:sz w:val="18"/>
                <w:szCs w:val="18"/>
                <w:rtl w:val="0"/>
              </w:rPr>
              <w:t xml:space="preserve"> S/</w:t>
              <w:tab/>
              <w:t xml:space="preserve">15,000.00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53">
            <w:pPr>
              <w:jc w:val="right"/>
              <w:rPr>
                <w:sz w:val="18"/>
                <w:szCs w:val="18"/>
              </w:rPr>
            </w:pPr>
            <w:r w:rsidDel="00000000" w:rsidR="00000000" w:rsidRPr="00000000">
              <w:rPr>
                <w:sz w:val="18"/>
                <w:szCs w:val="18"/>
                <w:rtl w:val="0"/>
              </w:rPr>
              <w:t xml:space="preserve"> S/     </w:t>
              <w:tab/>
              <w:t xml:space="preserve">5,000.00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4">
            <w:pPr>
              <w:rPr>
                <w:sz w:val="18"/>
                <w:szCs w:val="18"/>
                <w:vertAlign w:val="baseline"/>
              </w:rPr>
            </w:pP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5">
            <w:pPr>
              <w:rPr>
                <w:sz w:val="18"/>
                <w:szCs w:val="18"/>
                <w:vertAlign w:val="baseline"/>
              </w:rPr>
            </w:pPr>
            <w:r w:rsidDel="00000000" w:rsidR="00000000" w:rsidRPr="00000000">
              <w:rPr>
                <w:sz w:val="18"/>
                <w:szCs w:val="18"/>
                <w:vertAlign w:val="baseline"/>
                <w:rtl w:val="0"/>
              </w:rPr>
              <w:t xml:space="preserve">Porcentajes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A">
            <w:pPr>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5B">
            <w:pPr>
              <w:jc w:val="right"/>
              <w:rPr>
                <w:sz w:val="18"/>
                <w:szCs w:val="18"/>
              </w:rPr>
            </w:pPr>
            <w:r w:rsidDel="00000000" w:rsidR="00000000" w:rsidRPr="00000000">
              <w:rPr>
                <w:sz w:val="18"/>
                <w:szCs w:val="18"/>
                <w:rtl w:val="0"/>
              </w:rPr>
              <w:t xml:space="preserve">75.0%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A5C">
            <w:pPr>
              <w:jc w:val="right"/>
              <w:rPr>
                <w:sz w:val="18"/>
                <w:szCs w:val="18"/>
              </w:rPr>
            </w:pPr>
            <w:r w:rsidDel="00000000" w:rsidR="00000000" w:rsidRPr="00000000">
              <w:rPr>
                <w:sz w:val="18"/>
                <w:szCs w:val="18"/>
                <w:rtl w:val="0"/>
              </w:rPr>
              <w:t xml:space="preserve">25.0%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A5D">
            <w:pPr>
              <w:rPr>
                <w:sz w:val="18"/>
                <w:szCs w:val="18"/>
                <w:vertAlign w:val="baseline"/>
              </w:rPr>
            </w:pPr>
            <w:r w:rsidDel="00000000" w:rsidR="00000000" w:rsidRPr="00000000">
              <w:rPr>
                <w:rtl w:val="0"/>
              </w:rPr>
            </w:r>
          </w:p>
        </w:tc>
      </w:tr>
    </w:tbl>
    <w:p w:rsidR="00000000" w:rsidDel="00000000" w:rsidP="00000000" w:rsidRDefault="00000000" w:rsidRPr="00000000" w14:paraId="00000A5E">
      <w:pPr>
        <w:rPr>
          <w:sz w:val="18"/>
          <w:szCs w:val="18"/>
          <w:vertAlign w:val="baseline"/>
        </w:rPr>
      </w:pPr>
      <w:r w:rsidDel="00000000" w:rsidR="00000000" w:rsidRPr="00000000">
        <w:rPr>
          <w:rtl w:val="0"/>
        </w:rPr>
      </w:r>
    </w:p>
    <w:p w:rsidR="00000000" w:rsidDel="00000000" w:rsidP="00000000" w:rsidRDefault="00000000" w:rsidRPr="00000000" w14:paraId="00000A5F">
      <w:pPr>
        <w:rPr>
          <w:sz w:val="18"/>
          <w:szCs w:val="18"/>
        </w:rPr>
      </w:pPr>
      <w:r w:rsidDel="00000000" w:rsidR="00000000" w:rsidRPr="00000000">
        <w:rPr>
          <w:rtl w:val="0"/>
        </w:rPr>
      </w:r>
    </w:p>
    <w:sdt>
      <w:sdtPr>
        <w:lock w:val="contentLocked"/>
        <w:id w:val="-55366307"/>
        <w:tag w:val="goog_rdk_1"/>
      </w:sdtPr>
      <w:sdtContent>
        <w:tbl>
          <w:tblPr>
            <w:tblStyle w:val="Table54"/>
            <w:tblpPr w:leftFromText="180" w:rightFromText="180" w:topFromText="180" w:bottomFromText="180" w:vertAnchor="text" w:horzAnchor="text" w:tblpX="-30.999999999999943" w:tblpY="0"/>
            <w:tblW w:w="14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680"/>
            <w:gridCol w:w="675"/>
            <w:gridCol w:w="750"/>
            <w:gridCol w:w="510"/>
            <w:gridCol w:w="615"/>
            <w:gridCol w:w="630"/>
            <w:gridCol w:w="630"/>
            <w:gridCol w:w="675"/>
            <w:gridCol w:w="1305"/>
            <w:gridCol w:w="450"/>
            <w:gridCol w:w="450"/>
            <w:gridCol w:w="450"/>
            <w:gridCol w:w="450"/>
            <w:gridCol w:w="450"/>
            <w:gridCol w:w="450"/>
            <w:gridCol w:w="450"/>
            <w:gridCol w:w="450"/>
            <w:gridCol w:w="450"/>
            <w:gridCol w:w="450"/>
            <w:gridCol w:w="450"/>
            <w:gridCol w:w="450"/>
            <w:gridCol w:w="450"/>
            <w:gridCol w:w="450"/>
            <w:gridCol w:w="450"/>
            <w:tblGridChange w:id="0">
              <w:tblGrid>
                <w:gridCol w:w="540"/>
                <w:gridCol w:w="1680"/>
                <w:gridCol w:w="675"/>
                <w:gridCol w:w="750"/>
                <w:gridCol w:w="510"/>
                <w:gridCol w:w="615"/>
                <w:gridCol w:w="630"/>
                <w:gridCol w:w="630"/>
                <w:gridCol w:w="675"/>
                <w:gridCol w:w="1305"/>
                <w:gridCol w:w="450"/>
                <w:gridCol w:w="450"/>
                <w:gridCol w:w="450"/>
                <w:gridCol w:w="450"/>
                <w:gridCol w:w="450"/>
                <w:gridCol w:w="450"/>
                <w:gridCol w:w="450"/>
                <w:gridCol w:w="450"/>
                <w:gridCol w:w="450"/>
                <w:gridCol w:w="450"/>
                <w:gridCol w:w="450"/>
                <w:gridCol w:w="450"/>
                <w:gridCol w:w="450"/>
                <w:gridCol w:w="450"/>
                <w:gridCol w:w="450"/>
              </w:tblGrid>
            </w:tblGridChange>
          </w:tblGrid>
          <w:tr>
            <w:trPr>
              <w:cantSplit w:val="0"/>
              <w:trHeight w:val="500" w:hRule="atLeast"/>
              <w:tblHeader w:val="0"/>
            </w:trPr>
            <w:tc>
              <w:tcPr>
                <w:vMerge w:val="restart"/>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0">
                <w:pPr>
                  <w:jc w:val="center"/>
                  <w:rPr>
                    <w:sz w:val="18"/>
                    <w:szCs w:val="18"/>
                  </w:rPr>
                </w:pPr>
                <w:r w:rsidDel="00000000" w:rsidR="00000000" w:rsidRPr="00000000">
                  <w:rPr>
                    <w:rtl w:val="0"/>
                  </w:rPr>
                </w:r>
              </w:p>
              <w:p w:rsidR="00000000" w:rsidDel="00000000" w:rsidP="00000000" w:rsidRDefault="00000000" w:rsidRPr="00000000" w14:paraId="00000A61">
                <w:pPr>
                  <w:jc w:val="center"/>
                  <w:rPr>
                    <w:sz w:val="18"/>
                    <w:szCs w:val="18"/>
                  </w:rPr>
                </w:pPr>
                <w:r w:rsidDel="00000000" w:rsidR="00000000" w:rsidRPr="00000000">
                  <w:rPr>
                    <w:rtl w:val="0"/>
                  </w:rPr>
                </w:r>
              </w:p>
              <w:p w:rsidR="00000000" w:rsidDel="00000000" w:rsidP="00000000" w:rsidRDefault="00000000" w:rsidRPr="00000000" w14:paraId="00000A62">
                <w:pPr>
                  <w:jc w:val="center"/>
                  <w:rPr>
                    <w:sz w:val="18"/>
                    <w:szCs w:val="18"/>
                  </w:rPr>
                </w:pPr>
                <w:r w:rsidDel="00000000" w:rsidR="00000000" w:rsidRPr="00000000">
                  <w:rPr>
                    <w:sz w:val="18"/>
                    <w:szCs w:val="18"/>
                    <w:rtl w:val="0"/>
                  </w:rPr>
                  <w:t xml:space="preserve">Ord.</w:t>
                </w:r>
              </w:p>
            </w:tc>
            <w:tc>
              <w:tcPr>
                <w:vMerge w:val="restart"/>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3">
                <w:pPr>
                  <w:jc w:val="center"/>
                  <w:rPr>
                    <w:sz w:val="18"/>
                    <w:szCs w:val="18"/>
                  </w:rPr>
                </w:pPr>
                <w:r w:rsidDel="00000000" w:rsidR="00000000" w:rsidRPr="00000000">
                  <w:rPr>
                    <w:rtl w:val="0"/>
                  </w:rPr>
                </w:r>
              </w:p>
              <w:p w:rsidR="00000000" w:rsidDel="00000000" w:rsidP="00000000" w:rsidRDefault="00000000" w:rsidRPr="00000000" w14:paraId="00000A64">
                <w:pPr>
                  <w:jc w:val="center"/>
                  <w:rPr>
                    <w:sz w:val="18"/>
                    <w:szCs w:val="18"/>
                  </w:rPr>
                </w:pPr>
                <w:r w:rsidDel="00000000" w:rsidR="00000000" w:rsidRPr="00000000">
                  <w:rPr>
                    <w:rtl w:val="0"/>
                  </w:rPr>
                </w:r>
              </w:p>
              <w:p w:rsidR="00000000" w:rsidDel="00000000" w:rsidP="00000000" w:rsidRDefault="00000000" w:rsidRPr="00000000" w14:paraId="00000A65">
                <w:pPr>
                  <w:jc w:val="center"/>
                  <w:rPr>
                    <w:sz w:val="18"/>
                    <w:szCs w:val="18"/>
                  </w:rPr>
                </w:pPr>
                <w:r w:rsidDel="00000000" w:rsidR="00000000" w:rsidRPr="00000000">
                  <w:rPr>
                    <w:sz w:val="18"/>
                    <w:szCs w:val="18"/>
                    <w:rtl w:val="0"/>
                  </w:rPr>
                  <w:t xml:space="preserve">Descripción</w:t>
                </w:r>
              </w:p>
            </w:tc>
            <w:tc>
              <w:tcPr>
                <w:gridSpan w:val="2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66">
                <w:pPr>
                  <w:rPr>
                    <w:sz w:val="18"/>
                    <w:szCs w:val="18"/>
                  </w:rPr>
                </w:pPr>
                <w:r w:rsidDel="00000000" w:rsidR="00000000" w:rsidRPr="00000000">
                  <w:rPr>
                    <w:sz w:val="18"/>
                    <w:szCs w:val="18"/>
                    <w:rtl w:val="0"/>
                  </w:rPr>
                  <w:t xml:space="preserve">Consultoría a ser usada en las actividades</w:t>
                </w:r>
              </w:p>
            </w:tc>
          </w:tr>
          <w:tr>
            <w:trPr>
              <w:cantSplit w:val="0"/>
              <w:trHeight w:val="500"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7D">
                <w:pPr>
                  <w:rPr>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7E">
                <w:pPr>
                  <w:rPr>
                    <w:sz w:val="18"/>
                    <w:szCs w:val="18"/>
                  </w:rPr>
                </w:pPr>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7F">
                <w:pPr>
                  <w:rPr>
                    <w:sz w:val="18"/>
                    <w:szCs w:val="18"/>
                  </w:rPr>
                </w:pPr>
                <w:r w:rsidDel="00000000" w:rsidR="00000000" w:rsidRPr="00000000">
                  <w:rPr>
                    <w:sz w:val="18"/>
                    <w:szCs w:val="18"/>
                    <w:rtl w:val="0"/>
                  </w:rPr>
                  <w:t xml:space="preserve">Módulo de Análisis y Parsing</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83">
                <w:pPr>
                  <w:rPr>
                    <w:sz w:val="18"/>
                    <w:szCs w:val="18"/>
                  </w:rPr>
                </w:pPr>
                <w:r w:rsidDel="00000000" w:rsidR="00000000" w:rsidRPr="00000000">
                  <w:rPr>
                    <w:sz w:val="18"/>
                    <w:szCs w:val="18"/>
                    <w:rtl w:val="0"/>
                  </w:rPr>
                  <w:t xml:space="preserve">Motor de Transformación IA</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86">
                <w:pPr>
                  <w:rPr>
                    <w:sz w:val="18"/>
                    <w:szCs w:val="18"/>
                  </w:rPr>
                </w:pPr>
                <w:r w:rsidDel="00000000" w:rsidR="00000000" w:rsidRPr="00000000">
                  <w:rPr>
                    <w:sz w:val="18"/>
                    <w:szCs w:val="18"/>
                    <w:rtl w:val="0"/>
                  </w:rPr>
                  <w:t xml:space="preserve">Módulo de Validación Funcional</w:t>
                </w:r>
              </w:p>
            </w:tc>
            <w:tc>
              <w:tcPr>
                <w:gridSpan w:val="5"/>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89">
                <w:pPr>
                  <w:rPr>
                    <w:sz w:val="18"/>
                    <w:szCs w:val="18"/>
                  </w:rPr>
                </w:pPr>
                <w:r w:rsidDel="00000000" w:rsidR="00000000" w:rsidRPr="00000000">
                  <w:rPr>
                    <w:sz w:val="18"/>
                    <w:szCs w:val="18"/>
                    <w:rtl w:val="0"/>
                  </w:rPr>
                  <w:t xml:space="preserve">Plataforma Web y Piloto</w:t>
                </w:r>
              </w:p>
            </w:tc>
            <w:tc>
              <w:tcPr>
                <w:gridSpan w:val="8"/>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8E">
                <w:pPr>
                  <w:rPr>
                    <w:sz w:val="18"/>
                    <w:szCs w:val="18"/>
                  </w:rPr>
                </w:pPr>
                <w:r w:rsidDel="00000000" w:rsidR="00000000" w:rsidRPr="00000000">
                  <w:rPr>
                    <w:sz w:val="18"/>
                    <w:szCs w:val="18"/>
                    <w:rtl w:val="0"/>
                  </w:rPr>
                  <w:t xml:space="preserve">Gestión y Cierre de Proyecto</w:t>
                </w:r>
              </w:p>
            </w:tc>
          </w:tr>
          <w:tr>
            <w:trPr>
              <w:cantSplit w:val="0"/>
              <w:trHeight w:val="500"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6">
                <w:pPr>
                  <w:rPr>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7">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8">
                <w:pPr>
                  <w:rPr>
                    <w:sz w:val="18"/>
                    <w:szCs w:val="18"/>
                  </w:rPr>
                </w:pPr>
                <w:r w:rsidDel="00000000" w:rsidR="00000000" w:rsidRPr="00000000">
                  <w:rPr>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9">
                <w:pPr>
                  <w:rPr>
                    <w:sz w:val="18"/>
                    <w:szCs w:val="18"/>
                  </w:rPr>
                </w:pPr>
                <w:r w:rsidDel="00000000" w:rsidR="00000000" w:rsidRPr="00000000">
                  <w:rPr>
                    <w:sz w:val="18"/>
                    <w:szCs w:val="18"/>
                    <w:rtl w:val="0"/>
                  </w:rPr>
                  <w:t xml:space="preserve">1.2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A">
                <w:pPr>
                  <w:rPr>
                    <w:sz w:val="18"/>
                    <w:szCs w:val="18"/>
                  </w:rPr>
                </w:pPr>
                <w:r w:rsidDel="00000000" w:rsidR="00000000" w:rsidRPr="00000000">
                  <w:rPr>
                    <w:sz w:val="18"/>
                    <w:szCs w:val="18"/>
                    <w:rtl w:val="0"/>
                  </w:rPr>
                  <w:t xml:space="preserve">1.3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B">
                <w:pPr>
                  <w:rPr>
                    <w:sz w:val="18"/>
                    <w:szCs w:val="18"/>
                  </w:rPr>
                </w:pPr>
                <w:r w:rsidDel="00000000" w:rsidR="00000000" w:rsidRPr="00000000">
                  <w:rPr>
                    <w:sz w:val="18"/>
                    <w:szCs w:val="18"/>
                    <w:rtl w:val="0"/>
                  </w:rPr>
                  <w:t xml:space="preserve">1.4</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C">
                <w:pPr>
                  <w:rPr>
                    <w:sz w:val="18"/>
                    <w:szCs w:val="18"/>
                  </w:rPr>
                </w:pPr>
                <w:r w:rsidDel="00000000" w:rsidR="00000000" w:rsidRPr="00000000">
                  <w:rPr>
                    <w:sz w:val="18"/>
                    <w:szCs w:val="18"/>
                    <w:rtl w:val="0"/>
                  </w:rPr>
                  <w:t xml:space="preserve">2.1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D">
                <w:pPr>
                  <w:rPr>
                    <w:sz w:val="18"/>
                    <w:szCs w:val="18"/>
                  </w:rPr>
                </w:pPr>
                <w:r w:rsidDel="00000000" w:rsidR="00000000" w:rsidRPr="00000000">
                  <w:rPr>
                    <w:sz w:val="18"/>
                    <w:szCs w:val="18"/>
                    <w:rtl w:val="0"/>
                  </w:rPr>
                  <w:t xml:space="preserve">2.2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E">
                <w:pPr>
                  <w:rPr>
                    <w:sz w:val="18"/>
                    <w:szCs w:val="18"/>
                  </w:rPr>
                </w:pPr>
                <w:r w:rsidDel="00000000" w:rsidR="00000000" w:rsidRPr="00000000">
                  <w:rPr>
                    <w:sz w:val="18"/>
                    <w:szCs w:val="18"/>
                    <w:rtl w:val="0"/>
                  </w:rPr>
                  <w:t xml:space="preserve">2.3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9F">
                <w:pPr>
                  <w:rPr>
                    <w:sz w:val="18"/>
                    <w:szCs w:val="18"/>
                  </w:rPr>
                </w:pPr>
                <w:r w:rsidDel="00000000" w:rsidR="00000000" w:rsidRPr="00000000">
                  <w:rPr>
                    <w:sz w:val="18"/>
                    <w:szCs w:val="18"/>
                    <w:rtl w:val="0"/>
                  </w:rPr>
                  <w:t xml:space="preserve">3.1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0">
                <w:pPr>
                  <w:rPr>
                    <w:sz w:val="18"/>
                    <w:szCs w:val="18"/>
                  </w:rPr>
                </w:pPr>
                <w:r w:rsidDel="00000000" w:rsidR="00000000" w:rsidRPr="00000000">
                  <w:rPr>
                    <w:sz w:val="18"/>
                    <w:szCs w:val="18"/>
                    <w:rtl w:val="0"/>
                  </w:rPr>
                  <w:t xml:space="preserve">3.2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1">
                <w:pPr>
                  <w:rPr>
                    <w:sz w:val="18"/>
                    <w:szCs w:val="18"/>
                  </w:rPr>
                </w:pPr>
                <w:r w:rsidDel="00000000" w:rsidR="00000000" w:rsidRPr="00000000">
                  <w:rPr>
                    <w:sz w:val="18"/>
                    <w:szCs w:val="18"/>
                    <w:rtl w:val="0"/>
                  </w:rPr>
                  <w:t xml:space="preserve">3.3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2">
                <w:pPr>
                  <w:rPr>
                    <w:sz w:val="18"/>
                    <w:szCs w:val="18"/>
                  </w:rPr>
                </w:pPr>
                <w:r w:rsidDel="00000000" w:rsidR="00000000" w:rsidRPr="00000000">
                  <w:rPr>
                    <w:sz w:val="18"/>
                    <w:szCs w:val="18"/>
                    <w:rtl w:val="0"/>
                  </w:rPr>
                  <w:t xml:space="preserve">4.1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3">
                <w:pPr>
                  <w:rPr>
                    <w:sz w:val="18"/>
                    <w:szCs w:val="18"/>
                  </w:rPr>
                </w:pPr>
                <w:r w:rsidDel="00000000" w:rsidR="00000000" w:rsidRPr="00000000">
                  <w:rPr>
                    <w:sz w:val="18"/>
                    <w:szCs w:val="18"/>
                    <w:rtl w:val="0"/>
                  </w:rPr>
                  <w:t xml:space="preserve">4.2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4">
                <w:pPr>
                  <w:rPr>
                    <w:sz w:val="18"/>
                    <w:szCs w:val="18"/>
                  </w:rPr>
                </w:pPr>
                <w:r w:rsidDel="00000000" w:rsidR="00000000" w:rsidRPr="00000000">
                  <w:rPr>
                    <w:sz w:val="18"/>
                    <w:szCs w:val="18"/>
                    <w:rtl w:val="0"/>
                  </w:rPr>
                  <w:t xml:space="preserve">4.3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5">
                <w:pPr>
                  <w:rPr>
                    <w:sz w:val="18"/>
                    <w:szCs w:val="18"/>
                  </w:rPr>
                </w:pPr>
                <w:r w:rsidDel="00000000" w:rsidR="00000000" w:rsidRPr="00000000">
                  <w:rPr>
                    <w:sz w:val="18"/>
                    <w:szCs w:val="18"/>
                    <w:rtl w:val="0"/>
                  </w:rPr>
                  <w:t xml:space="preserve">4.4</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6">
                <w:pPr>
                  <w:rPr>
                    <w:sz w:val="18"/>
                    <w:szCs w:val="18"/>
                  </w:rPr>
                </w:pPr>
                <w:r w:rsidDel="00000000" w:rsidR="00000000" w:rsidRPr="00000000">
                  <w:rPr>
                    <w:sz w:val="18"/>
                    <w:szCs w:val="18"/>
                    <w:rtl w:val="0"/>
                  </w:rPr>
                  <w:t xml:space="preserve">4.5</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7">
                <w:pPr>
                  <w:rPr>
                    <w:sz w:val="18"/>
                    <w:szCs w:val="18"/>
                  </w:rPr>
                </w:pPr>
                <w:r w:rsidDel="00000000" w:rsidR="00000000" w:rsidRPr="00000000">
                  <w:rPr>
                    <w:sz w:val="18"/>
                    <w:szCs w:val="18"/>
                    <w:rtl w:val="0"/>
                  </w:rPr>
                  <w:t xml:space="preserve">5.1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8">
                <w:pPr>
                  <w:rPr>
                    <w:sz w:val="18"/>
                    <w:szCs w:val="18"/>
                  </w:rPr>
                </w:pPr>
                <w:r w:rsidDel="00000000" w:rsidR="00000000" w:rsidRPr="00000000">
                  <w:rPr>
                    <w:sz w:val="18"/>
                    <w:szCs w:val="18"/>
                    <w:rtl w:val="0"/>
                  </w:rPr>
                  <w:t xml:space="preserve">5.2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9">
                <w:pPr>
                  <w:rPr>
                    <w:sz w:val="18"/>
                    <w:szCs w:val="18"/>
                  </w:rPr>
                </w:pPr>
                <w:r w:rsidDel="00000000" w:rsidR="00000000" w:rsidRPr="00000000">
                  <w:rPr>
                    <w:sz w:val="18"/>
                    <w:szCs w:val="18"/>
                    <w:rtl w:val="0"/>
                  </w:rPr>
                  <w:t xml:space="preserve">5.3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A">
                <w:pPr>
                  <w:rPr>
                    <w:sz w:val="18"/>
                    <w:szCs w:val="18"/>
                  </w:rPr>
                </w:pPr>
                <w:r w:rsidDel="00000000" w:rsidR="00000000" w:rsidRPr="00000000">
                  <w:rPr>
                    <w:sz w:val="18"/>
                    <w:szCs w:val="18"/>
                    <w:rtl w:val="0"/>
                  </w:rPr>
                  <w:t xml:space="preserve">5.4</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B">
                <w:pPr>
                  <w:rPr>
                    <w:sz w:val="18"/>
                    <w:szCs w:val="18"/>
                  </w:rPr>
                </w:pPr>
                <w:r w:rsidDel="00000000" w:rsidR="00000000" w:rsidRPr="00000000">
                  <w:rPr>
                    <w:sz w:val="18"/>
                    <w:szCs w:val="18"/>
                    <w:rtl w:val="0"/>
                  </w:rPr>
                  <w:t xml:space="preserve">5.5</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C">
                <w:pPr>
                  <w:rPr>
                    <w:sz w:val="18"/>
                    <w:szCs w:val="18"/>
                  </w:rPr>
                </w:pPr>
                <w:r w:rsidDel="00000000" w:rsidR="00000000" w:rsidRPr="00000000">
                  <w:rPr>
                    <w:sz w:val="18"/>
                    <w:szCs w:val="18"/>
                    <w:rtl w:val="0"/>
                  </w:rPr>
                  <w:t xml:space="preserve">5.6</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D">
                <w:pPr>
                  <w:rPr>
                    <w:sz w:val="18"/>
                    <w:szCs w:val="18"/>
                  </w:rPr>
                </w:pPr>
                <w:r w:rsidDel="00000000" w:rsidR="00000000" w:rsidRPr="00000000">
                  <w:rPr>
                    <w:sz w:val="18"/>
                    <w:szCs w:val="18"/>
                    <w:rtl w:val="0"/>
                  </w:rPr>
                  <w:t xml:space="preserve">5.7</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AAE">
                <w:pPr>
                  <w:rPr>
                    <w:sz w:val="18"/>
                    <w:szCs w:val="18"/>
                  </w:rPr>
                </w:pPr>
                <w:r w:rsidDel="00000000" w:rsidR="00000000" w:rsidRPr="00000000">
                  <w:rPr>
                    <w:sz w:val="18"/>
                    <w:szCs w:val="18"/>
                    <w:rtl w:val="0"/>
                  </w:rPr>
                  <w:t xml:space="preserve">5.8</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AF">
                <w:pP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0">
                <w:pPr>
                  <w:rPr>
                    <w:sz w:val="18"/>
                    <w:szCs w:val="18"/>
                  </w:rPr>
                </w:pPr>
                <w:r w:rsidDel="00000000" w:rsidR="00000000" w:rsidRPr="00000000">
                  <w:rPr>
                    <w:sz w:val="18"/>
                    <w:szCs w:val="18"/>
                    <w:rtl w:val="0"/>
                  </w:rPr>
                  <w:t xml:space="preserve">Asesoría en Ciberseguridad y Ética de Datos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3">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4">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6">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7">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8">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9">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C">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D">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E">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B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7">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8">
                <w:pP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9">
                <w:pPr>
                  <w:rPr>
                    <w:sz w:val="18"/>
                    <w:szCs w:val="18"/>
                  </w:rPr>
                </w:pPr>
                <w:r w:rsidDel="00000000" w:rsidR="00000000" w:rsidRPr="00000000">
                  <w:rPr>
                    <w:sz w:val="18"/>
                    <w:szCs w:val="18"/>
                    <w:rtl w:val="0"/>
                  </w:rPr>
                  <w:t xml:space="preserve">Consultoría en Estrategia de Crecimiento SaaS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A">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B">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CF">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0">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1">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2">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3">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4">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5">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6">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7">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8">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9">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A">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B">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C">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D">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E">
                <w:pP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DF">
                <w:pP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AE0">
                <w:pPr>
                  <w:rPr>
                    <w:sz w:val="18"/>
                    <w:szCs w:val="18"/>
                  </w:rPr>
                </w:pPr>
                <w:r w:rsidDel="00000000" w:rsidR="00000000" w:rsidRPr="00000000">
                  <w:rPr>
                    <w:sz w:val="18"/>
                    <w:szCs w:val="18"/>
                    <w:rtl w:val="0"/>
                  </w:rPr>
                  <w:t xml:space="preserve"> </w:t>
                </w:r>
              </w:p>
            </w:tc>
          </w:tr>
        </w:tbl>
      </w:sdtContent>
    </w:sdt>
    <w:p w:rsidR="00000000" w:rsidDel="00000000" w:rsidP="00000000" w:rsidRDefault="00000000" w:rsidRPr="00000000" w14:paraId="00000AE1">
      <w:pPr>
        <w:rPr>
          <w:sz w:val="18"/>
          <w:szCs w:val="18"/>
          <w:vertAlign w:val="baseline"/>
        </w:rPr>
      </w:pPr>
      <w:r w:rsidDel="00000000" w:rsidR="00000000" w:rsidRPr="00000000">
        <w:rPr>
          <w:sz w:val="18"/>
          <w:szCs w:val="18"/>
          <w:vertAlign w:val="baseline"/>
          <w:rtl w:val="0"/>
        </w:rPr>
        <w:br w:type="textWrapping"/>
      </w:r>
      <w:r w:rsidDel="00000000" w:rsidR="00000000" w:rsidRPr="00000000">
        <w:rPr>
          <w:b w:val="1"/>
          <w:bCs w:val="1"/>
          <w:sz w:val="18"/>
          <w:szCs w:val="18"/>
          <w:vertAlign w:val="baseline"/>
          <w:rtl w:val="0"/>
        </w:rPr>
        <w:t xml:space="preserve">CUADRO Nº 6:   SERVICIOS DE TERCEROS</w:t>
      </w:r>
      <w:r w:rsidDel="00000000" w:rsidR="00000000" w:rsidRPr="00000000">
        <w:rPr>
          <w:rtl w:val="0"/>
        </w:rPr>
      </w:r>
    </w:p>
    <w:p w:rsidR="00000000" w:rsidDel="00000000" w:rsidP="00000000" w:rsidRDefault="00000000" w:rsidRPr="00000000" w14:paraId="00000AE2">
      <w:pPr>
        <w:rPr>
          <w:sz w:val="18"/>
          <w:szCs w:val="18"/>
        </w:rPr>
      </w:pPr>
      <w:r w:rsidDel="00000000" w:rsidR="00000000" w:rsidRPr="00000000">
        <w:rPr>
          <w:rtl w:val="0"/>
        </w:rPr>
      </w:r>
    </w:p>
    <w:sdt>
      <w:sdtPr>
        <w:lock w:val="contentLocked"/>
        <w:id w:val="390292567"/>
        <w:tag w:val="goog_rdk_2"/>
      </w:sdtPr>
      <w:sdtContent>
        <w:tbl>
          <w:tblPr>
            <w:tblStyle w:val="Table55"/>
            <w:tblpPr w:leftFromText="180" w:rightFromText="180" w:topFromText="180" w:bottomFromText="180" w:vertAnchor="text" w:horzAnchor="text" w:tblpX="-45.99999999999994" w:tblpY="38.40429687501455"/>
            <w:tblW w:w="11385.0" w:type="dxa"/>
            <w:jc w:val="left"/>
            <w:tblInd w:w="-1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405"/>
            <w:gridCol w:w="2220"/>
            <w:gridCol w:w="660"/>
            <w:gridCol w:w="1275"/>
            <w:gridCol w:w="690"/>
            <w:gridCol w:w="1260"/>
            <w:gridCol w:w="1650"/>
            <w:gridCol w:w="1575"/>
            <w:gridCol w:w="1650"/>
            <w:tblGridChange w:id="0">
              <w:tblGrid>
                <w:gridCol w:w="405"/>
                <w:gridCol w:w="2220"/>
                <w:gridCol w:w="660"/>
                <w:gridCol w:w="1275"/>
                <w:gridCol w:w="690"/>
                <w:gridCol w:w="1260"/>
                <w:gridCol w:w="1650"/>
                <w:gridCol w:w="1575"/>
                <w:gridCol w:w="1650"/>
              </w:tblGrid>
            </w:tblGridChange>
          </w:tblGrid>
          <w:tr>
            <w:trPr>
              <w:cantSplit w:val="1"/>
              <w:tblHeader w:val="0"/>
            </w:trPr>
            <w:tc>
              <w:tcPr>
                <w:vMerge w:val="restart"/>
                <w:tcBorders>
                  <w:bottom w:color="000000" w:space="0" w:sz="6" w:val="single"/>
                  <w:right w:color="000000" w:space="0" w:sz="6" w:val="single"/>
                </w:tcBorders>
                <w:shd w:fill="c0c0c0" w:val="clear"/>
                <w:vAlign w:val="center"/>
              </w:tcPr>
              <w:p w:rsidR="00000000" w:rsidDel="00000000" w:rsidP="00000000" w:rsidRDefault="00000000" w:rsidRPr="00000000" w14:paraId="00000AE3">
                <w:pPr>
                  <w:jc w:val="center"/>
                  <w:rPr>
                    <w:sz w:val="18"/>
                    <w:szCs w:val="18"/>
                  </w:rPr>
                </w:pPr>
                <w:r w:rsidDel="00000000" w:rsidR="00000000" w:rsidRPr="00000000">
                  <w:rPr>
                    <w:sz w:val="18"/>
                    <w:szCs w:val="18"/>
                    <w:rtl w:val="0"/>
                  </w:rPr>
                  <w:t xml:space="preserve">Ord.</w:t>
                </w:r>
              </w:p>
            </w:tc>
            <w:tc>
              <w:tcPr>
                <w:vMerge w:val="restart"/>
                <w:tcBorders>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4">
                <w:pPr>
                  <w:jc w:val="center"/>
                  <w:rPr>
                    <w:sz w:val="18"/>
                    <w:szCs w:val="18"/>
                  </w:rPr>
                </w:pPr>
                <w:r w:rsidDel="00000000" w:rsidR="00000000" w:rsidRPr="00000000">
                  <w:rPr>
                    <w:sz w:val="18"/>
                    <w:szCs w:val="18"/>
                    <w:rtl w:val="0"/>
                  </w:rPr>
                  <w:t xml:space="preserve">Descripción</w:t>
                </w:r>
              </w:p>
            </w:tc>
            <w:tc>
              <w:tcPr>
                <w:vMerge w:val="restart"/>
                <w:tcBorders>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5">
                <w:pPr>
                  <w:jc w:val="center"/>
                  <w:rPr>
                    <w:sz w:val="18"/>
                    <w:szCs w:val="18"/>
                  </w:rPr>
                </w:pPr>
                <w:r w:rsidDel="00000000" w:rsidR="00000000" w:rsidRPr="00000000">
                  <w:rPr>
                    <w:sz w:val="18"/>
                    <w:szCs w:val="18"/>
                    <w:rtl w:val="0"/>
                  </w:rPr>
                  <w:t xml:space="preserve">Unidad de medida</w:t>
                </w:r>
              </w:p>
            </w:tc>
            <w:tc>
              <w:tcPr>
                <w:vMerge w:val="restart"/>
                <w:tcBorders>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6">
                <w:pPr>
                  <w:jc w:val="center"/>
                  <w:rPr>
                    <w:sz w:val="18"/>
                    <w:szCs w:val="18"/>
                  </w:rPr>
                </w:pPr>
                <w:r w:rsidDel="00000000" w:rsidR="00000000" w:rsidRPr="00000000">
                  <w:rPr>
                    <w:sz w:val="18"/>
                    <w:szCs w:val="18"/>
                    <w:rtl w:val="0"/>
                  </w:rPr>
                  <w:t xml:space="preserve">Precio Unitario S/.</w:t>
                </w:r>
              </w:p>
            </w:tc>
            <w:tc>
              <w:tcPr>
                <w:vMerge w:val="restart"/>
                <w:tcBorders>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7">
                <w:pPr>
                  <w:jc w:val="center"/>
                  <w:rPr>
                    <w:sz w:val="18"/>
                    <w:szCs w:val="18"/>
                  </w:rPr>
                </w:pPr>
                <w:r w:rsidDel="00000000" w:rsidR="00000000" w:rsidRPr="00000000">
                  <w:rPr>
                    <w:sz w:val="18"/>
                    <w:szCs w:val="18"/>
                    <w:rtl w:val="0"/>
                  </w:rPr>
                  <w:t xml:space="preserve">Cantidad</w:t>
                </w:r>
              </w:p>
            </w:tc>
            <w:tc>
              <w:tcPr>
                <w:vMerge w:val="restart"/>
                <w:tcBorders>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8">
                <w:pPr>
                  <w:jc w:val="center"/>
                  <w:rPr>
                    <w:sz w:val="18"/>
                    <w:szCs w:val="18"/>
                  </w:rPr>
                </w:pPr>
                <w:r w:rsidDel="00000000" w:rsidR="00000000" w:rsidRPr="00000000">
                  <w:rPr>
                    <w:sz w:val="18"/>
                    <w:szCs w:val="18"/>
                    <w:rtl w:val="0"/>
                  </w:rPr>
                  <w:t xml:space="preserve">TOTAL S/.</w:t>
                </w:r>
              </w:p>
            </w:tc>
            <w:tc>
              <w:tcPr>
                <w:vMerge w:val="restart"/>
                <w:tcBorders>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9">
                <w:pPr>
                  <w:jc w:val="center"/>
                  <w:rPr>
                    <w:sz w:val="18"/>
                    <w:szCs w:val="18"/>
                  </w:rPr>
                </w:pPr>
                <w:r w:rsidDel="00000000" w:rsidR="00000000" w:rsidRPr="00000000">
                  <w:rPr>
                    <w:sz w:val="18"/>
                    <w:szCs w:val="18"/>
                    <w:rtl w:val="0"/>
                  </w:rPr>
                  <w:t xml:space="preserve">INNOVATE S/.</w:t>
                </w:r>
              </w:p>
            </w:tc>
            <w:tc>
              <w:tcPr>
                <w:gridSpan w:val="2"/>
                <w:vMerge w:val="restart"/>
                <w:tcBorders>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A">
                <w:pPr>
                  <w:jc w:val="center"/>
                  <w:rPr>
                    <w:sz w:val="18"/>
                    <w:szCs w:val="18"/>
                  </w:rPr>
                </w:pPr>
                <w:r w:rsidDel="00000000" w:rsidR="00000000" w:rsidRPr="00000000">
                  <w:rPr>
                    <w:sz w:val="18"/>
                    <w:szCs w:val="18"/>
                    <w:rtl w:val="0"/>
                  </w:rPr>
                  <w:t xml:space="preserve">Cofinanciamiento</w:t>
                </w:r>
              </w:p>
            </w:tc>
          </w:tr>
          <w:tr>
            <w:trPr>
              <w:cantSplit w:val="1"/>
              <w:tblHeader w:val="0"/>
            </w:trPr>
            <w:tc>
              <w:tcPr>
                <w:vMerge w:val="continue"/>
                <w:tcBorders>
                  <w:top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C">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D">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E">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EF">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0">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1">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2">
                <w:pPr>
                  <w:widowControl w:val="0"/>
                  <w:spacing w:line="276" w:lineRule="auto"/>
                  <w:rPr>
                    <w:sz w:val="18"/>
                    <w:szCs w:val="18"/>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3">
                <w:pPr>
                  <w:widowControl w:val="0"/>
                  <w:spacing w:line="276" w:lineRule="auto"/>
                  <w:rPr>
                    <w:sz w:val="18"/>
                    <w:szCs w:val="18"/>
                  </w:rPr>
                </w:pPr>
                <w:r w:rsidDel="00000000" w:rsidR="00000000" w:rsidRPr="00000000">
                  <w:rPr>
                    <w:rtl w:val="0"/>
                  </w:rPr>
                </w:r>
              </w:p>
            </w:tc>
          </w:tr>
          <w:tr>
            <w:trPr>
              <w:cantSplit w:val="1"/>
              <w:tblHeader w:val="0"/>
            </w:trPr>
            <w:tc>
              <w:tcPr>
                <w:vMerge w:val="continue"/>
                <w:tcBorders>
                  <w:top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5">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6">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7">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8">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9">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A">
                <w:pPr>
                  <w:widowControl w:val="0"/>
                  <w:spacing w:line="276" w:lineRule="auto"/>
                  <w:rPr>
                    <w:sz w:val="18"/>
                    <w:szCs w:val="18"/>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B">
                <w:pPr>
                  <w:widowControl w:val="0"/>
                  <w:spacing w:line="276"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AFC">
                <w:pPr>
                  <w:jc w:val="center"/>
                  <w:rPr>
                    <w:sz w:val="18"/>
                    <w:szCs w:val="18"/>
                  </w:rPr>
                </w:pPr>
                <w:r w:rsidDel="00000000" w:rsidR="00000000" w:rsidRPr="00000000">
                  <w:rPr>
                    <w:sz w:val="18"/>
                    <w:szCs w:val="18"/>
                    <w:rtl w:val="0"/>
                  </w:rPr>
                  <w:t xml:space="preserve">Monetario S/.</w:t>
                </w:r>
              </w:p>
            </w:tc>
            <w:tc>
              <w:tcPr>
                <w:tcBorders>
                  <w:top w:color="000000" w:space="0" w:sz="6" w:val="single"/>
                  <w:left w:color="000000" w:space="0" w:sz="6" w:val="single"/>
                  <w:bottom w:color="000000" w:space="0" w:sz="6" w:val="single"/>
                </w:tcBorders>
                <w:shd w:fill="c0c0c0" w:val="clear"/>
                <w:vAlign w:val="center"/>
              </w:tcPr>
              <w:p w:rsidR="00000000" w:rsidDel="00000000" w:rsidP="00000000" w:rsidRDefault="00000000" w:rsidRPr="00000000" w14:paraId="00000AFD">
                <w:pPr>
                  <w:jc w:val="center"/>
                  <w:rPr>
                    <w:sz w:val="18"/>
                    <w:szCs w:val="18"/>
                  </w:rPr>
                </w:pPr>
                <w:r w:rsidDel="00000000" w:rsidR="00000000" w:rsidRPr="00000000">
                  <w:rPr>
                    <w:sz w:val="18"/>
                    <w:szCs w:val="18"/>
                    <w:rtl w:val="0"/>
                  </w:rPr>
                  <w:t xml:space="preserve">Nombre de la Entidad</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AFE">
                <w:pP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AFF">
                <w:pPr>
                  <w:rPr>
                    <w:sz w:val="18"/>
                    <w:szCs w:val="18"/>
                  </w:rPr>
                </w:pPr>
                <w:r w:rsidDel="00000000" w:rsidR="00000000" w:rsidRPr="00000000">
                  <w:rPr>
                    <w:sz w:val="18"/>
                    <w:szCs w:val="18"/>
                    <w:rtl w:val="0"/>
                  </w:rPr>
                  <w:t xml:space="preserve">Créditos de Computación en la Nube (AWS/GCP)</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0">
                <w:pPr>
                  <w:rPr>
                    <w:sz w:val="18"/>
                    <w:szCs w:val="18"/>
                  </w:rPr>
                </w:pPr>
                <w:r w:rsidDel="00000000" w:rsidR="00000000" w:rsidRPr="00000000">
                  <w:rPr>
                    <w:sz w:val="18"/>
                    <w:szCs w:val="18"/>
                    <w:rtl w:val="0"/>
                  </w:rPr>
                  <w:t xml:space="preserve">Mes</w:t>
                </w:r>
              </w:p>
            </w:tc>
            <w:tc>
              <w:tcPr>
                <w:tcBorders>
                  <w:top w:color="000000" w:space="0" w:sz="6" w:val="single"/>
                  <w:left w:color="000000" w:space="0" w:sz="6"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1">
                <w:pPr>
                  <w:rPr>
                    <w:sz w:val="18"/>
                    <w:szCs w:val="18"/>
                  </w:rPr>
                </w:pPr>
                <w:r w:rsidDel="00000000" w:rsidR="00000000" w:rsidRPr="00000000">
                  <w:rPr>
                    <w:sz w:val="18"/>
                    <w:szCs w:val="18"/>
                    <w:rtl w:val="0"/>
                  </w:rPr>
                  <w:t xml:space="preserve"> S/ 1,000.00</w:t>
                </w:r>
              </w:p>
            </w:tc>
            <w:tc>
              <w:tcPr>
                <w:tcBorders>
                  <w:top w:color="000000" w:space="0" w:sz="6"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2">
                <w:pPr>
                  <w:jc w:val="right"/>
                  <w:rPr>
                    <w:sz w:val="18"/>
                    <w:szCs w:val="18"/>
                  </w:rPr>
                </w:pPr>
                <w:r w:rsidDel="00000000" w:rsidR="00000000" w:rsidRPr="00000000">
                  <w:rPr>
                    <w:sz w:val="18"/>
                    <w:szCs w:val="18"/>
                    <w:rtl w:val="0"/>
                  </w:rPr>
                  <w:t xml:space="preserve">12</w:t>
                </w:r>
              </w:p>
            </w:tc>
            <w:tc>
              <w:tcPr>
                <w:tcBorders>
                  <w:top w:color="000000" w:space="0" w:sz="6"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3">
                <w:pPr>
                  <w:rPr>
                    <w:sz w:val="18"/>
                    <w:szCs w:val="18"/>
                  </w:rPr>
                </w:pPr>
                <w:r w:rsidDel="00000000" w:rsidR="00000000" w:rsidRPr="00000000">
                  <w:rPr>
                    <w:sz w:val="18"/>
                    <w:szCs w:val="18"/>
                    <w:rtl w:val="0"/>
                  </w:rPr>
                  <w:t xml:space="preserve"> S/ 12,000.00</w:t>
                </w:r>
              </w:p>
            </w:tc>
            <w:tc>
              <w:tcPr>
                <w:tcBorders>
                  <w:top w:color="000000" w:space="0" w:sz="6"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4">
                <w:pPr>
                  <w:jc w:val="right"/>
                  <w:rPr>
                    <w:sz w:val="18"/>
                    <w:szCs w:val="18"/>
                  </w:rPr>
                </w:pPr>
                <w:r w:rsidDel="00000000" w:rsidR="00000000" w:rsidRPr="00000000">
                  <w:rPr>
                    <w:sz w:val="18"/>
                    <w:szCs w:val="18"/>
                    <w:rtl w:val="0"/>
                  </w:rPr>
                  <w:t xml:space="preserve"> S/    10,000.00</w:t>
                </w:r>
              </w:p>
            </w:tc>
            <w:tc>
              <w:tcPr>
                <w:tcBorders>
                  <w:top w:color="000000" w:space="0" w:sz="6"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5">
                <w:pPr>
                  <w:jc w:val="right"/>
                  <w:rPr>
                    <w:sz w:val="18"/>
                    <w:szCs w:val="18"/>
                  </w:rPr>
                </w:pPr>
                <w:r w:rsidDel="00000000" w:rsidR="00000000" w:rsidRPr="00000000">
                  <w:rPr>
                    <w:sz w:val="18"/>
                    <w:szCs w:val="18"/>
                    <w:rtl w:val="0"/>
                  </w:rPr>
                  <w:t xml:space="preserve"> S/       2,000.00</w:t>
                </w:r>
              </w:p>
            </w:tc>
            <w:tc>
              <w:tcPr>
                <w:tcBorders>
                  <w:top w:color="000000" w:space="0" w:sz="6"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6">
                <w:pPr>
                  <w:rPr>
                    <w:sz w:val="18"/>
                    <w:szCs w:val="18"/>
                  </w:rPr>
                </w:pPr>
                <w:r w:rsidDel="00000000" w:rsidR="00000000" w:rsidRPr="00000000">
                  <w:rPr>
                    <w:sz w:val="18"/>
                    <w:szCs w:val="18"/>
                    <w:rtl w:val="0"/>
                  </w:rPr>
                  <w:t xml:space="preserve">Universidad Nacional de Ingeniería</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B07">
                <w:pPr>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08">
                <w:pPr>
                  <w:rPr>
                    <w:sz w:val="18"/>
                    <w:szCs w:val="18"/>
                  </w:rPr>
                </w:pPr>
                <w:r w:rsidDel="00000000" w:rsidR="00000000" w:rsidRPr="00000000">
                  <w:rPr>
                    <w:sz w:val="18"/>
                    <w:szCs w:val="18"/>
                    <w:rtl w:val="0"/>
                  </w:rPr>
                  <w:t xml:space="preserve">Hosting y Dominio Corporativo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09">
                <w:pPr>
                  <w:rPr>
                    <w:sz w:val="18"/>
                    <w:szCs w:val="18"/>
                  </w:rPr>
                </w:pPr>
                <w:r w:rsidDel="00000000" w:rsidR="00000000" w:rsidRPr="00000000">
                  <w:rPr>
                    <w:sz w:val="18"/>
                    <w:szCs w:val="18"/>
                    <w:rtl w:val="0"/>
                  </w:rPr>
                  <w:t xml:space="preserve">Mes</w:t>
                </w:r>
              </w:p>
            </w:tc>
            <w:tc>
              <w:tcPr>
                <w:tcBorders>
                  <w:top w:color="000000" w:space="0" w:sz="5" w:val="single"/>
                  <w:left w:color="000000" w:space="0" w:sz="6"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A">
                <w:pPr>
                  <w:rPr>
                    <w:sz w:val="18"/>
                    <w:szCs w:val="18"/>
                  </w:rPr>
                </w:pPr>
                <w:r w:rsidDel="00000000" w:rsidR="00000000" w:rsidRPr="00000000">
                  <w:rPr>
                    <w:sz w:val="18"/>
                    <w:szCs w:val="18"/>
                    <w:rtl w:val="0"/>
                  </w:rPr>
                  <w:t xml:space="preserve">S/  83.33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B">
                <w:pPr>
                  <w:jc w:val="right"/>
                  <w:rPr>
                    <w:sz w:val="18"/>
                    <w:szCs w:val="18"/>
                  </w:rPr>
                </w:pPr>
                <w:r w:rsidDel="00000000" w:rsidR="00000000" w:rsidRPr="00000000">
                  <w:rPr>
                    <w:sz w:val="18"/>
                    <w:szCs w:val="18"/>
                    <w:rtl w:val="0"/>
                  </w:rPr>
                  <w:t xml:space="preserve">24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C">
                <w:pPr>
                  <w:rPr>
                    <w:sz w:val="18"/>
                    <w:szCs w:val="18"/>
                  </w:rPr>
                </w:pPr>
                <w:r w:rsidDel="00000000" w:rsidR="00000000" w:rsidRPr="00000000">
                  <w:rPr>
                    <w:sz w:val="18"/>
                    <w:szCs w:val="18"/>
                    <w:rtl w:val="0"/>
                  </w:rPr>
                  <w:t xml:space="preserve">S/ 2,000.00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D">
                <w:pPr>
                  <w:jc w:val="right"/>
                  <w:rPr>
                    <w:sz w:val="18"/>
                    <w:szCs w:val="18"/>
                  </w:rPr>
                </w:pPr>
                <w:r w:rsidDel="00000000" w:rsidR="00000000" w:rsidRPr="00000000">
                  <w:rPr>
                    <w:sz w:val="18"/>
                    <w:szCs w:val="18"/>
                    <w:rtl w:val="0"/>
                  </w:rPr>
                  <w:t xml:space="preserve"> S/       1,000.00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E">
                <w:pPr>
                  <w:jc w:val="right"/>
                  <w:rPr>
                    <w:sz w:val="18"/>
                    <w:szCs w:val="18"/>
                  </w:rPr>
                </w:pPr>
                <w:r w:rsidDel="00000000" w:rsidR="00000000" w:rsidRPr="00000000">
                  <w:rPr>
                    <w:sz w:val="18"/>
                    <w:szCs w:val="18"/>
                    <w:rtl w:val="0"/>
                  </w:rPr>
                  <w:t xml:space="preserve"> S/       1,000.00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0F">
                <w:pPr>
                  <w:rPr>
                    <w:sz w:val="18"/>
                    <w:szCs w:val="18"/>
                  </w:rPr>
                </w:pPr>
                <w:r w:rsidDel="00000000" w:rsidR="00000000" w:rsidRPr="00000000">
                  <w:rPr>
                    <w:sz w:val="18"/>
                    <w:szCs w:val="18"/>
                    <w:rtl w:val="0"/>
                  </w:rPr>
                  <w:t xml:space="preserve">Universidad Nacional de Ingeniería</w:t>
                </w:r>
              </w:p>
            </w:tc>
          </w:tr>
          <w:tr>
            <w:trPr>
              <w:cantSplit w:val="0"/>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B10">
                <w:pP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B11">
                <w:pPr>
                  <w:rPr>
                    <w:sz w:val="18"/>
                    <w:szCs w:val="18"/>
                  </w:rPr>
                </w:pPr>
                <w:r w:rsidDel="00000000" w:rsidR="00000000" w:rsidRPr="00000000">
                  <w:rPr>
                    <w:sz w:val="18"/>
                    <w:szCs w:val="18"/>
                    <w:rtl w:val="0"/>
                  </w:rPr>
                  <w:t xml:space="preserve">Licencias de API de Modelos de Lenguaje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2">
                <w:pPr>
                  <w:rPr>
                    <w:sz w:val="18"/>
                    <w:szCs w:val="18"/>
                  </w:rPr>
                </w:pPr>
                <w:r w:rsidDel="00000000" w:rsidR="00000000" w:rsidRPr="00000000">
                  <w:rPr>
                    <w:sz w:val="18"/>
                    <w:szCs w:val="18"/>
                    <w:rtl w:val="0"/>
                  </w:rPr>
                  <w:t xml:space="preserve">Mes</w:t>
                </w:r>
              </w:p>
            </w:tc>
            <w:tc>
              <w:tcPr>
                <w:tcBorders>
                  <w:top w:color="000000" w:space="0" w:sz="5" w:val="single"/>
                  <w:left w:color="000000" w:space="0" w:sz="6" w:val="single"/>
                  <w:bottom w:color="000000" w:space="0" w:sz="6"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13">
                <w:pPr>
                  <w:rPr>
                    <w:sz w:val="18"/>
                    <w:szCs w:val="18"/>
                  </w:rPr>
                </w:pPr>
                <w:r w:rsidDel="00000000" w:rsidR="00000000" w:rsidRPr="00000000">
                  <w:rPr>
                    <w:sz w:val="18"/>
                    <w:szCs w:val="18"/>
                    <w:rtl w:val="0"/>
                  </w:rPr>
                  <w:t xml:space="preserve"> S/ 500.00</w:t>
                </w:r>
              </w:p>
            </w:tc>
            <w:tc>
              <w:tcPr>
                <w:tcBorders>
                  <w:top w:color="000000" w:space="0" w:sz="5" w:val="single"/>
                  <w:left w:color="000000" w:space="0" w:sz="5" w:val="single"/>
                  <w:bottom w:color="000000" w:space="0" w:sz="6"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14">
                <w:pPr>
                  <w:jc w:val="right"/>
                  <w:rPr>
                    <w:sz w:val="18"/>
                    <w:szCs w:val="18"/>
                  </w:rPr>
                </w:pPr>
                <w:r w:rsidDel="00000000" w:rsidR="00000000" w:rsidRPr="00000000">
                  <w:rPr>
                    <w:sz w:val="18"/>
                    <w:szCs w:val="18"/>
                    <w:rtl w:val="0"/>
                  </w:rPr>
                  <w:t xml:space="preserve">12</w:t>
                </w:r>
              </w:p>
            </w:tc>
            <w:tc>
              <w:tcPr>
                <w:tcBorders>
                  <w:top w:color="000000" w:space="0" w:sz="5" w:val="single"/>
                  <w:left w:color="000000" w:space="0" w:sz="5" w:val="single"/>
                  <w:bottom w:color="000000" w:space="0" w:sz="6"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15">
                <w:pPr>
                  <w:rPr>
                    <w:sz w:val="18"/>
                    <w:szCs w:val="18"/>
                  </w:rPr>
                </w:pPr>
                <w:r w:rsidDel="00000000" w:rsidR="00000000" w:rsidRPr="00000000">
                  <w:rPr>
                    <w:sz w:val="18"/>
                    <w:szCs w:val="18"/>
                    <w:rtl w:val="0"/>
                  </w:rPr>
                  <w:t xml:space="preserve"> S/ 6,000.00</w:t>
                </w:r>
              </w:p>
            </w:tc>
            <w:tc>
              <w:tcPr>
                <w:tcBorders>
                  <w:top w:color="000000" w:space="0" w:sz="5" w:val="single"/>
                  <w:left w:color="000000" w:space="0" w:sz="5" w:val="single"/>
                  <w:bottom w:color="000000" w:space="0" w:sz="6"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16">
                <w:pPr>
                  <w:jc w:val="right"/>
                  <w:rPr>
                    <w:sz w:val="18"/>
                    <w:szCs w:val="18"/>
                  </w:rPr>
                </w:pPr>
                <w:r w:rsidDel="00000000" w:rsidR="00000000" w:rsidRPr="00000000">
                  <w:rPr>
                    <w:sz w:val="18"/>
                    <w:szCs w:val="18"/>
                    <w:rtl w:val="0"/>
                  </w:rPr>
                  <w:t xml:space="preserve"> S/       1,000.00</w:t>
                </w:r>
              </w:p>
            </w:tc>
            <w:tc>
              <w:tcPr>
                <w:tcBorders>
                  <w:top w:color="000000" w:space="0" w:sz="5" w:val="single"/>
                  <w:left w:color="000000" w:space="0" w:sz="5" w:val="single"/>
                  <w:bottom w:color="000000" w:space="0" w:sz="6"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17">
                <w:pPr>
                  <w:jc w:val="right"/>
                  <w:rPr>
                    <w:sz w:val="18"/>
                    <w:szCs w:val="18"/>
                  </w:rPr>
                </w:pPr>
                <w:r w:rsidDel="00000000" w:rsidR="00000000" w:rsidRPr="00000000">
                  <w:rPr>
                    <w:sz w:val="18"/>
                    <w:szCs w:val="18"/>
                    <w:rtl w:val="0"/>
                  </w:rPr>
                  <w:t xml:space="preserve"> S/       5,000.00</w:t>
                </w:r>
              </w:p>
            </w:tc>
            <w:tc>
              <w:tcPr>
                <w:tcBorders>
                  <w:top w:color="000000" w:space="0" w:sz="5" w:val="single"/>
                  <w:left w:color="000000" w:space="0" w:sz="5" w:val="single"/>
                  <w:bottom w:color="000000" w:space="0" w:sz="6"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B18">
                <w:pPr>
                  <w:rPr>
                    <w:sz w:val="18"/>
                    <w:szCs w:val="18"/>
                  </w:rPr>
                </w:pPr>
                <w:r w:rsidDel="00000000" w:rsidR="00000000" w:rsidRPr="00000000">
                  <w:rPr>
                    <w:sz w:val="18"/>
                    <w:szCs w:val="18"/>
                    <w:rtl w:val="0"/>
                  </w:rPr>
                  <w:t xml:space="preserve">Universidad Nacional de Ingeniería</w:t>
                </w:r>
              </w:p>
            </w:tc>
          </w:tr>
          <w:tr>
            <w:trPr>
              <w:cantSplit w:val="0"/>
              <w:tblHeader w:val="0"/>
            </w:trPr>
            <w:tc>
              <w:tcPr>
                <w:gridSpan w:val="5"/>
                <w:tcBorders>
                  <w:top w:color="000000" w:space="0" w:sz="6" w:val="single"/>
                  <w:bottom w:color="000000" w:space="0" w:sz="6" w:val="single"/>
                  <w:right w:color="000000" w:space="0" w:sz="6" w:val="single"/>
                </w:tcBorders>
                <w:vAlign w:val="center"/>
              </w:tcPr>
              <w:p w:rsidR="00000000" w:rsidDel="00000000" w:rsidP="00000000" w:rsidRDefault="00000000" w:rsidRPr="00000000" w14:paraId="00000B19">
                <w:pPr>
                  <w:rPr>
                    <w:sz w:val="18"/>
                    <w:szCs w:val="18"/>
                  </w:rPr>
                </w:pPr>
                <w:r w:rsidDel="00000000" w:rsidR="00000000" w:rsidRPr="00000000">
                  <w:rPr>
                    <w:sz w:val="18"/>
                    <w:szCs w:val="18"/>
                    <w:rtl w:val="0"/>
                  </w:rPr>
                  <w:t xml:space="preserve">Totales 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E">
                <w:pPr>
                  <w:jc w:val="right"/>
                  <w:rPr>
                    <w:sz w:val="18"/>
                    <w:szCs w:val="18"/>
                  </w:rPr>
                </w:pPr>
                <w:r w:rsidDel="00000000" w:rsidR="00000000" w:rsidRPr="00000000">
                  <w:rPr>
                    <w:sz w:val="18"/>
                    <w:szCs w:val="18"/>
                    <w:rtl w:val="0"/>
                  </w:rPr>
                  <w:t xml:space="preserve">S/ 20,000.00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B1F">
                <w:pPr>
                  <w:jc w:val="right"/>
                  <w:rPr>
                    <w:sz w:val="18"/>
                    <w:szCs w:val="18"/>
                  </w:rPr>
                </w:pPr>
                <w:r w:rsidDel="00000000" w:rsidR="00000000" w:rsidRPr="00000000">
                  <w:rPr>
                    <w:sz w:val="18"/>
                    <w:szCs w:val="18"/>
                    <w:rtl w:val="0"/>
                  </w:rPr>
                  <w:t xml:space="preserve">S/ 12,00.000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20">
                <w:pPr>
                  <w:jc w:val="right"/>
                  <w:rPr>
                    <w:sz w:val="18"/>
                    <w:szCs w:val="18"/>
                  </w:rPr>
                </w:pPr>
                <w:r w:rsidDel="00000000" w:rsidR="00000000" w:rsidRPr="00000000">
                  <w:rPr>
                    <w:sz w:val="18"/>
                    <w:szCs w:val="18"/>
                    <w:rtl w:val="0"/>
                  </w:rPr>
                  <w:t xml:space="preserve"> S/       8,000.00</w:t>
                </w:r>
              </w:p>
            </w:tc>
            <w:tc>
              <w:tcPr>
                <w:tcBorders>
                  <w:top w:color="000000" w:space="0" w:sz="6" w:val="single"/>
                  <w:left w:color="000000" w:space="0" w:sz="6" w:val="single"/>
                  <w:bottom w:color="000000" w:space="0" w:sz="6" w:val="single"/>
                </w:tcBorders>
                <w:vAlign w:val="center"/>
              </w:tcPr>
              <w:p w:rsidR="00000000" w:rsidDel="00000000" w:rsidP="00000000" w:rsidRDefault="00000000" w:rsidRPr="00000000" w14:paraId="00000B21">
                <w:pPr>
                  <w:rPr>
                    <w:sz w:val="18"/>
                    <w:szCs w:val="18"/>
                  </w:rPr>
                </w:pPr>
                <w:r w:rsidDel="00000000" w:rsidR="00000000" w:rsidRPr="00000000">
                  <w:rPr>
                    <w:rtl w:val="0"/>
                  </w:rPr>
                </w:r>
              </w:p>
            </w:tc>
          </w:tr>
          <w:tr>
            <w:trPr>
              <w:cantSplit w:val="0"/>
              <w:tblHeader w:val="0"/>
            </w:trPr>
            <w:tc>
              <w:tcPr>
                <w:gridSpan w:val="5"/>
                <w:tcBorders>
                  <w:top w:color="000000" w:space="0" w:sz="6" w:val="single"/>
                  <w:right w:color="000000" w:space="0" w:sz="6" w:val="single"/>
                </w:tcBorders>
                <w:vAlign w:val="center"/>
              </w:tcPr>
              <w:p w:rsidR="00000000" w:rsidDel="00000000" w:rsidP="00000000" w:rsidRDefault="00000000" w:rsidRPr="00000000" w14:paraId="00000B22">
                <w:pPr>
                  <w:rPr>
                    <w:sz w:val="18"/>
                    <w:szCs w:val="18"/>
                  </w:rPr>
                </w:pPr>
                <w:r w:rsidDel="00000000" w:rsidR="00000000" w:rsidRPr="00000000">
                  <w:rPr>
                    <w:sz w:val="18"/>
                    <w:szCs w:val="18"/>
                    <w:rtl w:val="0"/>
                  </w:rPr>
                  <w:t xml:space="preserve">Porcentajes %</w:t>
                </w:r>
              </w:p>
            </w:tc>
            <w:tc>
              <w:tcPr>
                <w:tcBorders>
                  <w:top w:color="000000" w:space="0" w:sz="6" w:val="single"/>
                  <w:left w:color="000000" w:space="0" w:sz="6" w:val="single"/>
                  <w:right w:color="000000" w:space="0" w:sz="6" w:val="single"/>
                </w:tcBorders>
                <w:vAlign w:val="center"/>
              </w:tcPr>
              <w:p w:rsidR="00000000" w:rsidDel="00000000" w:rsidP="00000000" w:rsidRDefault="00000000" w:rsidRPr="00000000" w14:paraId="00000B27">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28">
                <w:pPr>
                  <w:jc w:val="right"/>
                  <w:rPr>
                    <w:sz w:val="18"/>
                    <w:szCs w:val="18"/>
                  </w:rPr>
                </w:pPr>
                <w:r w:rsidDel="00000000" w:rsidR="00000000" w:rsidRPr="00000000">
                  <w:rPr>
                    <w:sz w:val="18"/>
                    <w:szCs w:val="18"/>
                    <w:rtl w:val="0"/>
                  </w:rPr>
                  <w:t xml:space="preserve">60.0%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29">
                <w:pPr>
                  <w:jc w:val="right"/>
                  <w:rPr>
                    <w:sz w:val="18"/>
                    <w:szCs w:val="18"/>
                  </w:rPr>
                </w:pPr>
                <w:r w:rsidDel="00000000" w:rsidR="00000000" w:rsidRPr="00000000">
                  <w:rPr>
                    <w:sz w:val="18"/>
                    <w:szCs w:val="18"/>
                    <w:rtl w:val="0"/>
                  </w:rPr>
                  <w:t xml:space="preserve">40.0%</w:t>
                </w:r>
              </w:p>
            </w:tc>
            <w:tc>
              <w:tcPr>
                <w:tcBorders>
                  <w:top w:color="000000" w:space="0" w:sz="6" w:val="single"/>
                  <w:left w:color="000000" w:space="0" w:sz="6" w:val="single"/>
                </w:tcBorders>
                <w:vAlign w:val="center"/>
              </w:tcPr>
              <w:p w:rsidR="00000000" w:rsidDel="00000000" w:rsidP="00000000" w:rsidRDefault="00000000" w:rsidRPr="00000000" w14:paraId="00000B2A">
                <w:pPr>
                  <w:rPr>
                    <w:sz w:val="18"/>
                    <w:szCs w:val="18"/>
                  </w:rPr>
                </w:pPr>
                <w:r w:rsidDel="00000000" w:rsidR="00000000" w:rsidRPr="00000000">
                  <w:rPr>
                    <w:rtl w:val="0"/>
                  </w:rPr>
                </w:r>
              </w:p>
            </w:tc>
          </w:tr>
        </w:tbl>
      </w:sdtContent>
    </w:sdt>
    <w:p w:rsidR="00000000" w:rsidDel="00000000" w:rsidP="00000000" w:rsidRDefault="00000000" w:rsidRPr="00000000" w14:paraId="00000B2B">
      <w:pPr>
        <w:rPr>
          <w:sz w:val="18"/>
          <w:szCs w:val="18"/>
          <w:vertAlign w:val="baseline"/>
        </w:rPr>
      </w:pPr>
      <w:r w:rsidDel="00000000" w:rsidR="00000000" w:rsidRPr="00000000">
        <w:rPr>
          <w:sz w:val="18"/>
          <w:szCs w:val="18"/>
          <w:vertAlign w:val="baseline"/>
          <w:rtl w:val="0"/>
        </w:rPr>
        <w:br w:type="textWrapping"/>
      </w:r>
    </w:p>
    <w:p w:rsidR="00000000" w:rsidDel="00000000" w:rsidP="00000000" w:rsidRDefault="00000000" w:rsidRPr="00000000" w14:paraId="00000B2C">
      <w:pPr>
        <w:rPr>
          <w:b w:val="1"/>
          <w:bCs w:val="1"/>
          <w:sz w:val="18"/>
          <w:szCs w:val="18"/>
        </w:rPr>
      </w:pPr>
      <w:r w:rsidDel="00000000" w:rsidR="00000000" w:rsidRPr="00000000">
        <w:rPr>
          <w:rtl w:val="0"/>
        </w:rPr>
      </w:r>
    </w:p>
    <w:p w:rsidR="00000000" w:rsidDel="00000000" w:rsidP="00000000" w:rsidRDefault="00000000" w:rsidRPr="00000000" w14:paraId="00000B2D">
      <w:pPr>
        <w:rPr>
          <w:b w:val="1"/>
          <w:bCs w:val="1"/>
          <w:sz w:val="18"/>
          <w:szCs w:val="18"/>
        </w:rPr>
      </w:pPr>
      <w:r w:rsidDel="00000000" w:rsidR="00000000" w:rsidRPr="00000000">
        <w:rPr>
          <w:rtl w:val="0"/>
        </w:rPr>
      </w:r>
    </w:p>
    <w:p w:rsidR="00000000" w:rsidDel="00000000" w:rsidP="00000000" w:rsidRDefault="00000000" w:rsidRPr="00000000" w14:paraId="00000B2E">
      <w:pPr>
        <w:rPr>
          <w:b w:val="1"/>
          <w:bCs w:val="1"/>
          <w:sz w:val="18"/>
          <w:szCs w:val="18"/>
        </w:rPr>
      </w:pPr>
      <w:r w:rsidDel="00000000" w:rsidR="00000000" w:rsidRPr="00000000">
        <w:rPr>
          <w:rtl w:val="0"/>
        </w:rPr>
      </w:r>
    </w:p>
    <w:p w:rsidR="00000000" w:rsidDel="00000000" w:rsidP="00000000" w:rsidRDefault="00000000" w:rsidRPr="00000000" w14:paraId="00000B2F">
      <w:pPr>
        <w:rPr>
          <w:b w:val="1"/>
          <w:bCs w:val="1"/>
          <w:sz w:val="18"/>
          <w:szCs w:val="18"/>
        </w:rPr>
      </w:pPr>
      <w:r w:rsidDel="00000000" w:rsidR="00000000" w:rsidRPr="00000000">
        <w:rPr>
          <w:rtl w:val="0"/>
        </w:rPr>
      </w:r>
    </w:p>
    <w:p w:rsidR="00000000" w:rsidDel="00000000" w:rsidP="00000000" w:rsidRDefault="00000000" w:rsidRPr="00000000" w14:paraId="00000B30">
      <w:pPr>
        <w:rPr>
          <w:b w:val="1"/>
          <w:bCs w:val="1"/>
          <w:sz w:val="18"/>
          <w:szCs w:val="18"/>
        </w:rPr>
      </w:pPr>
      <w:r w:rsidDel="00000000" w:rsidR="00000000" w:rsidRPr="00000000">
        <w:rPr>
          <w:rtl w:val="0"/>
        </w:rPr>
      </w:r>
    </w:p>
    <w:p w:rsidR="00000000" w:rsidDel="00000000" w:rsidP="00000000" w:rsidRDefault="00000000" w:rsidRPr="00000000" w14:paraId="00000B31">
      <w:pPr>
        <w:rPr>
          <w:b w:val="1"/>
          <w:bCs w:val="1"/>
          <w:sz w:val="18"/>
          <w:szCs w:val="18"/>
        </w:rPr>
      </w:pPr>
      <w:r w:rsidDel="00000000" w:rsidR="00000000" w:rsidRPr="00000000">
        <w:rPr>
          <w:rtl w:val="0"/>
        </w:rPr>
      </w:r>
    </w:p>
    <w:p w:rsidR="00000000" w:rsidDel="00000000" w:rsidP="00000000" w:rsidRDefault="00000000" w:rsidRPr="00000000" w14:paraId="00000B32">
      <w:pPr>
        <w:rPr>
          <w:b w:val="1"/>
          <w:bCs w:val="1"/>
          <w:sz w:val="18"/>
          <w:szCs w:val="18"/>
        </w:rPr>
      </w:pPr>
      <w:r w:rsidDel="00000000" w:rsidR="00000000" w:rsidRPr="00000000">
        <w:rPr>
          <w:rtl w:val="0"/>
        </w:rPr>
      </w:r>
    </w:p>
    <w:p w:rsidR="00000000" w:rsidDel="00000000" w:rsidP="00000000" w:rsidRDefault="00000000" w:rsidRPr="00000000" w14:paraId="00000B33">
      <w:pPr>
        <w:rPr>
          <w:b w:val="1"/>
          <w:bCs w:val="1"/>
          <w:sz w:val="18"/>
          <w:szCs w:val="18"/>
        </w:rPr>
      </w:pPr>
      <w:r w:rsidDel="00000000" w:rsidR="00000000" w:rsidRPr="00000000">
        <w:rPr>
          <w:rtl w:val="0"/>
        </w:rPr>
      </w:r>
    </w:p>
    <w:p w:rsidR="00000000" w:rsidDel="00000000" w:rsidP="00000000" w:rsidRDefault="00000000" w:rsidRPr="00000000" w14:paraId="00000B34">
      <w:pPr>
        <w:rPr>
          <w:b w:val="1"/>
          <w:bCs w:val="1"/>
          <w:sz w:val="18"/>
          <w:szCs w:val="18"/>
        </w:rPr>
      </w:pPr>
      <w:r w:rsidDel="00000000" w:rsidR="00000000" w:rsidRPr="00000000">
        <w:rPr>
          <w:rtl w:val="0"/>
        </w:rPr>
      </w:r>
    </w:p>
    <w:p w:rsidR="00000000" w:rsidDel="00000000" w:rsidP="00000000" w:rsidRDefault="00000000" w:rsidRPr="00000000" w14:paraId="00000B35">
      <w:pPr>
        <w:rPr>
          <w:b w:val="1"/>
          <w:bCs w:val="1"/>
          <w:sz w:val="18"/>
          <w:szCs w:val="18"/>
        </w:rPr>
      </w:pPr>
      <w:r w:rsidDel="00000000" w:rsidR="00000000" w:rsidRPr="00000000">
        <w:rPr>
          <w:rtl w:val="0"/>
        </w:rPr>
      </w:r>
    </w:p>
    <w:p w:rsidR="00000000" w:rsidDel="00000000" w:rsidP="00000000" w:rsidRDefault="00000000" w:rsidRPr="00000000" w14:paraId="00000B36">
      <w:pPr>
        <w:rPr>
          <w:b w:val="1"/>
          <w:bCs w:val="1"/>
          <w:sz w:val="18"/>
          <w:szCs w:val="18"/>
        </w:rPr>
      </w:pPr>
      <w:r w:rsidDel="00000000" w:rsidR="00000000" w:rsidRPr="00000000">
        <w:rPr>
          <w:rtl w:val="0"/>
        </w:rPr>
      </w:r>
    </w:p>
    <w:p w:rsidR="00000000" w:rsidDel="00000000" w:rsidP="00000000" w:rsidRDefault="00000000" w:rsidRPr="00000000" w14:paraId="00000B37">
      <w:pPr>
        <w:rPr>
          <w:b w:val="1"/>
          <w:bCs w:val="1"/>
          <w:sz w:val="18"/>
          <w:szCs w:val="18"/>
        </w:rPr>
      </w:pPr>
      <w:r w:rsidDel="00000000" w:rsidR="00000000" w:rsidRPr="00000000">
        <w:rPr>
          <w:rtl w:val="0"/>
        </w:rPr>
      </w:r>
    </w:p>
    <w:p w:rsidR="00000000" w:rsidDel="00000000" w:rsidP="00000000" w:rsidRDefault="00000000" w:rsidRPr="00000000" w14:paraId="00000B38">
      <w:pPr>
        <w:rPr>
          <w:b w:val="1"/>
          <w:bCs w:val="1"/>
          <w:sz w:val="18"/>
          <w:szCs w:val="18"/>
        </w:rPr>
      </w:pPr>
      <w:r w:rsidDel="00000000" w:rsidR="00000000" w:rsidRPr="00000000">
        <w:rPr>
          <w:rtl w:val="0"/>
        </w:rPr>
      </w:r>
    </w:p>
    <w:p w:rsidR="00000000" w:rsidDel="00000000" w:rsidP="00000000" w:rsidRDefault="00000000" w:rsidRPr="00000000" w14:paraId="00000B39">
      <w:pPr>
        <w:rPr>
          <w:b w:val="1"/>
          <w:bCs w:val="1"/>
          <w:sz w:val="18"/>
          <w:szCs w:val="18"/>
        </w:rPr>
      </w:pPr>
      <w:r w:rsidDel="00000000" w:rsidR="00000000" w:rsidRPr="00000000">
        <w:rPr>
          <w:rtl w:val="0"/>
        </w:rPr>
      </w:r>
    </w:p>
    <w:p w:rsidR="00000000" w:rsidDel="00000000" w:rsidP="00000000" w:rsidRDefault="00000000" w:rsidRPr="00000000" w14:paraId="00000B3A">
      <w:pPr>
        <w:rPr>
          <w:b w:val="1"/>
          <w:bCs w:val="1"/>
          <w:sz w:val="18"/>
          <w:szCs w:val="18"/>
        </w:rPr>
      </w:pPr>
      <w:r w:rsidDel="00000000" w:rsidR="00000000" w:rsidRPr="00000000">
        <w:rPr>
          <w:rtl w:val="0"/>
        </w:rPr>
      </w:r>
    </w:p>
    <w:p w:rsidR="00000000" w:rsidDel="00000000" w:rsidP="00000000" w:rsidRDefault="00000000" w:rsidRPr="00000000" w14:paraId="00000B3B">
      <w:pPr>
        <w:rPr>
          <w:b w:val="1"/>
          <w:bCs w:val="1"/>
          <w:sz w:val="18"/>
          <w:szCs w:val="18"/>
        </w:rPr>
      </w:pPr>
      <w:r w:rsidDel="00000000" w:rsidR="00000000" w:rsidRPr="00000000">
        <w:rPr>
          <w:rtl w:val="0"/>
        </w:rPr>
      </w:r>
    </w:p>
    <w:p w:rsidR="00000000" w:rsidDel="00000000" w:rsidP="00000000" w:rsidRDefault="00000000" w:rsidRPr="00000000" w14:paraId="00000B3C">
      <w:pPr>
        <w:rPr>
          <w:b w:val="1"/>
          <w:bCs w:val="1"/>
          <w:sz w:val="18"/>
          <w:szCs w:val="18"/>
        </w:rPr>
      </w:pPr>
      <w:r w:rsidDel="00000000" w:rsidR="00000000" w:rsidRPr="00000000">
        <w:rPr>
          <w:rtl w:val="0"/>
        </w:rPr>
      </w:r>
    </w:p>
    <w:p w:rsidR="00000000" w:rsidDel="00000000" w:rsidP="00000000" w:rsidRDefault="00000000" w:rsidRPr="00000000" w14:paraId="00000B3D">
      <w:pPr>
        <w:rPr>
          <w:b w:val="1"/>
          <w:bCs w:val="1"/>
          <w:sz w:val="18"/>
          <w:szCs w:val="18"/>
        </w:rPr>
      </w:pPr>
      <w:r w:rsidDel="00000000" w:rsidR="00000000" w:rsidRPr="00000000">
        <w:rPr>
          <w:rtl w:val="0"/>
        </w:rPr>
      </w:r>
    </w:p>
    <w:p w:rsidR="00000000" w:rsidDel="00000000" w:rsidP="00000000" w:rsidRDefault="00000000" w:rsidRPr="00000000" w14:paraId="00000B3E">
      <w:pPr>
        <w:rPr>
          <w:b w:val="1"/>
          <w:bCs w:val="1"/>
          <w:sz w:val="18"/>
          <w:szCs w:val="18"/>
        </w:rPr>
      </w:pPr>
      <w:r w:rsidDel="00000000" w:rsidR="00000000" w:rsidRPr="00000000">
        <w:rPr>
          <w:rtl w:val="0"/>
        </w:rPr>
      </w:r>
    </w:p>
    <w:p w:rsidR="00000000" w:rsidDel="00000000" w:rsidP="00000000" w:rsidRDefault="00000000" w:rsidRPr="00000000" w14:paraId="00000B3F">
      <w:pPr>
        <w:rPr>
          <w:b w:val="1"/>
          <w:bCs w:val="1"/>
          <w:sz w:val="18"/>
          <w:szCs w:val="18"/>
        </w:rPr>
      </w:pPr>
      <w:r w:rsidDel="00000000" w:rsidR="00000000" w:rsidRPr="00000000">
        <w:rPr>
          <w:rtl w:val="0"/>
        </w:rPr>
      </w:r>
    </w:p>
    <w:tbl>
      <w:tblPr>
        <w:tblStyle w:val="Table56"/>
        <w:tblW w:w="14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010"/>
        <w:gridCol w:w="480"/>
        <w:gridCol w:w="750"/>
        <w:gridCol w:w="510"/>
        <w:gridCol w:w="615"/>
        <w:gridCol w:w="630"/>
        <w:gridCol w:w="630"/>
        <w:gridCol w:w="1320"/>
        <w:gridCol w:w="450"/>
        <w:gridCol w:w="450"/>
        <w:gridCol w:w="450"/>
        <w:gridCol w:w="450"/>
        <w:gridCol w:w="450"/>
        <w:gridCol w:w="450"/>
        <w:gridCol w:w="450"/>
        <w:gridCol w:w="450"/>
        <w:gridCol w:w="450"/>
        <w:gridCol w:w="450"/>
        <w:gridCol w:w="450"/>
        <w:gridCol w:w="450"/>
        <w:gridCol w:w="450"/>
        <w:gridCol w:w="450"/>
        <w:gridCol w:w="450"/>
        <w:gridCol w:w="450"/>
        <w:tblGridChange w:id="0">
          <w:tblGrid>
            <w:gridCol w:w="630"/>
            <w:gridCol w:w="2010"/>
            <w:gridCol w:w="480"/>
            <w:gridCol w:w="750"/>
            <w:gridCol w:w="510"/>
            <w:gridCol w:w="615"/>
            <w:gridCol w:w="630"/>
            <w:gridCol w:w="630"/>
            <w:gridCol w:w="1320"/>
            <w:gridCol w:w="450"/>
            <w:gridCol w:w="450"/>
            <w:gridCol w:w="450"/>
            <w:gridCol w:w="450"/>
            <w:gridCol w:w="450"/>
            <w:gridCol w:w="450"/>
            <w:gridCol w:w="450"/>
            <w:gridCol w:w="450"/>
            <w:gridCol w:w="450"/>
            <w:gridCol w:w="450"/>
            <w:gridCol w:w="450"/>
            <w:gridCol w:w="450"/>
            <w:gridCol w:w="450"/>
            <w:gridCol w:w="450"/>
            <w:gridCol w:w="450"/>
            <w:gridCol w:w="450"/>
          </w:tblGrid>
        </w:tblGridChange>
      </w:tblGrid>
      <w:tr>
        <w:trPr>
          <w:cantSplit w:val="0"/>
          <w:trHeight w:val="500" w:hRule="atLeast"/>
          <w:tblHeader w:val="0"/>
        </w:trPr>
        <w:tc>
          <w:tcPr>
            <w:vMerge w:val="restart"/>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40">
            <w:pPr>
              <w:jc w:val="center"/>
              <w:rPr>
                <w:b w:val="1"/>
                <w:bCs w:val="1"/>
                <w:sz w:val="18"/>
                <w:szCs w:val="18"/>
              </w:rPr>
            </w:pPr>
            <w:r w:rsidDel="00000000" w:rsidR="00000000" w:rsidRPr="00000000">
              <w:rPr>
                <w:rtl w:val="0"/>
              </w:rPr>
            </w:r>
          </w:p>
          <w:p w:rsidR="00000000" w:rsidDel="00000000" w:rsidP="00000000" w:rsidRDefault="00000000" w:rsidRPr="00000000" w14:paraId="00000B41">
            <w:pPr>
              <w:jc w:val="center"/>
              <w:rPr>
                <w:b w:val="1"/>
                <w:bCs w:val="1"/>
                <w:sz w:val="18"/>
                <w:szCs w:val="18"/>
              </w:rPr>
            </w:pPr>
            <w:r w:rsidDel="00000000" w:rsidR="00000000" w:rsidRPr="00000000">
              <w:rPr>
                <w:rtl w:val="0"/>
              </w:rPr>
            </w:r>
          </w:p>
          <w:p w:rsidR="00000000" w:rsidDel="00000000" w:rsidP="00000000" w:rsidRDefault="00000000" w:rsidRPr="00000000" w14:paraId="00000B42">
            <w:pPr>
              <w:jc w:val="center"/>
              <w:rPr>
                <w:b w:val="1"/>
                <w:bCs w:val="1"/>
                <w:sz w:val="18"/>
                <w:szCs w:val="18"/>
              </w:rPr>
            </w:pPr>
            <w:r w:rsidDel="00000000" w:rsidR="00000000" w:rsidRPr="00000000">
              <w:rPr>
                <w:rtl w:val="0"/>
              </w:rPr>
            </w:r>
          </w:p>
          <w:p w:rsidR="00000000" w:rsidDel="00000000" w:rsidP="00000000" w:rsidRDefault="00000000" w:rsidRPr="00000000" w14:paraId="00000B43">
            <w:pPr>
              <w:jc w:val="center"/>
              <w:rPr>
                <w:b w:val="1"/>
                <w:bCs w:val="1"/>
                <w:sz w:val="18"/>
                <w:szCs w:val="18"/>
              </w:rPr>
            </w:pPr>
            <w:r w:rsidDel="00000000" w:rsidR="00000000" w:rsidRPr="00000000">
              <w:rPr>
                <w:b w:val="1"/>
                <w:bCs w:val="1"/>
                <w:sz w:val="18"/>
                <w:szCs w:val="18"/>
                <w:rtl w:val="0"/>
              </w:rPr>
              <w:t xml:space="preserve">Ord.</w:t>
            </w:r>
          </w:p>
        </w:tc>
        <w:tc>
          <w:tcPr>
            <w:vMerge w:val="restart"/>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44">
            <w:pPr>
              <w:jc w:val="center"/>
              <w:rPr>
                <w:b w:val="1"/>
                <w:bCs w:val="1"/>
                <w:sz w:val="18"/>
                <w:szCs w:val="18"/>
              </w:rPr>
            </w:pPr>
            <w:r w:rsidDel="00000000" w:rsidR="00000000" w:rsidRPr="00000000">
              <w:rPr>
                <w:rtl w:val="0"/>
              </w:rPr>
            </w:r>
          </w:p>
          <w:p w:rsidR="00000000" w:rsidDel="00000000" w:rsidP="00000000" w:rsidRDefault="00000000" w:rsidRPr="00000000" w14:paraId="00000B45">
            <w:pPr>
              <w:jc w:val="center"/>
              <w:rPr>
                <w:b w:val="1"/>
                <w:bCs w:val="1"/>
                <w:sz w:val="18"/>
                <w:szCs w:val="18"/>
              </w:rPr>
            </w:pPr>
            <w:r w:rsidDel="00000000" w:rsidR="00000000" w:rsidRPr="00000000">
              <w:rPr>
                <w:rtl w:val="0"/>
              </w:rPr>
            </w:r>
          </w:p>
          <w:p w:rsidR="00000000" w:rsidDel="00000000" w:rsidP="00000000" w:rsidRDefault="00000000" w:rsidRPr="00000000" w14:paraId="00000B46">
            <w:pPr>
              <w:jc w:val="center"/>
              <w:rPr>
                <w:b w:val="1"/>
                <w:bCs w:val="1"/>
                <w:sz w:val="18"/>
                <w:szCs w:val="18"/>
              </w:rPr>
            </w:pPr>
            <w:r w:rsidDel="00000000" w:rsidR="00000000" w:rsidRPr="00000000">
              <w:rPr>
                <w:rtl w:val="0"/>
              </w:rPr>
            </w:r>
          </w:p>
          <w:p w:rsidR="00000000" w:rsidDel="00000000" w:rsidP="00000000" w:rsidRDefault="00000000" w:rsidRPr="00000000" w14:paraId="00000B47">
            <w:pPr>
              <w:jc w:val="center"/>
              <w:rPr>
                <w:b w:val="1"/>
                <w:bCs w:val="1"/>
                <w:sz w:val="18"/>
                <w:szCs w:val="18"/>
              </w:rPr>
            </w:pPr>
            <w:r w:rsidDel="00000000" w:rsidR="00000000" w:rsidRPr="00000000">
              <w:rPr>
                <w:b w:val="1"/>
                <w:bCs w:val="1"/>
                <w:sz w:val="18"/>
                <w:szCs w:val="18"/>
                <w:rtl w:val="0"/>
              </w:rPr>
              <w:t xml:space="preserve">Descripción</w:t>
            </w:r>
          </w:p>
        </w:tc>
        <w:tc>
          <w:tcPr>
            <w:gridSpan w:val="23"/>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48">
            <w:pPr>
              <w:jc w:val="center"/>
              <w:rPr>
                <w:b w:val="1"/>
                <w:bCs w:val="1"/>
                <w:sz w:val="18"/>
                <w:szCs w:val="18"/>
              </w:rPr>
            </w:pPr>
            <w:r w:rsidDel="00000000" w:rsidR="00000000" w:rsidRPr="00000000">
              <w:rPr>
                <w:b w:val="1"/>
                <w:bCs w:val="1"/>
                <w:sz w:val="18"/>
                <w:szCs w:val="18"/>
                <w:rtl w:val="0"/>
              </w:rPr>
              <w:t xml:space="preserve">Servicio a ser usado en las actividades:</w:t>
            </w:r>
          </w:p>
        </w:tc>
      </w:tr>
      <w:tr>
        <w:trPr>
          <w:cantSplit w:val="0"/>
          <w:trHeight w:val="815.947265625"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5F">
            <w:pPr>
              <w:rPr>
                <w:b w:val="1"/>
                <w:bCs w:val="1"/>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60">
            <w:pPr>
              <w:rPr>
                <w:b w:val="1"/>
                <w:bCs w:val="1"/>
                <w:sz w:val="18"/>
                <w:szCs w:val="18"/>
              </w:rPr>
            </w:pP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61">
            <w:pPr>
              <w:jc w:val="center"/>
              <w:rPr>
                <w:b w:val="1"/>
                <w:bCs w:val="1"/>
                <w:sz w:val="18"/>
                <w:szCs w:val="18"/>
              </w:rPr>
            </w:pPr>
            <w:r w:rsidDel="00000000" w:rsidR="00000000" w:rsidRPr="00000000">
              <w:rPr>
                <w:b w:val="1"/>
                <w:bCs w:val="1"/>
                <w:sz w:val="18"/>
                <w:szCs w:val="18"/>
                <w:rtl w:val="0"/>
              </w:rPr>
              <w:t xml:space="preserve">Módulo de Análisis y Parsing</w:t>
            </w:r>
          </w:p>
        </w:tc>
        <w:tc>
          <w:tcPr>
            <w:gridSpan w:val="3"/>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65">
            <w:pPr>
              <w:jc w:val="center"/>
              <w:rPr>
                <w:b w:val="1"/>
                <w:bCs w:val="1"/>
                <w:sz w:val="18"/>
                <w:szCs w:val="18"/>
              </w:rPr>
            </w:pPr>
            <w:r w:rsidDel="00000000" w:rsidR="00000000" w:rsidRPr="00000000">
              <w:rPr>
                <w:b w:val="1"/>
                <w:bCs w:val="1"/>
                <w:sz w:val="18"/>
                <w:szCs w:val="18"/>
                <w:rtl w:val="0"/>
              </w:rPr>
              <w:t xml:space="preserve">Motor de Transformación IA</w:t>
            </w:r>
          </w:p>
        </w:tc>
        <w:tc>
          <w:tcPr>
            <w:gridSpan w:val="3"/>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68">
            <w:pPr>
              <w:jc w:val="center"/>
              <w:rPr>
                <w:b w:val="1"/>
                <w:bCs w:val="1"/>
                <w:sz w:val="18"/>
                <w:szCs w:val="18"/>
              </w:rPr>
            </w:pPr>
            <w:r w:rsidDel="00000000" w:rsidR="00000000" w:rsidRPr="00000000">
              <w:rPr>
                <w:b w:val="1"/>
                <w:bCs w:val="1"/>
                <w:sz w:val="18"/>
                <w:szCs w:val="18"/>
                <w:rtl w:val="0"/>
              </w:rPr>
              <w:t xml:space="preserve">Módulo de Validación Funcional</w:t>
            </w:r>
          </w:p>
        </w:tc>
        <w:tc>
          <w:tcPr>
            <w:gridSpan w:val="5"/>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6B">
            <w:pPr>
              <w:jc w:val="center"/>
              <w:rPr>
                <w:b w:val="1"/>
                <w:bCs w:val="1"/>
                <w:sz w:val="18"/>
                <w:szCs w:val="18"/>
              </w:rPr>
            </w:pPr>
            <w:r w:rsidDel="00000000" w:rsidR="00000000" w:rsidRPr="00000000">
              <w:rPr>
                <w:b w:val="1"/>
                <w:bCs w:val="1"/>
                <w:sz w:val="18"/>
                <w:szCs w:val="18"/>
                <w:rtl w:val="0"/>
              </w:rPr>
              <w:t xml:space="preserve">Plataforma Web y Piloto</w:t>
            </w:r>
          </w:p>
        </w:tc>
        <w:tc>
          <w:tcPr>
            <w:gridSpan w:val="8"/>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0">
            <w:pPr>
              <w:jc w:val="center"/>
              <w:rPr>
                <w:b w:val="1"/>
                <w:bCs w:val="1"/>
                <w:sz w:val="18"/>
                <w:szCs w:val="18"/>
              </w:rPr>
            </w:pPr>
            <w:r w:rsidDel="00000000" w:rsidR="00000000" w:rsidRPr="00000000">
              <w:rPr>
                <w:b w:val="1"/>
                <w:bCs w:val="1"/>
                <w:sz w:val="18"/>
                <w:szCs w:val="18"/>
                <w:rtl w:val="0"/>
              </w:rPr>
              <w:t xml:space="preserve">Gestión y Cierre de Proyecto</w:t>
            </w:r>
          </w:p>
        </w:tc>
      </w:tr>
      <w:tr>
        <w:trPr>
          <w:cantSplit w:val="0"/>
          <w:trHeight w:val="500"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8">
            <w:pPr>
              <w:rPr>
                <w:b w:val="1"/>
                <w:bCs w:val="1"/>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9">
            <w:pPr>
              <w:rPr>
                <w:b w:val="1"/>
                <w:bCs w:val="1"/>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A">
            <w:pPr>
              <w:jc w:val="center"/>
              <w:rPr>
                <w:b w:val="1"/>
                <w:bCs w:val="1"/>
                <w:sz w:val="18"/>
                <w:szCs w:val="18"/>
              </w:rPr>
            </w:pPr>
            <w:r w:rsidDel="00000000" w:rsidR="00000000" w:rsidRPr="00000000">
              <w:rPr>
                <w:b w:val="1"/>
                <w:bCs w:val="1"/>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B">
            <w:pPr>
              <w:jc w:val="center"/>
              <w:rPr>
                <w:b w:val="1"/>
                <w:bCs w:val="1"/>
                <w:sz w:val="18"/>
                <w:szCs w:val="18"/>
              </w:rPr>
            </w:pPr>
            <w:r w:rsidDel="00000000" w:rsidR="00000000" w:rsidRPr="00000000">
              <w:rPr>
                <w:b w:val="1"/>
                <w:bCs w:val="1"/>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C">
            <w:pPr>
              <w:jc w:val="center"/>
              <w:rPr>
                <w:b w:val="1"/>
                <w:bCs w:val="1"/>
                <w:sz w:val="18"/>
                <w:szCs w:val="18"/>
              </w:rPr>
            </w:pPr>
            <w:r w:rsidDel="00000000" w:rsidR="00000000" w:rsidRPr="00000000">
              <w:rPr>
                <w:b w:val="1"/>
                <w:bCs w:val="1"/>
                <w:sz w:val="18"/>
                <w:szCs w:val="18"/>
                <w:rtl w:val="0"/>
              </w:rPr>
              <w:t xml:space="preserve">1.3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D">
            <w:pPr>
              <w:jc w:val="center"/>
              <w:rPr>
                <w:b w:val="1"/>
                <w:bCs w:val="1"/>
                <w:sz w:val="18"/>
                <w:szCs w:val="18"/>
              </w:rPr>
            </w:pPr>
            <w:r w:rsidDel="00000000" w:rsidR="00000000" w:rsidRPr="00000000">
              <w:rPr>
                <w:b w:val="1"/>
                <w:bCs w:val="1"/>
                <w:sz w:val="18"/>
                <w:szCs w:val="18"/>
                <w:rtl w:val="0"/>
              </w:rPr>
              <w:t xml:space="preserve">1.4</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E">
            <w:pPr>
              <w:jc w:val="center"/>
              <w:rPr>
                <w:b w:val="1"/>
                <w:bCs w:val="1"/>
                <w:sz w:val="18"/>
                <w:szCs w:val="18"/>
              </w:rPr>
            </w:pPr>
            <w:r w:rsidDel="00000000" w:rsidR="00000000" w:rsidRPr="00000000">
              <w:rPr>
                <w:b w:val="1"/>
                <w:bCs w:val="1"/>
                <w:sz w:val="18"/>
                <w:szCs w:val="18"/>
                <w:rtl w:val="0"/>
              </w:rPr>
              <w:t xml:space="preserve">2.1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7F">
            <w:pPr>
              <w:jc w:val="center"/>
              <w:rPr>
                <w:b w:val="1"/>
                <w:bCs w:val="1"/>
                <w:sz w:val="18"/>
                <w:szCs w:val="18"/>
              </w:rPr>
            </w:pPr>
            <w:r w:rsidDel="00000000" w:rsidR="00000000" w:rsidRPr="00000000">
              <w:rPr>
                <w:b w:val="1"/>
                <w:bCs w:val="1"/>
                <w:sz w:val="18"/>
                <w:szCs w:val="18"/>
                <w:rtl w:val="0"/>
              </w:rPr>
              <w:t xml:space="preserve">2.2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0">
            <w:pPr>
              <w:jc w:val="center"/>
              <w:rPr>
                <w:b w:val="1"/>
                <w:bCs w:val="1"/>
                <w:sz w:val="18"/>
                <w:szCs w:val="18"/>
              </w:rPr>
            </w:pPr>
            <w:r w:rsidDel="00000000" w:rsidR="00000000" w:rsidRPr="00000000">
              <w:rPr>
                <w:b w:val="1"/>
                <w:bCs w:val="1"/>
                <w:sz w:val="18"/>
                <w:szCs w:val="18"/>
                <w:rtl w:val="0"/>
              </w:rPr>
              <w:t xml:space="preserve">2.3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1">
            <w:pPr>
              <w:jc w:val="center"/>
              <w:rPr>
                <w:b w:val="1"/>
                <w:bCs w:val="1"/>
                <w:sz w:val="18"/>
                <w:szCs w:val="18"/>
              </w:rPr>
            </w:pPr>
            <w:r w:rsidDel="00000000" w:rsidR="00000000" w:rsidRPr="00000000">
              <w:rPr>
                <w:b w:val="1"/>
                <w:bCs w:val="1"/>
                <w:sz w:val="18"/>
                <w:szCs w:val="18"/>
                <w:rtl w:val="0"/>
              </w:rPr>
              <w:t xml:space="preserve">3.1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2">
            <w:pPr>
              <w:jc w:val="center"/>
              <w:rPr>
                <w:b w:val="1"/>
                <w:bCs w:val="1"/>
                <w:sz w:val="18"/>
                <w:szCs w:val="18"/>
              </w:rPr>
            </w:pPr>
            <w:r w:rsidDel="00000000" w:rsidR="00000000" w:rsidRPr="00000000">
              <w:rPr>
                <w:b w:val="1"/>
                <w:bCs w:val="1"/>
                <w:sz w:val="18"/>
                <w:szCs w:val="18"/>
                <w:rtl w:val="0"/>
              </w:rPr>
              <w:t xml:space="preserve">3.2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3">
            <w:pPr>
              <w:jc w:val="center"/>
              <w:rPr>
                <w:b w:val="1"/>
                <w:bCs w:val="1"/>
                <w:sz w:val="18"/>
                <w:szCs w:val="18"/>
              </w:rPr>
            </w:pPr>
            <w:r w:rsidDel="00000000" w:rsidR="00000000" w:rsidRPr="00000000">
              <w:rPr>
                <w:b w:val="1"/>
                <w:bCs w:val="1"/>
                <w:sz w:val="18"/>
                <w:szCs w:val="18"/>
                <w:rtl w:val="0"/>
              </w:rPr>
              <w:t xml:space="preserve">3.3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4">
            <w:pPr>
              <w:jc w:val="center"/>
              <w:rPr>
                <w:b w:val="1"/>
                <w:bCs w:val="1"/>
                <w:sz w:val="18"/>
                <w:szCs w:val="18"/>
              </w:rPr>
            </w:pPr>
            <w:r w:rsidDel="00000000" w:rsidR="00000000" w:rsidRPr="00000000">
              <w:rPr>
                <w:b w:val="1"/>
                <w:bCs w:val="1"/>
                <w:sz w:val="18"/>
                <w:szCs w:val="18"/>
                <w:rtl w:val="0"/>
              </w:rPr>
              <w:t xml:space="preserve">4.1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5">
            <w:pPr>
              <w:jc w:val="center"/>
              <w:rPr>
                <w:b w:val="1"/>
                <w:bCs w:val="1"/>
                <w:sz w:val="18"/>
                <w:szCs w:val="18"/>
              </w:rPr>
            </w:pPr>
            <w:r w:rsidDel="00000000" w:rsidR="00000000" w:rsidRPr="00000000">
              <w:rPr>
                <w:b w:val="1"/>
                <w:bCs w:val="1"/>
                <w:sz w:val="18"/>
                <w:szCs w:val="18"/>
                <w:rtl w:val="0"/>
              </w:rPr>
              <w:t xml:space="preserve">4.2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6">
            <w:pPr>
              <w:jc w:val="center"/>
              <w:rPr>
                <w:b w:val="1"/>
                <w:bCs w:val="1"/>
                <w:sz w:val="18"/>
                <w:szCs w:val="18"/>
              </w:rPr>
            </w:pPr>
            <w:r w:rsidDel="00000000" w:rsidR="00000000" w:rsidRPr="00000000">
              <w:rPr>
                <w:b w:val="1"/>
                <w:bCs w:val="1"/>
                <w:sz w:val="18"/>
                <w:szCs w:val="18"/>
                <w:rtl w:val="0"/>
              </w:rPr>
              <w:t xml:space="preserve">4.3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7">
            <w:pPr>
              <w:jc w:val="center"/>
              <w:rPr>
                <w:b w:val="1"/>
                <w:bCs w:val="1"/>
                <w:sz w:val="18"/>
                <w:szCs w:val="18"/>
              </w:rPr>
            </w:pPr>
            <w:r w:rsidDel="00000000" w:rsidR="00000000" w:rsidRPr="00000000">
              <w:rPr>
                <w:b w:val="1"/>
                <w:bCs w:val="1"/>
                <w:sz w:val="18"/>
                <w:szCs w:val="18"/>
                <w:rtl w:val="0"/>
              </w:rPr>
              <w:t xml:space="preserve">4.4</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8">
            <w:pPr>
              <w:jc w:val="center"/>
              <w:rPr>
                <w:b w:val="1"/>
                <w:bCs w:val="1"/>
                <w:sz w:val="18"/>
                <w:szCs w:val="18"/>
              </w:rPr>
            </w:pPr>
            <w:r w:rsidDel="00000000" w:rsidR="00000000" w:rsidRPr="00000000">
              <w:rPr>
                <w:b w:val="1"/>
                <w:bCs w:val="1"/>
                <w:sz w:val="18"/>
                <w:szCs w:val="18"/>
                <w:rtl w:val="0"/>
              </w:rPr>
              <w:t xml:space="preserve">4.5</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9">
            <w:pPr>
              <w:jc w:val="center"/>
              <w:rPr>
                <w:b w:val="1"/>
                <w:bCs w:val="1"/>
                <w:sz w:val="18"/>
                <w:szCs w:val="18"/>
              </w:rPr>
            </w:pPr>
            <w:r w:rsidDel="00000000" w:rsidR="00000000" w:rsidRPr="00000000">
              <w:rPr>
                <w:b w:val="1"/>
                <w:bCs w:val="1"/>
                <w:sz w:val="18"/>
                <w:szCs w:val="18"/>
                <w:rtl w:val="0"/>
              </w:rPr>
              <w:t xml:space="preserve">5.1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A">
            <w:pPr>
              <w:jc w:val="center"/>
              <w:rPr>
                <w:b w:val="1"/>
                <w:bCs w:val="1"/>
                <w:sz w:val="18"/>
                <w:szCs w:val="18"/>
              </w:rPr>
            </w:pPr>
            <w:r w:rsidDel="00000000" w:rsidR="00000000" w:rsidRPr="00000000">
              <w:rPr>
                <w:b w:val="1"/>
                <w:bCs w:val="1"/>
                <w:sz w:val="18"/>
                <w:szCs w:val="18"/>
                <w:rtl w:val="0"/>
              </w:rPr>
              <w:t xml:space="preserve">5.2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B">
            <w:pPr>
              <w:jc w:val="center"/>
              <w:rPr>
                <w:b w:val="1"/>
                <w:bCs w:val="1"/>
                <w:sz w:val="18"/>
                <w:szCs w:val="18"/>
              </w:rPr>
            </w:pPr>
            <w:r w:rsidDel="00000000" w:rsidR="00000000" w:rsidRPr="00000000">
              <w:rPr>
                <w:b w:val="1"/>
                <w:bCs w:val="1"/>
                <w:sz w:val="18"/>
                <w:szCs w:val="18"/>
                <w:rtl w:val="0"/>
              </w:rPr>
              <w:t xml:space="preserve">5.3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C">
            <w:pPr>
              <w:jc w:val="center"/>
              <w:rPr>
                <w:b w:val="1"/>
                <w:bCs w:val="1"/>
                <w:sz w:val="18"/>
                <w:szCs w:val="18"/>
              </w:rPr>
            </w:pPr>
            <w:r w:rsidDel="00000000" w:rsidR="00000000" w:rsidRPr="00000000">
              <w:rPr>
                <w:b w:val="1"/>
                <w:bCs w:val="1"/>
                <w:sz w:val="18"/>
                <w:szCs w:val="18"/>
                <w:rtl w:val="0"/>
              </w:rPr>
              <w:t xml:space="preserve">5.4</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D">
            <w:pPr>
              <w:jc w:val="center"/>
              <w:rPr>
                <w:b w:val="1"/>
                <w:bCs w:val="1"/>
                <w:sz w:val="18"/>
                <w:szCs w:val="18"/>
              </w:rPr>
            </w:pPr>
            <w:r w:rsidDel="00000000" w:rsidR="00000000" w:rsidRPr="00000000">
              <w:rPr>
                <w:b w:val="1"/>
                <w:bCs w:val="1"/>
                <w:sz w:val="18"/>
                <w:szCs w:val="18"/>
                <w:rtl w:val="0"/>
              </w:rPr>
              <w:t xml:space="preserve">5.5</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E">
            <w:pPr>
              <w:jc w:val="center"/>
              <w:rPr>
                <w:b w:val="1"/>
                <w:bCs w:val="1"/>
                <w:sz w:val="18"/>
                <w:szCs w:val="18"/>
              </w:rPr>
            </w:pPr>
            <w:r w:rsidDel="00000000" w:rsidR="00000000" w:rsidRPr="00000000">
              <w:rPr>
                <w:b w:val="1"/>
                <w:bCs w:val="1"/>
                <w:sz w:val="18"/>
                <w:szCs w:val="18"/>
                <w:rtl w:val="0"/>
              </w:rPr>
              <w:t xml:space="preserve">5.6</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8F">
            <w:pPr>
              <w:jc w:val="center"/>
              <w:rPr>
                <w:b w:val="1"/>
                <w:bCs w:val="1"/>
                <w:sz w:val="18"/>
                <w:szCs w:val="18"/>
              </w:rPr>
            </w:pPr>
            <w:r w:rsidDel="00000000" w:rsidR="00000000" w:rsidRPr="00000000">
              <w:rPr>
                <w:b w:val="1"/>
                <w:bCs w:val="1"/>
                <w:sz w:val="18"/>
                <w:szCs w:val="18"/>
                <w:rtl w:val="0"/>
              </w:rPr>
              <w:t xml:space="preserve">5.7</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B90">
            <w:pPr>
              <w:jc w:val="center"/>
              <w:rPr>
                <w:b w:val="1"/>
                <w:bCs w:val="1"/>
                <w:sz w:val="18"/>
                <w:szCs w:val="18"/>
              </w:rPr>
            </w:pPr>
            <w:r w:rsidDel="00000000" w:rsidR="00000000" w:rsidRPr="00000000">
              <w:rPr>
                <w:b w:val="1"/>
                <w:bCs w:val="1"/>
                <w:sz w:val="18"/>
                <w:szCs w:val="18"/>
                <w:rtl w:val="0"/>
              </w:rPr>
              <w:t xml:space="preserve">5.8</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1">
            <w:pPr>
              <w:rPr>
                <w:b w:val="1"/>
                <w:bCs w:val="1"/>
                <w:sz w:val="18"/>
                <w:szCs w:val="18"/>
              </w:rPr>
            </w:pPr>
            <w:r w:rsidDel="00000000" w:rsidR="00000000" w:rsidRPr="00000000">
              <w:rPr>
                <w:b w:val="1"/>
                <w:bCs w:val="1"/>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2">
            <w:pPr>
              <w:rPr>
                <w:b w:val="1"/>
                <w:bCs w:val="1"/>
                <w:sz w:val="18"/>
                <w:szCs w:val="18"/>
              </w:rPr>
            </w:pPr>
            <w:r w:rsidDel="00000000" w:rsidR="00000000" w:rsidRPr="00000000">
              <w:rPr>
                <w:b w:val="1"/>
                <w:bCs w:val="1"/>
                <w:sz w:val="18"/>
                <w:szCs w:val="18"/>
                <w:rtl w:val="0"/>
              </w:rPr>
              <w:t xml:space="preserve">Créditos de Computación en la Nube (AWS/GCP)</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3">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4">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5">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6">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7">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8">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9">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A">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B">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C">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D">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E">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9F">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0">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1">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2">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3">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4">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5">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6">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7">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8">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9">
            <w:pPr>
              <w:rPr>
                <w:b w:val="1"/>
                <w:bCs w:val="1"/>
                <w:sz w:val="18"/>
                <w:szCs w:val="18"/>
              </w:rPr>
            </w:pPr>
            <w:r w:rsidDel="00000000" w:rsidR="00000000" w:rsidRPr="00000000">
              <w:rPr>
                <w:b w:val="1"/>
                <w:bCs w:val="1"/>
                <w:sz w:val="18"/>
                <w:szCs w:val="18"/>
                <w:rtl w:val="0"/>
              </w:rPr>
              <w:t xml:space="preserve"> </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A">
            <w:pPr>
              <w:rPr>
                <w:b w:val="1"/>
                <w:bCs w:val="1"/>
                <w:sz w:val="18"/>
                <w:szCs w:val="18"/>
              </w:rPr>
            </w:pPr>
            <w:r w:rsidDel="00000000" w:rsidR="00000000" w:rsidRPr="00000000">
              <w:rPr>
                <w:b w:val="1"/>
                <w:bCs w:val="1"/>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B">
            <w:pPr>
              <w:rPr>
                <w:b w:val="1"/>
                <w:bCs w:val="1"/>
                <w:sz w:val="18"/>
                <w:szCs w:val="18"/>
              </w:rPr>
            </w:pPr>
            <w:r w:rsidDel="00000000" w:rsidR="00000000" w:rsidRPr="00000000">
              <w:rPr>
                <w:b w:val="1"/>
                <w:bCs w:val="1"/>
                <w:sz w:val="18"/>
                <w:szCs w:val="18"/>
                <w:rtl w:val="0"/>
              </w:rPr>
              <w:t xml:space="preserve">Hosting y Dominio Corporativo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C">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D">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E">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AF">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0">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1">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2">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3">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4">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5">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6">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7">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8">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9">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A">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B">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C">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D">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E">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BF">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0">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1">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2">
            <w:pPr>
              <w:rPr>
                <w:b w:val="1"/>
                <w:bCs w:val="1"/>
                <w:sz w:val="18"/>
                <w:szCs w:val="18"/>
              </w:rPr>
            </w:pPr>
            <w:r w:rsidDel="00000000" w:rsidR="00000000" w:rsidRPr="00000000">
              <w:rPr>
                <w:b w:val="1"/>
                <w:bCs w:val="1"/>
                <w:sz w:val="18"/>
                <w:szCs w:val="18"/>
                <w:rtl w:val="0"/>
              </w:rPr>
              <w:t xml:space="preserve"> </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3">
            <w:pPr>
              <w:rPr>
                <w:b w:val="1"/>
                <w:bCs w:val="1"/>
                <w:sz w:val="18"/>
                <w:szCs w:val="18"/>
              </w:rPr>
            </w:pPr>
            <w:r w:rsidDel="00000000" w:rsidR="00000000" w:rsidRPr="00000000">
              <w:rPr>
                <w:b w:val="1"/>
                <w:bCs w:val="1"/>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4">
            <w:pPr>
              <w:rPr>
                <w:b w:val="1"/>
                <w:bCs w:val="1"/>
                <w:sz w:val="18"/>
                <w:szCs w:val="18"/>
              </w:rPr>
            </w:pPr>
            <w:r w:rsidDel="00000000" w:rsidR="00000000" w:rsidRPr="00000000">
              <w:rPr>
                <w:b w:val="1"/>
                <w:bCs w:val="1"/>
                <w:sz w:val="18"/>
                <w:szCs w:val="18"/>
                <w:rtl w:val="0"/>
              </w:rPr>
              <w:t xml:space="preserve">Licencias de API de Modelos de Lenguaje (OpenAI/Anthropic)</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5">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6">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7">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8">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9">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A">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B">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C">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D">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E">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CF">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0">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1">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2">
            <w:pPr>
              <w:rPr>
                <w:b w:val="1"/>
                <w:bCs w:val="1"/>
                <w:sz w:val="18"/>
                <w:szCs w:val="18"/>
              </w:rPr>
            </w:pPr>
            <w:r w:rsidDel="00000000" w:rsidR="00000000" w:rsidRPr="00000000">
              <w:rPr>
                <w:b w:val="1"/>
                <w:bCs w:val="1"/>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3">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4">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5">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6">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7">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8">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9">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A">
            <w:pPr>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BDB">
            <w:pPr>
              <w:rPr>
                <w:b w:val="1"/>
                <w:bCs w:val="1"/>
                <w:sz w:val="18"/>
                <w:szCs w:val="18"/>
              </w:rPr>
            </w:pPr>
            <w:r w:rsidDel="00000000" w:rsidR="00000000" w:rsidRPr="00000000">
              <w:rPr>
                <w:b w:val="1"/>
                <w:bCs w:val="1"/>
                <w:sz w:val="18"/>
                <w:szCs w:val="18"/>
                <w:rtl w:val="0"/>
              </w:rPr>
              <w:t xml:space="preserve"> </w:t>
            </w:r>
          </w:p>
        </w:tc>
      </w:tr>
    </w:tbl>
    <w:p w:rsidR="00000000" w:rsidDel="00000000" w:rsidP="00000000" w:rsidRDefault="00000000" w:rsidRPr="00000000" w14:paraId="00000BDC">
      <w:pPr>
        <w:rPr>
          <w:b w:val="1"/>
          <w:bCs w:val="1"/>
          <w:sz w:val="18"/>
          <w:szCs w:val="18"/>
        </w:rPr>
      </w:pPr>
      <w:r w:rsidDel="00000000" w:rsidR="00000000" w:rsidRPr="00000000">
        <w:rPr>
          <w:rtl w:val="0"/>
        </w:rPr>
      </w:r>
    </w:p>
    <w:p w:rsidR="00000000" w:rsidDel="00000000" w:rsidP="00000000" w:rsidRDefault="00000000" w:rsidRPr="00000000" w14:paraId="00000BDD">
      <w:pPr>
        <w:rPr>
          <w:b w:val="1"/>
          <w:bCs w:val="1"/>
          <w:sz w:val="18"/>
          <w:szCs w:val="18"/>
        </w:rPr>
      </w:pPr>
      <w:r w:rsidDel="00000000" w:rsidR="00000000" w:rsidRPr="00000000">
        <w:rPr>
          <w:rtl w:val="0"/>
        </w:rPr>
      </w:r>
    </w:p>
    <w:p w:rsidR="00000000" w:rsidDel="00000000" w:rsidP="00000000" w:rsidRDefault="00000000" w:rsidRPr="00000000" w14:paraId="00000BDE">
      <w:pPr>
        <w:rPr>
          <w:b w:val="1"/>
          <w:bCs w:val="1"/>
          <w:sz w:val="18"/>
          <w:szCs w:val="18"/>
        </w:rPr>
      </w:pPr>
      <w:r w:rsidDel="00000000" w:rsidR="00000000" w:rsidRPr="00000000">
        <w:rPr>
          <w:rtl w:val="0"/>
        </w:rPr>
      </w:r>
    </w:p>
    <w:p w:rsidR="00000000" w:rsidDel="00000000" w:rsidP="00000000" w:rsidRDefault="00000000" w:rsidRPr="00000000" w14:paraId="00000BDF">
      <w:pPr>
        <w:rPr>
          <w:b w:val="1"/>
          <w:bCs w:val="1"/>
          <w:sz w:val="18"/>
          <w:szCs w:val="18"/>
        </w:rPr>
      </w:pPr>
      <w:r w:rsidDel="00000000" w:rsidR="00000000" w:rsidRPr="00000000">
        <w:rPr>
          <w:rtl w:val="0"/>
        </w:rPr>
      </w:r>
    </w:p>
    <w:p w:rsidR="00000000" w:rsidDel="00000000" w:rsidP="00000000" w:rsidRDefault="00000000" w:rsidRPr="00000000" w14:paraId="00000BE0">
      <w:pPr>
        <w:rPr>
          <w:b w:val="1"/>
          <w:bCs w:val="1"/>
          <w:sz w:val="18"/>
          <w:szCs w:val="18"/>
          <w:vertAlign w:val="baseline"/>
        </w:rPr>
      </w:pPr>
      <w:r w:rsidDel="00000000" w:rsidR="00000000" w:rsidRPr="00000000">
        <w:rPr>
          <w:b w:val="1"/>
          <w:bCs w:val="1"/>
          <w:sz w:val="18"/>
          <w:szCs w:val="18"/>
          <w:vertAlign w:val="baseline"/>
          <w:rtl w:val="0"/>
        </w:rPr>
        <w:t xml:space="preserve">CUADRO Nº 7:   PASAJES Y VIÁTICOS</w:t>
      </w:r>
    </w:p>
    <w:p w:rsidR="00000000" w:rsidDel="00000000" w:rsidP="00000000" w:rsidRDefault="00000000" w:rsidRPr="00000000" w14:paraId="00000BE1">
      <w:pPr>
        <w:rPr>
          <w:b w:val="1"/>
          <w:bCs w:val="1"/>
          <w:sz w:val="18"/>
          <w:szCs w:val="18"/>
        </w:rPr>
      </w:pPr>
      <w:r w:rsidDel="00000000" w:rsidR="00000000" w:rsidRPr="00000000">
        <w:rPr>
          <w:rtl w:val="0"/>
        </w:rPr>
      </w:r>
    </w:p>
    <w:p w:rsidR="00000000" w:rsidDel="00000000" w:rsidP="00000000" w:rsidRDefault="00000000" w:rsidRPr="00000000" w14:paraId="00000BE2">
      <w:pPr>
        <w:rPr>
          <w:b w:val="1"/>
          <w:bCs w:val="1"/>
          <w:sz w:val="18"/>
          <w:szCs w:val="18"/>
        </w:rPr>
      </w:pPr>
      <w:r w:rsidDel="00000000" w:rsidR="00000000" w:rsidRPr="00000000">
        <w:rPr>
          <w:rtl w:val="0"/>
        </w:rPr>
      </w:r>
    </w:p>
    <w:tbl>
      <w:tblPr>
        <w:tblStyle w:val="Table57"/>
        <w:tblW w:w="11220.0" w:type="dxa"/>
        <w:jc w:val="left"/>
        <w:tblInd w:w="-1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390"/>
        <w:gridCol w:w="1545"/>
        <w:gridCol w:w="1335"/>
        <w:gridCol w:w="1095"/>
        <w:gridCol w:w="585"/>
        <w:gridCol w:w="1185"/>
        <w:gridCol w:w="1590"/>
        <w:gridCol w:w="1860"/>
        <w:gridCol w:w="1635"/>
        <w:tblGridChange w:id="0">
          <w:tblGrid>
            <w:gridCol w:w="390"/>
            <w:gridCol w:w="1545"/>
            <w:gridCol w:w="1335"/>
            <w:gridCol w:w="1095"/>
            <w:gridCol w:w="585"/>
            <w:gridCol w:w="1185"/>
            <w:gridCol w:w="1590"/>
            <w:gridCol w:w="1860"/>
            <w:gridCol w:w="1635"/>
          </w:tblGrid>
        </w:tblGridChange>
      </w:tblGrid>
      <w:tr>
        <w:trPr>
          <w:cantSplit w:val="1"/>
          <w:tblHeader w:val="0"/>
        </w:trPr>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3">
            <w:pPr>
              <w:jc w:val="center"/>
              <w:rPr>
                <w:sz w:val="18"/>
                <w:szCs w:val="18"/>
                <w:vertAlign w:val="baseline"/>
              </w:rPr>
            </w:pPr>
            <w:r w:rsidDel="00000000" w:rsidR="00000000" w:rsidRPr="00000000">
              <w:rPr>
                <w:sz w:val="18"/>
                <w:szCs w:val="18"/>
                <w:vertAlign w:val="baseline"/>
                <w:rtl w:val="0"/>
              </w:rPr>
              <w:t xml:space="preserve">Ord.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4">
            <w:pPr>
              <w:jc w:val="center"/>
              <w:rPr>
                <w:sz w:val="18"/>
                <w:szCs w:val="18"/>
                <w:vertAlign w:val="baseline"/>
              </w:rPr>
            </w:pPr>
            <w:r w:rsidDel="00000000" w:rsidR="00000000" w:rsidRPr="00000000">
              <w:rPr>
                <w:sz w:val="18"/>
                <w:szCs w:val="18"/>
                <w:vertAlign w:val="baseline"/>
                <w:rtl w:val="0"/>
              </w:rPr>
              <w:t xml:space="preserve">Descripción</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5">
            <w:pPr>
              <w:jc w:val="center"/>
              <w:rPr>
                <w:sz w:val="18"/>
                <w:szCs w:val="18"/>
                <w:vertAlign w:val="baseline"/>
              </w:rPr>
            </w:pPr>
            <w:r w:rsidDel="00000000" w:rsidR="00000000" w:rsidRPr="00000000">
              <w:rPr>
                <w:sz w:val="18"/>
                <w:szCs w:val="18"/>
                <w:vertAlign w:val="baseline"/>
                <w:rtl w:val="0"/>
              </w:rPr>
              <w:t xml:space="preserve">Unidad de medida</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6">
            <w:pPr>
              <w:jc w:val="center"/>
              <w:rPr>
                <w:sz w:val="18"/>
                <w:szCs w:val="18"/>
                <w:vertAlign w:val="baseline"/>
              </w:rPr>
            </w:pPr>
            <w:r w:rsidDel="00000000" w:rsidR="00000000" w:rsidRPr="00000000">
              <w:rPr>
                <w:sz w:val="18"/>
                <w:szCs w:val="18"/>
                <w:vertAlign w:val="baseline"/>
                <w:rtl w:val="0"/>
              </w:rPr>
              <w:t xml:space="preserve">Precio Unitario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7">
            <w:pPr>
              <w:jc w:val="center"/>
              <w:rPr>
                <w:sz w:val="18"/>
                <w:szCs w:val="18"/>
                <w:vertAlign w:val="baseline"/>
              </w:rPr>
            </w:pPr>
            <w:r w:rsidDel="00000000" w:rsidR="00000000" w:rsidRPr="00000000">
              <w:rPr>
                <w:sz w:val="18"/>
                <w:szCs w:val="18"/>
                <w:vertAlign w:val="baseline"/>
                <w:rtl w:val="0"/>
              </w:rPr>
              <w:t xml:space="preserve">Cantidad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8">
            <w:pPr>
              <w:jc w:val="center"/>
              <w:rPr>
                <w:sz w:val="18"/>
                <w:szCs w:val="18"/>
                <w:vertAlign w:val="baseline"/>
              </w:rPr>
            </w:pPr>
            <w:r w:rsidDel="00000000" w:rsidR="00000000" w:rsidRPr="00000000">
              <w:rPr>
                <w:sz w:val="18"/>
                <w:szCs w:val="18"/>
                <w:vertAlign w:val="baseline"/>
                <w:rtl w:val="0"/>
              </w:rPr>
              <w:t xml:space="preserve">TOTAL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9">
            <w:pPr>
              <w:jc w:val="center"/>
              <w:rPr>
                <w:sz w:val="18"/>
                <w:szCs w:val="18"/>
                <w:vertAlign w:val="baseline"/>
              </w:rPr>
            </w:pPr>
            <w:r w:rsidDel="00000000" w:rsidR="00000000" w:rsidRPr="00000000">
              <w:rPr>
                <w:sz w:val="18"/>
                <w:szCs w:val="18"/>
                <w:vertAlign w:val="baseline"/>
                <w:rtl w:val="0"/>
              </w:rPr>
              <w:t xml:space="preserve">INNOVATE S/.</w:t>
            </w:r>
          </w:p>
        </w:tc>
        <w:tc>
          <w:tcPr>
            <w:gridSpan w:val="2"/>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A">
            <w:pPr>
              <w:jc w:val="center"/>
              <w:rPr>
                <w:sz w:val="18"/>
                <w:szCs w:val="18"/>
                <w:vertAlign w:val="baseline"/>
              </w:rPr>
            </w:pPr>
            <w:r w:rsidDel="00000000" w:rsidR="00000000" w:rsidRPr="00000000">
              <w:rPr>
                <w:sz w:val="18"/>
                <w:szCs w:val="18"/>
                <w:vertAlign w:val="baseline"/>
                <w:rtl w:val="0"/>
              </w:rPr>
              <w:t xml:space="preserve">Cofinanciamiento</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C">
            <w:pPr>
              <w:jc w:val="center"/>
              <w:rPr>
                <w:sz w:val="18"/>
                <w:szCs w:val="18"/>
                <w:vertAlign w:val="baseline"/>
              </w:rPr>
            </w:pPr>
            <w:r w:rsidDel="00000000" w:rsidR="00000000" w:rsidRPr="00000000">
              <w:rPr>
                <w:sz w:val="18"/>
                <w:szCs w:val="18"/>
                <w:vertAlign w:val="baseline"/>
                <w:rtl w:val="0"/>
              </w:rPr>
              <w:t xml:space="preserve">Monetario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BFD">
            <w:pPr>
              <w:jc w:val="center"/>
              <w:rPr>
                <w:sz w:val="18"/>
                <w:szCs w:val="18"/>
                <w:vertAlign w:val="baseline"/>
              </w:rPr>
            </w:pPr>
            <w:r w:rsidDel="00000000" w:rsidR="00000000" w:rsidRPr="00000000">
              <w:rPr>
                <w:sz w:val="18"/>
                <w:szCs w:val="18"/>
                <w:vertAlign w:val="baseline"/>
                <w:rtl w:val="0"/>
              </w:rPr>
              <w:t xml:space="preserve">Nombre de la Entidad</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E">
            <w:pPr>
              <w:rPr>
                <w:sz w:val="18"/>
                <w:szCs w:val="18"/>
              </w:rPr>
            </w:pPr>
            <w:r w:rsidDel="00000000" w:rsidR="00000000" w:rsidRPr="00000000">
              <w:rPr>
                <w:sz w:val="18"/>
                <w:szCs w:val="18"/>
                <w:rtl w:val="0"/>
              </w:rPr>
              <w:t xml:space="preserve">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BFF">
            <w:pPr>
              <w:rPr>
                <w:sz w:val="18"/>
                <w:szCs w:val="18"/>
              </w:rPr>
            </w:pPr>
            <w:r w:rsidDel="00000000" w:rsidR="00000000" w:rsidRPr="00000000">
              <w:rPr>
                <w:sz w:val="18"/>
                <w:szCs w:val="18"/>
                <w:rtl w:val="0"/>
              </w:rPr>
              <w:t xml:space="preserve">Viáticos para reuniones con empresas piloto (Lima metropolitana)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0">
            <w:pPr>
              <w:rPr>
                <w:sz w:val="18"/>
                <w:szCs w:val="18"/>
              </w:rPr>
            </w:pPr>
            <w:r w:rsidDel="00000000" w:rsidR="00000000" w:rsidRPr="00000000">
              <w:rPr>
                <w:sz w:val="18"/>
                <w:szCs w:val="18"/>
                <w:rtl w:val="0"/>
              </w:rPr>
              <w:t xml:space="preserve">Visita</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1">
            <w:pPr>
              <w:jc w:val="left"/>
              <w:rPr>
                <w:sz w:val="18"/>
                <w:szCs w:val="18"/>
              </w:rPr>
            </w:pPr>
            <w:r w:rsidDel="00000000" w:rsidR="00000000" w:rsidRPr="00000000">
              <w:rPr>
                <w:sz w:val="18"/>
                <w:szCs w:val="18"/>
                <w:rtl w:val="0"/>
              </w:rPr>
              <w:t xml:space="preserve">S/ 200.00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2">
            <w:pPr>
              <w:jc w:val="right"/>
              <w:rPr>
                <w:sz w:val="18"/>
                <w:szCs w:val="18"/>
              </w:rPr>
            </w:pPr>
            <w:r w:rsidDel="00000000" w:rsidR="00000000" w:rsidRPr="00000000">
              <w:rPr>
                <w:sz w:val="18"/>
                <w:szCs w:val="18"/>
                <w:rtl w:val="0"/>
              </w:rPr>
              <w:t xml:space="preserve">8</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3">
            <w:pPr>
              <w:jc w:val="left"/>
              <w:rPr>
                <w:sz w:val="18"/>
                <w:szCs w:val="18"/>
              </w:rPr>
            </w:pPr>
            <w:r w:rsidDel="00000000" w:rsidR="00000000" w:rsidRPr="00000000">
              <w:rPr>
                <w:sz w:val="18"/>
                <w:szCs w:val="18"/>
                <w:rtl w:val="0"/>
              </w:rPr>
              <w:t xml:space="preserve"> S/ 1,600.00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4">
            <w:pPr>
              <w:jc w:val="right"/>
              <w:rPr>
                <w:sz w:val="18"/>
                <w:szCs w:val="18"/>
              </w:rPr>
            </w:pPr>
            <w:r w:rsidDel="00000000" w:rsidR="00000000" w:rsidRPr="00000000">
              <w:rPr>
                <w:sz w:val="18"/>
                <w:szCs w:val="18"/>
                <w:rtl w:val="0"/>
              </w:rPr>
              <w:t xml:space="preserve"> S/       1,600.00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5">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6">
            <w:pPr>
              <w:rPr>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7">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8">
            <w:pPr>
              <w:rPr>
                <w:sz w:val="18"/>
                <w:szCs w:val="18"/>
              </w:rPr>
            </w:pPr>
            <w:r w:rsidDel="00000000" w:rsidR="00000000" w:rsidRPr="00000000">
              <w:rPr>
                <w:sz w:val="18"/>
                <w:szCs w:val="18"/>
                <w:rtl w:val="0"/>
              </w:rPr>
              <w:t xml:space="preserve">Pasajes transporte local para visitas técnicas y coordinación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9">
            <w:pPr>
              <w:rPr>
                <w:sz w:val="18"/>
                <w:szCs w:val="18"/>
              </w:rPr>
            </w:pPr>
            <w:r w:rsidDel="00000000" w:rsidR="00000000" w:rsidRPr="00000000">
              <w:rPr>
                <w:sz w:val="18"/>
                <w:szCs w:val="18"/>
                <w:rtl w:val="0"/>
              </w:rPr>
              <w:t xml:space="preserve">Viaje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A">
            <w:pPr>
              <w:jc w:val="left"/>
              <w:rPr>
                <w:sz w:val="18"/>
                <w:szCs w:val="18"/>
              </w:rPr>
            </w:pPr>
            <w:r w:rsidDel="00000000" w:rsidR="00000000" w:rsidRPr="00000000">
              <w:rPr>
                <w:sz w:val="18"/>
                <w:szCs w:val="18"/>
                <w:rtl w:val="0"/>
              </w:rPr>
              <w:t xml:space="preserve"> S/ 100.00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B">
            <w:pPr>
              <w:jc w:val="right"/>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C">
            <w:pPr>
              <w:jc w:val="left"/>
              <w:rPr>
                <w:sz w:val="18"/>
                <w:szCs w:val="18"/>
              </w:rPr>
            </w:pPr>
            <w:r w:rsidDel="00000000" w:rsidR="00000000" w:rsidRPr="00000000">
              <w:rPr>
                <w:sz w:val="18"/>
                <w:szCs w:val="18"/>
                <w:rtl w:val="0"/>
              </w:rPr>
              <w:t xml:space="preserve"> S/ 1,000.00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0D">
            <w:pPr>
              <w:jc w:val="right"/>
              <w:rPr>
                <w:sz w:val="18"/>
                <w:szCs w:val="18"/>
              </w:rPr>
            </w:pPr>
            <w:r w:rsidDel="00000000" w:rsidR="00000000" w:rsidRPr="00000000">
              <w:rPr>
                <w:sz w:val="18"/>
                <w:szCs w:val="18"/>
                <w:rtl w:val="0"/>
              </w:rPr>
              <w:t xml:space="preserve"> S/       1,000.00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E">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0F">
            <w:pPr>
              <w:rPr>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0">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1">
            <w:pPr>
              <w:rPr>
                <w:sz w:val="18"/>
                <w:szCs w:val="18"/>
              </w:rPr>
            </w:pPr>
            <w:r w:rsidDel="00000000" w:rsidR="00000000" w:rsidRPr="00000000">
              <w:rPr>
                <w:sz w:val="18"/>
                <w:szCs w:val="18"/>
                <w:rtl w:val="0"/>
              </w:rPr>
              <w:t xml:space="preserve">Viáticos para taller de difusión de resultados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2">
            <w:pPr>
              <w:rPr>
                <w:sz w:val="18"/>
                <w:szCs w:val="18"/>
              </w:rPr>
            </w:pPr>
            <w:r w:rsidDel="00000000" w:rsidR="00000000" w:rsidRPr="00000000">
              <w:rPr>
                <w:sz w:val="18"/>
                <w:szCs w:val="18"/>
                <w:rtl w:val="0"/>
              </w:rPr>
              <w:t xml:space="preserve">Evento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3">
            <w:pPr>
              <w:jc w:val="left"/>
              <w:rPr>
                <w:sz w:val="18"/>
                <w:szCs w:val="18"/>
              </w:rPr>
            </w:pPr>
            <w:r w:rsidDel="00000000" w:rsidR="00000000" w:rsidRPr="00000000">
              <w:rPr>
                <w:sz w:val="18"/>
                <w:szCs w:val="18"/>
                <w:rtl w:val="0"/>
              </w:rPr>
              <w:t xml:space="preserve"> S 400.00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4">
            <w:pPr>
              <w:jc w:val="right"/>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5">
            <w:pPr>
              <w:jc w:val="left"/>
              <w:rPr>
                <w:sz w:val="18"/>
                <w:szCs w:val="18"/>
              </w:rPr>
            </w:pPr>
            <w:r w:rsidDel="00000000" w:rsidR="00000000" w:rsidRPr="00000000">
              <w:rPr>
                <w:sz w:val="18"/>
                <w:szCs w:val="18"/>
                <w:rtl w:val="0"/>
              </w:rPr>
              <w:t xml:space="preserve"> S/ 400.00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6">
            <w:pPr>
              <w:jc w:val="right"/>
              <w:rPr>
                <w:sz w:val="18"/>
                <w:szCs w:val="18"/>
              </w:rPr>
            </w:pPr>
            <w:r w:rsidDel="00000000" w:rsidR="00000000" w:rsidRPr="00000000">
              <w:rPr>
                <w:sz w:val="18"/>
                <w:szCs w:val="18"/>
                <w:rtl w:val="0"/>
              </w:rPr>
              <w:t xml:space="preserve"> S/          400.00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7">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8">
            <w:pPr>
              <w:rPr>
                <w:sz w:val="18"/>
                <w:szCs w:val="18"/>
                <w:vertAlign w:val="baseline"/>
              </w:rPr>
            </w:pP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19">
            <w:pPr>
              <w:rPr>
                <w:sz w:val="18"/>
                <w:szCs w:val="18"/>
                <w:vertAlign w:val="baseline"/>
              </w:rPr>
            </w:pPr>
            <w:r w:rsidDel="00000000" w:rsidR="00000000" w:rsidRPr="00000000">
              <w:rPr>
                <w:sz w:val="18"/>
                <w:szCs w:val="18"/>
                <w:vertAlign w:val="baseline"/>
                <w:rtl w:val="0"/>
              </w:rPr>
              <w:t xml:space="preserve">Totales 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E">
            <w:pPr>
              <w:jc w:val="left"/>
              <w:rPr>
                <w:sz w:val="18"/>
                <w:szCs w:val="18"/>
              </w:rPr>
            </w:pPr>
            <w:r w:rsidDel="00000000" w:rsidR="00000000" w:rsidRPr="00000000">
              <w:rPr>
                <w:sz w:val="18"/>
                <w:szCs w:val="18"/>
                <w:rtl w:val="0"/>
              </w:rPr>
              <w:t xml:space="preserve"> S/ 3,000.00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1F">
            <w:pPr>
              <w:jc w:val="right"/>
              <w:rPr>
                <w:sz w:val="18"/>
                <w:szCs w:val="18"/>
              </w:rPr>
            </w:pPr>
            <w:r w:rsidDel="00000000" w:rsidR="00000000" w:rsidRPr="00000000">
              <w:rPr>
                <w:sz w:val="18"/>
                <w:szCs w:val="18"/>
                <w:rtl w:val="0"/>
              </w:rPr>
              <w:t xml:space="preserve"> S/       3,000.00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0">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1">
            <w:pPr>
              <w:rPr>
                <w:sz w:val="18"/>
                <w:szCs w:val="18"/>
                <w:vertAlign w:val="baseline"/>
              </w:rPr>
            </w:pP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2">
            <w:pPr>
              <w:rPr>
                <w:sz w:val="18"/>
                <w:szCs w:val="18"/>
                <w:vertAlign w:val="baseline"/>
              </w:rPr>
            </w:pPr>
            <w:r w:rsidDel="00000000" w:rsidR="00000000" w:rsidRPr="00000000">
              <w:rPr>
                <w:sz w:val="18"/>
                <w:szCs w:val="18"/>
                <w:vertAlign w:val="baseline"/>
                <w:rtl w:val="0"/>
              </w:rPr>
              <w:t xml:space="preserve">Porcentajes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7">
            <w:pPr>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28">
            <w:pPr>
              <w:jc w:val="right"/>
              <w:rPr>
                <w:sz w:val="18"/>
                <w:szCs w:val="18"/>
              </w:rPr>
            </w:pPr>
            <w:r w:rsidDel="00000000" w:rsidR="00000000" w:rsidRPr="00000000">
              <w:rPr>
                <w:sz w:val="18"/>
                <w:szCs w:val="18"/>
                <w:rtl w:val="0"/>
              </w:rPr>
              <w:t xml:space="preserve">100.0%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9">
            <w:pPr>
              <w:jc w:val="righ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2A">
            <w:pPr>
              <w:rPr>
                <w:sz w:val="18"/>
                <w:szCs w:val="18"/>
                <w:vertAlign w:val="baseline"/>
              </w:rPr>
            </w:pPr>
            <w:r w:rsidDel="00000000" w:rsidR="00000000" w:rsidRPr="00000000">
              <w:rPr>
                <w:rtl w:val="0"/>
              </w:rPr>
            </w:r>
          </w:p>
        </w:tc>
      </w:tr>
    </w:tbl>
    <w:p w:rsidR="00000000" w:rsidDel="00000000" w:rsidP="00000000" w:rsidRDefault="00000000" w:rsidRPr="00000000" w14:paraId="00000C2B">
      <w:pPr>
        <w:rPr>
          <w:sz w:val="18"/>
          <w:szCs w:val="18"/>
          <w:vertAlign w:val="baseline"/>
        </w:rPr>
      </w:pPr>
      <w:r w:rsidDel="00000000" w:rsidR="00000000" w:rsidRPr="00000000">
        <w:rPr>
          <w:rtl w:val="0"/>
        </w:rPr>
      </w:r>
    </w:p>
    <w:p w:rsidR="00000000" w:rsidDel="00000000" w:rsidP="00000000" w:rsidRDefault="00000000" w:rsidRPr="00000000" w14:paraId="00000C2C">
      <w:pPr>
        <w:rPr>
          <w:sz w:val="18"/>
          <w:szCs w:val="18"/>
        </w:rPr>
      </w:pPr>
      <w:r w:rsidDel="00000000" w:rsidR="00000000" w:rsidRPr="00000000">
        <w:rPr>
          <w:rtl w:val="0"/>
        </w:rPr>
      </w:r>
    </w:p>
    <w:sdt>
      <w:sdtPr>
        <w:lock w:val="contentLocked"/>
        <w:id w:val="-926532374"/>
        <w:tag w:val="goog_rdk_3"/>
      </w:sdtPr>
      <w:sdtContent>
        <w:tbl>
          <w:tblPr>
            <w:tblStyle w:val="Table58"/>
            <w:tblpPr w:leftFromText="180" w:rightFromText="180" w:topFromText="180" w:bottomFromText="180" w:vertAnchor="text" w:horzAnchor="text" w:tblpX="-60.99999999999994" w:tblpY="0"/>
            <w:tblW w:w="14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0"/>
            <w:gridCol w:w="2940"/>
            <w:gridCol w:w="615"/>
            <w:gridCol w:w="705"/>
            <w:gridCol w:w="465"/>
            <w:gridCol w:w="585"/>
            <w:gridCol w:w="585"/>
            <w:gridCol w:w="585"/>
            <w:gridCol w:w="840"/>
            <w:gridCol w:w="435"/>
            <w:gridCol w:w="435"/>
            <w:gridCol w:w="435"/>
            <w:gridCol w:w="435"/>
            <w:gridCol w:w="435"/>
            <w:gridCol w:w="435"/>
            <w:gridCol w:w="435"/>
            <w:gridCol w:w="435"/>
            <w:gridCol w:w="435"/>
            <w:gridCol w:w="435"/>
            <w:gridCol w:w="420"/>
            <w:gridCol w:w="420"/>
            <w:gridCol w:w="420"/>
            <w:gridCol w:w="420"/>
            <w:gridCol w:w="420"/>
            <w:gridCol w:w="420"/>
            <w:tblGridChange w:id="0">
              <w:tblGrid>
                <w:gridCol w:w="510"/>
                <w:gridCol w:w="2940"/>
                <w:gridCol w:w="615"/>
                <w:gridCol w:w="705"/>
                <w:gridCol w:w="465"/>
                <w:gridCol w:w="585"/>
                <w:gridCol w:w="585"/>
                <w:gridCol w:w="585"/>
                <w:gridCol w:w="840"/>
                <w:gridCol w:w="435"/>
                <w:gridCol w:w="435"/>
                <w:gridCol w:w="435"/>
                <w:gridCol w:w="435"/>
                <w:gridCol w:w="435"/>
                <w:gridCol w:w="435"/>
                <w:gridCol w:w="435"/>
                <w:gridCol w:w="435"/>
                <w:gridCol w:w="435"/>
                <w:gridCol w:w="435"/>
                <w:gridCol w:w="420"/>
                <w:gridCol w:w="420"/>
                <w:gridCol w:w="420"/>
                <w:gridCol w:w="420"/>
                <w:gridCol w:w="420"/>
                <w:gridCol w:w="420"/>
              </w:tblGrid>
            </w:tblGridChange>
          </w:tblGrid>
          <w:tr>
            <w:trPr>
              <w:cantSplit w:val="0"/>
              <w:trHeight w:val="500" w:hRule="atLeast"/>
              <w:tblHeader w:val="0"/>
            </w:trPr>
            <w:tc>
              <w:tcPr>
                <w:vMerge w:val="restart"/>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2D">
                <w:pPr>
                  <w:jc w:val="center"/>
                  <w:rPr>
                    <w:sz w:val="18"/>
                    <w:szCs w:val="18"/>
                  </w:rPr>
                </w:pPr>
                <w:r w:rsidDel="00000000" w:rsidR="00000000" w:rsidRPr="00000000">
                  <w:rPr>
                    <w:rtl w:val="0"/>
                  </w:rPr>
                </w:r>
              </w:p>
              <w:p w:rsidR="00000000" w:rsidDel="00000000" w:rsidP="00000000" w:rsidRDefault="00000000" w:rsidRPr="00000000" w14:paraId="00000C2E">
                <w:pPr>
                  <w:jc w:val="center"/>
                  <w:rPr>
                    <w:sz w:val="18"/>
                    <w:szCs w:val="18"/>
                  </w:rPr>
                </w:pPr>
                <w:r w:rsidDel="00000000" w:rsidR="00000000" w:rsidRPr="00000000">
                  <w:rPr>
                    <w:rtl w:val="0"/>
                  </w:rPr>
                </w:r>
              </w:p>
              <w:p w:rsidR="00000000" w:rsidDel="00000000" w:rsidP="00000000" w:rsidRDefault="00000000" w:rsidRPr="00000000" w14:paraId="00000C2F">
                <w:pPr>
                  <w:jc w:val="center"/>
                  <w:rPr>
                    <w:sz w:val="18"/>
                    <w:szCs w:val="18"/>
                  </w:rPr>
                </w:pPr>
                <w:r w:rsidDel="00000000" w:rsidR="00000000" w:rsidRPr="00000000">
                  <w:rPr>
                    <w:sz w:val="18"/>
                    <w:szCs w:val="18"/>
                    <w:rtl w:val="0"/>
                  </w:rPr>
                  <w:t xml:space="preserve">Ord.</w:t>
                </w:r>
              </w:p>
            </w:tc>
            <w:tc>
              <w:tcPr>
                <w:vMerge w:val="restart"/>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30">
                <w:pPr>
                  <w:jc w:val="center"/>
                  <w:rPr>
                    <w:sz w:val="18"/>
                    <w:szCs w:val="18"/>
                  </w:rPr>
                </w:pPr>
                <w:r w:rsidDel="00000000" w:rsidR="00000000" w:rsidRPr="00000000">
                  <w:rPr>
                    <w:rtl w:val="0"/>
                  </w:rPr>
                </w:r>
              </w:p>
              <w:p w:rsidR="00000000" w:rsidDel="00000000" w:rsidP="00000000" w:rsidRDefault="00000000" w:rsidRPr="00000000" w14:paraId="00000C31">
                <w:pPr>
                  <w:jc w:val="center"/>
                  <w:rPr>
                    <w:sz w:val="18"/>
                    <w:szCs w:val="18"/>
                  </w:rPr>
                </w:pPr>
                <w:r w:rsidDel="00000000" w:rsidR="00000000" w:rsidRPr="00000000">
                  <w:rPr>
                    <w:rtl w:val="0"/>
                  </w:rPr>
                </w:r>
              </w:p>
              <w:p w:rsidR="00000000" w:rsidDel="00000000" w:rsidP="00000000" w:rsidRDefault="00000000" w:rsidRPr="00000000" w14:paraId="00000C32">
                <w:pPr>
                  <w:jc w:val="center"/>
                  <w:rPr>
                    <w:sz w:val="18"/>
                    <w:szCs w:val="18"/>
                  </w:rPr>
                </w:pPr>
                <w:r w:rsidDel="00000000" w:rsidR="00000000" w:rsidRPr="00000000">
                  <w:rPr>
                    <w:sz w:val="18"/>
                    <w:szCs w:val="18"/>
                    <w:rtl w:val="0"/>
                  </w:rPr>
                  <w:t xml:space="preserve">Descripción</w:t>
                </w:r>
              </w:p>
            </w:tc>
            <w:tc>
              <w:tcPr>
                <w:gridSpan w:val="2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33">
                <w:pPr>
                  <w:jc w:val="center"/>
                  <w:rPr>
                    <w:sz w:val="18"/>
                    <w:szCs w:val="18"/>
                  </w:rPr>
                </w:pPr>
                <w:r w:rsidDel="00000000" w:rsidR="00000000" w:rsidRPr="00000000">
                  <w:rPr>
                    <w:sz w:val="18"/>
                    <w:szCs w:val="18"/>
                    <w:rtl w:val="0"/>
                  </w:rPr>
                  <w:t xml:space="preserve">Pasajes y viáticos a ser usado en las actividades:</w:t>
                </w:r>
              </w:p>
            </w:tc>
          </w:tr>
          <w:tr>
            <w:trPr>
              <w:cantSplit w:val="0"/>
              <w:trHeight w:val="500"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A">
                <w:pPr>
                  <w:rPr>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B">
                <w:pPr>
                  <w:rPr>
                    <w:sz w:val="18"/>
                    <w:szCs w:val="18"/>
                  </w:rPr>
                </w:pPr>
                <w:r w:rsidDel="00000000" w:rsidR="00000000" w:rsidRPr="00000000">
                  <w:rPr>
                    <w:rtl w:val="0"/>
                  </w:rPr>
                </w:r>
              </w:p>
            </w:tc>
            <w:tc>
              <w:tcPr>
                <w:gridSpan w:val="4"/>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4C">
                <w:pPr>
                  <w:jc w:val="center"/>
                  <w:rPr>
                    <w:sz w:val="18"/>
                    <w:szCs w:val="18"/>
                  </w:rPr>
                </w:pPr>
                <w:r w:rsidDel="00000000" w:rsidR="00000000" w:rsidRPr="00000000">
                  <w:rPr>
                    <w:sz w:val="18"/>
                    <w:szCs w:val="18"/>
                    <w:rtl w:val="0"/>
                  </w:rPr>
                  <w:t xml:space="preserve">Módulo de Análisis y Parsing</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0">
                <w:pPr>
                  <w:jc w:val="center"/>
                  <w:rPr>
                    <w:sz w:val="18"/>
                    <w:szCs w:val="18"/>
                  </w:rPr>
                </w:pPr>
                <w:r w:rsidDel="00000000" w:rsidR="00000000" w:rsidRPr="00000000">
                  <w:rPr>
                    <w:sz w:val="18"/>
                    <w:szCs w:val="18"/>
                    <w:rtl w:val="0"/>
                  </w:rPr>
                  <w:t xml:space="preserve">Motor de Transformación IA</w:t>
                </w:r>
              </w:p>
            </w:tc>
            <w:tc>
              <w:tcPr>
                <w:gridSpan w:val="3"/>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3">
                <w:pPr>
                  <w:jc w:val="center"/>
                  <w:rPr>
                    <w:sz w:val="18"/>
                    <w:szCs w:val="18"/>
                  </w:rPr>
                </w:pPr>
                <w:r w:rsidDel="00000000" w:rsidR="00000000" w:rsidRPr="00000000">
                  <w:rPr>
                    <w:sz w:val="18"/>
                    <w:szCs w:val="18"/>
                    <w:rtl w:val="0"/>
                  </w:rPr>
                  <w:t xml:space="preserve">Módulo de Validación Funcional</w:t>
                </w:r>
              </w:p>
            </w:tc>
            <w:tc>
              <w:tcPr>
                <w:gridSpan w:val="5"/>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6">
                <w:pPr>
                  <w:jc w:val="center"/>
                  <w:rPr>
                    <w:sz w:val="18"/>
                    <w:szCs w:val="18"/>
                  </w:rPr>
                </w:pPr>
                <w:r w:rsidDel="00000000" w:rsidR="00000000" w:rsidRPr="00000000">
                  <w:rPr>
                    <w:sz w:val="18"/>
                    <w:szCs w:val="18"/>
                    <w:rtl w:val="0"/>
                  </w:rPr>
                  <w:t xml:space="preserve">Plataforma Web y Piloto</w:t>
                </w:r>
              </w:p>
            </w:tc>
            <w:tc>
              <w:tcPr>
                <w:gridSpan w:val="8"/>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5B">
                <w:pPr>
                  <w:jc w:val="center"/>
                  <w:rPr>
                    <w:sz w:val="18"/>
                    <w:szCs w:val="18"/>
                  </w:rPr>
                </w:pPr>
                <w:r w:rsidDel="00000000" w:rsidR="00000000" w:rsidRPr="00000000">
                  <w:rPr>
                    <w:sz w:val="18"/>
                    <w:szCs w:val="18"/>
                    <w:rtl w:val="0"/>
                  </w:rPr>
                  <w:t xml:space="preserve">Gestión y Cierre de Proyecto</w:t>
                </w:r>
              </w:p>
            </w:tc>
          </w:tr>
          <w:tr>
            <w:trPr>
              <w:cantSplit w:val="0"/>
              <w:trHeight w:val="500"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3">
                <w:pPr>
                  <w:rPr>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4">
                <w:pPr>
                  <w:rPr>
                    <w:sz w:val="18"/>
                    <w:szCs w:val="18"/>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5">
                <w:pPr>
                  <w:jc w:val="center"/>
                  <w:rPr>
                    <w:sz w:val="18"/>
                    <w:szCs w:val="18"/>
                  </w:rPr>
                </w:pPr>
                <w:r w:rsidDel="00000000" w:rsidR="00000000" w:rsidRPr="00000000">
                  <w:rPr>
                    <w:sz w:val="18"/>
                    <w:szCs w:val="18"/>
                    <w:rtl w:val="0"/>
                  </w:rPr>
                  <w:t xml:space="preserve">1.1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6">
                <w:pPr>
                  <w:jc w:val="center"/>
                  <w:rPr>
                    <w:sz w:val="18"/>
                    <w:szCs w:val="18"/>
                  </w:rPr>
                </w:pPr>
                <w:r w:rsidDel="00000000" w:rsidR="00000000" w:rsidRPr="00000000">
                  <w:rPr>
                    <w:sz w:val="18"/>
                    <w:szCs w:val="18"/>
                    <w:rtl w:val="0"/>
                  </w:rPr>
                  <w:t xml:space="preserve">1.2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7">
                <w:pPr>
                  <w:jc w:val="center"/>
                  <w:rPr>
                    <w:sz w:val="18"/>
                    <w:szCs w:val="18"/>
                  </w:rPr>
                </w:pPr>
                <w:r w:rsidDel="00000000" w:rsidR="00000000" w:rsidRPr="00000000">
                  <w:rPr>
                    <w:sz w:val="18"/>
                    <w:szCs w:val="18"/>
                    <w:rtl w:val="0"/>
                  </w:rPr>
                  <w:t xml:space="preserve">1.3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8">
                <w:pPr>
                  <w:jc w:val="center"/>
                  <w:rPr>
                    <w:sz w:val="18"/>
                    <w:szCs w:val="18"/>
                  </w:rPr>
                </w:pPr>
                <w:r w:rsidDel="00000000" w:rsidR="00000000" w:rsidRPr="00000000">
                  <w:rPr>
                    <w:sz w:val="18"/>
                    <w:szCs w:val="18"/>
                    <w:rtl w:val="0"/>
                  </w:rPr>
                  <w:t xml:space="preserve">1.4</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9">
                <w:pPr>
                  <w:jc w:val="center"/>
                  <w:rPr>
                    <w:sz w:val="18"/>
                    <w:szCs w:val="18"/>
                  </w:rPr>
                </w:pPr>
                <w:r w:rsidDel="00000000" w:rsidR="00000000" w:rsidRPr="00000000">
                  <w:rPr>
                    <w:sz w:val="18"/>
                    <w:szCs w:val="18"/>
                    <w:rtl w:val="0"/>
                  </w:rPr>
                  <w:t xml:space="preserve">2.1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A">
                <w:pPr>
                  <w:jc w:val="center"/>
                  <w:rPr>
                    <w:sz w:val="18"/>
                    <w:szCs w:val="18"/>
                  </w:rPr>
                </w:pPr>
                <w:r w:rsidDel="00000000" w:rsidR="00000000" w:rsidRPr="00000000">
                  <w:rPr>
                    <w:sz w:val="18"/>
                    <w:szCs w:val="18"/>
                    <w:rtl w:val="0"/>
                  </w:rPr>
                  <w:t xml:space="preserve">2.2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B">
                <w:pPr>
                  <w:jc w:val="center"/>
                  <w:rPr>
                    <w:sz w:val="18"/>
                    <w:szCs w:val="18"/>
                  </w:rPr>
                </w:pPr>
                <w:r w:rsidDel="00000000" w:rsidR="00000000" w:rsidRPr="00000000">
                  <w:rPr>
                    <w:sz w:val="18"/>
                    <w:szCs w:val="18"/>
                    <w:rtl w:val="0"/>
                  </w:rPr>
                  <w:t xml:space="preserve">2.3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C">
                <w:pPr>
                  <w:jc w:val="center"/>
                  <w:rPr>
                    <w:sz w:val="18"/>
                    <w:szCs w:val="18"/>
                  </w:rPr>
                </w:pPr>
                <w:r w:rsidDel="00000000" w:rsidR="00000000" w:rsidRPr="00000000">
                  <w:rPr>
                    <w:sz w:val="18"/>
                    <w:szCs w:val="18"/>
                    <w:rtl w:val="0"/>
                  </w:rPr>
                  <w:t xml:space="preserve">3.1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D">
                <w:pPr>
                  <w:jc w:val="center"/>
                  <w:rPr>
                    <w:sz w:val="18"/>
                    <w:szCs w:val="18"/>
                  </w:rPr>
                </w:pPr>
                <w:r w:rsidDel="00000000" w:rsidR="00000000" w:rsidRPr="00000000">
                  <w:rPr>
                    <w:sz w:val="18"/>
                    <w:szCs w:val="18"/>
                    <w:rtl w:val="0"/>
                  </w:rPr>
                  <w:t xml:space="preserve">3.2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E">
                <w:pPr>
                  <w:jc w:val="center"/>
                  <w:rPr>
                    <w:sz w:val="18"/>
                    <w:szCs w:val="18"/>
                  </w:rPr>
                </w:pPr>
                <w:r w:rsidDel="00000000" w:rsidR="00000000" w:rsidRPr="00000000">
                  <w:rPr>
                    <w:sz w:val="18"/>
                    <w:szCs w:val="18"/>
                    <w:rtl w:val="0"/>
                  </w:rPr>
                  <w:t xml:space="preserve">3.3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6F">
                <w:pPr>
                  <w:jc w:val="center"/>
                  <w:rPr>
                    <w:sz w:val="18"/>
                    <w:szCs w:val="18"/>
                  </w:rPr>
                </w:pPr>
                <w:r w:rsidDel="00000000" w:rsidR="00000000" w:rsidRPr="00000000">
                  <w:rPr>
                    <w:sz w:val="18"/>
                    <w:szCs w:val="18"/>
                    <w:rtl w:val="0"/>
                  </w:rPr>
                  <w:t xml:space="preserve">4.1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0">
                <w:pPr>
                  <w:jc w:val="center"/>
                  <w:rPr>
                    <w:sz w:val="18"/>
                    <w:szCs w:val="18"/>
                  </w:rPr>
                </w:pPr>
                <w:r w:rsidDel="00000000" w:rsidR="00000000" w:rsidRPr="00000000">
                  <w:rPr>
                    <w:sz w:val="18"/>
                    <w:szCs w:val="18"/>
                    <w:rtl w:val="0"/>
                  </w:rPr>
                  <w:t xml:space="preserve">4.2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1">
                <w:pPr>
                  <w:jc w:val="center"/>
                  <w:rPr>
                    <w:sz w:val="18"/>
                    <w:szCs w:val="18"/>
                  </w:rPr>
                </w:pPr>
                <w:r w:rsidDel="00000000" w:rsidR="00000000" w:rsidRPr="00000000">
                  <w:rPr>
                    <w:sz w:val="18"/>
                    <w:szCs w:val="18"/>
                    <w:rtl w:val="0"/>
                  </w:rPr>
                  <w:t xml:space="preserve">4.3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2">
                <w:pPr>
                  <w:jc w:val="center"/>
                  <w:rPr>
                    <w:sz w:val="18"/>
                    <w:szCs w:val="18"/>
                  </w:rPr>
                </w:pPr>
                <w:r w:rsidDel="00000000" w:rsidR="00000000" w:rsidRPr="00000000">
                  <w:rPr>
                    <w:sz w:val="18"/>
                    <w:szCs w:val="18"/>
                    <w:rtl w:val="0"/>
                  </w:rPr>
                  <w:t xml:space="preserve">4.4</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3">
                <w:pPr>
                  <w:jc w:val="center"/>
                  <w:rPr>
                    <w:sz w:val="18"/>
                    <w:szCs w:val="18"/>
                  </w:rPr>
                </w:pPr>
                <w:r w:rsidDel="00000000" w:rsidR="00000000" w:rsidRPr="00000000">
                  <w:rPr>
                    <w:sz w:val="18"/>
                    <w:szCs w:val="18"/>
                    <w:rtl w:val="0"/>
                  </w:rPr>
                  <w:t xml:space="preserve">4.5</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4">
                <w:pPr>
                  <w:jc w:val="center"/>
                  <w:rPr>
                    <w:sz w:val="18"/>
                    <w:szCs w:val="18"/>
                  </w:rPr>
                </w:pPr>
                <w:r w:rsidDel="00000000" w:rsidR="00000000" w:rsidRPr="00000000">
                  <w:rPr>
                    <w:sz w:val="18"/>
                    <w:szCs w:val="18"/>
                    <w:rtl w:val="0"/>
                  </w:rPr>
                  <w:t xml:space="preserve">5.1</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5">
                <w:pPr>
                  <w:jc w:val="center"/>
                  <w:rPr>
                    <w:sz w:val="18"/>
                    <w:szCs w:val="18"/>
                  </w:rPr>
                </w:pPr>
                <w:r w:rsidDel="00000000" w:rsidR="00000000" w:rsidRPr="00000000">
                  <w:rPr>
                    <w:sz w:val="18"/>
                    <w:szCs w:val="18"/>
                    <w:rtl w:val="0"/>
                  </w:rPr>
                  <w:t xml:space="preserve">5.2</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6">
                <w:pPr>
                  <w:jc w:val="center"/>
                  <w:rPr>
                    <w:sz w:val="16"/>
                    <w:szCs w:val="16"/>
                  </w:rPr>
                </w:pPr>
                <w:r w:rsidDel="00000000" w:rsidR="00000000" w:rsidRPr="00000000">
                  <w:rPr>
                    <w:sz w:val="16"/>
                    <w:szCs w:val="16"/>
                    <w:rtl w:val="0"/>
                  </w:rPr>
                  <w:t xml:space="preserve">5.3</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7">
                <w:pPr>
                  <w:jc w:val="center"/>
                  <w:rPr>
                    <w:sz w:val="16"/>
                    <w:szCs w:val="16"/>
                  </w:rPr>
                </w:pPr>
                <w:r w:rsidDel="00000000" w:rsidR="00000000" w:rsidRPr="00000000">
                  <w:rPr>
                    <w:sz w:val="16"/>
                    <w:szCs w:val="16"/>
                    <w:rtl w:val="0"/>
                  </w:rPr>
                  <w:t xml:space="preserve">5.4</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8">
                <w:pPr>
                  <w:jc w:val="center"/>
                  <w:rPr>
                    <w:sz w:val="16"/>
                    <w:szCs w:val="16"/>
                  </w:rPr>
                </w:pPr>
                <w:r w:rsidDel="00000000" w:rsidR="00000000" w:rsidRPr="00000000">
                  <w:rPr>
                    <w:sz w:val="16"/>
                    <w:szCs w:val="16"/>
                    <w:rtl w:val="0"/>
                  </w:rPr>
                  <w:t xml:space="preserve">5.5</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9">
                <w:pPr>
                  <w:jc w:val="center"/>
                  <w:rPr>
                    <w:sz w:val="16"/>
                    <w:szCs w:val="16"/>
                  </w:rPr>
                </w:pPr>
                <w:r w:rsidDel="00000000" w:rsidR="00000000" w:rsidRPr="00000000">
                  <w:rPr>
                    <w:sz w:val="16"/>
                    <w:szCs w:val="16"/>
                    <w:rtl w:val="0"/>
                  </w:rPr>
                  <w:t xml:space="preserve">5.6</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A">
                <w:pPr>
                  <w:jc w:val="center"/>
                  <w:rPr>
                    <w:sz w:val="16"/>
                    <w:szCs w:val="16"/>
                  </w:rPr>
                </w:pPr>
                <w:r w:rsidDel="00000000" w:rsidR="00000000" w:rsidRPr="00000000">
                  <w:rPr>
                    <w:sz w:val="16"/>
                    <w:szCs w:val="16"/>
                    <w:rtl w:val="0"/>
                  </w:rPr>
                  <w:t xml:space="preserve">5.7</w:t>
                </w:r>
              </w:p>
            </w:tc>
            <w:tc>
              <w:tcPr>
                <w:tcBorders>
                  <w:top w:color="000000" w:space="0" w:sz="5" w:val="single"/>
                  <w:left w:color="000000" w:space="0" w:sz="5" w:val="single"/>
                  <w:bottom w:color="000000" w:space="0" w:sz="5" w:val="single"/>
                  <w:right w:color="000000" w:space="0" w:sz="5" w:val="single"/>
                </w:tcBorders>
                <w:shd w:fill="c0c0c0" w:val="clear"/>
              </w:tcPr>
              <w:p w:rsidR="00000000" w:rsidDel="00000000" w:rsidP="00000000" w:rsidRDefault="00000000" w:rsidRPr="00000000" w14:paraId="00000C7B">
                <w:pPr>
                  <w:jc w:val="center"/>
                  <w:rPr>
                    <w:sz w:val="16"/>
                    <w:szCs w:val="16"/>
                  </w:rPr>
                </w:pPr>
                <w:r w:rsidDel="00000000" w:rsidR="00000000" w:rsidRPr="00000000">
                  <w:rPr>
                    <w:sz w:val="16"/>
                    <w:szCs w:val="16"/>
                    <w:rtl w:val="0"/>
                  </w:rPr>
                  <w:t xml:space="preserve">5.8</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C">
                <w:pPr>
                  <w:jc w:val="center"/>
                  <w:rPr>
                    <w:sz w:val="18"/>
                    <w:szCs w:val="18"/>
                  </w:rPr>
                </w:pPr>
                <w:r w:rsidDel="00000000" w:rsidR="00000000" w:rsidRPr="00000000">
                  <w:rPr>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D">
                <w:pPr>
                  <w:jc w:val="center"/>
                  <w:rPr>
                    <w:sz w:val="18"/>
                    <w:szCs w:val="18"/>
                  </w:rPr>
                </w:pPr>
                <w:r w:rsidDel="00000000" w:rsidR="00000000" w:rsidRPr="00000000">
                  <w:rPr>
                    <w:sz w:val="18"/>
                    <w:szCs w:val="18"/>
                    <w:rtl w:val="0"/>
                  </w:rPr>
                  <w:t xml:space="preserve">Viáticos para reuniones con empresas piloto (Lima metropolitana)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E">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7F">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0">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1">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2">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3">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4">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5">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6">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7">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8">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9">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A">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B">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C">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D">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E">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8F">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0">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1">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2">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3">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4">
                <w:pPr>
                  <w:jc w:val="cente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5">
                <w:pPr>
                  <w:jc w:val="center"/>
                  <w:rPr>
                    <w:sz w:val="18"/>
                    <w:szCs w:val="18"/>
                  </w:rPr>
                </w:pPr>
                <w:r w:rsidDel="00000000" w:rsidR="00000000" w:rsidRPr="00000000">
                  <w:rPr>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6">
                <w:pPr>
                  <w:jc w:val="center"/>
                  <w:rPr>
                    <w:sz w:val="18"/>
                    <w:szCs w:val="18"/>
                  </w:rPr>
                </w:pPr>
                <w:r w:rsidDel="00000000" w:rsidR="00000000" w:rsidRPr="00000000">
                  <w:rPr>
                    <w:sz w:val="18"/>
                    <w:szCs w:val="18"/>
                    <w:rtl w:val="0"/>
                  </w:rPr>
                  <w:t xml:space="preserve">Pasajes transporte local para visitas técnicas y coordinación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7">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8">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9">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A">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B">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C">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D">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E">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9F">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0">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1">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2">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3">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4">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5">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6">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7">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8">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9">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A">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B">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C">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D">
                <w:pPr>
                  <w:jc w:val="cente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E">
                <w:pPr>
                  <w:jc w:val="center"/>
                  <w:rPr>
                    <w:sz w:val="18"/>
                    <w:szCs w:val="18"/>
                  </w:rPr>
                </w:pPr>
                <w:r w:rsidDel="00000000" w:rsidR="00000000" w:rsidRPr="00000000">
                  <w:rPr>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AF">
                <w:pPr>
                  <w:jc w:val="center"/>
                  <w:rPr>
                    <w:sz w:val="18"/>
                    <w:szCs w:val="18"/>
                  </w:rPr>
                </w:pPr>
                <w:r w:rsidDel="00000000" w:rsidR="00000000" w:rsidRPr="00000000">
                  <w:rPr>
                    <w:sz w:val="18"/>
                    <w:szCs w:val="18"/>
                    <w:rtl w:val="0"/>
                  </w:rPr>
                  <w:t xml:space="preserve">Viáticos para taller de difusión de resultados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0">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1">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2">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3">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4">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5">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6">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7">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8">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9">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A">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B">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C">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D">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E">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BF">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C0">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C1">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C2">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C3">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C4">
                <w:pPr>
                  <w:jc w:val="center"/>
                  <w:rPr>
                    <w:sz w:val="18"/>
                    <w:szCs w:val="18"/>
                  </w:rPr>
                </w:pPr>
                <w:r w:rsidDel="00000000" w:rsidR="00000000" w:rsidRPr="00000000">
                  <w:rPr>
                    <w:sz w:val="18"/>
                    <w:szCs w:val="18"/>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C5">
                <w:pPr>
                  <w:jc w:val="center"/>
                  <w:rPr>
                    <w:sz w:val="18"/>
                    <w:szCs w:val="18"/>
                  </w:rPr>
                </w:pPr>
                <w:r w:rsidDel="00000000" w:rsidR="00000000" w:rsidRPr="00000000">
                  <w:rPr>
                    <w:sz w:val="18"/>
                    <w:szCs w:val="18"/>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CC6">
                <w:pPr>
                  <w:jc w:val="center"/>
                  <w:rPr>
                    <w:sz w:val="18"/>
                    <w:szCs w:val="18"/>
                  </w:rPr>
                </w:pPr>
                <w:r w:rsidDel="00000000" w:rsidR="00000000" w:rsidRPr="00000000">
                  <w:rPr>
                    <w:sz w:val="18"/>
                    <w:szCs w:val="18"/>
                    <w:rtl w:val="0"/>
                  </w:rPr>
                  <w:t xml:space="preserve"> </w:t>
                </w:r>
              </w:p>
            </w:tc>
          </w:tr>
        </w:tbl>
      </w:sdtContent>
    </w:sdt>
    <w:p w:rsidR="00000000" w:rsidDel="00000000" w:rsidP="00000000" w:rsidRDefault="00000000" w:rsidRPr="00000000" w14:paraId="00000CC7">
      <w:pPr>
        <w:rPr>
          <w:sz w:val="18"/>
          <w:szCs w:val="18"/>
        </w:rPr>
      </w:pPr>
      <w:r w:rsidDel="00000000" w:rsidR="00000000" w:rsidRPr="00000000">
        <w:rPr>
          <w:rtl w:val="0"/>
        </w:rPr>
      </w:r>
    </w:p>
    <w:p w:rsidR="00000000" w:rsidDel="00000000" w:rsidP="00000000" w:rsidRDefault="00000000" w:rsidRPr="00000000" w14:paraId="00000CC8">
      <w:pPr>
        <w:rPr>
          <w:sz w:val="18"/>
          <w:szCs w:val="18"/>
          <w:vertAlign w:val="baseline"/>
        </w:rPr>
      </w:pPr>
      <w:r w:rsidDel="00000000" w:rsidR="00000000" w:rsidRPr="00000000">
        <w:rPr>
          <w:rtl w:val="0"/>
        </w:rPr>
      </w:r>
    </w:p>
    <w:p w:rsidR="00000000" w:rsidDel="00000000" w:rsidP="00000000" w:rsidRDefault="00000000" w:rsidRPr="00000000" w14:paraId="00000CC9">
      <w:pPr>
        <w:rPr>
          <w:sz w:val="18"/>
          <w:szCs w:val="18"/>
          <w:vertAlign w:val="baseline"/>
        </w:rPr>
      </w:pPr>
      <w:r w:rsidDel="00000000" w:rsidR="00000000" w:rsidRPr="00000000">
        <w:rPr>
          <w:b w:val="1"/>
          <w:bCs w:val="1"/>
          <w:sz w:val="18"/>
          <w:szCs w:val="18"/>
          <w:vertAlign w:val="baseline"/>
          <w:rtl w:val="0"/>
        </w:rPr>
        <w:t xml:space="preserve">CUADRO Nº 8: MATERIALES E INSUMOS</w:t>
      </w:r>
      <w:r w:rsidDel="00000000" w:rsidR="00000000" w:rsidRPr="00000000">
        <w:rPr>
          <w:rtl w:val="0"/>
        </w:rPr>
      </w:r>
    </w:p>
    <w:tbl>
      <w:tblPr>
        <w:tblStyle w:val="Table59"/>
        <w:tblW w:w="14835.0" w:type="dxa"/>
        <w:jc w:val="left"/>
        <w:tblInd w:w="-15.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10"/>
        <w:gridCol w:w="2340"/>
        <w:gridCol w:w="1140"/>
        <w:gridCol w:w="1545"/>
        <w:gridCol w:w="585"/>
        <w:gridCol w:w="1560"/>
        <w:gridCol w:w="1695"/>
        <w:gridCol w:w="1830"/>
        <w:gridCol w:w="1485"/>
        <w:gridCol w:w="2145"/>
        <w:tblGridChange w:id="0">
          <w:tblGrid>
            <w:gridCol w:w="510"/>
            <w:gridCol w:w="2340"/>
            <w:gridCol w:w="1140"/>
            <w:gridCol w:w="1545"/>
            <w:gridCol w:w="585"/>
            <w:gridCol w:w="1560"/>
            <w:gridCol w:w="1695"/>
            <w:gridCol w:w="1830"/>
            <w:gridCol w:w="1485"/>
            <w:gridCol w:w="2145"/>
          </w:tblGrid>
        </w:tblGridChange>
      </w:tblGrid>
      <w:tr>
        <w:trPr>
          <w:cantSplit w:val="1"/>
          <w:tblHeader w:val="0"/>
        </w:trPr>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CA">
            <w:pPr>
              <w:jc w:val="center"/>
              <w:rPr>
                <w:sz w:val="18"/>
                <w:szCs w:val="18"/>
                <w:vertAlign w:val="baseline"/>
              </w:rPr>
            </w:pPr>
            <w:r w:rsidDel="00000000" w:rsidR="00000000" w:rsidRPr="00000000">
              <w:rPr>
                <w:sz w:val="18"/>
                <w:szCs w:val="18"/>
                <w:vertAlign w:val="baseline"/>
                <w:rtl w:val="0"/>
              </w:rPr>
              <w:t xml:space="preserve">Ord.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CB">
            <w:pPr>
              <w:jc w:val="center"/>
              <w:rPr>
                <w:sz w:val="18"/>
                <w:szCs w:val="18"/>
                <w:vertAlign w:val="baseline"/>
              </w:rPr>
            </w:pPr>
            <w:r w:rsidDel="00000000" w:rsidR="00000000" w:rsidRPr="00000000">
              <w:rPr>
                <w:sz w:val="18"/>
                <w:szCs w:val="18"/>
                <w:vertAlign w:val="baseline"/>
                <w:rtl w:val="0"/>
              </w:rPr>
              <w:t xml:space="preserve">Descripción</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CC">
            <w:pPr>
              <w:jc w:val="center"/>
              <w:rPr>
                <w:sz w:val="18"/>
                <w:szCs w:val="18"/>
                <w:vertAlign w:val="baseline"/>
              </w:rPr>
            </w:pPr>
            <w:r w:rsidDel="00000000" w:rsidR="00000000" w:rsidRPr="00000000">
              <w:rPr>
                <w:sz w:val="18"/>
                <w:szCs w:val="18"/>
                <w:vertAlign w:val="baseline"/>
                <w:rtl w:val="0"/>
              </w:rPr>
              <w:t xml:space="preserve">Unidad de medida</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CD">
            <w:pPr>
              <w:jc w:val="center"/>
              <w:rPr>
                <w:sz w:val="18"/>
                <w:szCs w:val="18"/>
                <w:vertAlign w:val="baseline"/>
              </w:rPr>
            </w:pPr>
            <w:r w:rsidDel="00000000" w:rsidR="00000000" w:rsidRPr="00000000">
              <w:rPr>
                <w:sz w:val="18"/>
                <w:szCs w:val="18"/>
                <w:vertAlign w:val="baseline"/>
                <w:rtl w:val="0"/>
              </w:rPr>
              <w:t xml:space="preserve">Precio Unitario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CE">
            <w:pPr>
              <w:jc w:val="center"/>
              <w:rPr>
                <w:sz w:val="18"/>
                <w:szCs w:val="18"/>
                <w:vertAlign w:val="baseline"/>
              </w:rPr>
            </w:pPr>
            <w:r w:rsidDel="00000000" w:rsidR="00000000" w:rsidRPr="00000000">
              <w:rPr>
                <w:sz w:val="18"/>
                <w:szCs w:val="18"/>
                <w:vertAlign w:val="baseline"/>
                <w:rtl w:val="0"/>
              </w:rPr>
              <w:t xml:space="preserve">Cantidad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CF">
            <w:pPr>
              <w:jc w:val="center"/>
              <w:rPr>
                <w:sz w:val="18"/>
                <w:szCs w:val="18"/>
                <w:vertAlign w:val="baseline"/>
              </w:rPr>
            </w:pPr>
            <w:r w:rsidDel="00000000" w:rsidR="00000000" w:rsidRPr="00000000">
              <w:rPr>
                <w:sz w:val="18"/>
                <w:szCs w:val="18"/>
                <w:vertAlign w:val="baseline"/>
                <w:rtl w:val="0"/>
              </w:rPr>
              <w:t xml:space="preserve">TOTAL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0">
            <w:pPr>
              <w:jc w:val="center"/>
              <w:rPr>
                <w:sz w:val="18"/>
                <w:szCs w:val="18"/>
                <w:vertAlign w:val="baseline"/>
              </w:rPr>
            </w:pPr>
            <w:r w:rsidDel="00000000" w:rsidR="00000000" w:rsidRPr="00000000">
              <w:rPr>
                <w:sz w:val="18"/>
                <w:szCs w:val="18"/>
                <w:vertAlign w:val="baseline"/>
                <w:rtl w:val="0"/>
              </w:rPr>
              <w:t xml:space="preserve">INNOVATE S/.</w:t>
            </w:r>
          </w:p>
        </w:tc>
        <w:tc>
          <w:tcPr>
            <w:gridSpan w:val="3"/>
            <w:vMerge w:val="restart"/>
            <w:tcBorders>
              <w:top w:color="000000" w:space="0" w:sz="6" w:val="single"/>
              <w:left w:color="000000" w:space="0" w:sz="6" w:val="single"/>
              <w:right w:color="000000" w:space="0" w:sz="6" w:val="single"/>
            </w:tcBorders>
            <w:shd w:fill="c0c0c0" w:val="clear"/>
            <w:vAlign w:val="center"/>
          </w:tcPr>
          <w:p w:rsidR="00000000" w:rsidDel="00000000" w:rsidP="00000000" w:rsidRDefault="00000000" w:rsidRPr="00000000" w14:paraId="00000CD1">
            <w:pPr>
              <w:jc w:val="center"/>
              <w:rPr>
                <w:sz w:val="18"/>
                <w:szCs w:val="18"/>
                <w:vertAlign w:val="baseline"/>
              </w:rPr>
            </w:pPr>
            <w:r w:rsidDel="00000000" w:rsidR="00000000" w:rsidRPr="00000000">
              <w:rPr>
                <w:sz w:val="18"/>
                <w:szCs w:val="18"/>
                <w:vertAlign w:val="baseline"/>
                <w:rtl w:val="0"/>
              </w:rPr>
              <w:t xml:space="preserve">Cofinanciamiento</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gridSpan w:val="3"/>
            <w:vMerge w:val="continue"/>
            <w:tcBorders>
              <w:top w:color="000000" w:space="0" w:sz="6" w:val="single"/>
              <w:left w:color="000000" w:space="0" w:sz="6" w:val="single"/>
              <w:right w:color="000000" w:space="0" w:sz="6" w:val="single"/>
            </w:tcBorders>
            <w:shd w:fill="c0c0c0" w:val="clear"/>
            <w:vAlign w:val="cente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5">
            <w:pPr>
              <w:jc w:val="center"/>
              <w:rPr>
                <w:sz w:val="18"/>
                <w:szCs w:val="18"/>
                <w:vertAlign w:val="baseline"/>
              </w:rPr>
            </w:pPr>
            <w:r w:rsidDel="00000000" w:rsidR="00000000" w:rsidRPr="00000000">
              <w:rPr>
                <w:sz w:val="18"/>
                <w:szCs w:val="18"/>
                <w:vertAlign w:val="baseline"/>
                <w:rtl w:val="0"/>
              </w:rPr>
              <w:t xml:space="preserve">Monetario 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6">
            <w:pPr>
              <w:jc w:val="center"/>
              <w:rPr>
                <w:sz w:val="18"/>
                <w:szCs w:val="18"/>
                <w:vertAlign w:val="baseline"/>
              </w:rPr>
            </w:pPr>
            <w:r w:rsidDel="00000000" w:rsidR="00000000" w:rsidRPr="00000000">
              <w:rPr>
                <w:sz w:val="18"/>
                <w:szCs w:val="18"/>
                <w:vertAlign w:val="baseline"/>
                <w:rtl w:val="0"/>
              </w:rPr>
              <w:t xml:space="preserve">No Monetario</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CE7">
            <w:pPr>
              <w:jc w:val="center"/>
              <w:rPr>
                <w:sz w:val="18"/>
                <w:szCs w:val="18"/>
                <w:vertAlign w:val="baseline"/>
              </w:rPr>
            </w:pPr>
            <w:r w:rsidDel="00000000" w:rsidR="00000000" w:rsidRPr="00000000">
              <w:rPr>
                <w:sz w:val="18"/>
                <w:szCs w:val="18"/>
                <w:vertAlign w:val="baseline"/>
                <w:rtl w:val="0"/>
              </w:rPr>
              <w:t xml:space="preserve">Nombre de la Entidad</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E8">
            <w:pPr>
              <w:rPr>
                <w:sz w:val="18"/>
                <w:szCs w:val="18"/>
                <w:vertAlign w:val="baseline"/>
              </w:rPr>
            </w:pPr>
            <w:r w:rsidDel="00000000" w:rsidR="00000000" w:rsidRPr="00000000">
              <w:rPr>
                <w:sz w:val="18"/>
                <w:szCs w:val="18"/>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CE9">
            <w:pPr>
              <w:rPr>
                <w:sz w:val="18"/>
                <w:szCs w:val="18"/>
                <w:vertAlign w:val="baseline"/>
              </w:rPr>
            </w:pPr>
            <w:r w:rsidDel="00000000" w:rsidR="00000000" w:rsidRPr="00000000">
              <w:rPr>
                <w:color w:val="000000"/>
                <w:sz w:val="18"/>
                <w:szCs w:val="18"/>
                <w:vertAlign w:val="baseline"/>
                <w:rtl w:val="0"/>
              </w:rPr>
              <w:t xml:space="preserve">Licencias de Diseño UI/UX (Figma/Miro)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EA">
            <w:pPr>
              <w:rPr>
                <w:sz w:val="18"/>
                <w:szCs w:val="18"/>
                <w:vertAlign w:val="baseline"/>
              </w:rPr>
            </w:pPr>
            <w:r w:rsidDel="00000000" w:rsidR="00000000" w:rsidRPr="00000000">
              <w:rPr>
                <w:sz w:val="18"/>
                <w:szCs w:val="18"/>
                <w:vertAlign w:val="baseline"/>
                <w:rtl w:val="0"/>
              </w:rPr>
              <w:t xml:space="preserve">Unidad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B">
            <w:pPr>
              <w:jc w:val="right"/>
              <w:rPr>
                <w:sz w:val="18"/>
                <w:szCs w:val="18"/>
              </w:rPr>
            </w:pPr>
            <w:r w:rsidDel="00000000" w:rsidR="00000000" w:rsidRPr="00000000">
              <w:rPr>
                <w:sz w:val="18"/>
                <w:szCs w:val="18"/>
                <w:rtl w:val="0"/>
              </w:rPr>
              <w:t xml:space="preserve"> S/  1,250.00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EC">
            <w:pPr>
              <w:jc w:val="right"/>
              <w:rPr>
                <w:sz w:val="18"/>
                <w:szCs w:val="18"/>
                <w:vertAlign w:val="baseline"/>
              </w:rPr>
            </w:pPr>
            <w:r w:rsidDel="00000000" w:rsidR="00000000" w:rsidRPr="00000000">
              <w:rPr>
                <w:sz w:val="18"/>
                <w:szCs w:val="18"/>
                <w:vertAlign w:val="baseline"/>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D">
            <w:pPr>
              <w:jc w:val="right"/>
              <w:rPr>
                <w:sz w:val="18"/>
                <w:szCs w:val="18"/>
              </w:rPr>
            </w:pPr>
            <w:r w:rsidDel="00000000" w:rsidR="00000000" w:rsidRPr="00000000">
              <w:rPr>
                <w:sz w:val="18"/>
                <w:szCs w:val="18"/>
                <w:rtl w:val="0"/>
              </w:rPr>
              <w:t xml:space="preserve"> S/ 2,500.00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EE">
            <w:pPr>
              <w:jc w:val="right"/>
              <w:rPr>
                <w:sz w:val="18"/>
                <w:szCs w:val="18"/>
              </w:rPr>
            </w:pPr>
            <w:r w:rsidDel="00000000" w:rsidR="00000000" w:rsidRPr="00000000">
              <w:rPr>
                <w:sz w:val="18"/>
                <w:szCs w:val="18"/>
                <w:rtl w:val="0"/>
              </w:rPr>
              <w:t xml:space="preserve"> S/ 2,000.00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EF">
            <w:pPr>
              <w:jc w:val="right"/>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0">
            <w:pPr>
              <w:jc w:val="right"/>
              <w:rPr>
                <w:sz w:val="18"/>
                <w:szCs w:val="18"/>
              </w:rPr>
            </w:pPr>
            <w:r w:rsidDel="00000000" w:rsidR="00000000" w:rsidRPr="00000000">
              <w:rPr>
                <w:sz w:val="18"/>
                <w:szCs w:val="18"/>
                <w:rtl w:val="0"/>
              </w:rPr>
              <w:t xml:space="preserve"> S/  500.00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1">
            <w:pPr>
              <w:rPr>
                <w:sz w:val="18"/>
                <w:szCs w:val="18"/>
              </w:rPr>
            </w:pPr>
            <w:r w:rsidDel="00000000" w:rsidR="00000000" w:rsidRPr="00000000">
              <w:rPr>
                <w:sz w:val="18"/>
                <w:szCs w:val="18"/>
                <w:rtl w:val="0"/>
              </w:rPr>
              <w:t xml:space="preserve">Entidad Solicitante (Startup)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F2">
            <w:pPr>
              <w:rPr>
                <w:sz w:val="18"/>
                <w:szCs w:val="18"/>
                <w:vertAlign w:val="baseline"/>
              </w:rPr>
            </w:pPr>
            <w:r w:rsidDel="00000000" w:rsidR="00000000" w:rsidRPr="00000000">
              <w:rPr>
                <w:sz w:val="18"/>
                <w:szCs w:val="18"/>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CF3">
            <w:pPr>
              <w:rPr>
                <w:sz w:val="18"/>
                <w:szCs w:val="18"/>
                <w:vertAlign w:val="baseline"/>
              </w:rPr>
            </w:pPr>
            <w:r w:rsidDel="00000000" w:rsidR="00000000" w:rsidRPr="00000000">
              <w:rPr>
                <w:color w:val="000000"/>
                <w:sz w:val="18"/>
                <w:szCs w:val="18"/>
                <w:vertAlign w:val="baseline"/>
                <w:rtl w:val="0"/>
              </w:rPr>
              <w:t xml:space="preserve">Repositorios Privados (GitHub Enterprise)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F4">
            <w:pPr>
              <w:rPr>
                <w:sz w:val="18"/>
                <w:szCs w:val="18"/>
                <w:vertAlign w:val="baseline"/>
              </w:rPr>
            </w:pPr>
            <w:r w:rsidDel="00000000" w:rsidR="00000000" w:rsidRPr="00000000">
              <w:rPr>
                <w:sz w:val="18"/>
                <w:szCs w:val="18"/>
                <w:vertAlign w:val="baseline"/>
                <w:rtl w:val="0"/>
              </w:rPr>
              <w:t xml:space="preserve">Unidad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5">
            <w:pPr>
              <w:jc w:val="right"/>
              <w:rPr>
                <w:sz w:val="18"/>
                <w:szCs w:val="18"/>
              </w:rPr>
            </w:pPr>
            <w:r w:rsidDel="00000000" w:rsidR="00000000" w:rsidRPr="00000000">
              <w:rPr>
                <w:sz w:val="18"/>
                <w:szCs w:val="18"/>
                <w:rtl w:val="0"/>
              </w:rPr>
              <w:t xml:space="preserve"> S/  4,000.00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F6">
            <w:pPr>
              <w:jc w:val="right"/>
              <w:rPr>
                <w:sz w:val="18"/>
                <w:szCs w:val="18"/>
                <w:vertAlign w:val="baseline"/>
              </w:rPr>
            </w:pPr>
            <w:r w:rsidDel="00000000" w:rsidR="00000000" w:rsidRPr="00000000">
              <w:rPr>
                <w:sz w:val="18"/>
                <w:szCs w:val="18"/>
                <w:vertAlign w:val="baseline"/>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7">
            <w:pPr>
              <w:jc w:val="right"/>
              <w:rPr>
                <w:sz w:val="18"/>
                <w:szCs w:val="18"/>
              </w:rPr>
            </w:pPr>
            <w:r w:rsidDel="00000000" w:rsidR="00000000" w:rsidRPr="00000000">
              <w:rPr>
                <w:sz w:val="18"/>
                <w:szCs w:val="18"/>
                <w:rtl w:val="0"/>
              </w:rPr>
              <w:t xml:space="preserve"> S/  4,000.00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8">
            <w:pPr>
              <w:jc w:val="right"/>
              <w:rPr>
                <w:sz w:val="18"/>
                <w:szCs w:val="18"/>
              </w:rPr>
            </w:pPr>
            <w:r w:rsidDel="00000000" w:rsidR="00000000" w:rsidRPr="00000000">
              <w:rPr>
                <w:sz w:val="18"/>
                <w:szCs w:val="18"/>
                <w:rtl w:val="0"/>
              </w:rPr>
              <w:t xml:space="preserve"> S/   3,000.00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F9">
            <w:pPr>
              <w:jc w:val="right"/>
              <w:rPr>
                <w:sz w:val="18"/>
                <w:szCs w:val="18"/>
                <w:vertAlign w:val="baseline"/>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A">
            <w:pPr>
              <w:jc w:val="right"/>
              <w:rPr>
                <w:sz w:val="18"/>
                <w:szCs w:val="18"/>
              </w:rPr>
            </w:pPr>
            <w:r w:rsidDel="00000000" w:rsidR="00000000" w:rsidRPr="00000000">
              <w:rPr>
                <w:sz w:val="18"/>
                <w:szCs w:val="18"/>
                <w:rtl w:val="0"/>
              </w:rPr>
              <w:t xml:space="preserve"> S/  1,000.00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B">
            <w:pPr>
              <w:rPr>
                <w:sz w:val="18"/>
                <w:szCs w:val="18"/>
              </w:rPr>
            </w:pPr>
            <w:r w:rsidDel="00000000" w:rsidR="00000000" w:rsidRPr="00000000">
              <w:rPr>
                <w:sz w:val="18"/>
                <w:szCs w:val="18"/>
                <w:rtl w:val="0"/>
              </w:rPr>
              <w:t xml:space="preserve">Entidad Solicitante (Startup)</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FC">
            <w:pPr>
              <w:rPr>
                <w:sz w:val="18"/>
                <w:szCs w:val="18"/>
                <w:vertAlign w:val="baseline"/>
              </w:rPr>
            </w:pPr>
            <w:r w:rsidDel="00000000" w:rsidR="00000000" w:rsidRPr="00000000">
              <w:rPr>
                <w:sz w:val="18"/>
                <w:szCs w:val="18"/>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CFD">
            <w:pPr>
              <w:rPr>
                <w:sz w:val="18"/>
                <w:szCs w:val="18"/>
                <w:vertAlign w:val="baseline"/>
              </w:rPr>
            </w:pPr>
            <w:r w:rsidDel="00000000" w:rsidR="00000000" w:rsidRPr="00000000">
              <w:rPr>
                <w:color w:val="000000"/>
                <w:sz w:val="18"/>
                <w:szCs w:val="18"/>
                <w:vertAlign w:val="baseline"/>
                <w:rtl w:val="0"/>
              </w:rPr>
              <w:t xml:space="preserve">Materiales de Oficina y Kits de Usuario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CFE">
            <w:pPr>
              <w:rPr>
                <w:sz w:val="18"/>
                <w:szCs w:val="18"/>
                <w:vertAlign w:val="baseline"/>
              </w:rPr>
            </w:pPr>
            <w:r w:rsidDel="00000000" w:rsidR="00000000" w:rsidRPr="00000000">
              <w:rPr>
                <w:sz w:val="18"/>
                <w:szCs w:val="18"/>
                <w:vertAlign w:val="baseline"/>
                <w:rtl w:val="0"/>
              </w:rPr>
              <w:t xml:space="preserve">Unidad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CFF">
            <w:pPr>
              <w:jc w:val="right"/>
              <w:rPr>
                <w:sz w:val="18"/>
                <w:szCs w:val="18"/>
              </w:rPr>
            </w:pPr>
            <w:r w:rsidDel="00000000" w:rsidR="00000000" w:rsidRPr="00000000">
              <w:rPr>
                <w:sz w:val="18"/>
                <w:szCs w:val="18"/>
                <w:rtl w:val="0"/>
              </w:rPr>
              <w:t xml:space="preserve"> S/  1,600.00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00">
            <w:pPr>
              <w:jc w:val="right"/>
              <w:rPr>
                <w:sz w:val="18"/>
                <w:szCs w:val="18"/>
                <w:vertAlign w:val="baseline"/>
              </w:rPr>
            </w:pPr>
            <w:r w:rsidDel="00000000" w:rsidR="00000000" w:rsidRPr="00000000">
              <w:rPr>
                <w:sz w:val="18"/>
                <w:szCs w:val="18"/>
                <w:vertAlign w:val="baseline"/>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1">
            <w:pPr>
              <w:jc w:val="right"/>
              <w:rPr>
                <w:sz w:val="18"/>
                <w:szCs w:val="18"/>
              </w:rPr>
            </w:pPr>
            <w:r w:rsidDel="00000000" w:rsidR="00000000" w:rsidRPr="00000000">
              <w:rPr>
                <w:sz w:val="18"/>
                <w:szCs w:val="18"/>
                <w:rtl w:val="0"/>
              </w:rPr>
              <w:t xml:space="preserve"> S/  8,000.00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2">
            <w:pPr>
              <w:jc w:val="right"/>
              <w:rPr>
                <w:sz w:val="18"/>
                <w:szCs w:val="18"/>
              </w:rPr>
            </w:pPr>
            <w:r w:rsidDel="00000000" w:rsidR="00000000" w:rsidRPr="00000000">
              <w:rPr>
                <w:sz w:val="18"/>
                <w:szCs w:val="18"/>
                <w:rtl w:val="0"/>
              </w:rPr>
              <w:t xml:space="preserve"> S/ 5,000.00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03">
            <w:pPr>
              <w:jc w:val="right"/>
              <w:rPr>
                <w:sz w:val="18"/>
                <w:szCs w:val="18"/>
                <w:vertAlign w:val="baseline"/>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4">
            <w:pPr>
              <w:jc w:val="right"/>
              <w:rPr>
                <w:sz w:val="18"/>
                <w:szCs w:val="18"/>
              </w:rPr>
            </w:pPr>
            <w:r w:rsidDel="00000000" w:rsidR="00000000" w:rsidRPr="00000000">
              <w:rPr>
                <w:sz w:val="18"/>
                <w:szCs w:val="18"/>
                <w:rtl w:val="0"/>
              </w:rPr>
              <w:t xml:space="preserve"> S/  3,000.00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5">
            <w:pPr>
              <w:rPr>
                <w:sz w:val="18"/>
                <w:szCs w:val="18"/>
              </w:rPr>
            </w:pPr>
            <w:r w:rsidDel="00000000" w:rsidR="00000000" w:rsidRPr="00000000">
              <w:rPr>
                <w:sz w:val="18"/>
                <w:szCs w:val="18"/>
                <w:rtl w:val="0"/>
              </w:rPr>
              <w:t xml:space="preserve">Entidad Solicitante (Startup)</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06">
            <w:pPr>
              <w:rPr>
                <w:sz w:val="18"/>
                <w:szCs w:val="18"/>
                <w:vertAlign w:val="baseline"/>
              </w:rPr>
            </w:pPr>
            <w:r w:rsidDel="00000000" w:rsidR="00000000" w:rsidRPr="00000000">
              <w:rPr>
                <w:sz w:val="18"/>
                <w:szCs w:val="18"/>
                <w:vertAlign w:val="baseline"/>
                <w:rtl w:val="0"/>
              </w:rPr>
              <w:t xml:space="preserve">Totales 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0B">
            <w:pPr>
              <w:jc w:val="right"/>
              <w:rPr>
                <w:sz w:val="18"/>
                <w:szCs w:val="18"/>
                <w:vertAlign w:val="baseline"/>
              </w:rPr>
            </w:pPr>
            <w:r w:rsidDel="00000000" w:rsidR="00000000" w:rsidRPr="00000000">
              <w:rPr>
                <w:sz w:val="18"/>
                <w:szCs w:val="18"/>
                <w:rtl w:val="0"/>
              </w:rPr>
              <w:t xml:space="preserve"> S/ </w:t>
            </w:r>
            <w:r w:rsidDel="00000000" w:rsidR="00000000" w:rsidRPr="00000000">
              <w:rPr>
                <w:sz w:val="18"/>
                <w:szCs w:val="18"/>
                <w:vertAlign w:val="baseline"/>
                <w:rtl w:val="0"/>
              </w:rPr>
              <w:t xml:space="preserve">14,500.00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C">
            <w:pPr>
              <w:jc w:val="right"/>
              <w:rPr>
                <w:sz w:val="18"/>
                <w:szCs w:val="18"/>
              </w:rPr>
            </w:pPr>
            <w:r w:rsidDel="00000000" w:rsidR="00000000" w:rsidRPr="00000000">
              <w:rPr>
                <w:sz w:val="18"/>
                <w:szCs w:val="18"/>
                <w:rtl w:val="0"/>
              </w:rPr>
              <w:t xml:space="preserve"> S 10,000.00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0D">
            <w:pPr>
              <w:jc w:val="right"/>
              <w:rPr>
                <w:sz w:val="18"/>
                <w:szCs w:val="18"/>
                <w:vertAlign w:val="baseline"/>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0E">
            <w:pPr>
              <w:jc w:val="right"/>
              <w:rPr>
                <w:sz w:val="18"/>
                <w:szCs w:val="18"/>
              </w:rPr>
            </w:pPr>
            <w:r w:rsidDel="00000000" w:rsidR="00000000" w:rsidRPr="00000000">
              <w:rPr>
                <w:sz w:val="18"/>
                <w:szCs w:val="18"/>
                <w:rtl w:val="0"/>
              </w:rPr>
              <w:t xml:space="preserve"> S/ 4,500.00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D0F">
            <w:pPr>
              <w:rPr>
                <w:sz w:val="18"/>
                <w:szCs w:val="18"/>
                <w:vertAlign w:val="baseline"/>
              </w:rPr>
            </w:pP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10">
            <w:pPr>
              <w:rPr>
                <w:sz w:val="18"/>
                <w:szCs w:val="18"/>
                <w:vertAlign w:val="baseline"/>
              </w:rPr>
            </w:pPr>
            <w:r w:rsidDel="00000000" w:rsidR="00000000" w:rsidRPr="00000000">
              <w:rPr>
                <w:sz w:val="18"/>
                <w:szCs w:val="18"/>
                <w:vertAlign w:val="baseline"/>
                <w:rtl w:val="0"/>
              </w:rPr>
              <w:t xml:space="preserve">Porcentajes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15">
            <w:pPr>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16">
            <w:pPr>
              <w:jc w:val="right"/>
              <w:rPr>
                <w:sz w:val="18"/>
                <w:szCs w:val="18"/>
              </w:rPr>
            </w:pPr>
            <w:r w:rsidDel="00000000" w:rsidR="00000000" w:rsidRPr="00000000">
              <w:rPr>
                <w:sz w:val="18"/>
                <w:szCs w:val="18"/>
                <w:rtl w:val="0"/>
              </w:rPr>
              <w:t xml:space="preserve">69.0%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17">
            <w:pPr>
              <w:jc w:val="right"/>
              <w:rPr>
                <w:sz w:val="18"/>
                <w:szCs w:val="18"/>
                <w:vertAlign w:val="baseline"/>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18">
            <w:pPr>
              <w:jc w:val="right"/>
              <w:rPr>
                <w:sz w:val="18"/>
                <w:szCs w:val="18"/>
              </w:rPr>
            </w:pPr>
            <w:r w:rsidDel="00000000" w:rsidR="00000000" w:rsidRPr="00000000">
              <w:rPr>
                <w:sz w:val="18"/>
                <w:szCs w:val="18"/>
                <w:rtl w:val="0"/>
              </w:rPr>
              <w:t xml:space="preserve">31.0%</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D19">
            <w:pPr>
              <w:rPr>
                <w:sz w:val="18"/>
                <w:szCs w:val="18"/>
                <w:vertAlign w:val="baseline"/>
              </w:rPr>
            </w:pPr>
            <w:r w:rsidDel="00000000" w:rsidR="00000000" w:rsidRPr="00000000">
              <w:rPr>
                <w:rtl w:val="0"/>
              </w:rPr>
            </w:r>
          </w:p>
        </w:tc>
      </w:tr>
    </w:tbl>
    <w:p w:rsidR="00000000" w:rsidDel="00000000" w:rsidP="00000000" w:rsidRDefault="00000000" w:rsidRPr="00000000" w14:paraId="00000D1A">
      <w:pPr>
        <w:rPr>
          <w:sz w:val="18"/>
          <w:szCs w:val="18"/>
        </w:rPr>
      </w:pPr>
      <w:r w:rsidDel="00000000" w:rsidR="00000000" w:rsidRPr="00000000">
        <w:rPr>
          <w:rtl w:val="0"/>
        </w:rPr>
      </w:r>
    </w:p>
    <w:p w:rsidR="00000000" w:rsidDel="00000000" w:rsidP="00000000" w:rsidRDefault="00000000" w:rsidRPr="00000000" w14:paraId="00000D1B">
      <w:pPr>
        <w:rPr>
          <w:sz w:val="18"/>
          <w:szCs w:val="18"/>
        </w:rPr>
      </w:pPr>
      <w:r w:rsidDel="00000000" w:rsidR="00000000" w:rsidRPr="00000000">
        <w:rPr>
          <w:rtl w:val="0"/>
        </w:rPr>
      </w:r>
    </w:p>
    <w:tbl>
      <w:tblPr>
        <w:tblStyle w:val="Table60"/>
        <w:tblW w:w="14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070"/>
        <w:gridCol w:w="495"/>
        <w:gridCol w:w="735"/>
        <w:gridCol w:w="495"/>
        <w:gridCol w:w="615"/>
        <w:gridCol w:w="615"/>
        <w:gridCol w:w="615"/>
        <w:gridCol w:w="660"/>
        <w:gridCol w:w="1305"/>
        <w:gridCol w:w="450"/>
        <w:gridCol w:w="450"/>
        <w:gridCol w:w="450"/>
        <w:gridCol w:w="450"/>
        <w:gridCol w:w="450"/>
        <w:gridCol w:w="450"/>
        <w:gridCol w:w="450"/>
        <w:gridCol w:w="450"/>
        <w:gridCol w:w="450"/>
        <w:gridCol w:w="450"/>
        <w:gridCol w:w="450"/>
        <w:gridCol w:w="450"/>
        <w:gridCol w:w="450"/>
        <w:gridCol w:w="450"/>
        <w:gridCol w:w="450"/>
        <w:tblGridChange w:id="0">
          <w:tblGrid>
            <w:gridCol w:w="495"/>
            <w:gridCol w:w="2070"/>
            <w:gridCol w:w="495"/>
            <w:gridCol w:w="735"/>
            <w:gridCol w:w="495"/>
            <w:gridCol w:w="615"/>
            <w:gridCol w:w="615"/>
            <w:gridCol w:w="615"/>
            <w:gridCol w:w="660"/>
            <w:gridCol w:w="1305"/>
            <w:gridCol w:w="450"/>
            <w:gridCol w:w="450"/>
            <w:gridCol w:w="450"/>
            <w:gridCol w:w="450"/>
            <w:gridCol w:w="450"/>
            <w:gridCol w:w="450"/>
            <w:gridCol w:w="450"/>
            <w:gridCol w:w="450"/>
            <w:gridCol w:w="450"/>
            <w:gridCol w:w="450"/>
            <w:gridCol w:w="450"/>
            <w:gridCol w:w="450"/>
            <w:gridCol w:w="450"/>
            <w:gridCol w:w="450"/>
            <w:gridCol w:w="450"/>
          </w:tblGrid>
        </w:tblGridChange>
      </w:tblGrid>
      <w:tr>
        <w:trPr>
          <w:cantSplit w:val="0"/>
          <w:trHeight w:val="500" w:hRule="atLeast"/>
          <w:tblHeader w:val="0"/>
        </w:trPr>
        <w:tc>
          <w:tcPr>
            <w:vMerge w:val="restart"/>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1C">
            <w:pPr>
              <w:rPr>
                <w:sz w:val="18"/>
                <w:szCs w:val="18"/>
              </w:rPr>
            </w:pPr>
            <w:r w:rsidDel="00000000" w:rsidR="00000000" w:rsidRPr="00000000">
              <w:rPr>
                <w:rtl w:val="0"/>
              </w:rPr>
            </w:r>
          </w:p>
          <w:p w:rsidR="00000000" w:rsidDel="00000000" w:rsidP="00000000" w:rsidRDefault="00000000" w:rsidRPr="00000000" w14:paraId="00000D1D">
            <w:pPr>
              <w:rPr>
                <w:sz w:val="18"/>
                <w:szCs w:val="18"/>
              </w:rPr>
            </w:pPr>
            <w:r w:rsidDel="00000000" w:rsidR="00000000" w:rsidRPr="00000000">
              <w:rPr>
                <w:rtl w:val="0"/>
              </w:rPr>
            </w:r>
          </w:p>
          <w:p w:rsidR="00000000" w:rsidDel="00000000" w:rsidP="00000000" w:rsidRDefault="00000000" w:rsidRPr="00000000" w14:paraId="00000D1E">
            <w:pPr>
              <w:rPr>
                <w:sz w:val="18"/>
                <w:szCs w:val="18"/>
              </w:rPr>
            </w:pPr>
            <w:r w:rsidDel="00000000" w:rsidR="00000000" w:rsidRPr="00000000">
              <w:rPr>
                <w:sz w:val="18"/>
                <w:szCs w:val="18"/>
                <w:rtl w:val="0"/>
              </w:rPr>
              <w:t xml:space="preserve">Ord.</w:t>
            </w:r>
          </w:p>
        </w:tc>
        <w:tc>
          <w:tcPr>
            <w:vMerge w:val="restart"/>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1F">
            <w:pPr>
              <w:rPr>
                <w:sz w:val="18"/>
                <w:szCs w:val="18"/>
              </w:rPr>
            </w:pPr>
            <w:r w:rsidDel="00000000" w:rsidR="00000000" w:rsidRPr="00000000">
              <w:rPr>
                <w:rtl w:val="0"/>
              </w:rPr>
            </w:r>
          </w:p>
          <w:p w:rsidR="00000000" w:rsidDel="00000000" w:rsidP="00000000" w:rsidRDefault="00000000" w:rsidRPr="00000000" w14:paraId="00000D20">
            <w:pPr>
              <w:rPr>
                <w:sz w:val="18"/>
                <w:szCs w:val="18"/>
              </w:rPr>
            </w:pPr>
            <w:r w:rsidDel="00000000" w:rsidR="00000000" w:rsidRPr="00000000">
              <w:rPr>
                <w:rtl w:val="0"/>
              </w:rPr>
            </w:r>
          </w:p>
          <w:p w:rsidR="00000000" w:rsidDel="00000000" w:rsidP="00000000" w:rsidRDefault="00000000" w:rsidRPr="00000000" w14:paraId="00000D21">
            <w:pPr>
              <w:rPr>
                <w:sz w:val="18"/>
                <w:szCs w:val="18"/>
              </w:rPr>
            </w:pPr>
            <w:r w:rsidDel="00000000" w:rsidR="00000000" w:rsidRPr="00000000">
              <w:rPr>
                <w:sz w:val="18"/>
                <w:szCs w:val="18"/>
                <w:rtl w:val="0"/>
              </w:rPr>
              <w:t xml:space="preserve">Descripción</w:t>
            </w:r>
          </w:p>
        </w:tc>
        <w:tc>
          <w:tcPr>
            <w:gridSpan w:val="23"/>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22">
            <w:pPr>
              <w:rPr>
                <w:sz w:val="18"/>
                <w:szCs w:val="18"/>
              </w:rPr>
            </w:pPr>
            <w:r w:rsidDel="00000000" w:rsidR="00000000" w:rsidRPr="00000000">
              <w:rPr>
                <w:sz w:val="18"/>
                <w:szCs w:val="18"/>
                <w:rtl w:val="0"/>
              </w:rPr>
              <w:t xml:space="preserve">Material e Insumo a ser usado en las actividades:</w:t>
            </w:r>
          </w:p>
        </w:tc>
      </w:tr>
      <w:tr>
        <w:trPr>
          <w:cantSplit w:val="0"/>
          <w:trHeight w:val="500"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39">
            <w:pPr>
              <w:rPr>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3A">
            <w:pPr>
              <w:rPr>
                <w:sz w:val="18"/>
                <w:szCs w:val="18"/>
              </w:rPr>
            </w:pP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3B">
            <w:pPr>
              <w:rPr>
                <w:sz w:val="18"/>
                <w:szCs w:val="18"/>
              </w:rPr>
            </w:pPr>
            <w:r w:rsidDel="00000000" w:rsidR="00000000" w:rsidRPr="00000000">
              <w:rPr>
                <w:sz w:val="18"/>
                <w:szCs w:val="18"/>
                <w:rtl w:val="0"/>
              </w:rPr>
              <w:t xml:space="preserve">Módulo de Análisis y Parsing</w:t>
            </w:r>
          </w:p>
        </w:tc>
        <w:tc>
          <w:tcPr>
            <w:gridSpan w:val="3"/>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3F">
            <w:pPr>
              <w:rPr>
                <w:sz w:val="18"/>
                <w:szCs w:val="18"/>
              </w:rPr>
            </w:pPr>
            <w:r w:rsidDel="00000000" w:rsidR="00000000" w:rsidRPr="00000000">
              <w:rPr>
                <w:sz w:val="18"/>
                <w:szCs w:val="18"/>
                <w:rtl w:val="0"/>
              </w:rPr>
              <w:t xml:space="preserve">Motor de Transformación IA</w:t>
            </w:r>
          </w:p>
        </w:tc>
        <w:tc>
          <w:tcPr>
            <w:gridSpan w:val="3"/>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42">
            <w:pPr>
              <w:rPr>
                <w:sz w:val="18"/>
                <w:szCs w:val="18"/>
              </w:rPr>
            </w:pPr>
            <w:r w:rsidDel="00000000" w:rsidR="00000000" w:rsidRPr="00000000">
              <w:rPr>
                <w:sz w:val="18"/>
                <w:szCs w:val="18"/>
                <w:rtl w:val="0"/>
              </w:rPr>
              <w:t xml:space="preserve">Módulo de Validación Funcional</w:t>
            </w:r>
          </w:p>
        </w:tc>
        <w:tc>
          <w:tcPr>
            <w:gridSpan w:val="5"/>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45">
            <w:pPr>
              <w:rPr>
                <w:sz w:val="18"/>
                <w:szCs w:val="18"/>
              </w:rPr>
            </w:pPr>
            <w:r w:rsidDel="00000000" w:rsidR="00000000" w:rsidRPr="00000000">
              <w:rPr>
                <w:sz w:val="18"/>
                <w:szCs w:val="18"/>
                <w:rtl w:val="0"/>
              </w:rPr>
              <w:t xml:space="preserve">Plataforma Web y Piloto</w:t>
            </w:r>
          </w:p>
        </w:tc>
        <w:tc>
          <w:tcPr>
            <w:gridSpan w:val="8"/>
            <w:tcBorders>
              <w:top w:color="000000" w:space="0" w:sz="5" w:val="single"/>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4A">
            <w:pPr>
              <w:rPr>
                <w:sz w:val="18"/>
                <w:szCs w:val="18"/>
              </w:rPr>
            </w:pPr>
            <w:r w:rsidDel="00000000" w:rsidR="00000000" w:rsidRPr="00000000">
              <w:rPr>
                <w:sz w:val="18"/>
                <w:szCs w:val="18"/>
                <w:rtl w:val="0"/>
              </w:rPr>
              <w:t xml:space="preserve">Gestión y Cierre de Proyecto</w:t>
            </w:r>
          </w:p>
        </w:tc>
      </w:tr>
      <w:tr>
        <w:trPr>
          <w:cantSplit w:val="0"/>
          <w:trHeight w:val="500" w:hRule="atLeast"/>
          <w:tblHeader w:val="0"/>
        </w:trPr>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2">
            <w:pPr>
              <w:rPr>
                <w:sz w:val="18"/>
                <w:szCs w:val="18"/>
              </w:rPr>
            </w:pPr>
            <w:r w:rsidDel="00000000" w:rsidR="00000000" w:rsidRPr="00000000">
              <w:rPr>
                <w:rtl w:val="0"/>
              </w:rPr>
            </w:r>
          </w:p>
        </w:tc>
        <w:tc>
          <w:tcPr>
            <w:vMerge w:val="continue"/>
            <w:tcBorders>
              <w:top w:color="000000" w:space="0" w:sz="5" w:val="single"/>
              <w:left w:color="000000" w:space="0" w:sz="5" w:val="single"/>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3">
            <w:pPr>
              <w:rPr>
                <w:sz w:val="18"/>
                <w:szCs w:val="18"/>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4">
            <w:pP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5">
            <w:pP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6">
            <w:pPr>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7">
            <w:pP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8">
            <w:pPr>
              <w:rPr>
                <w:sz w:val="18"/>
                <w:szCs w:val="18"/>
              </w:rPr>
            </w:pPr>
            <w:r w:rsidDel="00000000" w:rsidR="00000000" w:rsidRPr="00000000">
              <w:rPr>
                <w:sz w:val="18"/>
                <w:szCs w:val="18"/>
                <w:rtl w:val="0"/>
              </w:rPr>
              <w:t xml:space="preserve">2.1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9">
            <w:pP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A">
            <w:pPr>
              <w:rPr>
                <w:sz w:val="18"/>
                <w:szCs w:val="18"/>
              </w:rPr>
            </w:pPr>
            <w:r w:rsidDel="00000000" w:rsidR="00000000" w:rsidRPr="00000000">
              <w:rPr>
                <w:sz w:val="18"/>
                <w:szCs w:val="18"/>
                <w:rtl w:val="0"/>
              </w:rPr>
              <w:t xml:space="preserve">2.3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B">
            <w:pPr>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C">
            <w:pPr>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D">
            <w:pPr>
              <w:rPr>
                <w:sz w:val="18"/>
                <w:szCs w:val="18"/>
              </w:rPr>
            </w:pPr>
            <w:r w:rsidDel="00000000" w:rsidR="00000000" w:rsidRPr="00000000">
              <w:rPr>
                <w:sz w:val="18"/>
                <w:szCs w:val="18"/>
                <w:rtl w:val="0"/>
              </w:rPr>
              <w:t xml:space="preserve">3.3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E">
            <w:pPr>
              <w:rPr>
                <w:sz w:val="18"/>
                <w:szCs w:val="18"/>
              </w:rPr>
            </w:pPr>
            <w:r w:rsidDel="00000000" w:rsidR="00000000" w:rsidRPr="00000000">
              <w:rPr>
                <w:sz w:val="18"/>
                <w:szCs w:val="18"/>
                <w:rtl w:val="0"/>
              </w:rPr>
              <w:t xml:space="preserve">4.1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5F">
            <w:pPr>
              <w:rPr>
                <w:sz w:val="18"/>
                <w:szCs w:val="18"/>
              </w:rPr>
            </w:pPr>
            <w:r w:rsidDel="00000000" w:rsidR="00000000" w:rsidRPr="00000000">
              <w:rPr>
                <w:sz w:val="18"/>
                <w:szCs w:val="18"/>
                <w:rtl w:val="0"/>
              </w:rPr>
              <w:t xml:space="preserve">4.2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0">
            <w:pPr>
              <w:rPr>
                <w:sz w:val="18"/>
                <w:szCs w:val="18"/>
              </w:rPr>
            </w:pPr>
            <w:r w:rsidDel="00000000" w:rsidR="00000000" w:rsidRPr="00000000">
              <w:rPr>
                <w:sz w:val="18"/>
                <w:szCs w:val="18"/>
                <w:rtl w:val="0"/>
              </w:rPr>
              <w:t xml:space="preserve">4.3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1">
            <w:pPr>
              <w:rPr>
                <w:sz w:val="18"/>
                <w:szCs w:val="18"/>
              </w:rPr>
            </w:pPr>
            <w:r w:rsidDel="00000000" w:rsidR="00000000" w:rsidRPr="00000000">
              <w:rPr>
                <w:sz w:val="18"/>
                <w:szCs w:val="18"/>
                <w:rtl w:val="0"/>
              </w:rPr>
              <w:t xml:space="preserve">4.4</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2">
            <w:pPr>
              <w:rPr>
                <w:sz w:val="18"/>
                <w:szCs w:val="18"/>
              </w:rPr>
            </w:pPr>
            <w:r w:rsidDel="00000000" w:rsidR="00000000" w:rsidRPr="00000000">
              <w:rPr>
                <w:sz w:val="18"/>
                <w:szCs w:val="18"/>
                <w:rtl w:val="0"/>
              </w:rPr>
              <w:t xml:space="preserve">4.5</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3">
            <w:pPr>
              <w:rPr>
                <w:sz w:val="18"/>
                <w:szCs w:val="18"/>
              </w:rPr>
            </w:pPr>
            <w:r w:rsidDel="00000000" w:rsidR="00000000" w:rsidRPr="00000000">
              <w:rPr>
                <w:sz w:val="18"/>
                <w:szCs w:val="18"/>
                <w:rtl w:val="0"/>
              </w:rPr>
              <w:t xml:space="preserve">5.1</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4">
            <w:pPr>
              <w:rPr>
                <w:sz w:val="18"/>
                <w:szCs w:val="18"/>
              </w:rPr>
            </w:pPr>
            <w:r w:rsidDel="00000000" w:rsidR="00000000" w:rsidRPr="00000000">
              <w:rPr>
                <w:sz w:val="18"/>
                <w:szCs w:val="18"/>
                <w:rtl w:val="0"/>
              </w:rPr>
              <w:t xml:space="preserve">5.2</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5">
            <w:pPr>
              <w:rPr>
                <w:sz w:val="18"/>
                <w:szCs w:val="18"/>
              </w:rPr>
            </w:pPr>
            <w:r w:rsidDel="00000000" w:rsidR="00000000" w:rsidRPr="00000000">
              <w:rPr>
                <w:sz w:val="18"/>
                <w:szCs w:val="18"/>
                <w:rtl w:val="0"/>
              </w:rPr>
              <w:t xml:space="preserve">5.3</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6">
            <w:pPr>
              <w:rPr>
                <w:sz w:val="18"/>
                <w:szCs w:val="18"/>
              </w:rPr>
            </w:pPr>
            <w:r w:rsidDel="00000000" w:rsidR="00000000" w:rsidRPr="00000000">
              <w:rPr>
                <w:sz w:val="18"/>
                <w:szCs w:val="18"/>
                <w:rtl w:val="0"/>
              </w:rPr>
              <w:t xml:space="preserve">5.4</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7">
            <w:pPr>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8">
            <w:pPr>
              <w:rPr>
                <w:sz w:val="18"/>
                <w:szCs w:val="18"/>
              </w:rPr>
            </w:pPr>
            <w:r w:rsidDel="00000000" w:rsidR="00000000" w:rsidRPr="00000000">
              <w:rPr>
                <w:sz w:val="18"/>
                <w:szCs w:val="18"/>
                <w:rtl w:val="0"/>
              </w:rPr>
              <w:t xml:space="preserve">5.6</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9">
            <w:pPr>
              <w:rPr>
                <w:sz w:val="18"/>
                <w:szCs w:val="18"/>
              </w:rPr>
            </w:pPr>
            <w:r w:rsidDel="00000000" w:rsidR="00000000" w:rsidRPr="00000000">
              <w:rPr>
                <w:sz w:val="18"/>
                <w:szCs w:val="18"/>
                <w:rtl w:val="0"/>
              </w:rPr>
              <w:t xml:space="preserve">5.7</w:t>
            </w:r>
          </w:p>
        </w:tc>
        <w:tc>
          <w:tcPr>
            <w:tcBorders>
              <w:top w:color="000000" w:space="0" w:sz="0" w:val="nil"/>
              <w:left w:color="000000" w:space="0" w:sz="0" w:val="nil"/>
              <w:bottom w:color="000000" w:space="0" w:sz="5" w:val="single"/>
              <w:right w:color="000000" w:space="0" w:sz="5" w:val="single"/>
            </w:tcBorders>
            <w:shd w:fill="c0c0c0" w:val="clear"/>
            <w:tcMar>
              <w:top w:w="100.0" w:type="dxa"/>
              <w:left w:w="100.0" w:type="dxa"/>
              <w:bottom w:w="100.0" w:type="dxa"/>
              <w:right w:w="100.0" w:type="dxa"/>
            </w:tcMar>
            <w:vAlign w:val="top"/>
          </w:tcPr>
          <w:p w:rsidR="00000000" w:rsidDel="00000000" w:rsidP="00000000" w:rsidRDefault="00000000" w:rsidRPr="00000000" w14:paraId="00000D6A">
            <w:pPr>
              <w:rPr>
                <w:sz w:val="18"/>
                <w:szCs w:val="18"/>
              </w:rPr>
            </w:pPr>
            <w:r w:rsidDel="00000000" w:rsidR="00000000" w:rsidRPr="00000000">
              <w:rPr>
                <w:sz w:val="18"/>
                <w:szCs w:val="18"/>
                <w:rtl w:val="0"/>
              </w:rPr>
              <w:t xml:space="preserve">5.8</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B">
            <w:pP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C">
            <w:pPr>
              <w:rPr>
                <w:sz w:val="18"/>
                <w:szCs w:val="18"/>
              </w:rPr>
            </w:pPr>
            <w:r w:rsidDel="00000000" w:rsidR="00000000" w:rsidRPr="00000000">
              <w:rPr>
                <w:sz w:val="18"/>
                <w:szCs w:val="18"/>
                <w:rtl w:val="0"/>
              </w:rPr>
              <w:t xml:space="preserve">Licencias de Diseño UI/UX (Figma/Miro)</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D">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E">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6F">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0">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1">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2">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3">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4">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5">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6">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7">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8">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9">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A">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B">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C">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D">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E">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7F">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0">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1">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2">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3">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4">
            <w:pP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5">
            <w:pPr>
              <w:rPr>
                <w:sz w:val="18"/>
                <w:szCs w:val="18"/>
              </w:rPr>
            </w:pPr>
            <w:r w:rsidDel="00000000" w:rsidR="00000000" w:rsidRPr="00000000">
              <w:rPr>
                <w:sz w:val="18"/>
                <w:szCs w:val="18"/>
                <w:rtl w:val="0"/>
              </w:rPr>
              <w:t xml:space="preserve">Repositorios Privados (GitHub Enterprise)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6">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7">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8">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9">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A">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B">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C">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D">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E">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8F">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0">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1">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2">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3">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4">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5">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6">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7">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8">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9">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A">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B">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C">
            <w:pPr>
              <w:rPr>
                <w:sz w:val="18"/>
                <w:szCs w:val="18"/>
              </w:rPr>
            </w:pPr>
            <w:r w:rsidDel="00000000" w:rsidR="00000000" w:rsidRPr="00000000">
              <w:rPr>
                <w:sz w:val="18"/>
                <w:szCs w:val="18"/>
                <w:rtl w:val="0"/>
              </w:rPr>
              <w:t xml:space="preserve"> </w:t>
            </w:r>
          </w:p>
        </w:tc>
      </w:tr>
      <w:tr>
        <w:trPr>
          <w:cantSplit w:val="0"/>
          <w:trHeight w:val="5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D">
            <w:pP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E">
            <w:pPr>
              <w:rPr>
                <w:sz w:val="18"/>
                <w:szCs w:val="18"/>
              </w:rPr>
            </w:pPr>
            <w:r w:rsidDel="00000000" w:rsidR="00000000" w:rsidRPr="00000000">
              <w:rPr>
                <w:sz w:val="18"/>
                <w:szCs w:val="18"/>
                <w:rtl w:val="0"/>
              </w:rPr>
              <w:t xml:space="preserve">Materiales de Oficina y Kits de Usuario para Pilotos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9F">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0">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1">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2">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3">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4">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5">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6">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7">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8">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9">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A">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B">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C">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D">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E">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AF">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0">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1">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2">
            <w:pPr>
              <w:rPr>
                <w:sz w:val="18"/>
                <w:szCs w:val="18"/>
              </w:rPr>
            </w:pPr>
            <w:r w:rsidDel="00000000" w:rsidR="00000000" w:rsidRPr="00000000">
              <w:rPr>
                <w:sz w:val="18"/>
                <w:szCs w:val="18"/>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3">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4">
            <w:pPr>
              <w:rPr>
                <w:sz w:val="18"/>
                <w:szCs w:val="18"/>
              </w:rPr>
            </w:pPr>
            <w:r w:rsidDel="00000000" w:rsidR="00000000" w:rsidRPr="00000000">
              <w:rPr>
                <w:sz w:val="18"/>
                <w:szCs w:val="18"/>
                <w:rtl w:val="0"/>
              </w:rPr>
              <w:t xml:space="preserve">X</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B5">
            <w:pPr>
              <w:rPr>
                <w:sz w:val="18"/>
                <w:szCs w:val="18"/>
              </w:rPr>
            </w:pPr>
            <w:r w:rsidDel="00000000" w:rsidR="00000000" w:rsidRPr="00000000">
              <w:rPr>
                <w:sz w:val="18"/>
                <w:szCs w:val="18"/>
                <w:rtl w:val="0"/>
              </w:rPr>
              <w:t xml:space="preserve">X</w:t>
            </w:r>
          </w:p>
        </w:tc>
      </w:tr>
    </w:tbl>
    <w:p w:rsidR="00000000" w:rsidDel="00000000" w:rsidP="00000000" w:rsidRDefault="00000000" w:rsidRPr="00000000" w14:paraId="00000DB6">
      <w:pPr>
        <w:rPr>
          <w:sz w:val="18"/>
          <w:szCs w:val="18"/>
        </w:rPr>
      </w:pPr>
      <w:r w:rsidDel="00000000" w:rsidR="00000000" w:rsidRPr="00000000">
        <w:rPr>
          <w:rtl w:val="0"/>
        </w:rPr>
      </w:r>
    </w:p>
    <w:p w:rsidR="00000000" w:rsidDel="00000000" w:rsidP="00000000" w:rsidRDefault="00000000" w:rsidRPr="00000000" w14:paraId="00000DB7">
      <w:pPr>
        <w:rPr>
          <w:sz w:val="18"/>
          <w:szCs w:val="18"/>
          <w:vertAlign w:val="baseline"/>
        </w:rPr>
      </w:pPr>
      <w:r w:rsidDel="00000000" w:rsidR="00000000" w:rsidRPr="00000000">
        <w:rPr>
          <w:sz w:val="18"/>
          <w:szCs w:val="18"/>
          <w:vertAlign w:val="baseline"/>
          <w:rtl w:val="0"/>
        </w:rPr>
        <w:br w:type="textWrapping"/>
      </w:r>
      <w:r w:rsidDel="00000000" w:rsidR="00000000" w:rsidRPr="00000000">
        <w:rPr>
          <w:b w:val="1"/>
          <w:bCs w:val="1"/>
          <w:sz w:val="18"/>
          <w:szCs w:val="18"/>
          <w:vertAlign w:val="baseline"/>
          <w:rtl w:val="0"/>
        </w:rPr>
        <w:t xml:space="preserve">CUADRO Nº </w:t>
      </w:r>
      <w:r w:rsidDel="00000000" w:rsidR="00000000" w:rsidRPr="00000000">
        <w:rPr>
          <w:b w:val="1"/>
          <w:bCs w:val="1"/>
          <w:sz w:val="18"/>
          <w:szCs w:val="18"/>
          <w:rtl w:val="0"/>
        </w:rPr>
        <w:t xml:space="preserve">9</w:t>
      </w:r>
      <w:r w:rsidDel="00000000" w:rsidR="00000000" w:rsidRPr="00000000">
        <w:rPr>
          <w:b w:val="1"/>
          <w:bCs w:val="1"/>
          <w:sz w:val="18"/>
          <w:szCs w:val="18"/>
          <w:vertAlign w:val="baseline"/>
          <w:rtl w:val="0"/>
        </w:rPr>
        <w:t xml:space="preserve">: GASTOS DE GESTIÓN</w:t>
      </w:r>
      <w:r w:rsidDel="00000000" w:rsidR="00000000" w:rsidRPr="00000000">
        <w:rPr>
          <w:rtl w:val="0"/>
        </w:rPr>
      </w:r>
    </w:p>
    <w:tbl>
      <w:tblPr>
        <w:tblStyle w:val="Table61"/>
        <w:tblW w:w="14948.0" w:type="dxa"/>
        <w:jc w:val="left"/>
        <w:tblInd w:w="-6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03"/>
        <w:gridCol w:w="4237"/>
        <w:gridCol w:w="1723"/>
        <w:gridCol w:w="1424"/>
        <w:gridCol w:w="938"/>
        <w:gridCol w:w="1315"/>
        <w:gridCol w:w="1558"/>
        <w:gridCol w:w="1417"/>
        <w:gridCol w:w="1833"/>
        <w:tblGridChange w:id="0">
          <w:tblGrid>
            <w:gridCol w:w="503"/>
            <w:gridCol w:w="4237"/>
            <w:gridCol w:w="1723"/>
            <w:gridCol w:w="1424"/>
            <w:gridCol w:w="938"/>
            <w:gridCol w:w="1315"/>
            <w:gridCol w:w="1558"/>
            <w:gridCol w:w="1417"/>
            <w:gridCol w:w="1833"/>
          </w:tblGrid>
        </w:tblGridChange>
      </w:tblGrid>
      <w:tr>
        <w:trPr>
          <w:cantSplit w:val="1"/>
          <w:tblHeader w:val="0"/>
        </w:trPr>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8">
            <w:pPr>
              <w:jc w:val="center"/>
              <w:rPr>
                <w:sz w:val="18"/>
                <w:szCs w:val="18"/>
                <w:vertAlign w:val="baseline"/>
              </w:rPr>
            </w:pPr>
            <w:r w:rsidDel="00000000" w:rsidR="00000000" w:rsidRPr="00000000">
              <w:rPr>
                <w:sz w:val="18"/>
                <w:szCs w:val="18"/>
                <w:vertAlign w:val="baseline"/>
                <w:rtl w:val="0"/>
              </w:rPr>
              <w:t xml:space="preserve">Ord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9">
            <w:pPr>
              <w:jc w:val="center"/>
              <w:rPr>
                <w:sz w:val="18"/>
                <w:szCs w:val="18"/>
                <w:vertAlign w:val="baseline"/>
              </w:rPr>
            </w:pPr>
            <w:r w:rsidDel="00000000" w:rsidR="00000000" w:rsidRPr="00000000">
              <w:rPr>
                <w:sz w:val="18"/>
                <w:szCs w:val="18"/>
                <w:vertAlign w:val="baseline"/>
                <w:rtl w:val="0"/>
              </w:rPr>
              <w:t xml:space="preserve">Descripción</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A">
            <w:pPr>
              <w:jc w:val="center"/>
              <w:rPr>
                <w:sz w:val="18"/>
                <w:szCs w:val="18"/>
                <w:vertAlign w:val="baseline"/>
              </w:rPr>
            </w:pPr>
            <w:r w:rsidDel="00000000" w:rsidR="00000000" w:rsidRPr="00000000">
              <w:rPr>
                <w:sz w:val="18"/>
                <w:szCs w:val="18"/>
                <w:vertAlign w:val="baseline"/>
                <w:rtl w:val="0"/>
              </w:rPr>
              <w:t xml:space="preserve">Unidad de medida</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B">
            <w:pPr>
              <w:jc w:val="center"/>
              <w:rPr>
                <w:sz w:val="18"/>
                <w:szCs w:val="18"/>
                <w:vertAlign w:val="baseline"/>
              </w:rPr>
            </w:pPr>
            <w:r w:rsidDel="00000000" w:rsidR="00000000" w:rsidRPr="00000000">
              <w:rPr>
                <w:sz w:val="18"/>
                <w:szCs w:val="18"/>
                <w:vertAlign w:val="baseline"/>
                <w:rtl w:val="0"/>
              </w:rPr>
              <w:t xml:space="preserve">Costo Unitario</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C">
            <w:pPr>
              <w:jc w:val="center"/>
              <w:rPr>
                <w:sz w:val="18"/>
                <w:szCs w:val="18"/>
                <w:vertAlign w:val="baseline"/>
              </w:rPr>
            </w:pPr>
            <w:r w:rsidDel="00000000" w:rsidR="00000000" w:rsidRPr="00000000">
              <w:rPr>
                <w:sz w:val="18"/>
                <w:szCs w:val="18"/>
                <w:vertAlign w:val="baseline"/>
                <w:rtl w:val="0"/>
              </w:rPr>
              <w:t xml:space="preserve">Cantidad</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D">
            <w:pPr>
              <w:jc w:val="center"/>
              <w:rPr>
                <w:sz w:val="18"/>
                <w:szCs w:val="18"/>
                <w:vertAlign w:val="baseline"/>
              </w:rPr>
            </w:pPr>
            <w:r w:rsidDel="00000000" w:rsidR="00000000" w:rsidRPr="00000000">
              <w:rPr>
                <w:sz w:val="18"/>
                <w:szCs w:val="18"/>
                <w:vertAlign w:val="baseline"/>
                <w:rtl w:val="0"/>
              </w:rPr>
              <w:t xml:space="preserve">Costo total S/.</w:t>
            </w:r>
          </w:p>
        </w:tc>
        <w:tc>
          <w:tcPr>
            <w:vMerge w:val="restart"/>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E">
            <w:pPr>
              <w:jc w:val="center"/>
              <w:rPr>
                <w:sz w:val="18"/>
                <w:szCs w:val="18"/>
                <w:vertAlign w:val="baseline"/>
              </w:rPr>
            </w:pPr>
            <w:r w:rsidDel="00000000" w:rsidR="00000000" w:rsidRPr="00000000">
              <w:rPr>
                <w:sz w:val="18"/>
                <w:szCs w:val="18"/>
                <w:vertAlign w:val="baseline"/>
                <w:rtl w:val="0"/>
              </w:rPr>
              <w:t xml:space="preserve">INNOVATE S/.</w:t>
            </w:r>
          </w:p>
        </w:tc>
        <w:tc>
          <w:tcPr>
            <w:gridSpan w:val="2"/>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BF">
            <w:pPr>
              <w:jc w:val="center"/>
              <w:rPr>
                <w:sz w:val="18"/>
                <w:szCs w:val="18"/>
                <w:vertAlign w:val="baseline"/>
              </w:rPr>
            </w:pPr>
            <w:r w:rsidDel="00000000" w:rsidR="00000000" w:rsidRPr="00000000">
              <w:rPr>
                <w:sz w:val="18"/>
                <w:szCs w:val="18"/>
                <w:vertAlign w:val="baseline"/>
                <w:rtl w:val="0"/>
              </w:rPr>
              <w:t xml:space="preserve">Cofinanciamiento</w:t>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8">
            <w:pPr>
              <w:jc w:val="center"/>
              <w:rPr>
                <w:sz w:val="18"/>
                <w:szCs w:val="18"/>
                <w:vertAlign w:val="baseline"/>
              </w:rPr>
            </w:pPr>
            <w:r w:rsidDel="00000000" w:rsidR="00000000" w:rsidRPr="00000000">
              <w:rPr>
                <w:sz w:val="18"/>
                <w:szCs w:val="18"/>
                <w:vertAlign w:val="baseline"/>
                <w:rtl w:val="0"/>
              </w:rPr>
              <w:t xml:space="preserve">Monetario</w:t>
            </w:r>
          </w:p>
          <w:p w:rsidR="00000000" w:rsidDel="00000000" w:rsidP="00000000" w:rsidRDefault="00000000" w:rsidRPr="00000000" w14:paraId="00000DC9">
            <w:pPr>
              <w:jc w:val="center"/>
              <w:rPr>
                <w:sz w:val="18"/>
                <w:szCs w:val="18"/>
                <w:vertAlign w:val="baseline"/>
              </w:rPr>
            </w:pPr>
            <w:r w:rsidDel="00000000" w:rsidR="00000000" w:rsidRPr="00000000">
              <w:rPr>
                <w:sz w:val="18"/>
                <w:szCs w:val="18"/>
                <w:vertAlign w:val="baseline"/>
                <w:rtl w:val="0"/>
              </w:rPr>
              <w:t xml:space="preserve">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CA">
            <w:pPr>
              <w:jc w:val="center"/>
              <w:rPr>
                <w:sz w:val="18"/>
                <w:szCs w:val="18"/>
                <w:vertAlign w:val="baseline"/>
              </w:rPr>
            </w:pPr>
            <w:r w:rsidDel="00000000" w:rsidR="00000000" w:rsidRPr="00000000">
              <w:rPr>
                <w:sz w:val="18"/>
                <w:szCs w:val="18"/>
                <w:vertAlign w:val="baseline"/>
                <w:rtl w:val="0"/>
              </w:rPr>
              <w:t xml:space="preserve">Nombre de la Entidad</w:t>
            </w:r>
          </w:p>
        </w:tc>
      </w:tr>
      <w:tr>
        <w:trPr>
          <w:cantSplit w:val="0"/>
          <w:trHeight w:val="2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B">
            <w:pPr>
              <w:jc w:val="center"/>
              <w:rPr>
                <w:sz w:val="18"/>
                <w:szCs w:val="18"/>
              </w:rPr>
            </w:pPr>
            <w:r w:rsidDel="00000000" w:rsidR="00000000" w:rsidRPr="00000000">
              <w:rPr>
                <w:sz w:val="18"/>
                <w:szCs w:val="18"/>
                <w:rtl w:val="0"/>
              </w:rPr>
              <w:t xml:space="preserve">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C">
            <w:pPr>
              <w:jc w:val="center"/>
              <w:rPr>
                <w:sz w:val="18"/>
                <w:szCs w:val="18"/>
              </w:rPr>
            </w:pPr>
            <w:r w:rsidDel="00000000" w:rsidR="00000000" w:rsidRPr="00000000">
              <w:rPr>
                <w:sz w:val="18"/>
                <w:szCs w:val="18"/>
                <w:rtl w:val="0"/>
              </w:rPr>
              <w:t xml:space="preserve">Registro de Software ante INDECOPI</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D">
            <w:pPr>
              <w:jc w:val="center"/>
              <w:rPr>
                <w:sz w:val="18"/>
                <w:szCs w:val="18"/>
              </w:rPr>
            </w:pPr>
            <w:r w:rsidDel="00000000" w:rsidR="00000000" w:rsidRPr="00000000">
              <w:rPr>
                <w:sz w:val="18"/>
                <w:szCs w:val="18"/>
                <w:rtl w:val="0"/>
              </w:rPr>
              <w:t xml:space="preserve">Trámite</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E">
            <w:pPr>
              <w:jc w:val="center"/>
              <w:rPr>
                <w:sz w:val="18"/>
                <w:szCs w:val="18"/>
              </w:rPr>
            </w:pPr>
            <w:r w:rsidDel="00000000" w:rsidR="00000000" w:rsidRPr="00000000">
              <w:rPr>
                <w:sz w:val="18"/>
                <w:szCs w:val="18"/>
                <w:rtl w:val="0"/>
              </w:rPr>
              <w:t xml:space="preserve"> S/ 3,000.00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CF">
            <w:pPr>
              <w:jc w:val="center"/>
              <w:rPr>
                <w:sz w:val="18"/>
                <w:szCs w:val="18"/>
              </w:rPr>
            </w:pPr>
            <w:r w:rsidDel="00000000" w:rsidR="00000000" w:rsidRPr="00000000">
              <w:rPr>
                <w:sz w:val="18"/>
                <w:szCs w:val="18"/>
                <w:rtl w:val="0"/>
              </w:rPr>
              <w:t xml:space="preserve">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0">
            <w:pPr>
              <w:jc w:val="center"/>
              <w:rPr>
                <w:sz w:val="18"/>
                <w:szCs w:val="18"/>
              </w:rPr>
            </w:pPr>
            <w:r w:rsidDel="00000000" w:rsidR="00000000" w:rsidRPr="00000000">
              <w:rPr>
                <w:sz w:val="18"/>
                <w:szCs w:val="18"/>
                <w:rtl w:val="0"/>
              </w:rPr>
              <w:t xml:space="preserve"> S/  3,000.00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1">
            <w:pPr>
              <w:jc w:val="center"/>
              <w:rPr>
                <w:sz w:val="18"/>
                <w:szCs w:val="18"/>
              </w:rPr>
            </w:pPr>
            <w:r w:rsidDel="00000000" w:rsidR="00000000" w:rsidRPr="00000000">
              <w:rPr>
                <w:sz w:val="18"/>
                <w:szCs w:val="18"/>
                <w:rtl w:val="0"/>
              </w:rPr>
              <w:t xml:space="preserve"> S/       2,500.00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2">
            <w:pPr>
              <w:jc w:val="center"/>
              <w:rPr>
                <w:sz w:val="18"/>
                <w:szCs w:val="18"/>
              </w:rPr>
            </w:pPr>
            <w:r w:rsidDel="00000000" w:rsidR="00000000" w:rsidRPr="00000000">
              <w:rPr>
                <w:sz w:val="18"/>
                <w:szCs w:val="18"/>
                <w:rtl w:val="0"/>
              </w:rPr>
              <w:t xml:space="preserve"> S/          500.00</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3">
            <w:pPr>
              <w:jc w:val="center"/>
              <w:rPr>
                <w:sz w:val="18"/>
                <w:szCs w:val="18"/>
              </w:rPr>
            </w:pPr>
            <w:r w:rsidDel="00000000" w:rsidR="00000000" w:rsidRPr="00000000">
              <w:rPr>
                <w:sz w:val="18"/>
                <w:szCs w:val="18"/>
                <w:rtl w:val="0"/>
              </w:rPr>
              <w:t xml:space="preserve">Universidad Nacional de Ingeniería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4">
            <w:pPr>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5">
            <w:pPr>
              <w:jc w:val="center"/>
              <w:rPr>
                <w:sz w:val="18"/>
                <w:szCs w:val="18"/>
              </w:rPr>
            </w:pPr>
            <w:r w:rsidDel="00000000" w:rsidR="00000000" w:rsidRPr="00000000">
              <w:rPr>
                <w:sz w:val="18"/>
                <w:szCs w:val="18"/>
                <w:rtl w:val="0"/>
              </w:rPr>
              <w:t xml:space="preserve">Taller de Difusión de Resultados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6">
            <w:pPr>
              <w:jc w:val="center"/>
              <w:rPr>
                <w:sz w:val="18"/>
                <w:szCs w:val="18"/>
              </w:rPr>
            </w:pPr>
            <w:r w:rsidDel="00000000" w:rsidR="00000000" w:rsidRPr="00000000">
              <w:rPr>
                <w:sz w:val="18"/>
                <w:szCs w:val="18"/>
                <w:rtl w:val="0"/>
              </w:rPr>
              <w:t xml:space="preserve">Evento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7">
            <w:pPr>
              <w:jc w:val="center"/>
              <w:rPr>
                <w:sz w:val="18"/>
                <w:szCs w:val="18"/>
              </w:rPr>
            </w:pPr>
            <w:r w:rsidDel="00000000" w:rsidR="00000000" w:rsidRPr="00000000">
              <w:rPr>
                <w:sz w:val="18"/>
                <w:szCs w:val="18"/>
                <w:rtl w:val="0"/>
              </w:rPr>
              <w:t xml:space="preserve"> S/ 2,000.00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8">
            <w:pPr>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9">
            <w:pPr>
              <w:jc w:val="center"/>
              <w:rPr>
                <w:sz w:val="18"/>
                <w:szCs w:val="18"/>
              </w:rPr>
            </w:pPr>
            <w:r w:rsidDel="00000000" w:rsidR="00000000" w:rsidRPr="00000000">
              <w:rPr>
                <w:sz w:val="18"/>
                <w:szCs w:val="18"/>
                <w:rtl w:val="0"/>
              </w:rPr>
              <w:t xml:space="preserve"> S/ 2,000.00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A">
            <w:pPr>
              <w:jc w:val="center"/>
              <w:rPr>
                <w:sz w:val="18"/>
                <w:szCs w:val="18"/>
              </w:rPr>
            </w:pPr>
            <w:r w:rsidDel="00000000" w:rsidR="00000000" w:rsidRPr="00000000">
              <w:rPr>
                <w:sz w:val="18"/>
                <w:szCs w:val="18"/>
                <w:rtl w:val="0"/>
              </w:rPr>
              <w:t xml:space="preserve"> S/       1,500.00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B">
            <w:pPr>
              <w:jc w:val="center"/>
              <w:rPr>
                <w:sz w:val="18"/>
                <w:szCs w:val="18"/>
              </w:rPr>
            </w:pPr>
            <w:r w:rsidDel="00000000" w:rsidR="00000000" w:rsidRPr="00000000">
              <w:rPr>
                <w:sz w:val="18"/>
                <w:szCs w:val="18"/>
                <w:rtl w:val="0"/>
              </w:rPr>
              <w:t xml:space="preserve"> S/          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C">
            <w:pPr>
              <w:jc w:val="center"/>
              <w:rPr>
                <w:sz w:val="18"/>
                <w:szCs w:val="18"/>
              </w:rPr>
            </w:pPr>
            <w:r w:rsidDel="00000000" w:rsidR="00000000" w:rsidRPr="00000000">
              <w:rPr>
                <w:sz w:val="18"/>
                <w:szCs w:val="18"/>
                <w:rtl w:val="0"/>
              </w:rPr>
              <w:t xml:space="preserve">Universidad Nacional de Ingeniería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D">
            <w:pPr>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E">
            <w:pPr>
              <w:jc w:val="center"/>
              <w:rPr>
                <w:sz w:val="18"/>
                <w:szCs w:val="18"/>
              </w:rPr>
            </w:pPr>
            <w:r w:rsidDel="00000000" w:rsidR="00000000" w:rsidRPr="00000000">
              <w:rPr>
                <w:sz w:val="18"/>
                <w:szCs w:val="18"/>
                <w:rtl w:val="0"/>
              </w:rPr>
              <w:t xml:space="preserve">Gestión de Publicaciones en Revistas Indexadas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DF">
            <w:pPr>
              <w:jc w:val="center"/>
              <w:rPr>
                <w:sz w:val="18"/>
                <w:szCs w:val="18"/>
              </w:rPr>
            </w:pPr>
            <w:r w:rsidDel="00000000" w:rsidR="00000000" w:rsidRPr="00000000">
              <w:rPr>
                <w:sz w:val="18"/>
                <w:szCs w:val="18"/>
                <w:rtl w:val="0"/>
              </w:rPr>
              <w:t xml:space="preserve">Publicación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0">
            <w:pPr>
              <w:jc w:val="center"/>
              <w:rPr>
                <w:sz w:val="18"/>
                <w:szCs w:val="18"/>
              </w:rPr>
            </w:pPr>
            <w:r w:rsidDel="00000000" w:rsidR="00000000" w:rsidRPr="00000000">
              <w:rPr>
                <w:sz w:val="18"/>
                <w:szCs w:val="18"/>
                <w:rtl w:val="0"/>
              </w:rPr>
              <w:t xml:space="preserve"> S/  2,000.00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1">
            <w:pPr>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2">
            <w:pPr>
              <w:jc w:val="center"/>
              <w:rPr>
                <w:sz w:val="18"/>
                <w:szCs w:val="18"/>
              </w:rPr>
            </w:pPr>
            <w:r w:rsidDel="00000000" w:rsidR="00000000" w:rsidRPr="00000000">
              <w:rPr>
                <w:sz w:val="18"/>
                <w:szCs w:val="18"/>
                <w:rtl w:val="0"/>
              </w:rPr>
              <w:t xml:space="preserve"> S/  2,000.00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3">
            <w:pPr>
              <w:jc w:val="center"/>
              <w:rPr>
                <w:sz w:val="18"/>
                <w:szCs w:val="18"/>
              </w:rPr>
            </w:pPr>
            <w:r w:rsidDel="00000000" w:rsidR="00000000" w:rsidRPr="00000000">
              <w:rPr>
                <w:sz w:val="18"/>
                <w:szCs w:val="18"/>
                <w:rtl w:val="0"/>
              </w:rPr>
              <w:t xml:space="preserve"> S/       1,500.00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4">
            <w:pPr>
              <w:jc w:val="center"/>
              <w:rPr>
                <w:sz w:val="18"/>
                <w:szCs w:val="18"/>
              </w:rPr>
            </w:pPr>
            <w:r w:rsidDel="00000000" w:rsidR="00000000" w:rsidRPr="00000000">
              <w:rPr>
                <w:sz w:val="18"/>
                <w:szCs w:val="18"/>
                <w:rtl w:val="0"/>
              </w:rPr>
              <w:t xml:space="preserve"> S/          500.00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5">
            <w:pPr>
              <w:jc w:val="center"/>
              <w:rPr>
                <w:sz w:val="18"/>
                <w:szCs w:val="18"/>
              </w:rPr>
            </w:pPr>
            <w:r w:rsidDel="00000000" w:rsidR="00000000" w:rsidRPr="00000000">
              <w:rPr>
                <w:sz w:val="18"/>
                <w:szCs w:val="18"/>
                <w:rtl w:val="0"/>
              </w:rPr>
              <w:t xml:space="preserve">Universidad Nacional de Ingeniería</w:t>
            </w:r>
          </w:p>
        </w:tc>
      </w:tr>
      <w:tr>
        <w:trPr>
          <w:cantSplit w:val="0"/>
          <w:tblHeader w:val="0"/>
        </w:trPr>
        <w:tc>
          <w:tcPr>
            <w:gridSpan w:val="3"/>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E6">
            <w:pPr>
              <w:jc w:val="center"/>
              <w:rPr>
                <w:sz w:val="18"/>
                <w:szCs w:val="18"/>
              </w:rPr>
            </w:pPr>
            <w:r w:rsidDel="00000000" w:rsidR="00000000" w:rsidRPr="00000000">
              <w:rPr>
                <w:sz w:val="18"/>
                <w:szCs w:val="18"/>
                <w:rtl w:val="0"/>
              </w:rPr>
              <w:t xml:space="preserve">TOTALES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9">
            <w:pPr>
              <w:widowControl w:val="0"/>
              <w:spacing w:line="276" w:lineRule="auto"/>
              <w:jc w:val="center"/>
              <w:rPr>
                <w:sz w:val="18"/>
                <w:szCs w:val="18"/>
              </w:rPr>
            </w:pPr>
            <w:r w:rsidDel="00000000" w:rsidR="00000000" w:rsidRPr="00000000">
              <w:rPr>
                <w:sz w:val="18"/>
                <w:szCs w:val="18"/>
                <w:rtl w:val="0"/>
              </w:rPr>
              <w:t xml:space="preserve"> S/ 7,000.00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A">
            <w:pPr>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B">
            <w:pPr>
              <w:jc w:val="center"/>
              <w:rPr>
                <w:sz w:val="18"/>
                <w:szCs w:val="18"/>
              </w:rPr>
            </w:pPr>
            <w:r w:rsidDel="00000000" w:rsidR="00000000" w:rsidRPr="00000000">
              <w:rPr>
                <w:sz w:val="18"/>
                <w:szCs w:val="18"/>
                <w:rtl w:val="0"/>
              </w:rPr>
              <w:t xml:space="preserve"> S/ 7,000.00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C">
            <w:pPr>
              <w:jc w:val="center"/>
              <w:rPr>
                <w:sz w:val="18"/>
                <w:szCs w:val="18"/>
              </w:rPr>
            </w:pPr>
            <w:r w:rsidDel="00000000" w:rsidR="00000000" w:rsidRPr="00000000">
              <w:rPr>
                <w:sz w:val="18"/>
                <w:szCs w:val="18"/>
                <w:rtl w:val="0"/>
              </w:rPr>
              <w:t xml:space="preserve"> S/       5,500.00</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DED">
            <w:pPr>
              <w:jc w:val="center"/>
              <w:rPr>
                <w:sz w:val="18"/>
                <w:szCs w:val="18"/>
              </w:rPr>
            </w:pPr>
            <w:r w:rsidDel="00000000" w:rsidR="00000000" w:rsidRPr="00000000">
              <w:rPr>
                <w:sz w:val="18"/>
                <w:szCs w:val="18"/>
                <w:rtl w:val="0"/>
              </w:rPr>
              <w:t xml:space="preserve"> S/       1,500.00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DEE">
            <w:pPr>
              <w:jc w:val="center"/>
              <w:rPr>
                <w:sz w:val="18"/>
                <w:szCs w:val="18"/>
              </w:rPr>
            </w:pPr>
            <w:r w:rsidDel="00000000" w:rsidR="00000000" w:rsidRPr="00000000">
              <w:rPr>
                <w:rtl w:val="0"/>
              </w:rPr>
            </w:r>
          </w:p>
        </w:tc>
      </w:tr>
      <w:tr>
        <w:trPr>
          <w:cantSplit w:val="0"/>
          <w:tblHeader w:val="0"/>
        </w:trPr>
        <w:tc>
          <w:tcPr>
            <w:gridSpan w:val="4"/>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EF">
            <w:pPr>
              <w:rPr>
                <w:sz w:val="18"/>
                <w:szCs w:val="18"/>
                <w:vertAlign w:val="baseline"/>
              </w:rPr>
            </w:pPr>
            <w:r w:rsidDel="00000000" w:rsidR="00000000" w:rsidRPr="00000000">
              <w:rPr>
                <w:sz w:val="18"/>
                <w:szCs w:val="18"/>
                <w:vertAlign w:val="baseline"/>
                <w:rtl w:val="0"/>
              </w:rPr>
              <w:t xml:space="preserve">Porcentajes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3">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4">
            <w:pPr>
              <w:rPr>
                <w:sz w:val="18"/>
                <w:szCs w:val="18"/>
                <w:vertAlign w:val="baseline"/>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5">
            <w:pPr>
              <w:rPr>
                <w:sz w:val="18"/>
                <w:szCs w:val="18"/>
              </w:rPr>
            </w:pPr>
            <w:r w:rsidDel="00000000" w:rsidR="00000000" w:rsidRPr="00000000">
              <w:rPr>
                <w:sz w:val="18"/>
                <w:szCs w:val="18"/>
                <w:rtl w:val="0"/>
              </w:rPr>
              <w:t xml:space="preserve">78.5%</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DF6">
            <w:pPr>
              <w:rPr>
                <w:sz w:val="18"/>
                <w:szCs w:val="18"/>
              </w:rPr>
            </w:pPr>
            <w:r w:rsidDel="00000000" w:rsidR="00000000" w:rsidRPr="00000000">
              <w:rPr>
                <w:sz w:val="18"/>
                <w:szCs w:val="18"/>
                <w:rtl w:val="0"/>
              </w:rPr>
              <w:t xml:space="preserve">21.5%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DF7">
            <w:pPr>
              <w:rPr>
                <w:sz w:val="18"/>
                <w:szCs w:val="18"/>
                <w:vertAlign w:val="baseline"/>
              </w:rPr>
            </w:pPr>
            <w:r w:rsidDel="00000000" w:rsidR="00000000" w:rsidRPr="00000000">
              <w:rPr>
                <w:rtl w:val="0"/>
              </w:rPr>
            </w:r>
          </w:p>
        </w:tc>
      </w:tr>
    </w:tbl>
    <w:p w:rsidR="00000000" w:rsidDel="00000000" w:rsidP="00000000" w:rsidRDefault="00000000" w:rsidRPr="00000000" w14:paraId="00000DF8">
      <w:pPr>
        <w:rPr>
          <w:sz w:val="18"/>
          <w:szCs w:val="18"/>
          <w:vertAlign w:val="baseline"/>
        </w:rPr>
      </w:pPr>
      <w:r w:rsidDel="00000000" w:rsidR="00000000" w:rsidRPr="00000000">
        <w:rPr>
          <w:rtl w:val="0"/>
        </w:rPr>
      </w:r>
    </w:p>
    <w:p w:rsidR="00000000" w:rsidDel="00000000" w:rsidP="00000000" w:rsidRDefault="00000000" w:rsidRPr="00000000" w14:paraId="00000DF9">
      <w:pPr>
        <w:rPr>
          <w:sz w:val="18"/>
          <w:szCs w:val="18"/>
          <w:vertAlign w:val="baseline"/>
        </w:rPr>
      </w:pPr>
      <w:r w:rsidDel="00000000" w:rsidR="00000000" w:rsidRPr="00000000">
        <w:rPr>
          <w:rtl w:val="0"/>
        </w:rPr>
      </w:r>
    </w:p>
    <w:p w:rsidR="00000000" w:rsidDel="00000000" w:rsidP="00000000" w:rsidRDefault="00000000" w:rsidRPr="00000000" w14:paraId="00000DFA">
      <w:pPr>
        <w:rPr>
          <w:sz w:val="18"/>
          <w:szCs w:val="18"/>
          <w:vertAlign w:val="baseline"/>
        </w:rPr>
      </w:pPr>
      <w:r w:rsidDel="00000000" w:rsidR="00000000" w:rsidRPr="00000000">
        <w:rPr>
          <w:sz w:val="18"/>
          <w:szCs w:val="18"/>
          <w:vertAlign w:val="baseline"/>
          <w:rtl w:val="0"/>
        </w:rPr>
        <w:br w:type="textWrapping"/>
      </w:r>
      <w:r w:rsidDel="00000000" w:rsidR="00000000" w:rsidRPr="00000000">
        <w:rPr>
          <w:b w:val="1"/>
          <w:bCs w:val="1"/>
          <w:sz w:val="18"/>
          <w:szCs w:val="18"/>
          <w:vertAlign w:val="baseline"/>
          <w:rtl w:val="0"/>
        </w:rPr>
        <w:t xml:space="preserve">EQUIPO FORMULADOR DEL PROYECTO</w:t>
      </w:r>
      <w:r w:rsidDel="00000000" w:rsidR="00000000" w:rsidRPr="00000000">
        <w:rPr>
          <w:rtl w:val="0"/>
        </w:rPr>
      </w:r>
    </w:p>
    <w:tbl>
      <w:tblPr>
        <w:tblStyle w:val="Table62"/>
        <w:tblW w:w="14888.0" w:type="dxa"/>
        <w:jc w:val="left"/>
        <w:tblInd w:w="-30.0" w:type="dxa"/>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96"/>
        <w:gridCol w:w="4466"/>
        <w:gridCol w:w="2371"/>
        <w:gridCol w:w="1302"/>
        <w:gridCol w:w="1447"/>
        <w:gridCol w:w="1728"/>
        <w:gridCol w:w="2978"/>
        <w:tblGridChange w:id="0">
          <w:tblGrid>
            <w:gridCol w:w="596"/>
            <w:gridCol w:w="4466"/>
            <w:gridCol w:w="2371"/>
            <w:gridCol w:w="1302"/>
            <w:gridCol w:w="1447"/>
            <w:gridCol w:w="1728"/>
            <w:gridCol w:w="297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FB">
            <w:pPr>
              <w:jc w:val="center"/>
              <w:rPr>
                <w:sz w:val="18"/>
                <w:szCs w:val="18"/>
                <w:vertAlign w:val="baseline"/>
              </w:rPr>
            </w:pPr>
            <w:r w:rsidDel="00000000" w:rsidR="00000000" w:rsidRPr="00000000">
              <w:rPr>
                <w:sz w:val="18"/>
                <w:szCs w:val="18"/>
                <w:vertAlign w:val="baseline"/>
                <w:rtl w:val="0"/>
              </w:rPr>
              <w:t xml:space="preserve">Ord</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FC">
            <w:pPr>
              <w:jc w:val="center"/>
              <w:rPr>
                <w:sz w:val="18"/>
                <w:szCs w:val="18"/>
                <w:vertAlign w:val="baseline"/>
              </w:rPr>
            </w:pPr>
            <w:r w:rsidDel="00000000" w:rsidR="00000000" w:rsidRPr="00000000">
              <w:rPr>
                <w:sz w:val="18"/>
                <w:szCs w:val="18"/>
                <w:vertAlign w:val="baseline"/>
                <w:rtl w:val="0"/>
              </w:rPr>
              <w:t xml:space="preserve">Apellidos paterno y materno</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FD">
            <w:pPr>
              <w:jc w:val="center"/>
              <w:rPr>
                <w:sz w:val="18"/>
                <w:szCs w:val="18"/>
                <w:vertAlign w:val="baseline"/>
              </w:rPr>
            </w:pPr>
            <w:r w:rsidDel="00000000" w:rsidR="00000000" w:rsidRPr="00000000">
              <w:rPr>
                <w:sz w:val="18"/>
                <w:szCs w:val="18"/>
                <w:vertAlign w:val="baseline"/>
                <w:rtl w:val="0"/>
              </w:rPr>
              <w:t xml:space="preserve">Nombres</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FE">
            <w:pPr>
              <w:jc w:val="center"/>
              <w:rPr>
                <w:sz w:val="18"/>
                <w:szCs w:val="18"/>
                <w:vertAlign w:val="baseline"/>
              </w:rPr>
            </w:pPr>
            <w:r w:rsidDel="00000000" w:rsidR="00000000" w:rsidRPr="00000000">
              <w:rPr>
                <w:sz w:val="18"/>
                <w:szCs w:val="18"/>
                <w:vertAlign w:val="baseline"/>
                <w:rtl w:val="0"/>
              </w:rPr>
              <w:t xml:space="preserve">DNI/Otro</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DFF">
            <w:pPr>
              <w:jc w:val="center"/>
              <w:rPr>
                <w:sz w:val="18"/>
                <w:szCs w:val="18"/>
                <w:vertAlign w:val="baseline"/>
              </w:rPr>
            </w:pPr>
            <w:r w:rsidDel="00000000" w:rsidR="00000000" w:rsidRPr="00000000">
              <w:rPr>
                <w:sz w:val="18"/>
                <w:szCs w:val="18"/>
                <w:vertAlign w:val="baseline"/>
                <w:rtl w:val="0"/>
              </w:rPr>
              <w:t xml:space="preserve">Celular</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E00">
            <w:pPr>
              <w:jc w:val="center"/>
              <w:rPr>
                <w:sz w:val="18"/>
                <w:szCs w:val="18"/>
                <w:vertAlign w:val="baseline"/>
              </w:rPr>
            </w:pPr>
            <w:r w:rsidDel="00000000" w:rsidR="00000000" w:rsidRPr="00000000">
              <w:rPr>
                <w:sz w:val="18"/>
                <w:szCs w:val="18"/>
                <w:vertAlign w:val="baseline"/>
                <w:rtl w:val="0"/>
              </w:rPr>
              <w:t xml:space="preserve">Teléfono Fijo</w:t>
            </w:r>
          </w:p>
        </w:tc>
        <w:tc>
          <w:tcPr>
            <w:tcBorders>
              <w:top w:color="000000" w:space="0" w:sz="6" w:val="single"/>
              <w:left w:color="000000" w:space="0" w:sz="6" w:val="single"/>
              <w:bottom w:color="000000" w:space="0" w:sz="6" w:val="single"/>
              <w:right w:color="000000" w:space="0" w:sz="6" w:val="single"/>
            </w:tcBorders>
            <w:shd w:fill="c0c0c0" w:val="clear"/>
            <w:vAlign w:val="center"/>
          </w:tcPr>
          <w:p w:rsidR="00000000" w:rsidDel="00000000" w:rsidP="00000000" w:rsidRDefault="00000000" w:rsidRPr="00000000" w14:paraId="00000E01">
            <w:pPr>
              <w:jc w:val="center"/>
              <w:rPr>
                <w:sz w:val="18"/>
                <w:szCs w:val="18"/>
                <w:vertAlign w:val="baseline"/>
              </w:rPr>
            </w:pPr>
            <w:r w:rsidDel="00000000" w:rsidR="00000000" w:rsidRPr="00000000">
              <w:rPr>
                <w:sz w:val="18"/>
                <w:szCs w:val="18"/>
                <w:vertAlign w:val="baseline"/>
                <w:rtl w:val="0"/>
              </w:rPr>
              <w:t xml:space="preserve">Correos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2">
            <w:pPr>
              <w:rPr>
                <w:sz w:val="18"/>
                <w:szCs w:val="18"/>
                <w:vertAlign w:val="baseline"/>
              </w:rPr>
            </w:pPr>
            <w:r w:rsidDel="00000000" w:rsidR="00000000" w:rsidRPr="00000000">
              <w:rPr>
                <w:sz w:val="18"/>
                <w:szCs w:val="18"/>
                <w:vertAlign w:val="baseline"/>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3">
            <w:pPr>
              <w:rPr>
                <w:sz w:val="18"/>
                <w:szCs w:val="18"/>
                <w:vertAlign w:val="baseline"/>
              </w:rPr>
            </w:pPr>
            <w:r w:rsidDel="00000000" w:rsidR="00000000" w:rsidRPr="00000000">
              <w:rPr>
                <w:sz w:val="18"/>
                <w:szCs w:val="18"/>
                <w:vertAlign w:val="baseline"/>
                <w:rtl w:val="0"/>
              </w:rPr>
              <w:t xml:space="preserve">Uscuvilca Nizama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4">
            <w:pPr>
              <w:rPr>
                <w:sz w:val="18"/>
                <w:szCs w:val="18"/>
                <w:vertAlign w:val="baseline"/>
              </w:rPr>
            </w:pPr>
            <w:r w:rsidDel="00000000" w:rsidR="00000000" w:rsidRPr="00000000">
              <w:rPr>
                <w:sz w:val="18"/>
                <w:szCs w:val="18"/>
                <w:vertAlign w:val="baseline"/>
                <w:rtl w:val="0"/>
              </w:rPr>
              <w:t xml:space="preserve">Brandon Efrain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5">
            <w:pPr>
              <w:rPr>
                <w:sz w:val="18"/>
                <w:szCs w:val="18"/>
                <w:vertAlign w:val="baseline"/>
              </w:rPr>
            </w:pPr>
            <w:r w:rsidDel="00000000" w:rsidR="00000000" w:rsidRPr="00000000">
              <w:rPr>
                <w:sz w:val="18"/>
                <w:szCs w:val="18"/>
                <w:vertAlign w:val="baseline"/>
                <w:rtl w:val="0"/>
              </w:rPr>
              <w:t xml:space="preserve">73052028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6">
            <w:pPr>
              <w:rPr>
                <w:sz w:val="18"/>
                <w:szCs w:val="18"/>
                <w:vertAlign w:val="baseline"/>
              </w:rPr>
            </w:pPr>
            <w:r w:rsidDel="00000000" w:rsidR="00000000" w:rsidRPr="00000000">
              <w:rPr>
                <w:sz w:val="18"/>
                <w:szCs w:val="18"/>
                <w:vertAlign w:val="baseline"/>
                <w:rtl w:val="0"/>
              </w:rPr>
              <w:t xml:space="preserve">902942725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7">
            <w:pPr>
              <w:rPr>
                <w:sz w:val="18"/>
                <w:szCs w:val="18"/>
                <w:vertAlign w:val="baseline"/>
              </w:rPr>
            </w:pPr>
            <w:r w:rsidDel="00000000" w:rsidR="00000000" w:rsidRPr="00000000">
              <w:rPr>
                <w:sz w:val="18"/>
                <w:szCs w:val="18"/>
                <w:vertAlign w:val="baseline"/>
                <w:rtl w:val="0"/>
              </w:rPr>
              <w:t xml:space="preserve">3267885</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E08">
            <w:pPr>
              <w:rPr>
                <w:sz w:val="18"/>
                <w:szCs w:val="18"/>
                <w:vertAlign w:val="baseline"/>
              </w:rPr>
            </w:pPr>
            <w:r w:rsidDel="00000000" w:rsidR="00000000" w:rsidRPr="00000000">
              <w:rPr>
                <w:sz w:val="18"/>
                <w:szCs w:val="18"/>
                <w:vertAlign w:val="baseline"/>
                <w:rtl w:val="0"/>
              </w:rPr>
              <w:t xml:space="preserve">brandon.uscuvilca.n@uni.pe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9">
            <w:pPr>
              <w:rPr>
                <w:sz w:val="18"/>
                <w:szCs w:val="18"/>
                <w:vertAlign w:val="baseline"/>
              </w:rPr>
            </w:pPr>
            <w:r w:rsidDel="00000000" w:rsidR="00000000" w:rsidRPr="00000000">
              <w:rPr>
                <w:sz w:val="18"/>
                <w:szCs w:val="18"/>
                <w:vertAlign w:val="baseline"/>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A">
            <w:pPr>
              <w:rPr>
                <w:sz w:val="18"/>
                <w:szCs w:val="18"/>
                <w:vertAlign w:val="baseline"/>
              </w:rPr>
            </w:pPr>
            <w:r w:rsidDel="00000000" w:rsidR="00000000" w:rsidRPr="00000000">
              <w:rPr>
                <w:sz w:val="18"/>
                <w:szCs w:val="18"/>
                <w:vertAlign w:val="baseline"/>
                <w:rtl w:val="0"/>
              </w:rPr>
              <w:t xml:space="preserve">Alvarez Huaringa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B">
            <w:pPr>
              <w:rPr>
                <w:sz w:val="18"/>
                <w:szCs w:val="18"/>
                <w:vertAlign w:val="baseline"/>
              </w:rPr>
            </w:pPr>
            <w:r w:rsidDel="00000000" w:rsidR="00000000" w:rsidRPr="00000000">
              <w:rPr>
                <w:sz w:val="18"/>
                <w:szCs w:val="18"/>
                <w:vertAlign w:val="baseline"/>
                <w:rtl w:val="0"/>
              </w:rPr>
              <w:t xml:space="preserve">Sandro Enrique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C">
            <w:pPr>
              <w:rPr>
                <w:sz w:val="18"/>
                <w:szCs w:val="18"/>
                <w:vertAlign w:val="baseline"/>
              </w:rPr>
            </w:pPr>
            <w:r w:rsidDel="00000000" w:rsidR="00000000" w:rsidRPr="00000000">
              <w:rPr>
                <w:sz w:val="18"/>
                <w:szCs w:val="18"/>
                <w:rtl w:val="0"/>
              </w:rPr>
              <w:t xml:space="preserve">71617682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D">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0E">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E0F">
            <w:pPr>
              <w:rPr>
                <w:sz w:val="18"/>
                <w:szCs w:val="18"/>
                <w:vertAlign w:val="baseline"/>
              </w:rPr>
            </w:pPr>
            <w:r w:rsidDel="00000000" w:rsidR="00000000" w:rsidRPr="00000000">
              <w:rPr>
                <w:sz w:val="18"/>
                <w:szCs w:val="18"/>
                <w:vertAlign w:val="baseline"/>
                <w:rtl w:val="0"/>
              </w:rPr>
              <w:t xml:space="preserve">sandro.alvarez.h@uni.pe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0">
            <w:pPr>
              <w:rPr>
                <w:sz w:val="18"/>
                <w:szCs w:val="18"/>
                <w:vertAlign w:val="baseline"/>
              </w:rPr>
            </w:pPr>
            <w:r w:rsidDel="00000000" w:rsidR="00000000" w:rsidRPr="00000000">
              <w:rPr>
                <w:sz w:val="18"/>
                <w:szCs w:val="18"/>
                <w:vertAlign w:val="baseline"/>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1">
            <w:pPr>
              <w:rPr>
                <w:sz w:val="18"/>
                <w:szCs w:val="18"/>
                <w:vertAlign w:val="baseline"/>
              </w:rPr>
            </w:pPr>
            <w:r w:rsidDel="00000000" w:rsidR="00000000" w:rsidRPr="00000000">
              <w:rPr>
                <w:sz w:val="18"/>
                <w:szCs w:val="18"/>
                <w:vertAlign w:val="baseline"/>
                <w:rtl w:val="0"/>
              </w:rPr>
              <w:t xml:space="preserve">Soto Olivera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2">
            <w:pPr>
              <w:rPr>
                <w:sz w:val="18"/>
                <w:szCs w:val="18"/>
                <w:vertAlign w:val="baseline"/>
              </w:rPr>
            </w:pPr>
            <w:r w:rsidDel="00000000" w:rsidR="00000000" w:rsidRPr="00000000">
              <w:rPr>
                <w:sz w:val="18"/>
                <w:szCs w:val="18"/>
                <w:vertAlign w:val="baseline"/>
                <w:rtl w:val="0"/>
              </w:rPr>
              <w:t xml:space="preserve">Gianpierre Cristian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3">
            <w:pPr>
              <w:rPr>
                <w:sz w:val="18"/>
                <w:szCs w:val="18"/>
                <w:vertAlign w:val="baseline"/>
              </w:rPr>
            </w:pPr>
            <w:r w:rsidDel="00000000" w:rsidR="00000000" w:rsidRPr="00000000">
              <w:rPr>
                <w:sz w:val="18"/>
                <w:szCs w:val="18"/>
                <w:rtl w:val="0"/>
              </w:rPr>
              <w:t xml:space="preserve">75070277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4">
            <w:pPr>
              <w:rPr>
                <w:sz w:val="18"/>
                <w:szCs w:val="18"/>
                <w:vertAlign w:val="baseline"/>
              </w:rPr>
            </w:pPr>
            <w:r w:rsidDel="00000000" w:rsidR="00000000" w:rsidRPr="00000000">
              <w:rPr>
                <w:sz w:val="18"/>
                <w:szCs w:val="18"/>
                <w:rtl w:val="0"/>
              </w:rPr>
              <w:t xml:space="preserve">902390174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5">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E16">
            <w:pPr>
              <w:rPr>
                <w:sz w:val="18"/>
                <w:szCs w:val="18"/>
                <w:vertAlign w:val="baseline"/>
              </w:rPr>
            </w:pPr>
            <w:r w:rsidDel="00000000" w:rsidR="00000000" w:rsidRPr="00000000">
              <w:rPr>
                <w:sz w:val="18"/>
                <w:szCs w:val="18"/>
                <w:vertAlign w:val="baseline"/>
                <w:rtl w:val="0"/>
              </w:rPr>
              <w:t xml:space="preserve">gianpierre.soto.o@uni.pe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7">
            <w:pPr>
              <w:rPr>
                <w:sz w:val="18"/>
                <w:szCs w:val="18"/>
                <w:vertAlign w:val="baseline"/>
              </w:rPr>
            </w:pPr>
            <w:r w:rsidDel="00000000" w:rsidR="00000000" w:rsidRPr="00000000">
              <w:rPr>
                <w:sz w:val="18"/>
                <w:szCs w:val="18"/>
                <w:vertAlign w:val="baseline"/>
                <w:rtl w:val="0"/>
              </w:rPr>
              <w:t xml:space="preserve">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8">
            <w:pPr>
              <w:rPr>
                <w:sz w:val="18"/>
                <w:szCs w:val="18"/>
                <w:vertAlign w:val="baseline"/>
              </w:rPr>
            </w:pPr>
            <w:r w:rsidDel="00000000" w:rsidR="00000000" w:rsidRPr="00000000">
              <w:rPr>
                <w:sz w:val="18"/>
                <w:szCs w:val="18"/>
                <w:vertAlign w:val="baseline"/>
                <w:rtl w:val="0"/>
              </w:rPr>
              <w:t xml:space="preserve">Andia Fernandez</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9">
            <w:pPr>
              <w:rPr>
                <w:sz w:val="18"/>
                <w:szCs w:val="18"/>
                <w:vertAlign w:val="baseline"/>
              </w:rPr>
            </w:pPr>
            <w:r w:rsidDel="00000000" w:rsidR="00000000" w:rsidRPr="00000000">
              <w:rPr>
                <w:sz w:val="18"/>
                <w:szCs w:val="18"/>
                <w:vertAlign w:val="baseline"/>
                <w:rtl w:val="0"/>
              </w:rPr>
              <w:t xml:space="preserve">Diego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A">
            <w:pPr>
              <w:rPr>
                <w:sz w:val="18"/>
                <w:szCs w:val="18"/>
                <w:vertAlign w:val="baseline"/>
              </w:rPr>
            </w:pPr>
            <w:r w:rsidDel="00000000" w:rsidR="00000000" w:rsidRPr="00000000">
              <w:rPr>
                <w:sz w:val="18"/>
                <w:szCs w:val="18"/>
                <w:rtl w:val="0"/>
              </w:rPr>
              <w:t xml:space="preserve">71336301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B">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C">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E1D">
            <w:pPr>
              <w:rPr>
                <w:sz w:val="18"/>
                <w:szCs w:val="18"/>
                <w:vertAlign w:val="baseline"/>
              </w:rPr>
            </w:pPr>
            <w:r w:rsidDel="00000000" w:rsidR="00000000" w:rsidRPr="00000000">
              <w:rPr>
                <w:sz w:val="18"/>
                <w:szCs w:val="18"/>
                <w:vertAlign w:val="baseline"/>
                <w:rtl w:val="0"/>
              </w:rPr>
              <w:t xml:space="preserve">diego.andia.f@uni.pe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E">
            <w:pPr>
              <w:rPr>
                <w:sz w:val="18"/>
                <w:szCs w:val="18"/>
                <w:vertAlign w:val="baseline"/>
              </w:rPr>
            </w:pPr>
            <w:r w:rsidDel="00000000" w:rsidR="00000000" w:rsidRPr="00000000">
              <w:rPr>
                <w:sz w:val="18"/>
                <w:szCs w:val="18"/>
                <w:vertAlign w:val="baseline"/>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1F">
            <w:pPr>
              <w:rPr>
                <w:sz w:val="18"/>
                <w:szCs w:val="18"/>
                <w:vertAlign w:val="baseline"/>
              </w:rPr>
            </w:pPr>
            <w:r w:rsidDel="00000000" w:rsidR="00000000" w:rsidRPr="00000000">
              <w:rPr>
                <w:sz w:val="18"/>
                <w:szCs w:val="18"/>
                <w:vertAlign w:val="baseline"/>
                <w:rtl w:val="0"/>
              </w:rPr>
              <w:t xml:space="preserve">Mansilla Bustamante</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0">
            <w:pPr>
              <w:rPr>
                <w:sz w:val="18"/>
                <w:szCs w:val="18"/>
                <w:vertAlign w:val="baseline"/>
              </w:rPr>
            </w:pPr>
            <w:r w:rsidDel="00000000" w:rsidR="00000000" w:rsidRPr="00000000">
              <w:rPr>
                <w:sz w:val="18"/>
                <w:szCs w:val="18"/>
                <w:vertAlign w:val="baseline"/>
                <w:rtl w:val="0"/>
              </w:rPr>
              <w:t xml:space="preserve">Miguel</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1">
            <w:pPr>
              <w:rPr>
                <w:sz w:val="18"/>
                <w:szCs w:val="18"/>
                <w:vertAlign w:val="baseline"/>
              </w:rPr>
            </w:pPr>
            <w:r w:rsidDel="00000000" w:rsidR="00000000" w:rsidRPr="00000000">
              <w:rPr>
                <w:sz w:val="18"/>
                <w:szCs w:val="18"/>
                <w:rtl w:val="0"/>
              </w:rPr>
              <w:t xml:space="preserve">73247240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2">
            <w:pPr>
              <w:rPr>
                <w:sz w:val="18"/>
                <w:szCs w:val="18"/>
                <w:vertAlign w:val="baseline"/>
              </w:rPr>
            </w:pPr>
            <w:r w:rsidDel="00000000" w:rsidR="00000000" w:rsidRPr="00000000">
              <w:rPr>
                <w:sz w:val="18"/>
                <w:szCs w:val="18"/>
                <w:rtl w:val="0"/>
              </w:rPr>
              <w:t xml:space="preserve">969874909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3">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E24">
            <w:pPr>
              <w:rPr>
                <w:sz w:val="18"/>
                <w:szCs w:val="18"/>
                <w:vertAlign w:val="baseline"/>
              </w:rPr>
            </w:pPr>
            <w:r w:rsidDel="00000000" w:rsidR="00000000" w:rsidRPr="00000000">
              <w:rPr>
                <w:sz w:val="18"/>
                <w:szCs w:val="18"/>
                <w:vertAlign w:val="baseline"/>
                <w:rtl w:val="0"/>
              </w:rPr>
              <w:t xml:space="preserve">miguel.mansilla.b@uni.pe</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5">
            <w:pPr>
              <w:rPr>
                <w:sz w:val="18"/>
                <w:szCs w:val="18"/>
                <w:vertAlign w:val="baseline"/>
              </w:rPr>
            </w:pPr>
            <w:r w:rsidDel="00000000" w:rsidR="00000000" w:rsidRPr="00000000">
              <w:rPr>
                <w:sz w:val="18"/>
                <w:szCs w:val="18"/>
                <w:vertAlign w:val="baseline"/>
                <w:rtl w:val="0"/>
              </w:rPr>
              <w:t xml:space="preserve">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6">
            <w:pPr>
              <w:rPr>
                <w:sz w:val="18"/>
                <w:szCs w:val="18"/>
                <w:vertAlign w:val="baseline"/>
              </w:rPr>
            </w:pPr>
            <w:r w:rsidDel="00000000" w:rsidR="00000000" w:rsidRPr="00000000">
              <w:rPr>
                <w:sz w:val="18"/>
                <w:szCs w:val="18"/>
                <w:vertAlign w:val="baseline"/>
                <w:rtl w:val="0"/>
              </w:rPr>
              <w:t xml:space="preserve">Condori Cutipa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7">
            <w:pPr>
              <w:rPr>
                <w:sz w:val="18"/>
                <w:szCs w:val="18"/>
                <w:vertAlign w:val="baseline"/>
              </w:rPr>
            </w:pPr>
            <w:r w:rsidDel="00000000" w:rsidR="00000000" w:rsidRPr="00000000">
              <w:rPr>
                <w:sz w:val="18"/>
                <w:szCs w:val="18"/>
                <w:vertAlign w:val="baseline"/>
                <w:rtl w:val="0"/>
              </w:rPr>
              <w:t xml:space="preserve">Richard Roy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8">
            <w:pPr>
              <w:rPr>
                <w:sz w:val="18"/>
                <w:szCs w:val="18"/>
                <w:vertAlign w:val="baseline"/>
              </w:rPr>
            </w:pPr>
            <w:r w:rsidDel="00000000" w:rsidR="00000000" w:rsidRPr="00000000">
              <w:rPr>
                <w:sz w:val="18"/>
                <w:szCs w:val="18"/>
                <w:rtl w:val="0"/>
              </w:rPr>
              <w:t xml:space="preserve">74206347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9">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E2A">
            <w:pPr>
              <w:rPr>
                <w:sz w:val="18"/>
                <w:szCs w:val="18"/>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E2B">
            <w:pPr>
              <w:rPr>
                <w:sz w:val="18"/>
                <w:szCs w:val="18"/>
                <w:vertAlign w:val="baseline"/>
              </w:rPr>
            </w:pPr>
            <w:r w:rsidDel="00000000" w:rsidR="00000000" w:rsidRPr="00000000">
              <w:rPr>
                <w:sz w:val="18"/>
                <w:szCs w:val="18"/>
                <w:vertAlign w:val="baseline"/>
                <w:rtl w:val="0"/>
              </w:rPr>
              <w:t xml:space="preserve">richard.condori.c@uni.pe</w:t>
            </w:r>
          </w:p>
        </w:tc>
      </w:tr>
    </w:tbl>
    <w:p w:rsidR="00000000" w:rsidDel="00000000" w:rsidP="00000000" w:rsidRDefault="00000000" w:rsidRPr="00000000" w14:paraId="00000E2C">
      <w:pPr>
        <w:ind w:left="720" w:firstLine="0"/>
        <w:jc w:val="both"/>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E2D">
      <w:pPr>
        <w:ind w:left="709" w:firstLine="0"/>
        <w:jc w:val="both"/>
        <w:rPr>
          <w:sz w:val="18"/>
          <w:szCs w:val="18"/>
        </w:rPr>
      </w:pPr>
      <w:r w:rsidDel="00000000" w:rsidR="00000000" w:rsidRPr="00000000">
        <w:rPr>
          <w:rtl w:val="0"/>
        </w:rPr>
      </w:r>
    </w:p>
    <w:p w:rsidR="00000000" w:rsidDel="00000000" w:rsidP="00000000" w:rsidRDefault="00000000" w:rsidRPr="00000000" w14:paraId="00000E2E">
      <w:pPr>
        <w:rPr>
          <w:sz w:val="18"/>
          <w:szCs w:val="18"/>
          <w:vertAlign w:val="baseline"/>
        </w:rPr>
      </w:pPr>
      <w:r w:rsidDel="00000000" w:rsidR="00000000" w:rsidRPr="00000000">
        <w:rPr>
          <w:rtl w:val="0"/>
        </w:rPr>
      </w:r>
    </w:p>
    <w:p w:rsidR="00000000" w:rsidDel="00000000" w:rsidP="00000000" w:rsidRDefault="00000000" w:rsidRPr="00000000" w14:paraId="00000E2F">
      <w:pPr>
        <w:rPr>
          <w:sz w:val="18"/>
          <w:szCs w:val="18"/>
          <w:vertAlign w:val="baseline"/>
        </w:rPr>
      </w:pPr>
      <w:r w:rsidDel="00000000" w:rsidR="00000000" w:rsidRPr="00000000">
        <w:rPr>
          <w:rtl w:val="0"/>
        </w:rPr>
      </w:r>
    </w:p>
    <w:p w:rsidR="00000000" w:rsidDel="00000000" w:rsidP="00000000" w:rsidRDefault="00000000" w:rsidRPr="00000000" w14:paraId="00000E30">
      <w:pPr>
        <w:ind w:left="360" w:firstLine="0"/>
        <w:jc w:val="both"/>
        <w:rPr>
          <w:rFonts w:ascii="Calibri" w:cs="Calibri" w:eastAsia="Calibri" w:hAnsi="Calibri"/>
          <w:b w:val="0"/>
          <w:bCs w:val="0"/>
          <w:color w:val="0000ff"/>
          <w:sz w:val="22"/>
          <w:szCs w:val="22"/>
          <w:u w:val="single"/>
          <w:vertAlign w:val="baseline"/>
        </w:rPr>
      </w:pPr>
      <w:r w:rsidDel="00000000" w:rsidR="00000000" w:rsidRPr="00000000">
        <w:rPr>
          <w:rFonts w:ascii="Calibri" w:cs="Calibri" w:eastAsia="Calibri" w:hAnsi="Calibri"/>
          <w:sz w:val="22"/>
          <w:szCs w:val="22"/>
          <w:vertAlign w:val="baseline"/>
          <w:rtl w:val="0"/>
        </w:rPr>
        <w:t xml:space="preserve">Si la Entidad solicitante se encuentra asociada deberá completar de mutuo acuerdo el Contrato de Asociación en Participación. (</w:t>
      </w:r>
      <w:r w:rsidDel="00000000" w:rsidR="00000000" w:rsidRPr="00000000">
        <w:rPr>
          <w:rFonts w:ascii="Calibri" w:cs="Calibri" w:eastAsia="Calibri" w:hAnsi="Calibri"/>
          <w:b w:val="1"/>
          <w:bCs w:val="1"/>
          <w:color w:val="0000ff"/>
          <w:sz w:val="22"/>
          <w:szCs w:val="22"/>
          <w:u w:val="single"/>
          <w:vertAlign w:val="baseline"/>
          <w:rtl w:val="0"/>
        </w:rPr>
        <w:t xml:space="preserve">Descargar formato Word de Contrato de Asociación en participación).</w:t>
      </w:r>
      <w:r w:rsidDel="00000000" w:rsidR="00000000" w:rsidRPr="00000000">
        <w:rPr>
          <w:rtl w:val="0"/>
        </w:rPr>
      </w:r>
    </w:p>
    <w:p w:rsidR="00000000" w:rsidDel="00000000" w:rsidP="00000000" w:rsidRDefault="00000000" w:rsidRPr="00000000" w14:paraId="00000E31">
      <w:pPr>
        <w:ind w:left="360" w:firstLine="0"/>
        <w:jc w:val="both"/>
        <w:rPr>
          <w:rFonts w:ascii="Calibri" w:cs="Calibri" w:eastAsia="Calibri" w:hAnsi="Calibri"/>
          <w:sz w:val="22"/>
          <w:szCs w:val="22"/>
          <w:vertAlign w:val="baseline"/>
        </w:rPr>
      </w:pPr>
      <w:r w:rsidDel="00000000" w:rsidR="00000000" w:rsidRPr="00000000">
        <w:rPr>
          <w:rtl w:val="0"/>
        </w:rPr>
      </w:r>
    </w:p>
    <w:p w:rsidR="00000000" w:rsidDel="00000000" w:rsidP="00000000" w:rsidRDefault="00000000" w:rsidRPr="00000000" w14:paraId="00000E32">
      <w:pPr>
        <w:ind w:left="284" w:firstLine="0"/>
        <w:jc w:val="both"/>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Para el caso, que Entidad Solicitante presente su proyecto sin Entidad (es) Asociada (s), no aplica el Contrato de Asociación en Participación, sólo identificará si los resultados ameritan la propiedad intelectual.</w:t>
      </w:r>
    </w:p>
    <w:p w:rsidR="00000000" w:rsidDel="00000000" w:rsidP="00000000" w:rsidRDefault="00000000" w:rsidRPr="00000000" w14:paraId="00000E33">
      <w:pPr>
        <w:rPr>
          <w:sz w:val="18"/>
          <w:szCs w:val="18"/>
          <w:vertAlign w:val="baseline"/>
        </w:rPr>
      </w:pPr>
      <w:r w:rsidDel="00000000" w:rsidR="00000000" w:rsidRPr="00000000">
        <w:rPr>
          <w:rtl w:val="0"/>
        </w:rPr>
      </w:r>
    </w:p>
    <w:sectPr>
      <w:type w:val="nextPage"/>
      <w:pgSz w:h="11906" w:w="16838" w:orient="landscape"/>
      <w:pgMar w:bottom="1134" w:top="1276" w:left="1021" w:right="1021"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6">
    <w:pPr>
      <w:jc w:val="right"/>
      <w:rPr>
        <w:vertAlign w:val="baseline"/>
      </w:rPr>
    </w:pPr>
    <w:r w:rsidDel="00000000" w:rsidR="00000000" w:rsidRPr="00000000">
      <w:rPr>
        <w:rFonts w:ascii="Calibri" w:cs="Calibri" w:eastAsia="Calibri" w:hAnsi="Calibri"/>
        <w:sz w:val="20"/>
        <w:szCs w:val="20"/>
        <w:vertAlign w:val="baseline"/>
        <w:rtl w:val="0"/>
      </w:rPr>
      <w:t xml:space="preserve">Página </w:t>
    </w:r>
    <w:r w:rsidDel="00000000" w:rsidR="00000000" w:rsidRPr="00000000">
      <w:rPr>
        <w:rFonts w:ascii="Calibri" w:cs="Calibri" w:eastAsia="Calibri" w:hAnsi="Calibri"/>
        <w:sz w:val="20"/>
        <w:szCs w:val="20"/>
        <w:vertAlign w:val="baseline"/>
      </w:rPr>
      <w:fldChar w:fldCharType="begin"/>
      <w:instrText xml:space="preserve">PAGE</w:instrText>
      <w:fldChar w:fldCharType="separate"/>
      <w:fldChar w:fldCharType="end"/>
    </w:r>
    <w:r w:rsidDel="00000000" w:rsidR="00000000" w:rsidRPr="00000000">
      <w:rPr>
        <w:rFonts w:ascii="Calibri" w:cs="Calibri" w:eastAsia="Calibri" w:hAnsi="Calibri"/>
        <w:sz w:val="20"/>
        <w:szCs w:val="20"/>
        <w:vertAlign w:val="baseline"/>
        <w:rtl w:val="0"/>
      </w:rPr>
      <w:t xml:space="preserve"> de </w:t>
    </w:r>
    <w:r w:rsidDel="00000000" w:rsidR="00000000" w:rsidRPr="00000000">
      <w:rPr>
        <w:rFonts w:ascii="Calibri" w:cs="Calibri" w:eastAsia="Calibri" w:hAnsi="Calibri"/>
        <w:sz w:val="20"/>
        <w:szCs w:val="20"/>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single"/>
        <w:shd w:fill="auto" w:val="clear"/>
        <w:vertAlign w:val="baseline"/>
        <w:rtl w:val="0"/>
      </w:rPr>
      <w:t xml:space="preserve">FORMATO DE PROYECTO – PIEC </w:t>
    </w:r>
  </w:p>
  <w:p w:rsidR="00000000" w:rsidDel="00000000" w:rsidP="00000000" w:rsidRDefault="00000000" w:rsidRPr="00000000" w14:paraId="00000E35">
    <w:pPr>
      <w:jc w:val="both"/>
      <w:rPr>
        <w:rFonts w:ascii="Calibri" w:cs="Calibri" w:eastAsia="Calibri" w:hAnsi="Calibri"/>
        <w:b w:val="0"/>
        <w:bCs w:val="0"/>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3"/>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sz w:val="20"/>
        <w:szCs w:val="20"/>
        <w:vertAlign w:val="baseline"/>
      </w:rPr>
    </w:lvl>
    <w:lvl w:ilvl="2">
      <w:start w:val="1"/>
      <w:numFmt w:val="bullet"/>
      <w:lvlText w:val="▪"/>
      <w:lvlJc w:val="left"/>
      <w:pPr>
        <w:ind w:left="1800" w:hanging="360"/>
      </w:pPr>
      <w:rPr>
        <w:rFonts w:ascii="Noto Sans Symbols" w:cs="Noto Sans Symbols" w:eastAsia="Noto Sans Symbols" w:hAnsi="Noto Sans Symbols"/>
        <w:sz w:val="20"/>
        <w:szCs w:val="20"/>
        <w:vertAlign w:val="baseline"/>
      </w:rPr>
    </w:lvl>
    <w:lvl w:ilvl="3">
      <w:start w:val="1"/>
      <w:numFmt w:val="bullet"/>
      <w:lvlText w:val="▪"/>
      <w:lvlJc w:val="left"/>
      <w:pPr>
        <w:ind w:left="2520" w:hanging="360"/>
      </w:pPr>
      <w:rPr>
        <w:rFonts w:ascii="Noto Sans Symbols" w:cs="Noto Sans Symbols" w:eastAsia="Noto Sans Symbols" w:hAnsi="Noto Sans Symbols"/>
        <w:sz w:val="20"/>
        <w:szCs w:val="20"/>
        <w:vertAlign w:val="baseline"/>
      </w:rPr>
    </w:lvl>
    <w:lvl w:ilvl="4">
      <w:start w:val="1"/>
      <w:numFmt w:val="bullet"/>
      <w:lvlText w:val="▪"/>
      <w:lvlJc w:val="left"/>
      <w:pPr>
        <w:ind w:left="3240" w:hanging="360"/>
      </w:pPr>
      <w:rPr>
        <w:rFonts w:ascii="Noto Sans Symbols" w:cs="Noto Sans Symbols" w:eastAsia="Noto Sans Symbols" w:hAnsi="Noto Sans Symbols"/>
        <w:sz w:val="20"/>
        <w:szCs w:val="20"/>
        <w:vertAlign w:val="baseline"/>
      </w:rPr>
    </w:lvl>
    <w:lvl w:ilvl="5">
      <w:start w:val="1"/>
      <w:numFmt w:val="bullet"/>
      <w:lvlText w:val="▪"/>
      <w:lvlJc w:val="left"/>
      <w:pPr>
        <w:ind w:left="3960" w:hanging="360"/>
      </w:pPr>
      <w:rPr>
        <w:rFonts w:ascii="Noto Sans Symbols" w:cs="Noto Sans Symbols" w:eastAsia="Noto Sans Symbols" w:hAnsi="Noto Sans Symbols"/>
        <w:sz w:val="20"/>
        <w:szCs w:val="20"/>
        <w:vertAlign w:val="baseline"/>
      </w:rPr>
    </w:lvl>
    <w:lvl w:ilvl="6">
      <w:start w:val="1"/>
      <w:numFmt w:val="bullet"/>
      <w:lvlText w:val="▪"/>
      <w:lvlJc w:val="left"/>
      <w:pPr>
        <w:ind w:left="4680" w:hanging="360"/>
      </w:pPr>
      <w:rPr>
        <w:rFonts w:ascii="Noto Sans Symbols" w:cs="Noto Sans Symbols" w:eastAsia="Noto Sans Symbols" w:hAnsi="Noto Sans Symbols"/>
        <w:sz w:val="20"/>
        <w:szCs w:val="20"/>
        <w:vertAlign w:val="baseline"/>
      </w:rPr>
    </w:lvl>
    <w:lvl w:ilvl="7">
      <w:start w:val="1"/>
      <w:numFmt w:val="bullet"/>
      <w:lvlText w:val="▪"/>
      <w:lvlJc w:val="left"/>
      <w:pPr>
        <w:ind w:left="5400" w:hanging="360"/>
      </w:pPr>
      <w:rPr>
        <w:rFonts w:ascii="Noto Sans Symbols" w:cs="Noto Sans Symbols" w:eastAsia="Noto Sans Symbols" w:hAnsi="Noto Sans Symbols"/>
        <w:sz w:val="20"/>
        <w:szCs w:val="20"/>
        <w:vertAlign w:val="baseline"/>
      </w:rPr>
    </w:lvl>
    <w:lvl w:ilvl="8">
      <w:start w:val="1"/>
      <w:numFmt w:val="bullet"/>
      <w:lvlText w:val="▪"/>
      <w:lvlJc w:val="left"/>
      <w:pPr>
        <w:ind w:left="6120" w:hanging="360"/>
      </w:pPr>
      <w:rPr>
        <w:rFonts w:ascii="Noto Sans Symbols" w:cs="Noto Sans Symbols" w:eastAsia="Noto Sans Symbols" w:hAnsi="Noto Sans Symbols"/>
        <w:sz w:val="20"/>
        <w:szCs w:val="20"/>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tblPr>
      <w:tblStyleRowBandSize w:val="1"/>
      <w:tblStyleColBandSize w:val="1"/>
      <w:tblCellMar>
        <w:top w:w="0.0" w:type="dxa"/>
        <w:left w:w="70.0" w:type="dxa"/>
        <w:bottom w:w="0.0" w:type="dxa"/>
        <w:right w:w="70.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0.0" w:type="dxa"/>
        <w:left w:w="70.0" w:type="dxa"/>
        <w:bottom w:w="0.0" w:type="dxa"/>
        <w:right w:w="70.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0.0" w:type="dxa"/>
        <w:left w:w="70.0" w:type="dxa"/>
        <w:bottom w:w="0.0" w:type="dxa"/>
        <w:right w:w="70.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70.0" w:type="dxa"/>
        <w:bottom w:w="0.0" w:type="dxa"/>
        <w:right w:w="70.0" w:type="dxa"/>
      </w:tblCellMar>
    </w:tblPr>
  </w:style>
  <w:style w:type="table" w:styleId="Table43">
    <w:basedOn w:val="TableNormal"/>
    <w:tblPr>
      <w:tblStyleRowBandSize w:val="1"/>
      <w:tblStyleColBandSize w:val="1"/>
      <w:tblCellMar>
        <w:top w:w="0.0" w:type="dxa"/>
        <w:left w:w="70.0" w:type="dxa"/>
        <w:bottom w:w="0.0" w:type="dxa"/>
        <w:right w:w="70.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0.0" w:type="dxa"/>
        <w:left w:w="70.0" w:type="dxa"/>
        <w:bottom w:w="0.0" w:type="dxa"/>
        <w:right w:w="70.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60.0" w:type="dxa"/>
        <w:left w:w="60.0" w:type="dxa"/>
        <w:bottom w:w="60.0" w:type="dxa"/>
        <w:right w:w="60.0" w:type="dxa"/>
      </w:tblCellMar>
    </w:tblPr>
  </w:style>
  <w:style w:type="table" w:styleId="Table48">
    <w:basedOn w:val="TableNormal"/>
    <w:tblPr>
      <w:tblStyleRowBandSize w:val="1"/>
      <w:tblStyleColBandSize w:val="1"/>
      <w:tblCellMar>
        <w:top w:w="60.0" w:type="dxa"/>
        <w:left w:w="60.0" w:type="dxa"/>
        <w:bottom w:w="60.0" w:type="dxa"/>
        <w:right w:w="60.0" w:type="dxa"/>
      </w:tblCellMar>
    </w:tblPr>
  </w:style>
  <w:style w:type="table" w:styleId="Table49">
    <w:basedOn w:val="TableNormal"/>
    <w:tblPr>
      <w:tblStyleRowBandSize w:val="1"/>
      <w:tblStyleColBandSize w:val="1"/>
      <w:tblCellMar>
        <w:top w:w="60.0" w:type="dxa"/>
        <w:left w:w="60.0" w:type="dxa"/>
        <w:bottom w:w="60.0" w:type="dxa"/>
        <w:right w:w="60.0" w:type="dxa"/>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op w:w="60.0" w:type="dxa"/>
        <w:left w:w="60.0" w:type="dxa"/>
        <w:bottom w:w="60.0" w:type="dxa"/>
        <w:right w:w="60.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op w:w="60.0" w:type="dxa"/>
        <w:left w:w="60.0" w:type="dxa"/>
        <w:bottom w:w="60.0" w:type="dxa"/>
        <w:right w:w="60.0" w:type="dxa"/>
      </w:tblCellMar>
    </w:tblPr>
  </w:style>
  <w:style w:type="table" w:styleId="Table62">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istemaenlinea.fincyt.gob.pe/online/modules/online/formularios/pitei/Estructura_Evaluacion_Economica.xls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www.inei.gob.pe/DocumentosPublicos/normatecnicaubige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gtcY+5Q2t4WVM/cu7tKvS92SnA==">CgMxLjAaHgoBMBIZChcICVITChF0YWJsZS5kNmhvcG5xcmc5YhofCgExEhoKGAgJUhQKEnRhYmxlLnIzYTJvcGZqd3k1NhofCgEyEhoKGAgJUhQKEnRhYmxlLmR1b2EyejJpYnZjaBofCgEzEhoKGAgJUhQKEnRhYmxlLnVvb3JuajF3eGtwOTIOaC5rODNsbGwxZGEyMW84AGo4ChRzdWdnZXN0Ljl1Nm9lZHNzdTUxahIgTUlHVUVMIEFOR0VMIE1BTlNJTExBIEJVU1RBTUFOVEVqOAoUc3VnZ2VzdC52bTJ3ODBoZGpqa3gSIE1JR1VFTCBBTkdFTCBNQU5TSUxMQSBCVVNUQU1BTlRFajgKFHN1Z2dlc3QuNmw2dTdpYWN3ZDg1EiBNSUdVRUwgQU5HRUwgTUFOU0lMTEEgQlVTVEFNQU5URXIhMWN2eXpuVlRKc0pxQ1FJT3BZb2FkOWQ0c29XX0NwZW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