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896A" w14:textId="331C64C5" w:rsidR="00673FC6" w:rsidRDefault="00022629" w:rsidP="0051372B">
      <w:pPr>
        <w:pStyle w:val="Title"/>
      </w:pPr>
      <w:r>
        <w:t>38883171</w:t>
      </w:r>
      <w:r w:rsidR="007175A2">
        <w:t xml:space="preserve"> </w:t>
      </w:r>
      <w:r w:rsidR="00DC21AB">
        <w:t>–</w:t>
      </w:r>
      <w:r w:rsidR="007175A2">
        <w:t xml:space="preserve"> </w:t>
      </w:r>
      <w:r w:rsidR="00A47B6B">
        <w:t xml:space="preserve">Reflective </w:t>
      </w:r>
      <w:r w:rsidR="007175A2">
        <w:t>Report</w:t>
      </w:r>
      <w:r w:rsidR="00DC21AB">
        <w:t xml:space="preserve"> </w:t>
      </w:r>
      <w:r w:rsidR="007175A2">
        <w:t>Draft</w:t>
      </w:r>
    </w:p>
    <w:p w14:paraId="437F45E5" w14:textId="3CEB9774" w:rsidR="00DC21AB" w:rsidRDefault="004B65F8" w:rsidP="00544D31">
      <w:pPr>
        <w:pStyle w:val="Subtitle"/>
      </w:pPr>
      <w:proofErr w:type="spellStart"/>
      <w:r>
        <w:t>lu-lvb-JourneyPlanner</w:t>
      </w:r>
      <w:proofErr w:type="spellEnd"/>
    </w:p>
    <w:p w14:paraId="4C9BEEA0" w14:textId="627AFED7" w:rsidR="002E7329" w:rsidRPr="00ED0738" w:rsidRDefault="002E7329" w:rsidP="002E7329">
      <w:pPr>
        <w:rPr>
          <w:rStyle w:val="SubtleEmphasis"/>
        </w:rPr>
      </w:pPr>
      <w:hyperlink r:id="rId5" w:history="1">
        <w:r w:rsidRPr="00ED0738">
          <w:rPr>
            <w:rStyle w:val="SubtleEmphasis"/>
          </w:rPr>
          <w:t>https://github.com/JRamirezDD/lu-lvb-JourneyPlanner</w:t>
        </w:r>
      </w:hyperlink>
    </w:p>
    <w:p w14:paraId="1CA36D20" w14:textId="77777777" w:rsidR="00544D31" w:rsidRDefault="007860D7" w:rsidP="00544D31">
      <w:pPr>
        <w:pStyle w:val="Heading2"/>
      </w:pPr>
      <w:r w:rsidRPr="004072B9">
        <w:t xml:space="preserve">Requirements: </w:t>
      </w:r>
    </w:p>
    <w:p w14:paraId="2347E807" w14:textId="4A754F2B" w:rsidR="005B0B67" w:rsidRDefault="00EC3014" w:rsidP="005B0B67">
      <w:hyperlink r:id="rId6" w:history="1">
        <w:r w:rsidRPr="00E66775">
          <w:rPr>
            <w:rStyle w:val="Hyperlink"/>
          </w:rPr>
          <w:t>https://github.com/JRamirezDD/lu-lvb-JourneyPlanner/issues?q=is%3Aissue%20assignee%3AJRamirezDD</w:t>
        </w:r>
      </w:hyperlink>
    </w:p>
    <w:p w14:paraId="5CE25391" w14:textId="5F002143" w:rsidR="00022629" w:rsidRDefault="00544D31" w:rsidP="00544D31">
      <w:pPr>
        <w:pStyle w:val="Heading3"/>
      </w:pPr>
      <w:r>
        <w:t xml:space="preserve">Originally </w:t>
      </w:r>
      <w:r w:rsidR="007860D7" w:rsidRPr="004072B9">
        <w:t xml:space="preserve">Assigned </w:t>
      </w:r>
      <w:r>
        <w:t>R</w:t>
      </w:r>
      <w:r w:rsidR="007860D7" w:rsidRPr="004072B9">
        <w:t>equirement</w:t>
      </w:r>
      <w:r w:rsidR="00074297">
        <w:t>s:</w:t>
      </w:r>
    </w:p>
    <w:p w14:paraId="2A15045D" w14:textId="137F2443" w:rsidR="00B60828" w:rsidRDefault="00B60828" w:rsidP="00544D31">
      <w:pPr>
        <w:pStyle w:val="Heading3"/>
      </w:pPr>
      <w:r>
        <w:t>A</w:t>
      </w:r>
      <w:r w:rsidRPr="004072B9">
        <w:t xml:space="preserve">dditional completed </w:t>
      </w:r>
      <w:r w:rsidR="00074297">
        <w:t>R</w:t>
      </w:r>
      <w:r w:rsidRPr="004072B9">
        <w:t>equirements</w:t>
      </w:r>
      <w:r w:rsidR="00544D31">
        <w:t>:</w:t>
      </w:r>
    </w:p>
    <w:p w14:paraId="2D754C45" w14:textId="77777777" w:rsidR="00544D31" w:rsidRDefault="00544D31">
      <w:pPr>
        <w:rPr>
          <w:b/>
          <w:bCs/>
        </w:rPr>
      </w:pPr>
    </w:p>
    <w:p w14:paraId="3EDE45DC" w14:textId="77777777" w:rsidR="00B60828" w:rsidRPr="004072B9" w:rsidRDefault="00B60828">
      <w:pPr>
        <w:rPr>
          <w:b/>
          <w:bCs/>
        </w:rPr>
      </w:pPr>
    </w:p>
    <w:p w14:paraId="65606676" w14:textId="77777777" w:rsidR="009A736E" w:rsidRDefault="007860D7" w:rsidP="009A736E">
      <w:pPr>
        <w:pStyle w:val="Heading2"/>
      </w:pPr>
      <w:r w:rsidRPr="004072B9">
        <w:t>Architecture:</w:t>
      </w:r>
    </w:p>
    <w:p w14:paraId="74EFD8D9" w14:textId="25D48789" w:rsidR="007860D7" w:rsidRPr="004072B9" w:rsidRDefault="007860D7" w:rsidP="009A736E">
      <w:pPr>
        <w:pStyle w:val="Subtitle"/>
      </w:pPr>
      <w:r w:rsidRPr="004072B9">
        <w:t>Reasoning about chosen architecture and potential alternatives</w:t>
      </w:r>
    </w:p>
    <w:p w14:paraId="3B2EF02F" w14:textId="2FD89D32" w:rsidR="008465AE" w:rsidRDefault="008465AE" w:rsidP="008465AE">
      <w:pPr>
        <w:pStyle w:val="Heading3"/>
      </w:pPr>
      <w:r>
        <w:t xml:space="preserve">Identifying </w:t>
      </w:r>
      <w:r w:rsidR="00842CE7">
        <w:t>architectural</w:t>
      </w:r>
      <w:r>
        <w:t xml:space="preserve"> components</w:t>
      </w:r>
    </w:p>
    <w:p w14:paraId="6F47D8F4" w14:textId="3BE59AE9" w:rsidR="00C323C6" w:rsidRDefault="00C323C6" w:rsidP="00C323C6">
      <w:r>
        <w:t>An unrefined Use Case diagram was used for the initial definition of the required componen</w:t>
      </w:r>
      <w:r w:rsidR="009B18BC">
        <w:t>ts</w:t>
      </w:r>
      <w:r>
        <w:t>, interactions,</w:t>
      </w:r>
      <w:r w:rsidR="009B18BC">
        <w:t xml:space="preserve"> and external sources of data.</w:t>
      </w:r>
      <w:r w:rsidR="0006759B">
        <w:t xml:space="preserve"> Refer to Figure x</w:t>
      </w:r>
    </w:p>
    <w:p w14:paraId="3AD24F0D" w14:textId="78E23FA3" w:rsidR="009A736E" w:rsidRDefault="009A736E" w:rsidP="00A62C1B"/>
    <w:p w14:paraId="2C3F7779" w14:textId="17F96B86" w:rsidR="00F84872" w:rsidRDefault="00C14D2E" w:rsidP="007860D7">
      <w:r>
        <w:t>The main architectural choice came when deciding how the UI Components would communicate with each other</w:t>
      </w:r>
      <w:r w:rsidR="000A19B4">
        <w:t xml:space="preserve"> (marked as Data-Transfer in the Use-case diagram)</w:t>
      </w:r>
      <w:r>
        <w:t xml:space="preserve">. </w:t>
      </w:r>
    </w:p>
    <w:p w14:paraId="3ADF5749" w14:textId="5D053E69" w:rsidR="00100D95" w:rsidRPr="00100D95" w:rsidRDefault="00B76118" w:rsidP="007860D7">
      <w:pPr>
        <w:rPr>
          <w:rFonts w:asciiTheme="majorHAnsi" w:hAnsiTheme="majorHAnsi"/>
          <w:sz w:val="20"/>
          <w:szCs w:val="20"/>
        </w:rPr>
      </w:pPr>
      <w:r>
        <w:t>When looking at other OTP-UI Implementations, they all use a methodology named Props. Nevertheless, we believe that Context APIs are the superior approach, as they allow for increased modularity and</w:t>
      </w:r>
      <w:r w:rsidR="00FC4F2D">
        <w:t xml:space="preserve"> simple extensibility</w:t>
      </w:r>
      <w:r>
        <w:t xml:space="preserve">. </w:t>
      </w:r>
      <w:hyperlink r:id="rId7" w:history="1">
        <w:r w:rsidRPr="00C113A5">
          <w:rPr>
            <w:rStyle w:val="Hyperlink"/>
            <w:rFonts w:asciiTheme="majorHAnsi" w:hAnsiTheme="majorHAnsi"/>
            <w:b/>
            <w:bCs/>
            <w:sz w:val="20"/>
            <w:szCs w:val="20"/>
          </w:rPr>
          <w:t>Component-Communication Design Decision and Implementation</w:t>
        </w:r>
      </w:hyperlink>
    </w:p>
    <w:p w14:paraId="0C96827E" w14:textId="5A05D297" w:rsidR="00F84872" w:rsidRDefault="00A62C1B" w:rsidP="007860D7">
      <w:r>
        <w:t>Context APIs can naturally be</w:t>
      </w:r>
      <w:r w:rsidR="00074297">
        <w:t xml:space="preserve"> easily</w:t>
      </w:r>
      <w:r>
        <w:t xml:space="preserve"> integrated with the rest of the </w:t>
      </w:r>
      <w:r w:rsidR="000A19B4">
        <w:t>components</w:t>
      </w:r>
      <w:r w:rsidR="00074297">
        <w:t>, both child and parent.</w:t>
      </w:r>
    </w:p>
    <w:p w14:paraId="31F48659" w14:textId="19BECAF4" w:rsidR="00DA626D" w:rsidRPr="00DA626D" w:rsidRDefault="00DA626D" w:rsidP="00DA626D"/>
    <w:p w14:paraId="1C513702" w14:textId="77777777" w:rsidR="00A62C1B" w:rsidRDefault="00A62C1B" w:rsidP="007860D7"/>
    <w:p w14:paraId="1FB19666" w14:textId="77777777" w:rsidR="009A736E" w:rsidRDefault="007860D7" w:rsidP="009A736E">
      <w:pPr>
        <w:pStyle w:val="Heading2"/>
      </w:pPr>
      <w:r w:rsidRPr="004072B9">
        <w:lastRenderedPageBreak/>
        <w:t>Testing</w:t>
      </w:r>
    </w:p>
    <w:p w14:paraId="305EE535" w14:textId="7BC7165B" w:rsidR="007860D7" w:rsidRPr="004072B9" w:rsidRDefault="007860D7" w:rsidP="009A736E">
      <w:pPr>
        <w:pStyle w:val="Subtitle"/>
      </w:pPr>
      <w:r w:rsidRPr="004072B9">
        <w:t>Description of testing approach and (automated) tests</w:t>
      </w:r>
    </w:p>
    <w:p w14:paraId="57C6BBF4" w14:textId="287EFB0D" w:rsidR="00F83C7A" w:rsidRDefault="00524B78" w:rsidP="007860D7">
      <w:r>
        <w:t>Application tests are implemented via Jest.</w:t>
      </w:r>
      <w:r w:rsidR="0006759B">
        <w:t xml:space="preserve"> </w:t>
      </w:r>
      <w:r w:rsidR="004C0429">
        <w:t xml:space="preserve">Ideally, we aim to create unit tests of all the minor parts, but core, of the application, such as data format conversion, </w:t>
      </w:r>
      <w:r w:rsidR="000140A8">
        <w:t xml:space="preserve">layer generation, </w:t>
      </w:r>
      <w:r w:rsidR="00F83C7A">
        <w:t>reactions to context changes, among others.</w:t>
      </w:r>
      <w:r w:rsidR="0006759B">
        <w:t xml:space="preserve"> </w:t>
      </w:r>
      <w:r w:rsidR="00F83C7A">
        <w:t xml:space="preserve">With the </w:t>
      </w:r>
      <w:r w:rsidR="00AF6799">
        <w:t>time provided</w:t>
      </w:r>
      <w:r w:rsidR="00F83C7A">
        <w:t xml:space="preserve">, this is very </w:t>
      </w:r>
      <w:r w:rsidR="00E251AA">
        <w:t>ambitious, so consider us satisfied if non-</w:t>
      </w:r>
      <w:proofErr w:type="spellStart"/>
      <w:r w:rsidR="00E251AA">
        <w:t>ui</w:t>
      </w:r>
      <w:proofErr w:type="spellEnd"/>
      <w:r w:rsidR="00E251AA">
        <w:t xml:space="preserve"> components are fully tested.</w:t>
      </w:r>
    </w:p>
    <w:p w14:paraId="4C3C52A7" w14:textId="36926B52" w:rsidR="00E251AA" w:rsidRDefault="00E251AA" w:rsidP="00E251AA">
      <w:pPr>
        <w:pStyle w:val="Heading3"/>
      </w:pPr>
      <w:r>
        <w:t>Automated Tests</w:t>
      </w:r>
    </w:p>
    <w:p w14:paraId="7FE1C9D5" w14:textId="45B04A0D" w:rsidR="009C0EF6" w:rsidRDefault="00E251AA" w:rsidP="007860D7">
      <w:r>
        <w:t>GitHub job</w:t>
      </w:r>
      <w:r w:rsidR="005C75F6">
        <w:t xml:space="preserve"> (</w:t>
      </w:r>
      <w:r w:rsidR="005C75F6" w:rsidRPr="005C75F6">
        <w:t>https://github.com/JRamirezDD/lu-lvb-JourneyPlanner/blob/main/.github/workflows/node.CI.yml</w:t>
      </w:r>
      <w:r w:rsidR="005C75F6">
        <w:t>)</w:t>
      </w:r>
      <w:r>
        <w:t xml:space="preserve"> was created to ensure</w:t>
      </w:r>
      <w:r w:rsidR="00537712">
        <w:t xml:space="preserve"> that </w:t>
      </w:r>
      <w:proofErr w:type="gramStart"/>
      <w:r w:rsidR="009C0EF6">
        <w:t>commits</w:t>
      </w:r>
      <w:proofErr w:type="gramEnd"/>
      <w:r w:rsidR="009C0EF6">
        <w:t xml:space="preserve"> to the main branch are compliant.</w:t>
      </w:r>
      <w:r w:rsidR="00AF6799">
        <w:t xml:space="preserve"> </w:t>
      </w:r>
      <w:r w:rsidR="009C0EF6">
        <w:t>Its goal is to test that the CI</w:t>
      </w:r>
      <w:r w:rsidR="00A26ACC">
        <w:t xml:space="preserve"> process of the application runs as expected via the following steps:</w:t>
      </w:r>
    </w:p>
    <w:p w14:paraId="53303CF0" w14:textId="62F60574" w:rsidR="00A26ACC" w:rsidRDefault="005C75F6" w:rsidP="00A26ACC">
      <w:pPr>
        <w:pStyle w:val="ListParagraph"/>
        <w:numPr>
          <w:ilvl w:val="0"/>
          <w:numId w:val="5"/>
        </w:numPr>
      </w:pPr>
      <w:r>
        <w:t xml:space="preserve">Install </w:t>
      </w:r>
      <w:r w:rsidR="00A26ACC">
        <w:t>dependencies</w:t>
      </w:r>
    </w:p>
    <w:p w14:paraId="283F35D2" w14:textId="1A7FFF24" w:rsidR="00A26ACC" w:rsidRDefault="005C75F6" w:rsidP="00A26ACC">
      <w:pPr>
        <w:pStyle w:val="ListParagraph"/>
        <w:numPr>
          <w:ilvl w:val="0"/>
          <w:numId w:val="5"/>
        </w:numPr>
      </w:pPr>
      <w:r>
        <w:t>Run Jest tests</w:t>
      </w:r>
    </w:p>
    <w:p w14:paraId="316B4CB6" w14:textId="52CDAB4E" w:rsidR="005C75F6" w:rsidRDefault="005C75F6" w:rsidP="00A26ACC">
      <w:pPr>
        <w:pStyle w:val="ListParagraph"/>
        <w:numPr>
          <w:ilvl w:val="0"/>
          <w:numId w:val="5"/>
        </w:numPr>
      </w:pPr>
      <w:r>
        <w:t>Build project</w:t>
      </w:r>
    </w:p>
    <w:p w14:paraId="0CA3B6AA" w14:textId="1715B349" w:rsidR="00B150D8" w:rsidRDefault="00B150D8" w:rsidP="007860D7">
      <w:r>
        <w:t>If a commit fails one of these steps, it will not be allowed into the main branch.</w:t>
      </w:r>
    </w:p>
    <w:p w14:paraId="4B8F4610" w14:textId="77777777" w:rsidR="009A736E" w:rsidRDefault="007860D7" w:rsidP="009A736E">
      <w:pPr>
        <w:pStyle w:val="Heading2"/>
      </w:pPr>
      <w:r w:rsidRPr="004072B9">
        <w:t>Impediments and plans to address them</w:t>
      </w:r>
    </w:p>
    <w:p w14:paraId="4AAD62C0" w14:textId="75D6C6A3" w:rsidR="007860D7" w:rsidRPr="004072B9" w:rsidRDefault="007860D7" w:rsidP="009A736E">
      <w:pPr>
        <w:pStyle w:val="Subtitle"/>
      </w:pPr>
      <w:r w:rsidRPr="004072B9">
        <w:t>Reflection on why something does not work (yet) and how this can be addressed</w:t>
      </w:r>
    </w:p>
    <w:p w14:paraId="103F4E31" w14:textId="240019C1" w:rsidR="002770CA" w:rsidRDefault="002770CA" w:rsidP="00E905C6">
      <w:pPr>
        <w:pStyle w:val="ListParagraph"/>
        <w:numPr>
          <w:ilvl w:val="0"/>
          <w:numId w:val="6"/>
        </w:numPr>
      </w:pPr>
      <w:r>
        <w:t>Context APIs</w:t>
      </w:r>
    </w:p>
    <w:p w14:paraId="24BDFE06" w14:textId="691E5BCD" w:rsidR="002770CA" w:rsidRDefault="002770CA" w:rsidP="002770CA">
      <w:pPr>
        <w:pStyle w:val="ListParagraph"/>
        <w:numPr>
          <w:ilvl w:val="1"/>
          <w:numId w:val="6"/>
        </w:numPr>
      </w:pPr>
      <w:r>
        <w:t xml:space="preserve">Goal was to hand over </w:t>
      </w:r>
      <w:proofErr w:type="gramStart"/>
      <w:r>
        <w:t>task</w:t>
      </w:r>
      <w:proofErr w:type="gramEnd"/>
      <w:r>
        <w:t xml:space="preserve"> to team member to give me time to work on supporting less</w:t>
      </w:r>
      <w:r w:rsidR="001F6C52">
        <w:t xml:space="preserve"> capable team members, but he fell ill during the critical development time</w:t>
      </w:r>
      <w:r>
        <w:t>.</w:t>
      </w:r>
      <w:r w:rsidR="001F6C52">
        <w:t xml:space="preserve"> </w:t>
      </w:r>
      <w:r w:rsidR="00BC352D">
        <w:t>I proceeded</w:t>
      </w:r>
      <w:r w:rsidR="001F6C52">
        <w:t xml:space="preserve"> to develop the component-communication framework myself</w:t>
      </w:r>
      <w:r w:rsidR="006143AD">
        <w:t>, and although some shared attributes are likely missing, it’s finished for the most part</w:t>
      </w:r>
      <w:r w:rsidR="001F6C52">
        <w:t>.</w:t>
      </w:r>
    </w:p>
    <w:p w14:paraId="4CA84CB6" w14:textId="496058E6" w:rsidR="004072B9" w:rsidRDefault="00E905C6" w:rsidP="00E905C6">
      <w:pPr>
        <w:pStyle w:val="ListParagraph"/>
        <w:numPr>
          <w:ilvl w:val="0"/>
          <w:numId w:val="6"/>
        </w:numPr>
      </w:pPr>
      <w:r>
        <w:t>Map Layers</w:t>
      </w:r>
    </w:p>
    <w:p w14:paraId="1C614852" w14:textId="4530B6BB" w:rsidR="00E905C6" w:rsidRDefault="00BC7E8E" w:rsidP="00E905C6">
      <w:pPr>
        <w:pStyle w:val="ListParagraph"/>
        <w:numPr>
          <w:ilvl w:val="1"/>
          <w:numId w:val="6"/>
        </w:numPr>
      </w:pPr>
      <w:r>
        <w:t>I had</w:t>
      </w:r>
      <w:r w:rsidR="00E905C6">
        <w:t xml:space="preserve"> to involve myself a lot more than expected for the implementation of the Map Component. </w:t>
      </w:r>
      <w:r w:rsidR="002770CA">
        <w:t xml:space="preserve">Team </w:t>
      </w:r>
      <w:r w:rsidR="00CE0DF3">
        <w:t>members are</w:t>
      </w:r>
      <w:r w:rsidR="00E905C6">
        <w:t xml:space="preserve"> having issues </w:t>
      </w:r>
      <w:r w:rsidR="0037315D">
        <w:t xml:space="preserve">standardizing the </w:t>
      </w:r>
      <w:r w:rsidR="002867CE">
        <w:t xml:space="preserve">OTP </w:t>
      </w:r>
      <w:r w:rsidR="0037315D">
        <w:t xml:space="preserve">data import into the </w:t>
      </w:r>
      <w:proofErr w:type="spellStart"/>
      <w:r w:rsidR="0037315D">
        <w:t>MapBox</w:t>
      </w:r>
      <w:proofErr w:type="spellEnd"/>
      <w:r w:rsidR="0037315D">
        <w:t xml:space="preserve"> component</w:t>
      </w:r>
      <w:r w:rsidR="002867CE">
        <w:t xml:space="preserve">. Will create a framework with interfaces to simplify approach, and team </w:t>
      </w:r>
      <w:r w:rsidR="00CE0DF3">
        <w:t>members</w:t>
      </w:r>
      <w:r w:rsidR="002867CE">
        <w:t xml:space="preserve"> will just have to </w:t>
      </w:r>
      <w:r w:rsidR="00E761E3">
        <w:t xml:space="preserve">set-up </w:t>
      </w:r>
      <w:r w:rsidR="002867CE">
        <w:t xml:space="preserve">filters </w:t>
      </w:r>
      <w:r w:rsidR="00E761E3">
        <w:t xml:space="preserve">for </w:t>
      </w:r>
      <w:r w:rsidR="002867CE">
        <w:t>the imported OTP data.</w:t>
      </w:r>
    </w:p>
    <w:p w14:paraId="27F933DB" w14:textId="4D10E168" w:rsidR="00CE0DF3" w:rsidRDefault="00CE0DF3" w:rsidP="00CE0DF3">
      <w:pPr>
        <w:pStyle w:val="ListParagraph"/>
        <w:numPr>
          <w:ilvl w:val="0"/>
          <w:numId w:val="6"/>
        </w:numPr>
      </w:pPr>
      <w:r>
        <w:t>Map rendered by client</w:t>
      </w:r>
    </w:p>
    <w:p w14:paraId="0392E9F9" w14:textId="2BC7701F" w:rsidR="00CE0DF3" w:rsidRDefault="00CE0DF3" w:rsidP="00CE0DF3">
      <w:pPr>
        <w:pStyle w:val="ListParagraph"/>
        <w:numPr>
          <w:ilvl w:val="1"/>
          <w:numId w:val="6"/>
        </w:numPr>
      </w:pPr>
      <w:r>
        <w:t xml:space="preserve">I’m not fully familiar with the correct approach to using and loading layers into </w:t>
      </w:r>
      <w:proofErr w:type="spellStart"/>
      <w:r>
        <w:t>MapBox</w:t>
      </w:r>
      <w:proofErr w:type="spellEnd"/>
      <w:r>
        <w:t xml:space="preserve">, but currently the raw data is provided to the client, and then it </w:t>
      </w:r>
      <w:r>
        <w:lastRenderedPageBreak/>
        <w:t xml:space="preserve">renders the map. This might be an issue further on, and we might have to render the map first </w:t>
      </w:r>
      <w:proofErr w:type="gramStart"/>
      <w:r>
        <w:t>in</w:t>
      </w:r>
      <w:proofErr w:type="gramEnd"/>
      <w:r>
        <w:t xml:space="preserve"> the </w:t>
      </w:r>
      <w:proofErr w:type="gramStart"/>
      <w:r>
        <w:t>back-end</w:t>
      </w:r>
      <w:proofErr w:type="gramEnd"/>
      <w:r>
        <w:t>, and then share it to the client.</w:t>
      </w:r>
    </w:p>
    <w:p w14:paraId="2E8A1F93" w14:textId="7B01BD1E" w:rsidR="006143AD" w:rsidRDefault="006143AD" w:rsidP="00E905C6">
      <w:pPr>
        <w:pStyle w:val="ListParagraph"/>
        <w:numPr>
          <w:ilvl w:val="0"/>
          <w:numId w:val="6"/>
        </w:numPr>
      </w:pPr>
      <w:r>
        <w:t>API-Key used by client</w:t>
      </w:r>
    </w:p>
    <w:p w14:paraId="6A17F496" w14:textId="2F9958C2" w:rsidR="006143AD" w:rsidRDefault="006143AD" w:rsidP="006143AD">
      <w:pPr>
        <w:pStyle w:val="ListParagraph"/>
        <w:numPr>
          <w:ilvl w:val="1"/>
          <w:numId w:val="6"/>
        </w:numPr>
      </w:pPr>
      <w:r>
        <w:t xml:space="preserve">API-Key needed to access the LVB APIs is currently exposed to the client. This is not ideal, and it poses a security risk. </w:t>
      </w:r>
      <w:r w:rsidR="004079A7">
        <w:t>We’ll have to create a back-end API or proxy that injects the API-Key for accessing these resources.</w:t>
      </w:r>
    </w:p>
    <w:p w14:paraId="690364FA" w14:textId="66142987" w:rsidR="00E905C6" w:rsidRDefault="006143AD" w:rsidP="00E905C6">
      <w:pPr>
        <w:pStyle w:val="ListParagraph"/>
        <w:numPr>
          <w:ilvl w:val="0"/>
          <w:numId w:val="6"/>
        </w:numPr>
      </w:pPr>
      <w:r>
        <w:t>CORS</w:t>
      </w:r>
    </w:p>
    <w:p w14:paraId="66977A37" w14:textId="090BD486" w:rsidR="00E761E3" w:rsidRDefault="004079A7" w:rsidP="00E761E3">
      <w:pPr>
        <w:pStyle w:val="ListParagraph"/>
        <w:numPr>
          <w:ilvl w:val="1"/>
          <w:numId w:val="6"/>
        </w:numPr>
      </w:pPr>
      <w:r>
        <w:t>LVB APIs block requests from</w:t>
      </w:r>
      <w:r w:rsidR="00316F47">
        <w:t xml:space="preserve"> non-public IP addresses through CORS. Hopefully </w:t>
      </w:r>
      <w:r w:rsidR="00E11C76">
        <w:t>the same</w:t>
      </w:r>
      <w:r w:rsidR="00316F47">
        <w:t xml:space="preserve"> proxy as implemented for the API-Key injection will solve the issue. Currently using a public proxy for development.</w:t>
      </w:r>
    </w:p>
    <w:p w14:paraId="3BE32C04" w14:textId="77777777" w:rsidR="00FB2ED3" w:rsidRDefault="00FB2ED3" w:rsidP="007860D7"/>
    <w:p w14:paraId="79FDE008" w14:textId="4EE6B915" w:rsidR="009D7DA2" w:rsidRDefault="009D7DA2" w:rsidP="009D7DA2">
      <w:pPr>
        <w:pStyle w:val="Heading2"/>
      </w:pPr>
      <w:r>
        <w:t>Contributions</w:t>
      </w:r>
    </w:p>
    <w:p w14:paraId="65A5FF7A" w14:textId="77777777" w:rsidR="008550C7" w:rsidRDefault="008550C7" w:rsidP="008550C7">
      <w:pPr>
        <w:pStyle w:val="ListParagraph"/>
        <w:numPr>
          <w:ilvl w:val="0"/>
          <w:numId w:val="1"/>
        </w:numPr>
      </w:pPr>
      <w:r>
        <w:t>Contributions</w:t>
      </w:r>
    </w:p>
    <w:p w14:paraId="6F855BA4" w14:textId="200B3C32" w:rsidR="00FF3467" w:rsidRDefault="00FF3467" w:rsidP="008550C7">
      <w:pPr>
        <w:pStyle w:val="ListParagraph"/>
        <w:numPr>
          <w:ilvl w:val="1"/>
          <w:numId w:val="1"/>
        </w:numPr>
      </w:pPr>
      <w:r>
        <w:t xml:space="preserve">Component </w:t>
      </w:r>
      <w:r w:rsidR="00FB63D2">
        <w:t>definition.</w:t>
      </w:r>
    </w:p>
    <w:p w14:paraId="30F2850E" w14:textId="3529CF87" w:rsidR="00FF3467" w:rsidRDefault="00FF3467" w:rsidP="008550C7">
      <w:pPr>
        <w:pStyle w:val="ListParagraph"/>
        <w:numPr>
          <w:ilvl w:val="1"/>
          <w:numId w:val="1"/>
        </w:numPr>
      </w:pPr>
      <w:r>
        <w:t>Architectural approach</w:t>
      </w:r>
      <w:r w:rsidR="00FB63D2">
        <w:t>.</w:t>
      </w:r>
    </w:p>
    <w:p w14:paraId="07937FA6" w14:textId="08CCD591" w:rsidR="00FB63D2" w:rsidRDefault="00FB63D2" w:rsidP="008550C7">
      <w:pPr>
        <w:pStyle w:val="ListParagraph"/>
        <w:numPr>
          <w:ilvl w:val="1"/>
          <w:numId w:val="1"/>
        </w:numPr>
      </w:pPr>
      <w:r>
        <w:t>Requirement definition.</w:t>
      </w:r>
    </w:p>
    <w:p w14:paraId="73F38DDA" w14:textId="2650E779" w:rsidR="00FB63D2" w:rsidRDefault="00FB63D2" w:rsidP="008550C7">
      <w:pPr>
        <w:pStyle w:val="ListParagraph"/>
        <w:numPr>
          <w:ilvl w:val="1"/>
          <w:numId w:val="1"/>
        </w:numPr>
      </w:pPr>
      <w:r>
        <w:t>Task distribution.</w:t>
      </w:r>
    </w:p>
    <w:p w14:paraId="2B775061" w14:textId="7F1B877F" w:rsidR="00FB63D2" w:rsidRDefault="00E13321" w:rsidP="008550C7">
      <w:pPr>
        <w:pStyle w:val="ListParagraph"/>
        <w:numPr>
          <w:ilvl w:val="1"/>
          <w:numId w:val="1"/>
        </w:numPr>
      </w:pPr>
      <w:r>
        <w:t>Answering questions</w:t>
      </w:r>
      <w:r w:rsidR="002E4CE3">
        <w:t xml:space="preserve"> and helping team members implement their components.</w:t>
      </w:r>
    </w:p>
    <w:p w14:paraId="6D967817" w14:textId="13E41B28" w:rsidR="00E47955" w:rsidRDefault="00E47955" w:rsidP="008550C7">
      <w:pPr>
        <w:pStyle w:val="ListParagraph"/>
        <w:numPr>
          <w:ilvl w:val="1"/>
          <w:numId w:val="1"/>
        </w:numPr>
      </w:pPr>
      <w:r>
        <w:t>Implementation of HTTP Client.</w:t>
      </w:r>
    </w:p>
    <w:p w14:paraId="5DDB1703" w14:textId="74966644" w:rsidR="00554D58" w:rsidRDefault="00554D58" w:rsidP="008550C7">
      <w:pPr>
        <w:pStyle w:val="ListParagraph"/>
        <w:numPr>
          <w:ilvl w:val="1"/>
          <w:numId w:val="1"/>
        </w:numPr>
      </w:pPr>
      <w:r>
        <w:t>Implementation of Automated Tests on GitHub.</w:t>
      </w:r>
    </w:p>
    <w:p w14:paraId="03D3BB1E" w14:textId="22D7C075" w:rsidR="004B3CDA" w:rsidRDefault="004B3CDA" w:rsidP="004B3CDA">
      <w:pPr>
        <w:pStyle w:val="ListParagraph"/>
        <w:numPr>
          <w:ilvl w:val="1"/>
          <w:numId w:val="1"/>
        </w:numPr>
      </w:pPr>
      <w:r>
        <w:t>Implementation of Environment Variables.</w:t>
      </w:r>
    </w:p>
    <w:p w14:paraId="2D145220" w14:textId="3D9739F0" w:rsidR="001B166C" w:rsidRDefault="001B166C" w:rsidP="008550C7">
      <w:pPr>
        <w:pStyle w:val="ListParagraph"/>
        <w:numPr>
          <w:ilvl w:val="1"/>
          <w:numId w:val="1"/>
        </w:numPr>
      </w:pPr>
      <w:r>
        <w:t>Implementation of API-services to communicate with LVB-APIs.</w:t>
      </w:r>
    </w:p>
    <w:p w14:paraId="4D5440F3" w14:textId="1F17C09D" w:rsidR="00D62C92" w:rsidRDefault="00D62C92" w:rsidP="002A6A29">
      <w:pPr>
        <w:pStyle w:val="ListParagraph"/>
        <w:numPr>
          <w:ilvl w:val="2"/>
          <w:numId w:val="1"/>
        </w:numPr>
      </w:pPr>
      <w:proofErr w:type="spellStart"/>
      <w:r>
        <w:t>sampleService</w:t>
      </w:r>
      <w:proofErr w:type="spellEnd"/>
    </w:p>
    <w:p w14:paraId="0A31158A" w14:textId="0B04AC57" w:rsidR="002A6A29" w:rsidRDefault="002A6A29" w:rsidP="002A6A29">
      <w:pPr>
        <w:pStyle w:val="ListParagraph"/>
        <w:numPr>
          <w:ilvl w:val="2"/>
          <w:numId w:val="1"/>
        </w:numPr>
      </w:pPr>
      <w:proofErr w:type="spellStart"/>
      <w:r>
        <w:t>stopMonitorService</w:t>
      </w:r>
      <w:proofErr w:type="spellEnd"/>
    </w:p>
    <w:p w14:paraId="7956E5AE" w14:textId="78546EBE" w:rsidR="002A6A29" w:rsidRDefault="002A6A29" w:rsidP="002A6A29">
      <w:pPr>
        <w:pStyle w:val="ListParagraph"/>
        <w:numPr>
          <w:ilvl w:val="2"/>
          <w:numId w:val="1"/>
        </w:numPr>
      </w:pPr>
      <w:proofErr w:type="spellStart"/>
      <w:r>
        <w:t>routingService</w:t>
      </w:r>
      <w:proofErr w:type="spellEnd"/>
    </w:p>
    <w:p w14:paraId="7EF0E007" w14:textId="5832E982" w:rsidR="002A6A29" w:rsidRDefault="002A6A29" w:rsidP="002A6A29">
      <w:pPr>
        <w:pStyle w:val="ListParagraph"/>
        <w:numPr>
          <w:ilvl w:val="2"/>
          <w:numId w:val="1"/>
        </w:numPr>
      </w:pPr>
      <w:proofErr w:type="spellStart"/>
      <w:r>
        <w:t>autocompleteService</w:t>
      </w:r>
      <w:proofErr w:type="spellEnd"/>
    </w:p>
    <w:p w14:paraId="25A61764" w14:textId="1C8A2C07" w:rsidR="001B166C" w:rsidRDefault="001B166C" w:rsidP="008550C7">
      <w:pPr>
        <w:pStyle w:val="ListParagraph"/>
        <w:numPr>
          <w:ilvl w:val="1"/>
          <w:numId w:val="1"/>
        </w:numPr>
      </w:pPr>
      <w:r>
        <w:t xml:space="preserve">Conversion of Raw API Data </w:t>
      </w:r>
      <w:r w:rsidR="00A679C1">
        <w:t xml:space="preserve">Objects </w:t>
      </w:r>
      <w:r>
        <w:t xml:space="preserve">into application </w:t>
      </w:r>
      <w:r w:rsidR="004D117A">
        <w:t>Entities with</w:t>
      </w:r>
      <w:r>
        <w:t xml:space="preserve"> tests.</w:t>
      </w:r>
    </w:p>
    <w:p w14:paraId="23F00094" w14:textId="1F4D8F4B" w:rsidR="007A00BE" w:rsidRDefault="00485C43" w:rsidP="008550C7">
      <w:pPr>
        <w:pStyle w:val="ListParagraph"/>
        <w:numPr>
          <w:ilvl w:val="1"/>
          <w:numId w:val="1"/>
        </w:numPr>
      </w:pPr>
      <w:r>
        <w:t xml:space="preserve">Entity </w:t>
      </w:r>
      <w:r w:rsidR="007A00BE">
        <w:t xml:space="preserve">Enums, Interfaces, </w:t>
      </w:r>
      <w:r w:rsidR="008D22DB">
        <w:t>Data Objects</w:t>
      </w:r>
      <w:r w:rsidR="009668D4">
        <w:t>.</w:t>
      </w:r>
    </w:p>
    <w:p w14:paraId="6C0D3C9D" w14:textId="3D1F13EF" w:rsidR="001B166C" w:rsidRDefault="00E47955" w:rsidP="008550C7">
      <w:pPr>
        <w:pStyle w:val="ListParagraph"/>
        <w:numPr>
          <w:ilvl w:val="1"/>
          <w:numId w:val="1"/>
        </w:numPr>
      </w:pPr>
      <w:r>
        <w:t>Implementation of Context Interface and Contexts.</w:t>
      </w:r>
    </w:p>
    <w:p w14:paraId="24C7FC72" w14:textId="0170A868" w:rsidR="00C9663B" w:rsidRDefault="00C9663B" w:rsidP="002A6A29">
      <w:pPr>
        <w:pStyle w:val="ListParagraph"/>
        <w:numPr>
          <w:ilvl w:val="2"/>
          <w:numId w:val="1"/>
        </w:numPr>
      </w:pPr>
      <w:proofErr w:type="spellStart"/>
      <w:r>
        <w:t>sampleContext</w:t>
      </w:r>
      <w:proofErr w:type="spellEnd"/>
    </w:p>
    <w:p w14:paraId="733B83E0" w14:textId="271D2959" w:rsidR="002A6A29" w:rsidRDefault="004D117A" w:rsidP="002A6A29">
      <w:pPr>
        <w:pStyle w:val="ListParagraph"/>
        <w:numPr>
          <w:ilvl w:val="2"/>
          <w:numId w:val="1"/>
        </w:numPr>
      </w:pPr>
      <w:r>
        <w:t>Context Interface</w:t>
      </w:r>
    </w:p>
    <w:p w14:paraId="5E9E6C87" w14:textId="1D714456" w:rsidR="004D117A" w:rsidRDefault="004D117A" w:rsidP="002A6A29">
      <w:pPr>
        <w:pStyle w:val="ListParagraph"/>
        <w:numPr>
          <w:ilvl w:val="2"/>
          <w:numId w:val="1"/>
        </w:numPr>
      </w:pPr>
      <w:proofErr w:type="spellStart"/>
      <w:r>
        <w:t>settingsContext</w:t>
      </w:r>
      <w:proofErr w:type="spellEnd"/>
    </w:p>
    <w:p w14:paraId="3C583E4C" w14:textId="3445231B" w:rsidR="004D117A" w:rsidRDefault="004D117A" w:rsidP="002A6A29">
      <w:pPr>
        <w:pStyle w:val="ListParagraph"/>
        <w:numPr>
          <w:ilvl w:val="2"/>
          <w:numId w:val="1"/>
        </w:numPr>
      </w:pPr>
      <w:proofErr w:type="spellStart"/>
      <w:r>
        <w:t>uiContext</w:t>
      </w:r>
      <w:proofErr w:type="spellEnd"/>
    </w:p>
    <w:p w14:paraId="252CB50E" w14:textId="70B7E470" w:rsidR="004D117A" w:rsidRDefault="004D117A" w:rsidP="002A6A29">
      <w:pPr>
        <w:pStyle w:val="ListParagraph"/>
        <w:numPr>
          <w:ilvl w:val="2"/>
          <w:numId w:val="1"/>
        </w:numPr>
      </w:pPr>
      <w:proofErr w:type="spellStart"/>
      <w:r>
        <w:t>mapContext</w:t>
      </w:r>
      <w:proofErr w:type="spellEnd"/>
    </w:p>
    <w:p w14:paraId="51CA696D" w14:textId="68271F2A" w:rsidR="00E47955" w:rsidRDefault="00E47955" w:rsidP="008550C7">
      <w:pPr>
        <w:pStyle w:val="ListParagraph"/>
        <w:numPr>
          <w:ilvl w:val="1"/>
          <w:numId w:val="1"/>
        </w:numPr>
      </w:pPr>
      <w:r>
        <w:lastRenderedPageBreak/>
        <w:t xml:space="preserve">Implementation of Data Context Interface, standardized API access hook, and </w:t>
      </w:r>
      <w:r w:rsidR="002A6A29">
        <w:t>Data Contexts.</w:t>
      </w:r>
    </w:p>
    <w:p w14:paraId="0E5A4C6D" w14:textId="47D3CE1A" w:rsidR="00C9663B" w:rsidRDefault="00C9663B" w:rsidP="00C9663B">
      <w:pPr>
        <w:pStyle w:val="ListParagraph"/>
        <w:numPr>
          <w:ilvl w:val="2"/>
          <w:numId w:val="1"/>
        </w:numPr>
      </w:pPr>
      <w:r>
        <w:t>Data Context Interface</w:t>
      </w:r>
    </w:p>
    <w:p w14:paraId="642614F7" w14:textId="4C4C531C" w:rsidR="00C9663B" w:rsidRDefault="00C9663B" w:rsidP="00C9663B">
      <w:pPr>
        <w:pStyle w:val="ListParagraph"/>
        <w:numPr>
          <w:ilvl w:val="2"/>
          <w:numId w:val="1"/>
        </w:numPr>
      </w:pPr>
      <w:proofErr w:type="spellStart"/>
      <w:r>
        <w:t>routingDataContext</w:t>
      </w:r>
      <w:proofErr w:type="spellEnd"/>
    </w:p>
    <w:p w14:paraId="4DB796C0" w14:textId="03E90A5F" w:rsidR="00C9663B" w:rsidRDefault="00C9663B" w:rsidP="00C9663B">
      <w:pPr>
        <w:pStyle w:val="ListParagraph"/>
        <w:numPr>
          <w:ilvl w:val="2"/>
          <w:numId w:val="1"/>
        </w:numPr>
      </w:pPr>
      <w:proofErr w:type="spellStart"/>
      <w:r>
        <w:t>stopmonitorDataContext</w:t>
      </w:r>
      <w:proofErr w:type="spellEnd"/>
    </w:p>
    <w:p w14:paraId="0A79A9EF" w14:textId="66239963" w:rsidR="00C9663B" w:rsidRDefault="00C9663B" w:rsidP="00C9663B">
      <w:pPr>
        <w:pStyle w:val="ListParagraph"/>
        <w:numPr>
          <w:ilvl w:val="2"/>
          <w:numId w:val="1"/>
        </w:numPr>
      </w:pPr>
      <w:proofErr w:type="spellStart"/>
      <w:r>
        <w:t>autocompleteDataContext</w:t>
      </w:r>
      <w:proofErr w:type="spellEnd"/>
    </w:p>
    <w:p w14:paraId="09F6F6EB" w14:textId="19FF8B76" w:rsidR="00E47955" w:rsidRDefault="00C9663B" w:rsidP="008550C7">
      <w:pPr>
        <w:pStyle w:val="ListParagraph"/>
        <w:numPr>
          <w:ilvl w:val="1"/>
          <w:numId w:val="1"/>
        </w:numPr>
      </w:pPr>
      <w:r>
        <w:t xml:space="preserve">Example components and pages for </w:t>
      </w:r>
      <w:r w:rsidR="00E13321">
        <w:t>other team members to reference</w:t>
      </w:r>
      <w:r w:rsidR="00595ED4">
        <w:t>.</w:t>
      </w:r>
    </w:p>
    <w:p w14:paraId="36A5BEB3" w14:textId="1F4CFD05" w:rsidR="00E13321" w:rsidRDefault="00595ED4" w:rsidP="00E13321">
      <w:pPr>
        <w:pStyle w:val="ListParagraph"/>
        <w:numPr>
          <w:ilvl w:val="2"/>
          <w:numId w:val="1"/>
        </w:numPr>
      </w:pPr>
      <w:r>
        <w:t>Components</w:t>
      </w:r>
      <w:r w:rsidR="001D5674">
        <w:t xml:space="preserve"> (under /components/_sample)</w:t>
      </w:r>
    </w:p>
    <w:p w14:paraId="5443704F" w14:textId="711872B8" w:rsidR="00595ED4" w:rsidRDefault="00595ED4" w:rsidP="00595ED4">
      <w:pPr>
        <w:pStyle w:val="ListParagraph"/>
        <w:numPr>
          <w:ilvl w:val="3"/>
          <w:numId w:val="1"/>
        </w:numPr>
      </w:pPr>
      <w:proofErr w:type="spellStart"/>
      <w:r>
        <w:t>autocompleteComponent</w:t>
      </w:r>
      <w:proofErr w:type="spellEnd"/>
    </w:p>
    <w:p w14:paraId="6383D7EB" w14:textId="21DAC7DC" w:rsidR="00595ED4" w:rsidRDefault="00595ED4" w:rsidP="00595ED4">
      <w:pPr>
        <w:pStyle w:val="ListParagraph"/>
        <w:numPr>
          <w:ilvl w:val="3"/>
          <w:numId w:val="1"/>
        </w:numPr>
      </w:pPr>
      <w:proofErr w:type="spellStart"/>
      <w:r>
        <w:t>counterComponent</w:t>
      </w:r>
      <w:proofErr w:type="spellEnd"/>
    </w:p>
    <w:p w14:paraId="5A1EBB2B" w14:textId="7BD7CAE8" w:rsidR="00595ED4" w:rsidRDefault="00595ED4" w:rsidP="00595ED4">
      <w:pPr>
        <w:pStyle w:val="ListParagraph"/>
        <w:numPr>
          <w:ilvl w:val="3"/>
          <w:numId w:val="1"/>
        </w:numPr>
      </w:pPr>
      <w:proofErr w:type="spellStart"/>
      <w:r>
        <w:t>settingsComponent</w:t>
      </w:r>
      <w:proofErr w:type="spellEnd"/>
    </w:p>
    <w:p w14:paraId="3050E88D" w14:textId="3A2D9B68" w:rsidR="00595ED4" w:rsidRDefault="00595ED4" w:rsidP="00595ED4">
      <w:pPr>
        <w:pStyle w:val="ListParagraph"/>
        <w:numPr>
          <w:ilvl w:val="2"/>
          <w:numId w:val="1"/>
        </w:numPr>
      </w:pPr>
      <w:r>
        <w:t>Pages</w:t>
      </w:r>
      <w:r w:rsidR="001D5674">
        <w:t xml:space="preserve"> (under /app/examples/contexts)</w:t>
      </w:r>
    </w:p>
    <w:p w14:paraId="5418C0B1" w14:textId="4733353E" w:rsidR="00595ED4" w:rsidRDefault="001D5674" w:rsidP="00595ED4">
      <w:pPr>
        <w:pStyle w:val="ListParagraph"/>
        <w:numPr>
          <w:ilvl w:val="3"/>
          <w:numId w:val="1"/>
        </w:numPr>
      </w:pPr>
      <w:r>
        <w:t>autocomplete</w:t>
      </w:r>
    </w:p>
    <w:p w14:paraId="79834D18" w14:textId="4181DC7F" w:rsidR="001D5674" w:rsidRDefault="001D5674" w:rsidP="00595ED4">
      <w:pPr>
        <w:pStyle w:val="ListParagraph"/>
        <w:numPr>
          <w:ilvl w:val="3"/>
          <w:numId w:val="1"/>
        </w:numPr>
      </w:pPr>
      <w:r>
        <w:t>counter</w:t>
      </w:r>
    </w:p>
    <w:p w14:paraId="5336F537" w14:textId="1AE41F90" w:rsidR="001D5674" w:rsidRDefault="0020709D" w:rsidP="00595ED4">
      <w:pPr>
        <w:pStyle w:val="ListParagraph"/>
        <w:numPr>
          <w:ilvl w:val="3"/>
          <w:numId w:val="1"/>
        </w:numPr>
      </w:pPr>
      <w:r>
        <w:t>multi-component</w:t>
      </w:r>
    </w:p>
    <w:p w14:paraId="373C2CA4" w14:textId="687EFAE4" w:rsidR="0020709D" w:rsidRDefault="0020709D" w:rsidP="00595ED4">
      <w:pPr>
        <w:pStyle w:val="ListParagraph"/>
        <w:numPr>
          <w:ilvl w:val="3"/>
          <w:numId w:val="1"/>
        </w:numPr>
      </w:pPr>
      <w:r>
        <w:t>trigger-function</w:t>
      </w:r>
    </w:p>
    <w:p w14:paraId="46BAE314" w14:textId="77777777" w:rsidR="008550C7" w:rsidRDefault="008550C7" w:rsidP="008550C7">
      <w:pPr>
        <w:pStyle w:val="ListParagraph"/>
        <w:numPr>
          <w:ilvl w:val="0"/>
          <w:numId w:val="1"/>
        </w:numPr>
      </w:pPr>
      <w:r>
        <w:t>Shared Contributions</w:t>
      </w:r>
    </w:p>
    <w:p w14:paraId="6B5745CC" w14:textId="7298B8E6" w:rsidR="00E06E38" w:rsidRDefault="001B166C" w:rsidP="00E06E38">
      <w:pPr>
        <w:pStyle w:val="ListParagraph"/>
        <w:numPr>
          <w:ilvl w:val="1"/>
          <w:numId w:val="1"/>
        </w:numPr>
      </w:pPr>
      <w:r>
        <w:t>Map Layers</w:t>
      </w:r>
    </w:p>
    <w:p w14:paraId="262293BB" w14:textId="55827CF4" w:rsidR="00FB1338" w:rsidRDefault="00FB1338" w:rsidP="00FB1338">
      <w:pPr>
        <w:pStyle w:val="ListParagraph"/>
        <w:numPr>
          <w:ilvl w:val="2"/>
          <w:numId w:val="1"/>
        </w:numPr>
      </w:pPr>
      <w:r>
        <w:t>Interface Layer</w:t>
      </w:r>
    </w:p>
    <w:p w14:paraId="4DA3F057" w14:textId="264C5C95" w:rsidR="00FB1338" w:rsidRDefault="00FB1338" w:rsidP="00FB1338">
      <w:pPr>
        <w:pStyle w:val="ListParagraph"/>
        <w:numPr>
          <w:ilvl w:val="2"/>
          <w:numId w:val="1"/>
        </w:numPr>
      </w:pPr>
      <w:proofErr w:type="spellStart"/>
      <w:r>
        <w:t>ItineraryLayer</w:t>
      </w:r>
      <w:proofErr w:type="spellEnd"/>
    </w:p>
    <w:p w14:paraId="2925CF80" w14:textId="0FC8F256" w:rsidR="00D03CB9" w:rsidRDefault="00D03CB9" w:rsidP="00E06E38">
      <w:pPr>
        <w:pStyle w:val="ListParagraph"/>
        <w:numPr>
          <w:ilvl w:val="1"/>
          <w:numId w:val="1"/>
        </w:numPr>
      </w:pPr>
      <w:r>
        <w:t>Map Widget</w:t>
      </w:r>
    </w:p>
    <w:p w14:paraId="7E1796B2" w14:textId="77777777" w:rsidR="004072B9" w:rsidRDefault="004072B9" w:rsidP="007860D7"/>
    <w:sectPr w:rsidR="0040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CE"/>
    <w:multiLevelType w:val="multilevel"/>
    <w:tmpl w:val="DA4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7D93"/>
    <w:multiLevelType w:val="hybridMultilevel"/>
    <w:tmpl w:val="7A60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3E6E"/>
    <w:multiLevelType w:val="hybridMultilevel"/>
    <w:tmpl w:val="47561512"/>
    <w:lvl w:ilvl="0" w:tplc="21E846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97218"/>
    <w:multiLevelType w:val="hybridMultilevel"/>
    <w:tmpl w:val="4334B0A6"/>
    <w:lvl w:ilvl="0" w:tplc="537C3C7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E7792"/>
    <w:multiLevelType w:val="hybridMultilevel"/>
    <w:tmpl w:val="871836EA"/>
    <w:lvl w:ilvl="0" w:tplc="1BF861A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217E"/>
    <w:multiLevelType w:val="multilevel"/>
    <w:tmpl w:val="1FD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725209">
    <w:abstractNumId w:val="4"/>
  </w:num>
  <w:num w:numId="2" w16cid:durableId="1566188204">
    <w:abstractNumId w:val="5"/>
  </w:num>
  <w:num w:numId="3" w16cid:durableId="1651059970">
    <w:abstractNumId w:val="0"/>
  </w:num>
  <w:num w:numId="4" w16cid:durableId="716395789">
    <w:abstractNumId w:val="2"/>
  </w:num>
  <w:num w:numId="5" w16cid:durableId="740786084">
    <w:abstractNumId w:val="1"/>
  </w:num>
  <w:num w:numId="6" w16cid:durableId="918517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8"/>
    <w:rsid w:val="000140A8"/>
    <w:rsid w:val="00015E59"/>
    <w:rsid w:val="00022464"/>
    <w:rsid w:val="00022629"/>
    <w:rsid w:val="0004131A"/>
    <w:rsid w:val="000438E5"/>
    <w:rsid w:val="00051EAA"/>
    <w:rsid w:val="0006759B"/>
    <w:rsid w:val="00074297"/>
    <w:rsid w:val="000A19B4"/>
    <w:rsid w:val="000F427F"/>
    <w:rsid w:val="00100D95"/>
    <w:rsid w:val="001507FF"/>
    <w:rsid w:val="001B166C"/>
    <w:rsid w:val="001D5674"/>
    <w:rsid w:val="001F6C52"/>
    <w:rsid w:val="0020709D"/>
    <w:rsid w:val="002770CA"/>
    <w:rsid w:val="002867CE"/>
    <w:rsid w:val="00294297"/>
    <w:rsid w:val="002A6A29"/>
    <w:rsid w:val="002E4CE3"/>
    <w:rsid w:val="002E7329"/>
    <w:rsid w:val="00316F47"/>
    <w:rsid w:val="00345B9A"/>
    <w:rsid w:val="003648CD"/>
    <w:rsid w:val="0037315D"/>
    <w:rsid w:val="00402F6D"/>
    <w:rsid w:val="004072B9"/>
    <w:rsid w:val="004079A7"/>
    <w:rsid w:val="0041037C"/>
    <w:rsid w:val="00424F54"/>
    <w:rsid w:val="00446934"/>
    <w:rsid w:val="00485C43"/>
    <w:rsid w:val="004B2681"/>
    <w:rsid w:val="004B3CDA"/>
    <w:rsid w:val="004B65F8"/>
    <w:rsid w:val="004C0429"/>
    <w:rsid w:val="004D117A"/>
    <w:rsid w:val="00510DB7"/>
    <w:rsid w:val="0051372B"/>
    <w:rsid w:val="00524B78"/>
    <w:rsid w:val="00537712"/>
    <w:rsid w:val="00544D31"/>
    <w:rsid w:val="00554D58"/>
    <w:rsid w:val="00590FF7"/>
    <w:rsid w:val="00595ED4"/>
    <w:rsid w:val="005A5827"/>
    <w:rsid w:val="005B0B67"/>
    <w:rsid w:val="005C75F6"/>
    <w:rsid w:val="006143AD"/>
    <w:rsid w:val="00640507"/>
    <w:rsid w:val="00656443"/>
    <w:rsid w:val="00656905"/>
    <w:rsid w:val="00673FC6"/>
    <w:rsid w:val="006B3D3B"/>
    <w:rsid w:val="006C0DD5"/>
    <w:rsid w:val="007164B6"/>
    <w:rsid w:val="007175A2"/>
    <w:rsid w:val="00745189"/>
    <w:rsid w:val="00756CEC"/>
    <w:rsid w:val="00784FE8"/>
    <w:rsid w:val="007860D7"/>
    <w:rsid w:val="007A00BE"/>
    <w:rsid w:val="00817A6D"/>
    <w:rsid w:val="00842CE7"/>
    <w:rsid w:val="00845EE5"/>
    <w:rsid w:val="008465AE"/>
    <w:rsid w:val="008550C7"/>
    <w:rsid w:val="00870BB3"/>
    <w:rsid w:val="008D22DB"/>
    <w:rsid w:val="008F10AF"/>
    <w:rsid w:val="009668D4"/>
    <w:rsid w:val="00972A3F"/>
    <w:rsid w:val="009A736E"/>
    <w:rsid w:val="009B18BC"/>
    <w:rsid w:val="009C0EF6"/>
    <w:rsid w:val="009D7DA2"/>
    <w:rsid w:val="009E2F2A"/>
    <w:rsid w:val="009F2B92"/>
    <w:rsid w:val="00A2084D"/>
    <w:rsid w:val="00A26ACC"/>
    <w:rsid w:val="00A432C0"/>
    <w:rsid w:val="00A47B6B"/>
    <w:rsid w:val="00A62C1B"/>
    <w:rsid w:val="00A679C1"/>
    <w:rsid w:val="00A93107"/>
    <w:rsid w:val="00AE4B28"/>
    <w:rsid w:val="00AF6799"/>
    <w:rsid w:val="00B00763"/>
    <w:rsid w:val="00B150D8"/>
    <w:rsid w:val="00B446DF"/>
    <w:rsid w:val="00B60828"/>
    <w:rsid w:val="00B76118"/>
    <w:rsid w:val="00BC352D"/>
    <w:rsid w:val="00BC7E8E"/>
    <w:rsid w:val="00C113A5"/>
    <w:rsid w:val="00C14D2E"/>
    <w:rsid w:val="00C323C6"/>
    <w:rsid w:val="00C9663B"/>
    <w:rsid w:val="00CE0DF3"/>
    <w:rsid w:val="00D03CB9"/>
    <w:rsid w:val="00D62C92"/>
    <w:rsid w:val="00D7669E"/>
    <w:rsid w:val="00D85750"/>
    <w:rsid w:val="00D96976"/>
    <w:rsid w:val="00DA626D"/>
    <w:rsid w:val="00DB56F5"/>
    <w:rsid w:val="00DC0D89"/>
    <w:rsid w:val="00DC21AB"/>
    <w:rsid w:val="00DC6890"/>
    <w:rsid w:val="00DF55EA"/>
    <w:rsid w:val="00E06D35"/>
    <w:rsid w:val="00E06E38"/>
    <w:rsid w:val="00E11C76"/>
    <w:rsid w:val="00E13321"/>
    <w:rsid w:val="00E251AA"/>
    <w:rsid w:val="00E47955"/>
    <w:rsid w:val="00E51DCC"/>
    <w:rsid w:val="00E761E3"/>
    <w:rsid w:val="00E905C6"/>
    <w:rsid w:val="00EA4799"/>
    <w:rsid w:val="00EC3014"/>
    <w:rsid w:val="00ED0738"/>
    <w:rsid w:val="00ED4A92"/>
    <w:rsid w:val="00F819ED"/>
    <w:rsid w:val="00F83C7A"/>
    <w:rsid w:val="00F84872"/>
    <w:rsid w:val="00F90308"/>
    <w:rsid w:val="00FA2512"/>
    <w:rsid w:val="00FB1338"/>
    <w:rsid w:val="00FB2ED3"/>
    <w:rsid w:val="00FB63D2"/>
    <w:rsid w:val="00FC4F2D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4D47"/>
  <w15:chartTrackingRefBased/>
  <w15:docId w15:val="{F44463D7-ED2B-4933-A8A5-D84E72E0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31"/>
  </w:style>
  <w:style w:type="paragraph" w:styleId="Heading1">
    <w:name w:val="heading 1"/>
    <w:basedOn w:val="Normal"/>
    <w:next w:val="Normal"/>
    <w:link w:val="Heading1Char"/>
    <w:uiPriority w:val="9"/>
    <w:qFormat/>
    <w:rsid w:val="0078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84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FE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2E732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9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0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7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RamirezDD/lu-lvb-JourneyPlanner/issues/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amirezDD/lu-lvb-JourneyPlanner/issues?q=is%3Aissue%20assignee%3AJRamirezDD" TargetMode="External"/><Relationship Id="rId5" Type="http://schemas.openxmlformats.org/officeDocument/2006/relationships/hyperlink" Target="https://github.com/JRamirezDD/lu-lvb-JourneyPlan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129</cp:revision>
  <dcterms:created xsi:type="dcterms:W3CDTF">2025-02-04T21:33:00Z</dcterms:created>
  <dcterms:modified xsi:type="dcterms:W3CDTF">2025-02-06T17:01:00Z</dcterms:modified>
</cp:coreProperties>
</file>