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643ED" w14:textId="174155C5" w:rsidR="00673FC6" w:rsidRDefault="00111E1D" w:rsidP="00111E1D">
      <w:pPr>
        <w:pStyle w:val="Title"/>
      </w:pPr>
      <w:r>
        <w:t xml:space="preserve">Sprint Requirements </w:t>
      </w:r>
      <w:r w:rsidR="00D71EAE">
        <w:t>2</w:t>
      </w:r>
    </w:p>
    <w:p w14:paraId="78247065" w14:textId="0A3143F4" w:rsidR="00111E1D" w:rsidRDefault="00111E1D" w:rsidP="00111E1D">
      <w:pPr>
        <w:pStyle w:val="Subtitle"/>
      </w:pPr>
      <w:r>
        <w:t>lu-lvb-JourneyPlanner</w:t>
      </w:r>
    </w:p>
    <w:p w14:paraId="26B830A5" w14:textId="56D2735D" w:rsidR="00111E1D" w:rsidRPr="00111E1D" w:rsidRDefault="00111E1D">
      <w:pPr>
        <w:rPr>
          <w:rStyle w:val="SubtleEmphasis"/>
        </w:rPr>
      </w:pPr>
      <w:hyperlink r:id="rId5" w:history="1">
        <w:r w:rsidRPr="00111E1D">
          <w:rPr>
            <w:rStyle w:val="SubtleEmphasis"/>
          </w:rPr>
          <w:t>https://github.com/JRamirezDD/lu-lvb-JourneyPlanner</w:t>
        </w:r>
      </w:hyperlink>
    </w:p>
    <w:p w14:paraId="74DEFB73" w14:textId="77777777" w:rsidR="00111E1D" w:rsidRPr="00111E1D" w:rsidRDefault="00111E1D">
      <w:pPr>
        <w:rPr>
          <w:rStyle w:val="SubtleEmphasis"/>
        </w:rPr>
      </w:pPr>
    </w:p>
    <w:p w14:paraId="44B69D59" w14:textId="4488B477" w:rsidR="00111E1D" w:rsidRPr="009C541A" w:rsidRDefault="00111E1D">
      <w:pPr>
        <w:rPr>
          <w:rStyle w:val="SubtleEmphasis"/>
        </w:rPr>
      </w:pPr>
      <w:r w:rsidRPr="009C541A">
        <w:rPr>
          <w:rStyle w:val="SubtleEmphasis"/>
        </w:rPr>
        <w:t>Marlene Berenger, Marcos Gonzale</w:t>
      </w:r>
      <w:r w:rsidRPr="00111E1D">
        <w:rPr>
          <w:rStyle w:val="SubtleEmphasis"/>
        </w:rPr>
        <w:t>s</w:t>
      </w:r>
      <w:r w:rsidRPr="009C541A">
        <w:rPr>
          <w:rStyle w:val="SubtleEmphasis"/>
        </w:rPr>
        <w:t>, Jor</w:t>
      </w:r>
      <w:r w:rsidRPr="00111E1D">
        <w:rPr>
          <w:rStyle w:val="SubtleEmphasis"/>
        </w:rPr>
        <w:t>ge Ramirez</w:t>
      </w:r>
    </w:p>
    <w:p w14:paraId="6DC5013E" w14:textId="77777777" w:rsidR="00111E1D" w:rsidRPr="009C541A" w:rsidRDefault="00111E1D"/>
    <w:p w14:paraId="48DD5913" w14:textId="7CA6852F" w:rsidR="00111E1D" w:rsidRDefault="00AD44EB">
      <w:r w:rsidRPr="00AD44EB">
        <w:t xml:space="preserve">Estimated Size </w:t>
      </w:r>
      <w:r w:rsidR="00A822D5" w:rsidRPr="00AD44EB">
        <w:t>based on</w:t>
      </w:r>
      <w:r w:rsidRPr="00AD44EB">
        <w:t xml:space="preserve"> T</w:t>
      </w:r>
      <w:r>
        <w:t>-Shirt sizes (XS, S, M, L, XL)</w:t>
      </w:r>
    </w:p>
    <w:p w14:paraId="3BAA0B21" w14:textId="78EB082B" w:rsidR="00AD44EB" w:rsidRDefault="00AD44EB" w:rsidP="00AD44EB">
      <w:pPr>
        <w:pStyle w:val="ListParagraph"/>
        <w:numPr>
          <w:ilvl w:val="0"/>
          <w:numId w:val="1"/>
        </w:numPr>
      </w:pPr>
      <w:r>
        <w:t>XS = 0-</w:t>
      </w:r>
      <w:r w:rsidR="00C02BC9">
        <w:t>1</w:t>
      </w:r>
      <w:r>
        <w:t xml:space="preserve"> hours</w:t>
      </w:r>
    </w:p>
    <w:p w14:paraId="19C883BE" w14:textId="425D3B17" w:rsidR="00AD44EB" w:rsidRDefault="00AD44EB" w:rsidP="00AD44EB">
      <w:pPr>
        <w:pStyle w:val="ListParagraph"/>
        <w:numPr>
          <w:ilvl w:val="0"/>
          <w:numId w:val="1"/>
        </w:numPr>
      </w:pPr>
      <w:r>
        <w:t xml:space="preserve">S = </w:t>
      </w:r>
      <w:r w:rsidR="00C02BC9">
        <w:t>1</w:t>
      </w:r>
      <w:r>
        <w:t>-</w:t>
      </w:r>
      <w:r w:rsidR="00C02BC9">
        <w:t>3 hours</w:t>
      </w:r>
    </w:p>
    <w:p w14:paraId="4E1BD514" w14:textId="50E6CC71" w:rsidR="00C02BC9" w:rsidRDefault="00C02BC9" w:rsidP="00AD44EB">
      <w:pPr>
        <w:pStyle w:val="ListParagraph"/>
        <w:numPr>
          <w:ilvl w:val="0"/>
          <w:numId w:val="1"/>
        </w:numPr>
      </w:pPr>
      <w:r>
        <w:t>M = 3-8 hours</w:t>
      </w:r>
    </w:p>
    <w:p w14:paraId="6DB263AD" w14:textId="7D33640B" w:rsidR="00AF3D4B" w:rsidRDefault="00AF3D4B" w:rsidP="00AD44EB">
      <w:pPr>
        <w:pStyle w:val="ListParagraph"/>
        <w:numPr>
          <w:ilvl w:val="0"/>
          <w:numId w:val="1"/>
        </w:numPr>
      </w:pPr>
      <w:r>
        <w:t>L = 1 week</w:t>
      </w:r>
    </w:p>
    <w:p w14:paraId="73724824" w14:textId="325BE7D4" w:rsidR="00AF3D4B" w:rsidRDefault="00AF3D4B" w:rsidP="00AD44EB">
      <w:pPr>
        <w:pStyle w:val="ListParagraph"/>
        <w:numPr>
          <w:ilvl w:val="0"/>
          <w:numId w:val="1"/>
        </w:numPr>
      </w:pPr>
      <w:r>
        <w:t>XL = 1 sprint</w:t>
      </w:r>
    </w:p>
    <w:p w14:paraId="2E470317" w14:textId="77777777" w:rsidR="00AD44EB" w:rsidRDefault="00AD44EB"/>
    <w:p w14:paraId="1A4BC6C2" w14:textId="4CCAF8CC" w:rsidR="00DB6A8C" w:rsidRDefault="00DB6A8C">
      <w:r>
        <w:t>A GH Issue and an accompanying Branch is expected to be created for each requirement.</w:t>
      </w:r>
    </w:p>
    <w:p w14:paraId="7F003586" w14:textId="77777777" w:rsidR="00DB6A8C" w:rsidRDefault="00DB6A8C"/>
    <w:p w14:paraId="5A62D77E" w14:textId="02834DE6" w:rsidR="001C21B4" w:rsidRDefault="001C21B4">
      <w:r>
        <w:t>Link to GH Issues:</w:t>
      </w:r>
      <w:r>
        <w:br/>
      </w:r>
      <w:hyperlink r:id="rId6" w:history="1">
        <w:r w:rsidRPr="0042665B">
          <w:rPr>
            <w:rStyle w:val="Hyperlink"/>
          </w:rPr>
          <w:t>https://github.com/JRamirezDD/lu-lvb-JourneyPlanner/issues</w:t>
        </w:r>
      </w:hyperlink>
    </w:p>
    <w:tbl>
      <w:tblPr>
        <w:tblStyle w:val="TableGrid"/>
        <w:tblW w:w="9350" w:type="dxa"/>
        <w:tblLook w:val="04A0" w:firstRow="1" w:lastRow="0" w:firstColumn="1" w:lastColumn="0" w:noHBand="0" w:noVBand="1"/>
      </w:tblPr>
      <w:tblGrid>
        <w:gridCol w:w="871"/>
        <w:gridCol w:w="2517"/>
        <w:gridCol w:w="3054"/>
        <w:gridCol w:w="1037"/>
        <w:gridCol w:w="1871"/>
      </w:tblGrid>
      <w:tr w:rsidR="00AD44EB" w14:paraId="33D26EC4" w14:textId="77777777" w:rsidTr="007B27FC">
        <w:tc>
          <w:tcPr>
            <w:tcW w:w="871" w:type="dxa"/>
          </w:tcPr>
          <w:p w14:paraId="54F0DE1B" w14:textId="64848EED" w:rsidR="00AD44EB" w:rsidRPr="00AD44EB" w:rsidRDefault="00AD44EB">
            <w:pPr>
              <w:rPr>
                <w:rFonts w:asciiTheme="majorHAnsi" w:hAnsiTheme="majorHAnsi"/>
                <w:sz w:val="20"/>
                <w:szCs w:val="20"/>
                <w:lang w:val="es-MX"/>
              </w:rPr>
            </w:pPr>
            <w:r w:rsidRPr="00AD44EB">
              <w:rPr>
                <w:rFonts w:asciiTheme="majorHAnsi" w:hAnsiTheme="majorHAnsi"/>
                <w:sz w:val="20"/>
                <w:szCs w:val="20"/>
                <w:lang w:val="es-MX"/>
              </w:rPr>
              <w:t>GH Issue #</w:t>
            </w:r>
          </w:p>
        </w:tc>
        <w:tc>
          <w:tcPr>
            <w:tcW w:w="2517" w:type="dxa"/>
          </w:tcPr>
          <w:p w14:paraId="37858EF2" w14:textId="345C20AD" w:rsidR="00AD44EB" w:rsidRPr="00AD44EB" w:rsidRDefault="00AD44EB">
            <w:pPr>
              <w:rPr>
                <w:rFonts w:asciiTheme="majorHAnsi" w:hAnsiTheme="majorHAnsi"/>
                <w:sz w:val="20"/>
                <w:szCs w:val="20"/>
                <w:lang w:val="es-MX"/>
              </w:rPr>
            </w:pPr>
            <w:r w:rsidRPr="00AD44EB">
              <w:rPr>
                <w:rFonts w:asciiTheme="majorHAnsi" w:hAnsiTheme="majorHAnsi"/>
                <w:sz w:val="20"/>
                <w:szCs w:val="20"/>
                <w:lang w:val="es-MX"/>
              </w:rPr>
              <w:t>Title</w:t>
            </w:r>
          </w:p>
        </w:tc>
        <w:tc>
          <w:tcPr>
            <w:tcW w:w="3054" w:type="dxa"/>
          </w:tcPr>
          <w:p w14:paraId="19C9AB4A" w14:textId="36E64741" w:rsidR="00AD44EB" w:rsidRPr="00AD44EB" w:rsidRDefault="00AD44EB">
            <w:pPr>
              <w:rPr>
                <w:rFonts w:asciiTheme="majorHAnsi" w:hAnsiTheme="majorHAnsi"/>
                <w:sz w:val="20"/>
                <w:szCs w:val="20"/>
                <w:lang w:val="es-MX"/>
              </w:rPr>
            </w:pPr>
            <w:r w:rsidRPr="00AD44EB">
              <w:rPr>
                <w:rFonts w:asciiTheme="majorHAnsi" w:hAnsiTheme="majorHAnsi"/>
                <w:sz w:val="20"/>
                <w:szCs w:val="20"/>
                <w:lang w:val="es-MX"/>
              </w:rPr>
              <w:t>Description</w:t>
            </w:r>
          </w:p>
        </w:tc>
        <w:tc>
          <w:tcPr>
            <w:tcW w:w="1037" w:type="dxa"/>
          </w:tcPr>
          <w:p w14:paraId="11F29504" w14:textId="337A48FD" w:rsidR="00AD44EB" w:rsidRPr="00AD44EB" w:rsidRDefault="00AD44EB">
            <w:pPr>
              <w:rPr>
                <w:rFonts w:asciiTheme="majorHAnsi" w:hAnsiTheme="majorHAnsi"/>
                <w:sz w:val="20"/>
                <w:szCs w:val="20"/>
                <w:lang w:val="es-MX"/>
              </w:rPr>
            </w:pPr>
            <w:r>
              <w:rPr>
                <w:rFonts w:asciiTheme="majorHAnsi" w:hAnsiTheme="majorHAnsi"/>
                <w:sz w:val="20"/>
                <w:szCs w:val="20"/>
                <w:lang w:val="es-MX"/>
              </w:rPr>
              <w:t>Estimated Size</w:t>
            </w:r>
          </w:p>
        </w:tc>
        <w:tc>
          <w:tcPr>
            <w:tcW w:w="1871" w:type="dxa"/>
          </w:tcPr>
          <w:p w14:paraId="68BCF366" w14:textId="6BF78693" w:rsidR="00AD44EB" w:rsidRPr="00AD44EB" w:rsidRDefault="00AD44EB">
            <w:pPr>
              <w:rPr>
                <w:rFonts w:asciiTheme="majorHAnsi" w:hAnsiTheme="majorHAnsi"/>
                <w:sz w:val="20"/>
                <w:szCs w:val="20"/>
                <w:lang w:val="es-MX"/>
              </w:rPr>
            </w:pPr>
            <w:r w:rsidRPr="00AD44EB">
              <w:rPr>
                <w:rFonts w:asciiTheme="majorHAnsi" w:hAnsiTheme="majorHAnsi"/>
                <w:sz w:val="20"/>
                <w:szCs w:val="20"/>
                <w:lang w:val="es-MX"/>
              </w:rPr>
              <w:t>Reporter</w:t>
            </w:r>
          </w:p>
        </w:tc>
      </w:tr>
      <w:tr w:rsidR="00AD44EB" w:rsidRPr="00111E1D" w14:paraId="50B3D8E7" w14:textId="77777777" w:rsidTr="007B27FC">
        <w:tc>
          <w:tcPr>
            <w:tcW w:w="871" w:type="dxa"/>
          </w:tcPr>
          <w:p w14:paraId="03C1790B" w14:textId="1AD5A398" w:rsidR="00AD44EB" w:rsidRPr="00AD44EB" w:rsidRDefault="00AD44EB" w:rsidP="00111E1D">
            <w:pPr>
              <w:jc w:val="center"/>
              <w:rPr>
                <w:rFonts w:asciiTheme="majorHAnsi" w:hAnsiTheme="majorHAnsi"/>
                <w:sz w:val="20"/>
                <w:szCs w:val="20"/>
              </w:rPr>
            </w:pPr>
            <w:r w:rsidRPr="00AD44EB">
              <w:rPr>
                <w:rFonts w:asciiTheme="majorHAnsi" w:hAnsiTheme="majorHAnsi"/>
                <w:sz w:val="20"/>
                <w:szCs w:val="20"/>
              </w:rPr>
              <w:t>#8</w:t>
            </w:r>
          </w:p>
        </w:tc>
        <w:tc>
          <w:tcPr>
            <w:tcW w:w="2517" w:type="dxa"/>
          </w:tcPr>
          <w:p w14:paraId="304D476E" w14:textId="3FA78289" w:rsidR="00AD44EB" w:rsidRPr="00AD44EB" w:rsidRDefault="00AD44EB">
            <w:pPr>
              <w:rPr>
                <w:rFonts w:asciiTheme="majorHAnsi" w:hAnsiTheme="majorHAnsi"/>
                <w:sz w:val="20"/>
                <w:szCs w:val="20"/>
              </w:rPr>
            </w:pPr>
            <w:r w:rsidRPr="00AD44EB">
              <w:rPr>
                <w:rFonts w:asciiTheme="majorHAnsi" w:hAnsiTheme="majorHAnsi"/>
                <w:sz w:val="20"/>
                <w:szCs w:val="20"/>
              </w:rPr>
              <w:t>autocompleteService API Implementation</w:t>
            </w:r>
          </w:p>
        </w:tc>
        <w:tc>
          <w:tcPr>
            <w:tcW w:w="3054" w:type="dxa"/>
          </w:tcPr>
          <w:p w14:paraId="1FBA15CA" w14:textId="1847880E" w:rsidR="00AD44EB" w:rsidRPr="00AD44EB" w:rsidRDefault="00AD44EB">
            <w:pPr>
              <w:rPr>
                <w:rFonts w:asciiTheme="majorHAnsi" w:hAnsiTheme="majorHAnsi"/>
                <w:sz w:val="20"/>
                <w:szCs w:val="20"/>
              </w:rPr>
            </w:pPr>
            <w:r w:rsidRPr="00AD44EB">
              <w:rPr>
                <w:rFonts w:asciiTheme="majorHAnsi" w:hAnsiTheme="majorHAnsi"/>
                <w:sz w:val="20"/>
                <w:szCs w:val="20"/>
              </w:rPr>
              <w:t>Implementation of autocompleteService API (with mock objects and testing of functions).</w:t>
            </w:r>
          </w:p>
        </w:tc>
        <w:tc>
          <w:tcPr>
            <w:tcW w:w="1037" w:type="dxa"/>
          </w:tcPr>
          <w:p w14:paraId="4C2AFB7B" w14:textId="31A7CC4D" w:rsidR="00AD44EB" w:rsidRPr="00AD44EB" w:rsidRDefault="00E300DC">
            <w:pPr>
              <w:rPr>
                <w:rFonts w:asciiTheme="majorHAnsi" w:hAnsiTheme="majorHAnsi"/>
                <w:sz w:val="20"/>
                <w:szCs w:val="20"/>
              </w:rPr>
            </w:pPr>
            <w:r>
              <w:rPr>
                <w:rFonts w:asciiTheme="majorHAnsi" w:hAnsiTheme="majorHAnsi"/>
                <w:sz w:val="20"/>
                <w:szCs w:val="20"/>
              </w:rPr>
              <w:t>X</w:t>
            </w:r>
            <w:r w:rsidR="00AD44EB">
              <w:rPr>
                <w:rFonts w:asciiTheme="majorHAnsi" w:hAnsiTheme="majorHAnsi"/>
                <w:sz w:val="20"/>
                <w:szCs w:val="20"/>
              </w:rPr>
              <w:t>S</w:t>
            </w:r>
          </w:p>
        </w:tc>
        <w:tc>
          <w:tcPr>
            <w:tcW w:w="1871" w:type="dxa"/>
          </w:tcPr>
          <w:p w14:paraId="40E29D28" w14:textId="1D511F50" w:rsidR="00AD44EB" w:rsidRPr="00AD44EB" w:rsidRDefault="00AD44EB">
            <w:pPr>
              <w:rPr>
                <w:rFonts w:asciiTheme="majorHAnsi" w:hAnsiTheme="majorHAnsi"/>
                <w:sz w:val="20"/>
                <w:szCs w:val="20"/>
              </w:rPr>
            </w:pPr>
            <w:r w:rsidRPr="00AD44EB">
              <w:rPr>
                <w:rFonts w:asciiTheme="majorHAnsi" w:hAnsiTheme="majorHAnsi"/>
                <w:sz w:val="20"/>
                <w:szCs w:val="20"/>
              </w:rPr>
              <w:t>Jorge Ramirez</w:t>
            </w:r>
          </w:p>
        </w:tc>
      </w:tr>
      <w:tr w:rsidR="00AD44EB" w:rsidRPr="00111E1D" w14:paraId="05D3D588" w14:textId="77777777" w:rsidTr="007B27FC">
        <w:tc>
          <w:tcPr>
            <w:tcW w:w="871" w:type="dxa"/>
          </w:tcPr>
          <w:p w14:paraId="1E94F9CD" w14:textId="0590DD7E" w:rsidR="00AD44EB" w:rsidRPr="00AD44EB" w:rsidRDefault="00AD44EB" w:rsidP="00111E1D">
            <w:pPr>
              <w:jc w:val="center"/>
              <w:rPr>
                <w:rFonts w:asciiTheme="majorHAnsi" w:hAnsiTheme="majorHAnsi"/>
                <w:sz w:val="20"/>
                <w:szCs w:val="20"/>
              </w:rPr>
            </w:pPr>
            <w:r w:rsidRPr="00AD44EB">
              <w:rPr>
                <w:rFonts w:asciiTheme="majorHAnsi" w:hAnsiTheme="majorHAnsi"/>
                <w:sz w:val="20"/>
                <w:szCs w:val="20"/>
              </w:rPr>
              <w:t>#10</w:t>
            </w:r>
          </w:p>
        </w:tc>
        <w:tc>
          <w:tcPr>
            <w:tcW w:w="2517" w:type="dxa"/>
          </w:tcPr>
          <w:p w14:paraId="543FE5D1" w14:textId="630D1D59" w:rsidR="00AD44EB" w:rsidRPr="00AD44EB" w:rsidRDefault="00AD44EB">
            <w:pPr>
              <w:rPr>
                <w:rFonts w:asciiTheme="majorHAnsi" w:hAnsiTheme="majorHAnsi"/>
                <w:sz w:val="20"/>
                <w:szCs w:val="20"/>
              </w:rPr>
            </w:pPr>
            <w:r w:rsidRPr="00AD44EB">
              <w:rPr>
                <w:rFonts w:asciiTheme="majorHAnsi" w:hAnsiTheme="majorHAnsi"/>
                <w:sz w:val="20"/>
                <w:szCs w:val="20"/>
              </w:rPr>
              <w:t xml:space="preserve">API UI </w:t>
            </w:r>
            <w:r w:rsidR="00FA01F0">
              <w:rPr>
                <w:rFonts w:asciiTheme="majorHAnsi" w:hAnsiTheme="majorHAnsi"/>
                <w:sz w:val="20"/>
                <w:szCs w:val="20"/>
              </w:rPr>
              <w:t xml:space="preserve">UX </w:t>
            </w:r>
            <w:r w:rsidRPr="00AD44EB">
              <w:rPr>
                <w:rFonts w:asciiTheme="majorHAnsi" w:hAnsiTheme="majorHAnsi"/>
                <w:sz w:val="20"/>
                <w:szCs w:val="20"/>
              </w:rPr>
              <w:t>Layout</w:t>
            </w:r>
          </w:p>
        </w:tc>
        <w:tc>
          <w:tcPr>
            <w:tcW w:w="3054" w:type="dxa"/>
          </w:tcPr>
          <w:p w14:paraId="3260738B" w14:textId="6F61F777" w:rsidR="00AD44EB" w:rsidRPr="00AD44EB" w:rsidRDefault="00AD44EB">
            <w:pPr>
              <w:rPr>
                <w:rFonts w:asciiTheme="majorHAnsi" w:hAnsiTheme="majorHAnsi"/>
                <w:sz w:val="20"/>
                <w:szCs w:val="20"/>
              </w:rPr>
            </w:pPr>
            <w:r w:rsidRPr="00AD44EB">
              <w:rPr>
                <w:rFonts w:asciiTheme="majorHAnsi" w:hAnsiTheme="majorHAnsi"/>
                <w:sz w:val="20"/>
                <w:szCs w:val="20"/>
              </w:rPr>
              <w:t>Create layout of the app (map, control panel, filters, settings, and other buttons) basing yourself off of the Requirement document provided by Leipziger Verkehrsbetriebe and existing OTP UI apps (Such as Digitransit from HSL).</w:t>
            </w:r>
          </w:p>
        </w:tc>
        <w:tc>
          <w:tcPr>
            <w:tcW w:w="1037" w:type="dxa"/>
          </w:tcPr>
          <w:p w14:paraId="68787EA2" w14:textId="31C27FC9" w:rsidR="00AD44EB" w:rsidRPr="00AD44EB" w:rsidRDefault="00AD44EB">
            <w:pPr>
              <w:rPr>
                <w:rFonts w:asciiTheme="majorHAnsi" w:hAnsiTheme="majorHAnsi"/>
                <w:sz w:val="20"/>
                <w:szCs w:val="20"/>
              </w:rPr>
            </w:pPr>
            <w:r>
              <w:rPr>
                <w:rFonts w:asciiTheme="majorHAnsi" w:hAnsiTheme="majorHAnsi"/>
                <w:sz w:val="20"/>
                <w:szCs w:val="20"/>
              </w:rPr>
              <w:t>M</w:t>
            </w:r>
          </w:p>
        </w:tc>
        <w:tc>
          <w:tcPr>
            <w:tcW w:w="1871" w:type="dxa"/>
          </w:tcPr>
          <w:p w14:paraId="393D7590" w14:textId="27FE7919" w:rsidR="00AD44EB" w:rsidRPr="00AD44EB" w:rsidRDefault="00AD44EB">
            <w:pPr>
              <w:rPr>
                <w:rFonts w:asciiTheme="majorHAnsi" w:hAnsiTheme="majorHAnsi"/>
                <w:sz w:val="20"/>
                <w:szCs w:val="20"/>
              </w:rPr>
            </w:pPr>
            <w:r w:rsidRPr="00AD44EB">
              <w:rPr>
                <w:rFonts w:asciiTheme="majorHAnsi" w:hAnsiTheme="majorHAnsi"/>
                <w:sz w:val="20"/>
                <w:szCs w:val="20"/>
              </w:rPr>
              <w:t>Marcos Gonzales</w:t>
            </w:r>
          </w:p>
        </w:tc>
      </w:tr>
      <w:tr w:rsidR="00AD44EB" w:rsidRPr="00111E1D" w14:paraId="21159E1C" w14:textId="77777777" w:rsidTr="007B27FC">
        <w:tc>
          <w:tcPr>
            <w:tcW w:w="871" w:type="dxa"/>
          </w:tcPr>
          <w:p w14:paraId="2AB36912" w14:textId="2F9FE000" w:rsidR="00AD44EB" w:rsidRPr="00AD44EB" w:rsidRDefault="00AD44EB" w:rsidP="00111E1D">
            <w:pPr>
              <w:jc w:val="center"/>
              <w:rPr>
                <w:rFonts w:asciiTheme="majorHAnsi" w:hAnsiTheme="majorHAnsi"/>
                <w:sz w:val="20"/>
                <w:szCs w:val="20"/>
              </w:rPr>
            </w:pPr>
            <w:r>
              <w:rPr>
                <w:rFonts w:asciiTheme="majorHAnsi" w:hAnsiTheme="majorHAnsi"/>
                <w:sz w:val="20"/>
                <w:szCs w:val="20"/>
              </w:rPr>
              <w:t>#</w:t>
            </w:r>
            <w:r w:rsidR="00A822D5">
              <w:rPr>
                <w:rFonts w:asciiTheme="majorHAnsi" w:hAnsiTheme="majorHAnsi"/>
                <w:sz w:val="20"/>
                <w:szCs w:val="20"/>
              </w:rPr>
              <w:t>74</w:t>
            </w:r>
          </w:p>
        </w:tc>
        <w:tc>
          <w:tcPr>
            <w:tcW w:w="2517" w:type="dxa"/>
          </w:tcPr>
          <w:p w14:paraId="3FD2A6E3" w14:textId="4AE470E4" w:rsidR="00AD44EB" w:rsidRPr="00AD44EB" w:rsidRDefault="00972D34">
            <w:pPr>
              <w:rPr>
                <w:rFonts w:asciiTheme="majorHAnsi" w:hAnsiTheme="majorHAnsi"/>
                <w:sz w:val="20"/>
                <w:szCs w:val="20"/>
              </w:rPr>
            </w:pPr>
            <w:r w:rsidRPr="00972D34">
              <w:rPr>
                <w:rFonts w:asciiTheme="majorHAnsi" w:hAnsiTheme="majorHAnsi"/>
                <w:sz w:val="20"/>
                <w:szCs w:val="20"/>
              </w:rPr>
              <w:t xml:space="preserve">Create Sprint Requirement </w:t>
            </w:r>
            <w:r w:rsidR="00A822D5">
              <w:rPr>
                <w:rFonts w:asciiTheme="majorHAnsi" w:hAnsiTheme="majorHAnsi"/>
                <w:sz w:val="20"/>
                <w:szCs w:val="20"/>
              </w:rPr>
              <w:t xml:space="preserve">2 </w:t>
            </w:r>
            <w:r w:rsidRPr="00972D34">
              <w:rPr>
                <w:rFonts w:asciiTheme="majorHAnsi" w:hAnsiTheme="majorHAnsi"/>
                <w:sz w:val="20"/>
                <w:szCs w:val="20"/>
              </w:rPr>
              <w:t>Tasks and Distribution</w:t>
            </w:r>
          </w:p>
        </w:tc>
        <w:tc>
          <w:tcPr>
            <w:tcW w:w="3054" w:type="dxa"/>
          </w:tcPr>
          <w:p w14:paraId="0F593A05" w14:textId="77777777" w:rsidR="00AD44EB" w:rsidRPr="00AD44EB" w:rsidRDefault="00AD44EB">
            <w:pPr>
              <w:rPr>
                <w:rFonts w:asciiTheme="majorHAnsi" w:hAnsiTheme="majorHAnsi"/>
                <w:sz w:val="20"/>
                <w:szCs w:val="20"/>
              </w:rPr>
            </w:pPr>
          </w:p>
        </w:tc>
        <w:tc>
          <w:tcPr>
            <w:tcW w:w="1037" w:type="dxa"/>
          </w:tcPr>
          <w:p w14:paraId="7C3AD579" w14:textId="4B58140D" w:rsidR="00AD44EB" w:rsidRPr="00AD44EB" w:rsidRDefault="00972D34">
            <w:pPr>
              <w:rPr>
                <w:rFonts w:asciiTheme="majorHAnsi" w:hAnsiTheme="majorHAnsi"/>
                <w:sz w:val="20"/>
                <w:szCs w:val="20"/>
              </w:rPr>
            </w:pPr>
            <w:r>
              <w:rPr>
                <w:rFonts w:asciiTheme="majorHAnsi" w:hAnsiTheme="majorHAnsi"/>
                <w:sz w:val="20"/>
                <w:szCs w:val="20"/>
              </w:rPr>
              <w:t>S</w:t>
            </w:r>
          </w:p>
        </w:tc>
        <w:tc>
          <w:tcPr>
            <w:tcW w:w="1871" w:type="dxa"/>
          </w:tcPr>
          <w:p w14:paraId="6D138657" w14:textId="37261749" w:rsidR="00AD44EB" w:rsidRPr="00AD44EB" w:rsidRDefault="00972D34">
            <w:pPr>
              <w:rPr>
                <w:rFonts w:asciiTheme="majorHAnsi" w:hAnsiTheme="majorHAnsi"/>
                <w:sz w:val="20"/>
                <w:szCs w:val="20"/>
              </w:rPr>
            </w:pPr>
            <w:r>
              <w:rPr>
                <w:rFonts w:asciiTheme="majorHAnsi" w:hAnsiTheme="majorHAnsi"/>
                <w:sz w:val="20"/>
                <w:szCs w:val="20"/>
              </w:rPr>
              <w:t>Jorge Ramirez</w:t>
            </w:r>
          </w:p>
        </w:tc>
      </w:tr>
      <w:tr w:rsidR="00A822D5" w:rsidRPr="00111E1D" w14:paraId="6E217EBB" w14:textId="77777777" w:rsidTr="007B27FC">
        <w:tc>
          <w:tcPr>
            <w:tcW w:w="871" w:type="dxa"/>
          </w:tcPr>
          <w:p w14:paraId="555F5E3B" w14:textId="5CC520C5" w:rsidR="00A822D5" w:rsidRPr="00AD44EB" w:rsidRDefault="00A822D5" w:rsidP="00A822D5">
            <w:pPr>
              <w:jc w:val="center"/>
              <w:rPr>
                <w:rFonts w:asciiTheme="majorHAnsi" w:hAnsiTheme="majorHAnsi"/>
                <w:sz w:val="20"/>
                <w:szCs w:val="20"/>
              </w:rPr>
            </w:pPr>
            <w:r>
              <w:rPr>
                <w:rFonts w:asciiTheme="majorHAnsi" w:hAnsiTheme="majorHAnsi"/>
                <w:sz w:val="20"/>
                <w:szCs w:val="20"/>
              </w:rPr>
              <w:t>#17</w:t>
            </w:r>
          </w:p>
        </w:tc>
        <w:tc>
          <w:tcPr>
            <w:tcW w:w="2517" w:type="dxa"/>
          </w:tcPr>
          <w:p w14:paraId="46AED0E7" w14:textId="11870E3F" w:rsidR="00A822D5" w:rsidRPr="00AD44EB" w:rsidRDefault="00A822D5" w:rsidP="00A822D5">
            <w:pPr>
              <w:rPr>
                <w:rFonts w:asciiTheme="majorHAnsi" w:hAnsiTheme="majorHAnsi"/>
                <w:sz w:val="20"/>
                <w:szCs w:val="20"/>
              </w:rPr>
            </w:pPr>
            <w:r w:rsidRPr="00F42E79">
              <w:rPr>
                <w:rFonts w:asciiTheme="majorHAnsi" w:hAnsiTheme="majorHAnsi"/>
                <w:sz w:val="20"/>
                <w:szCs w:val="20"/>
              </w:rPr>
              <w:t>Figure out GeoJSON Data manipulation in Mapbox GL JS to display special layers</w:t>
            </w:r>
          </w:p>
        </w:tc>
        <w:tc>
          <w:tcPr>
            <w:tcW w:w="3054" w:type="dxa"/>
          </w:tcPr>
          <w:p w14:paraId="3DA6AB29" w14:textId="0028902F" w:rsidR="00932498" w:rsidRDefault="00932498" w:rsidP="00932498">
            <w:pPr>
              <w:rPr>
                <w:rFonts w:asciiTheme="majorHAnsi" w:hAnsiTheme="majorHAnsi"/>
                <w:sz w:val="20"/>
                <w:szCs w:val="20"/>
              </w:rPr>
            </w:pPr>
            <w:r>
              <w:rPr>
                <w:rFonts w:asciiTheme="majorHAnsi" w:hAnsiTheme="majorHAnsi"/>
                <w:sz w:val="20"/>
                <w:szCs w:val="20"/>
              </w:rPr>
              <w:t>Carried over from last sprint</w:t>
            </w:r>
          </w:p>
          <w:p w14:paraId="4C74003E" w14:textId="77777777" w:rsidR="00932498" w:rsidRDefault="00932498" w:rsidP="00932498">
            <w:pPr>
              <w:rPr>
                <w:rFonts w:asciiTheme="majorHAnsi" w:hAnsiTheme="majorHAnsi"/>
                <w:sz w:val="20"/>
                <w:szCs w:val="20"/>
              </w:rPr>
            </w:pPr>
          </w:p>
          <w:p w14:paraId="0ABA8C65" w14:textId="3E0121A1" w:rsidR="00932498" w:rsidRDefault="00932498" w:rsidP="00932498">
            <w:pPr>
              <w:rPr>
                <w:rFonts w:asciiTheme="majorHAnsi" w:hAnsiTheme="majorHAnsi"/>
                <w:sz w:val="20"/>
                <w:szCs w:val="20"/>
              </w:rPr>
            </w:pPr>
            <w:r>
              <w:rPr>
                <w:rFonts w:asciiTheme="majorHAnsi" w:hAnsiTheme="majorHAnsi"/>
                <w:sz w:val="20"/>
                <w:szCs w:val="20"/>
              </w:rPr>
              <w:lastRenderedPageBreak/>
              <w:t>Re-implement GeoJSON conversion using pre-existing libraries</w:t>
            </w:r>
          </w:p>
          <w:p w14:paraId="187CB587" w14:textId="77777777" w:rsidR="00932498" w:rsidRDefault="00932498" w:rsidP="00932498">
            <w:pPr>
              <w:rPr>
                <w:rFonts w:asciiTheme="majorHAnsi" w:hAnsiTheme="majorHAnsi"/>
                <w:sz w:val="20"/>
                <w:szCs w:val="20"/>
              </w:rPr>
            </w:pPr>
          </w:p>
          <w:p w14:paraId="0D048387" w14:textId="23F85545" w:rsidR="00932498" w:rsidRDefault="00932498" w:rsidP="00932498">
            <w:pPr>
              <w:rPr>
                <w:rFonts w:asciiTheme="majorHAnsi" w:hAnsiTheme="majorHAnsi"/>
                <w:sz w:val="20"/>
                <w:szCs w:val="20"/>
              </w:rPr>
            </w:pPr>
            <w:r>
              <w:rPr>
                <w:rFonts w:asciiTheme="majorHAnsi" w:hAnsiTheme="majorHAnsi"/>
                <w:sz w:val="20"/>
                <w:szCs w:val="20"/>
              </w:rPr>
              <w:t>Mapbox GL JS offers pre-made objects for manipulation.</w:t>
            </w:r>
          </w:p>
          <w:p w14:paraId="013686A6" w14:textId="77777777" w:rsidR="00932498" w:rsidRDefault="00932498" w:rsidP="00932498">
            <w:pPr>
              <w:rPr>
                <w:rFonts w:asciiTheme="majorHAnsi" w:hAnsiTheme="majorHAnsi"/>
                <w:sz w:val="20"/>
                <w:szCs w:val="20"/>
              </w:rPr>
            </w:pPr>
            <w:r>
              <w:rPr>
                <w:rFonts w:asciiTheme="majorHAnsi" w:hAnsiTheme="majorHAnsi"/>
                <w:sz w:val="20"/>
                <w:szCs w:val="20"/>
              </w:rPr>
              <w:t>Please go over the documentation</w:t>
            </w:r>
          </w:p>
          <w:p w14:paraId="23D82F0D" w14:textId="77777777" w:rsidR="00932498" w:rsidRDefault="00932498" w:rsidP="00932498">
            <w:pPr>
              <w:rPr>
                <w:rFonts w:asciiTheme="majorHAnsi" w:hAnsiTheme="majorHAnsi"/>
                <w:sz w:val="20"/>
                <w:szCs w:val="20"/>
              </w:rPr>
            </w:pPr>
            <w:hyperlink r:id="rId7" w:history="1">
              <w:r w:rsidRPr="00041AEE">
                <w:rPr>
                  <w:rStyle w:val="Hyperlink"/>
                  <w:rFonts w:asciiTheme="majorHAnsi" w:hAnsiTheme="majorHAnsi"/>
                  <w:sz w:val="20"/>
                  <w:szCs w:val="20"/>
                </w:rPr>
                <w:t>https://github.com/alex3165/react-mapbox-gl/blob/master/docs/API.md</w:t>
              </w:r>
            </w:hyperlink>
          </w:p>
          <w:p w14:paraId="58CCDDAD" w14:textId="77777777" w:rsidR="00932498" w:rsidRDefault="00932498" w:rsidP="00A822D5">
            <w:pPr>
              <w:rPr>
                <w:rFonts w:asciiTheme="majorHAnsi" w:hAnsiTheme="majorHAnsi"/>
                <w:sz w:val="20"/>
                <w:szCs w:val="20"/>
              </w:rPr>
            </w:pPr>
          </w:p>
          <w:p w14:paraId="3B911518" w14:textId="5CF3F7B6" w:rsidR="00932498" w:rsidRPr="00AD44EB" w:rsidRDefault="00932498" w:rsidP="00A822D5">
            <w:pPr>
              <w:rPr>
                <w:rFonts w:asciiTheme="majorHAnsi" w:hAnsiTheme="majorHAnsi"/>
                <w:sz w:val="20"/>
                <w:szCs w:val="20"/>
              </w:rPr>
            </w:pPr>
          </w:p>
        </w:tc>
        <w:tc>
          <w:tcPr>
            <w:tcW w:w="1037" w:type="dxa"/>
          </w:tcPr>
          <w:p w14:paraId="7731610A" w14:textId="7DF2BE82" w:rsidR="00A822D5" w:rsidRPr="00AD44EB" w:rsidRDefault="00AE6620" w:rsidP="00A822D5">
            <w:pPr>
              <w:rPr>
                <w:rFonts w:asciiTheme="majorHAnsi" w:hAnsiTheme="majorHAnsi"/>
                <w:sz w:val="20"/>
                <w:szCs w:val="20"/>
              </w:rPr>
            </w:pPr>
            <w:r>
              <w:rPr>
                <w:rFonts w:asciiTheme="majorHAnsi" w:hAnsiTheme="majorHAnsi"/>
                <w:sz w:val="20"/>
                <w:szCs w:val="20"/>
              </w:rPr>
              <w:lastRenderedPageBreak/>
              <w:t>M</w:t>
            </w:r>
          </w:p>
        </w:tc>
        <w:tc>
          <w:tcPr>
            <w:tcW w:w="1871" w:type="dxa"/>
          </w:tcPr>
          <w:p w14:paraId="47E31821" w14:textId="5026F096" w:rsidR="00A822D5" w:rsidRPr="00AD44EB" w:rsidRDefault="00A822D5" w:rsidP="00A822D5">
            <w:pPr>
              <w:rPr>
                <w:rFonts w:asciiTheme="majorHAnsi" w:hAnsiTheme="majorHAnsi"/>
                <w:sz w:val="20"/>
                <w:szCs w:val="20"/>
              </w:rPr>
            </w:pPr>
            <w:r>
              <w:rPr>
                <w:rFonts w:asciiTheme="majorHAnsi" w:hAnsiTheme="majorHAnsi"/>
                <w:sz w:val="20"/>
                <w:szCs w:val="20"/>
              </w:rPr>
              <w:t>Marlene Berenger</w:t>
            </w:r>
          </w:p>
        </w:tc>
      </w:tr>
      <w:tr w:rsidR="00A822D5" w:rsidRPr="00111E1D" w14:paraId="767A88E1" w14:textId="77777777" w:rsidTr="007B27FC">
        <w:tc>
          <w:tcPr>
            <w:tcW w:w="871" w:type="dxa"/>
          </w:tcPr>
          <w:p w14:paraId="4322B20D" w14:textId="6B6B0193" w:rsidR="00A822D5" w:rsidRPr="00AD44EB" w:rsidRDefault="00A822D5" w:rsidP="00A822D5">
            <w:pPr>
              <w:jc w:val="center"/>
              <w:rPr>
                <w:rFonts w:asciiTheme="majorHAnsi" w:hAnsiTheme="majorHAnsi"/>
                <w:sz w:val="20"/>
                <w:szCs w:val="20"/>
              </w:rPr>
            </w:pPr>
            <w:r>
              <w:rPr>
                <w:rFonts w:asciiTheme="majorHAnsi" w:hAnsiTheme="majorHAnsi"/>
                <w:sz w:val="20"/>
                <w:szCs w:val="20"/>
              </w:rPr>
              <w:t>#28</w:t>
            </w:r>
          </w:p>
        </w:tc>
        <w:tc>
          <w:tcPr>
            <w:tcW w:w="2517" w:type="dxa"/>
          </w:tcPr>
          <w:p w14:paraId="25158314" w14:textId="03284E21" w:rsidR="00A822D5" w:rsidRPr="00AD44EB" w:rsidRDefault="00A822D5" w:rsidP="00A822D5">
            <w:pPr>
              <w:rPr>
                <w:rFonts w:asciiTheme="majorHAnsi" w:hAnsiTheme="majorHAnsi"/>
                <w:sz w:val="20"/>
                <w:szCs w:val="20"/>
              </w:rPr>
            </w:pPr>
            <w:r>
              <w:rPr>
                <w:rFonts w:asciiTheme="majorHAnsi" w:hAnsiTheme="majorHAnsi"/>
                <w:sz w:val="20"/>
                <w:szCs w:val="20"/>
              </w:rPr>
              <w:t>BaseMap Implementation</w:t>
            </w:r>
          </w:p>
        </w:tc>
        <w:tc>
          <w:tcPr>
            <w:tcW w:w="3054" w:type="dxa"/>
          </w:tcPr>
          <w:p w14:paraId="3C4A06DB" w14:textId="77777777" w:rsidR="00A822D5" w:rsidRDefault="00A822D5" w:rsidP="00A822D5">
            <w:pPr>
              <w:rPr>
                <w:rFonts w:asciiTheme="majorHAnsi" w:hAnsiTheme="majorHAnsi"/>
                <w:sz w:val="20"/>
                <w:szCs w:val="20"/>
              </w:rPr>
            </w:pPr>
            <w:r>
              <w:rPr>
                <w:rFonts w:asciiTheme="majorHAnsi" w:hAnsiTheme="majorHAnsi"/>
                <w:sz w:val="20"/>
                <w:szCs w:val="20"/>
              </w:rPr>
              <w:t>Based on decision from issue #15.</w:t>
            </w:r>
          </w:p>
          <w:p w14:paraId="7EF5C23E" w14:textId="77777777" w:rsidR="00A822D5" w:rsidRDefault="00A822D5" w:rsidP="00A822D5">
            <w:pPr>
              <w:rPr>
                <w:rFonts w:asciiTheme="majorHAnsi" w:hAnsiTheme="majorHAnsi"/>
                <w:sz w:val="20"/>
                <w:szCs w:val="20"/>
              </w:rPr>
            </w:pPr>
            <w:r>
              <w:rPr>
                <w:rFonts w:asciiTheme="majorHAnsi" w:hAnsiTheme="majorHAnsi"/>
                <w:sz w:val="20"/>
                <w:szCs w:val="20"/>
              </w:rPr>
              <w:t>Must adapt presented information depending on changing context.</w:t>
            </w:r>
          </w:p>
          <w:p w14:paraId="3529CEB1" w14:textId="77777777" w:rsidR="00A822D5" w:rsidRDefault="00A822D5" w:rsidP="00A822D5">
            <w:pPr>
              <w:rPr>
                <w:rFonts w:asciiTheme="majorHAnsi" w:hAnsiTheme="majorHAnsi"/>
                <w:sz w:val="20"/>
                <w:szCs w:val="20"/>
              </w:rPr>
            </w:pPr>
            <w:r>
              <w:rPr>
                <w:rFonts w:asciiTheme="majorHAnsi" w:hAnsiTheme="majorHAnsi"/>
                <w:sz w:val="20"/>
                <w:szCs w:val="20"/>
              </w:rPr>
              <w:t>Must account for requirement document requirements.</w:t>
            </w:r>
          </w:p>
          <w:p w14:paraId="1FEB340B" w14:textId="77777777" w:rsidR="00A822D5" w:rsidRDefault="00A822D5" w:rsidP="00A822D5">
            <w:pPr>
              <w:rPr>
                <w:rFonts w:asciiTheme="majorHAnsi" w:hAnsiTheme="majorHAnsi"/>
                <w:sz w:val="20"/>
                <w:szCs w:val="20"/>
              </w:rPr>
            </w:pPr>
          </w:p>
          <w:p w14:paraId="069ADEE1" w14:textId="77777777" w:rsidR="00A822D5" w:rsidRDefault="00A822D5" w:rsidP="00A822D5">
            <w:pPr>
              <w:rPr>
                <w:rFonts w:asciiTheme="majorHAnsi" w:hAnsiTheme="majorHAnsi"/>
                <w:sz w:val="20"/>
                <w:szCs w:val="20"/>
              </w:rPr>
            </w:pPr>
            <w:r>
              <w:rPr>
                <w:rFonts w:asciiTheme="majorHAnsi" w:hAnsiTheme="majorHAnsi"/>
                <w:sz w:val="20"/>
                <w:szCs w:val="20"/>
              </w:rPr>
              <w:t>Likely will need to be extended.</w:t>
            </w:r>
          </w:p>
          <w:p w14:paraId="06779AFA" w14:textId="77777777" w:rsidR="00932498" w:rsidRDefault="00932498" w:rsidP="00A822D5">
            <w:pPr>
              <w:rPr>
                <w:rFonts w:asciiTheme="majorHAnsi" w:hAnsiTheme="majorHAnsi"/>
                <w:sz w:val="20"/>
                <w:szCs w:val="20"/>
              </w:rPr>
            </w:pPr>
          </w:p>
          <w:p w14:paraId="32D17C2F" w14:textId="77777777" w:rsidR="00932498" w:rsidRDefault="00932498" w:rsidP="00A822D5">
            <w:pPr>
              <w:rPr>
                <w:rFonts w:asciiTheme="majorHAnsi" w:hAnsiTheme="majorHAnsi"/>
                <w:sz w:val="20"/>
                <w:szCs w:val="20"/>
              </w:rPr>
            </w:pPr>
          </w:p>
          <w:p w14:paraId="45524E63" w14:textId="1D385860" w:rsidR="00932498" w:rsidRPr="00AD44EB" w:rsidRDefault="00932498" w:rsidP="00A822D5">
            <w:pPr>
              <w:rPr>
                <w:rFonts w:asciiTheme="majorHAnsi" w:hAnsiTheme="majorHAnsi"/>
                <w:sz w:val="20"/>
                <w:szCs w:val="20"/>
              </w:rPr>
            </w:pPr>
          </w:p>
        </w:tc>
        <w:tc>
          <w:tcPr>
            <w:tcW w:w="1037" w:type="dxa"/>
          </w:tcPr>
          <w:p w14:paraId="019607AE" w14:textId="15A30E34" w:rsidR="00A822D5" w:rsidRPr="00AD44EB" w:rsidRDefault="00A822D5" w:rsidP="00A822D5">
            <w:pPr>
              <w:rPr>
                <w:rFonts w:asciiTheme="majorHAnsi" w:hAnsiTheme="majorHAnsi"/>
                <w:sz w:val="20"/>
                <w:szCs w:val="20"/>
              </w:rPr>
            </w:pPr>
            <w:r>
              <w:rPr>
                <w:rFonts w:asciiTheme="majorHAnsi" w:hAnsiTheme="majorHAnsi"/>
                <w:sz w:val="20"/>
                <w:szCs w:val="20"/>
              </w:rPr>
              <w:t>L</w:t>
            </w:r>
          </w:p>
        </w:tc>
        <w:tc>
          <w:tcPr>
            <w:tcW w:w="1871" w:type="dxa"/>
          </w:tcPr>
          <w:p w14:paraId="7AFFCEE1" w14:textId="77777777" w:rsidR="00F46934" w:rsidRDefault="00F46934" w:rsidP="00F46934">
            <w:pPr>
              <w:rPr>
                <w:rFonts w:asciiTheme="majorHAnsi" w:hAnsiTheme="majorHAnsi"/>
                <w:sz w:val="20"/>
                <w:szCs w:val="20"/>
              </w:rPr>
            </w:pPr>
            <w:r>
              <w:rPr>
                <w:rFonts w:asciiTheme="majorHAnsi" w:hAnsiTheme="majorHAnsi"/>
                <w:sz w:val="20"/>
                <w:szCs w:val="20"/>
              </w:rPr>
              <w:t>Marlene Berenger</w:t>
            </w:r>
          </w:p>
          <w:p w14:paraId="73B15E46" w14:textId="42B08C5E" w:rsidR="00A822D5" w:rsidRPr="00AD44EB" w:rsidRDefault="00F46934" w:rsidP="00F46934">
            <w:pPr>
              <w:rPr>
                <w:rFonts w:asciiTheme="majorHAnsi" w:hAnsiTheme="majorHAnsi"/>
                <w:sz w:val="20"/>
                <w:szCs w:val="20"/>
              </w:rPr>
            </w:pPr>
            <w:r>
              <w:rPr>
                <w:rFonts w:asciiTheme="majorHAnsi" w:hAnsiTheme="majorHAnsi"/>
                <w:sz w:val="20"/>
                <w:szCs w:val="20"/>
              </w:rPr>
              <w:t>(Jorge Ramirez likely assisting)</w:t>
            </w:r>
          </w:p>
        </w:tc>
      </w:tr>
      <w:tr w:rsidR="00A822D5" w:rsidRPr="00111E1D" w14:paraId="6E1FC2E2" w14:textId="77777777" w:rsidTr="007B27FC">
        <w:tc>
          <w:tcPr>
            <w:tcW w:w="871" w:type="dxa"/>
          </w:tcPr>
          <w:p w14:paraId="55E2293B" w14:textId="4998E1B5" w:rsidR="00A822D5" w:rsidRPr="00AD44EB" w:rsidRDefault="00A822D5" w:rsidP="00A822D5">
            <w:pPr>
              <w:jc w:val="center"/>
              <w:rPr>
                <w:rFonts w:asciiTheme="majorHAnsi" w:hAnsiTheme="majorHAnsi"/>
                <w:sz w:val="20"/>
                <w:szCs w:val="20"/>
              </w:rPr>
            </w:pPr>
            <w:r>
              <w:rPr>
                <w:rFonts w:asciiTheme="majorHAnsi" w:hAnsiTheme="majorHAnsi"/>
                <w:sz w:val="20"/>
                <w:szCs w:val="20"/>
              </w:rPr>
              <w:t>#29</w:t>
            </w:r>
          </w:p>
        </w:tc>
        <w:tc>
          <w:tcPr>
            <w:tcW w:w="2517" w:type="dxa"/>
          </w:tcPr>
          <w:p w14:paraId="6054A242" w14:textId="0917B34D" w:rsidR="00A822D5" w:rsidRPr="00AD44EB" w:rsidRDefault="00A822D5" w:rsidP="00A822D5">
            <w:pPr>
              <w:rPr>
                <w:rFonts w:asciiTheme="majorHAnsi" w:hAnsiTheme="majorHAnsi"/>
                <w:sz w:val="20"/>
                <w:szCs w:val="20"/>
              </w:rPr>
            </w:pPr>
            <w:r>
              <w:rPr>
                <w:rFonts w:asciiTheme="majorHAnsi" w:hAnsiTheme="majorHAnsi"/>
                <w:sz w:val="20"/>
                <w:szCs w:val="20"/>
              </w:rPr>
              <w:t>Map UI/UX Implementation</w:t>
            </w:r>
          </w:p>
        </w:tc>
        <w:tc>
          <w:tcPr>
            <w:tcW w:w="3054" w:type="dxa"/>
          </w:tcPr>
          <w:p w14:paraId="29E1B869" w14:textId="6D463C94" w:rsidR="00A822D5" w:rsidRPr="00AD44EB" w:rsidRDefault="00A822D5" w:rsidP="00A822D5">
            <w:pPr>
              <w:rPr>
                <w:rFonts w:asciiTheme="majorHAnsi" w:hAnsiTheme="majorHAnsi"/>
                <w:sz w:val="20"/>
                <w:szCs w:val="20"/>
              </w:rPr>
            </w:pPr>
            <w:r>
              <w:rPr>
                <w:rFonts w:asciiTheme="majorHAnsi" w:hAnsiTheme="majorHAnsi"/>
                <w:sz w:val="20"/>
                <w:szCs w:val="20"/>
              </w:rPr>
              <w:t>Must use implementation from #28 and design from #10</w:t>
            </w:r>
          </w:p>
        </w:tc>
        <w:tc>
          <w:tcPr>
            <w:tcW w:w="1037" w:type="dxa"/>
          </w:tcPr>
          <w:p w14:paraId="536C6657" w14:textId="3A8EEF07" w:rsidR="00A822D5" w:rsidRPr="00AD44EB" w:rsidRDefault="00A822D5" w:rsidP="00A822D5">
            <w:pPr>
              <w:rPr>
                <w:rFonts w:asciiTheme="majorHAnsi" w:hAnsiTheme="majorHAnsi"/>
                <w:sz w:val="20"/>
                <w:szCs w:val="20"/>
              </w:rPr>
            </w:pPr>
            <w:r>
              <w:rPr>
                <w:rFonts w:asciiTheme="majorHAnsi" w:hAnsiTheme="majorHAnsi"/>
                <w:sz w:val="20"/>
                <w:szCs w:val="20"/>
              </w:rPr>
              <w:t>M</w:t>
            </w:r>
          </w:p>
        </w:tc>
        <w:tc>
          <w:tcPr>
            <w:tcW w:w="1871" w:type="dxa"/>
          </w:tcPr>
          <w:p w14:paraId="330071E4" w14:textId="77777777" w:rsidR="00A822D5" w:rsidRDefault="00A822D5" w:rsidP="00A822D5">
            <w:pPr>
              <w:rPr>
                <w:rFonts w:asciiTheme="majorHAnsi" w:hAnsiTheme="majorHAnsi"/>
                <w:sz w:val="20"/>
                <w:szCs w:val="20"/>
              </w:rPr>
            </w:pPr>
            <w:r>
              <w:rPr>
                <w:rFonts w:asciiTheme="majorHAnsi" w:hAnsiTheme="majorHAnsi"/>
                <w:sz w:val="20"/>
                <w:szCs w:val="20"/>
              </w:rPr>
              <w:t>Marlene Berenger</w:t>
            </w:r>
          </w:p>
          <w:p w14:paraId="009EFB6A" w14:textId="294AF232" w:rsidR="000F22E2" w:rsidRPr="00AD44EB" w:rsidRDefault="000F22E2" w:rsidP="00A822D5">
            <w:pPr>
              <w:rPr>
                <w:rFonts w:asciiTheme="majorHAnsi" w:hAnsiTheme="majorHAnsi"/>
                <w:sz w:val="20"/>
                <w:szCs w:val="20"/>
              </w:rPr>
            </w:pPr>
            <w:r>
              <w:rPr>
                <w:rFonts w:asciiTheme="majorHAnsi" w:hAnsiTheme="majorHAnsi"/>
                <w:sz w:val="20"/>
                <w:szCs w:val="20"/>
              </w:rPr>
              <w:t>(Jorge Ramirez likely assisting)</w:t>
            </w:r>
          </w:p>
        </w:tc>
      </w:tr>
      <w:tr w:rsidR="00A822D5" w:rsidRPr="003C05FB" w14:paraId="6A628F5A" w14:textId="77777777" w:rsidTr="007B27FC">
        <w:tc>
          <w:tcPr>
            <w:tcW w:w="871" w:type="dxa"/>
          </w:tcPr>
          <w:p w14:paraId="53844CD7" w14:textId="3F03EB28" w:rsidR="00A822D5" w:rsidRPr="00AD44EB" w:rsidRDefault="00A822D5" w:rsidP="00A822D5">
            <w:pPr>
              <w:jc w:val="center"/>
              <w:rPr>
                <w:rFonts w:asciiTheme="majorHAnsi" w:hAnsiTheme="majorHAnsi"/>
                <w:sz w:val="20"/>
                <w:szCs w:val="20"/>
              </w:rPr>
            </w:pPr>
            <w:r>
              <w:rPr>
                <w:rFonts w:asciiTheme="majorHAnsi" w:hAnsiTheme="majorHAnsi"/>
                <w:sz w:val="20"/>
                <w:szCs w:val="20"/>
              </w:rPr>
              <w:t>#73</w:t>
            </w:r>
          </w:p>
        </w:tc>
        <w:tc>
          <w:tcPr>
            <w:tcW w:w="2517" w:type="dxa"/>
          </w:tcPr>
          <w:p w14:paraId="1584B956" w14:textId="53574984" w:rsidR="00A822D5" w:rsidRPr="00AD44EB" w:rsidRDefault="00A822D5" w:rsidP="00A822D5">
            <w:pPr>
              <w:rPr>
                <w:rFonts w:asciiTheme="majorHAnsi" w:hAnsiTheme="majorHAnsi"/>
                <w:sz w:val="20"/>
                <w:szCs w:val="20"/>
              </w:rPr>
            </w:pPr>
            <w:r>
              <w:rPr>
                <w:rFonts w:asciiTheme="majorHAnsi" w:hAnsiTheme="majorHAnsi"/>
                <w:sz w:val="20"/>
                <w:szCs w:val="20"/>
              </w:rPr>
              <w:t>Implement Internationalization without i18n.</w:t>
            </w:r>
          </w:p>
        </w:tc>
        <w:tc>
          <w:tcPr>
            <w:tcW w:w="3054" w:type="dxa"/>
          </w:tcPr>
          <w:p w14:paraId="1FC6DAEE" w14:textId="7CB99E52" w:rsidR="00A822D5" w:rsidRPr="00F42E79" w:rsidRDefault="00A822D5" w:rsidP="00A822D5">
            <w:pPr>
              <w:rPr>
                <w:rFonts w:asciiTheme="majorHAnsi" w:hAnsiTheme="majorHAnsi"/>
                <w:sz w:val="20"/>
                <w:szCs w:val="20"/>
              </w:rPr>
            </w:pPr>
            <w:r>
              <w:rPr>
                <w:rFonts w:asciiTheme="majorHAnsi" w:hAnsiTheme="majorHAnsi"/>
                <w:sz w:val="20"/>
                <w:szCs w:val="20"/>
              </w:rPr>
              <w:t>Pre-made internationalization solutions are too complex and ‘all-encompassing’ for what we require. Implement a simple solution from scratch that works as expected without additional quirks.</w:t>
            </w:r>
          </w:p>
        </w:tc>
        <w:tc>
          <w:tcPr>
            <w:tcW w:w="1037" w:type="dxa"/>
          </w:tcPr>
          <w:p w14:paraId="2AC9A944" w14:textId="77FB9E74" w:rsidR="00A822D5" w:rsidRPr="00AD44EB" w:rsidRDefault="00A822D5" w:rsidP="00A822D5">
            <w:pPr>
              <w:rPr>
                <w:rFonts w:asciiTheme="majorHAnsi" w:hAnsiTheme="majorHAnsi"/>
                <w:sz w:val="20"/>
                <w:szCs w:val="20"/>
              </w:rPr>
            </w:pPr>
            <w:r>
              <w:rPr>
                <w:rFonts w:asciiTheme="majorHAnsi" w:hAnsiTheme="majorHAnsi"/>
                <w:sz w:val="20"/>
                <w:szCs w:val="20"/>
              </w:rPr>
              <w:t>M</w:t>
            </w:r>
          </w:p>
        </w:tc>
        <w:tc>
          <w:tcPr>
            <w:tcW w:w="1871" w:type="dxa"/>
          </w:tcPr>
          <w:p w14:paraId="156F5026" w14:textId="3AE2048A" w:rsidR="00A822D5" w:rsidRPr="003C05FB" w:rsidRDefault="000F00D5" w:rsidP="00A822D5">
            <w:pPr>
              <w:rPr>
                <w:rFonts w:asciiTheme="majorHAnsi" w:hAnsiTheme="majorHAnsi"/>
                <w:sz w:val="20"/>
                <w:szCs w:val="20"/>
              </w:rPr>
            </w:pPr>
            <w:r>
              <w:rPr>
                <w:rFonts w:asciiTheme="majorHAnsi" w:hAnsiTheme="majorHAnsi"/>
                <w:sz w:val="20"/>
                <w:szCs w:val="20"/>
              </w:rPr>
              <w:t>Jorge Ramirez</w:t>
            </w:r>
          </w:p>
        </w:tc>
      </w:tr>
      <w:tr w:rsidR="00A822D5" w:rsidRPr="00111E1D" w14:paraId="799AB546" w14:textId="77777777" w:rsidTr="007B27FC">
        <w:tc>
          <w:tcPr>
            <w:tcW w:w="871" w:type="dxa"/>
          </w:tcPr>
          <w:p w14:paraId="19E0ECDB" w14:textId="067D72BF" w:rsidR="00A822D5" w:rsidRPr="00AD44EB" w:rsidRDefault="000F00D5" w:rsidP="00A822D5">
            <w:pPr>
              <w:jc w:val="center"/>
              <w:rPr>
                <w:rFonts w:asciiTheme="majorHAnsi" w:hAnsiTheme="majorHAnsi"/>
                <w:sz w:val="20"/>
                <w:szCs w:val="20"/>
              </w:rPr>
            </w:pPr>
            <w:r>
              <w:rPr>
                <w:rFonts w:asciiTheme="majorHAnsi" w:hAnsiTheme="majorHAnsi"/>
                <w:sz w:val="20"/>
                <w:szCs w:val="20"/>
              </w:rPr>
              <w:t>#75</w:t>
            </w:r>
          </w:p>
        </w:tc>
        <w:tc>
          <w:tcPr>
            <w:tcW w:w="2517" w:type="dxa"/>
          </w:tcPr>
          <w:p w14:paraId="64EB4AA0" w14:textId="65A71AB9" w:rsidR="00A822D5" w:rsidRPr="00AD44EB" w:rsidRDefault="003C4D53" w:rsidP="00A822D5">
            <w:pPr>
              <w:rPr>
                <w:rFonts w:asciiTheme="majorHAnsi" w:hAnsiTheme="majorHAnsi"/>
                <w:sz w:val="20"/>
                <w:szCs w:val="20"/>
              </w:rPr>
            </w:pPr>
            <w:r>
              <w:rPr>
                <w:rFonts w:asciiTheme="majorHAnsi" w:hAnsiTheme="majorHAnsi"/>
                <w:sz w:val="20"/>
                <w:szCs w:val="20"/>
              </w:rPr>
              <w:t>Rethin</w:t>
            </w:r>
            <w:r w:rsidR="00BA6F9F">
              <w:rPr>
                <w:rFonts w:asciiTheme="majorHAnsi" w:hAnsiTheme="majorHAnsi"/>
                <w:sz w:val="20"/>
                <w:szCs w:val="20"/>
              </w:rPr>
              <w:t>k</w:t>
            </w:r>
            <w:r>
              <w:rPr>
                <w:rFonts w:asciiTheme="majorHAnsi" w:hAnsiTheme="majorHAnsi"/>
                <w:sz w:val="20"/>
                <w:szCs w:val="20"/>
              </w:rPr>
              <w:t xml:space="preserve"> and rework where context attributes belong.</w:t>
            </w:r>
          </w:p>
        </w:tc>
        <w:tc>
          <w:tcPr>
            <w:tcW w:w="3054" w:type="dxa"/>
          </w:tcPr>
          <w:p w14:paraId="5119D8FA" w14:textId="77777777" w:rsidR="00A822D5" w:rsidRDefault="003C4D53" w:rsidP="00A822D5">
            <w:pPr>
              <w:rPr>
                <w:rFonts w:asciiTheme="majorHAnsi" w:hAnsiTheme="majorHAnsi"/>
                <w:sz w:val="20"/>
                <w:szCs w:val="20"/>
              </w:rPr>
            </w:pPr>
            <w:r>
              <w:rPr>
                <w:rFonts w:asciiTheme="majorHAnsi" w:hAnsiTheme="majorHAnsi"/>
                <w:sz w:val="20"/>
                <w:szCs w:val="20"/>
              </w:rPr>
              <w:t>Location of the attributes ended up being a bit messy.</w:t>
            </w:r>
          </w:p>
          <w:p w14:paraId="319AB764" w14:textId="6F4C2323" w:rsidR="003C4D53" w:rsidRPr="00AD44EB" w:rsidRDefault="003C4D53" w:rsidP="00A822D5">
            <w:pPr>
              <w:rPr>
                <w:rFonts w:asciiTheme="majorHAnsi" w:hAnsiTheme="majorHAnsi"/>
                <w:sz w:val="20"/>
                <w:szCs w:val="20"/>
              </w:rPr>
            </w:pPr>
            <w:r>
              <w:rPr>
                <w:rFonts w:asciiTheme="majorHAnsi" w:hAnsiTheme="majorHAnsi"/>
                <w:sz w:val="20"/>
                <w:szCs w:val="20"/>
              </w:rPr>
              <w:t>It must also be verified that all shared attributes and functions are accounted for.</w:t>
            </w:r>
          </w:p>
        </w:tc>
        <w:tc>
          <w:tcPr>
            <w:tcW w:w="1037" w:type="dxa"/>
          </w:tcPr>
          <w:p w14:paraId="177A33F3" w14:textId="26B275B0" w:rsidR="00A822D5" w:rsidRPr="00AD44EB" w:rsidRDefault="00542B3F" w:rsidP="00A822D5">
            <w:pPr>
              <w:rPr>
                <w:rFonts w:asciiTheme="majorHAnsi" w:hAnsiTheme="majorHAnsi"/>
                <w:sz w:val="20"/>
                <w:szCs w:val="20"/>
              </w:rPr>
            </w:pPr>
            <w:r>
              <w:rPr>
                <w:rFonts w:asciiTheme="majorHAnsi" w:hAnsiTheme="majorHAnsi"/>
                <w:sz w:val="20"/>
                <w:szCs w:val="20"/>
              </w:rPr>
              <w:t>L</w:t>
            </w:r>
          </w:p>
        </w:tc>
        <w:tc>
          <w:tcPr>
            <w:tcW w:w="1871" w:type="dxa"/>
          </w:tcPr>
          <w:p w14:paraId="4627A2BB" w14:textId="142789EF" w:rsidR="00A822D5" w:rsidRPr="00AD44EB" w:rsidRDefault="003C4D53" w:rsidP="00A822D5">
            <w:pPr>
              <w:rPr>
                <w:rFonts w:asciiTheme="majorHAnsi" w:hAnsiTheme="majorHAnsi"/>
                <w:sz w:val="20"/>
                <w:szCs w:val="20"/>
              </w:rPr>
            </w:pPr>
            <w:r>
              <w:rPr>
                <w:rFonts w:asciiTheme="majorHAnsi" w:hAnsiTheme="majorHAnsi"/>
                <w:sz w:val="20"/>
                <w:szCs w:val="20"/>
              </w:rPr>
              <w:t>Jorge Ramirez</w:t>
            </w:r>
          </w:p>
        </w:tc>
      </w:tr>
      <w:tr w:rsidR="00A822D5" w:rsidRPr="00111E1D" w14:paraId="1F3DEE99" w14:textId="77777777" w:rsidTr="007B27FC">
        <w:tc>
          <w:tcPr>
            <w:tcW w:w="871" w:type="dxa"/>
          </w:tcPr>
          <w:p w14:paraId="19AD62B4" w14:textId="5CFA33C0" w:rsidR="00A822D5" w:rsidRPr="00AD44EB" w:rsidRDefault="000F00D5" w:rsidP="00A822D5">
            <w:pPr>
              <w:jc w:val="center"/>
              <w:rPr>
                <w:rFonts w:asciiTheme="majorHAnsi" w:hAnsiTheme="majorHAnsi"/>
                <w:sz w:val="20"/>
                <w:szCs w:val="20"/>
              </w:rPr>
            </w:pPr>
            <w:r>
              <w:rPr>
                <w:rFonts w:asciiTheme="majorHAnsi" w:hAnsiTheme="majorHAnsi"/>
                <w:sz w:val="20"/>
                <w:szCs w:val="20"/>
              </w:rPr>
              <w:t>#76</w:t>
            </w:r>
          </w:p>
        </w:tc>
        <w:tc>
          <w:tcPr>
            <w:tcW w:w="2517" w:type="dxa"/>
          </w:tcPr>
          <w:p w14:paraId="2BB057A7" w14:textId="09455981" w:rsidR="00A822D5" w:rsidRPr="00AD44EB" w:rsidRDefault="003C4D53" w:rsidP="00A822D5">
            <w:pPr>
              <w:rPr>
                <w:rFonts w:asciiTheme="majorHAnsi" w:hAnsiTheme="majorHAnsi"/>
                <w:sz w:val="20"/>
                <w:szCs w:val="20"/>
              </w:rPr>
            </w:pPr>
            <w:r>
              <w:rPr>
                <w:rFonts w:asciiTheme="majorHAnsi" w:hAnsiTheme="majorHAnsi"/>
                <w:sz w:val="20"/>
                <w:szCs w:val="20"/>
              </w:rPr>
              <w:t xml:space="preserve">Deployment of React App in </w:t>
            </w:r>
            <w:r w:rsidR="008B0FD1">
              <w:rPr>
                <w:rFonts w:asciiTheme="majorHAnsi" w:hAnsiTheme="majorHAnsi"/>
                <w:sz w:val="20"/>
                <w:szCs w:val="20"/>
              </w:rPr>
              <w:t xml:space="preserve">hosting </w:t>
            </w:r>
            <w:r>
              <w:rPr>
                <w:rFonts w:asciiTheme="majorHAnsi" w:hAnsiTheme="majorHAnsi"/>
                <w:sz w:val="20"/>
                <w:szCs w:val="20"/>
              </w:rPr>
              <w:t>platform</w:t>
            </w:r>
          </w:p>
        </w:tc>
        <w:tc>
          <w:tcPr>
            <w:tcW w:w="3054" w:type="dxa"/>
          </w:tcPr>
          <w:p w14:paraId="500B85C2" w14:textId="77777777" w:rsidR="00A822D5" w:rsidRDefault="003C4D53" w:rsidP="00A822D5">
            <w:pPr>
              <w:rPr>
                <w:rFonts w:asciiTheme="majorHAnsi" w:hAnsiTheme="majorHAnsi"/>
                <w:sz w:val="20"/>
                <w:szCs w:val="20"/>
              </w:rPr>
            </w:pPr>
            <w:r>
              <w:rPr>
                <w:rFonts w:asciiTheme="majorHAnsi" w:hAnsiTheme="majorHAnsi"/>
                <w:sz w:val="20"/>
                <w:szCs w:val="20"/>
              </w:rPr>
              <w:t>With automated Continuous Deployment via GitHub Actions.</w:t>
            </w:r>
          </w:p>
          <w:p w14:paraId="271F675A" w14:textId="7E02E5CE" w:rsidR="003C4D53" w:rsidRPr="00AD44EB" w:rsidRDefault="003C4D53" w:rsidP="00A822D5">
            <w:pPr>
              <w:rPr>
                <w:rFonts w:asciiTheme="majorHAnsi" w:hAnsiTheme="majorHAnsi"/>
                <w:sz w:val="20"/>
                <w:szCs w:val="20"/>
              </w:rPr>
            </w:pPr>
            <w:r>
              <w:rPr>
                <w:rFonts w:asciiTheme="majorHAnsi" w:hAnsiTheme="majorHAnsi"/>
                <w:sz w:val="20"/>
                <w:szCs w:val="20"/>
              </w:rPr>
              <w:t>Deployment can be done on GitHub Pages or Vercel.</w:t>
            </w:r>
          </w:p>
        </w:tc>
        <w:tc>
          <w:tcPr>
            <w:tcW w:w="1037" w:type="dxa"/>
          </w:tcPr>
          <w:p w14:paraId="7ACCBEAF" w14:textId="50371DAD" w:rsidR="00A822D5" w:rsidRPr="00AD44EB" w:rsidRDefault="003C4D53" w:rsidP="00A822D5">
            <w:pPr>
              <w:rPr>
                <w:rFonts w:asciiTheme="majorHAnsi" w:hAnsiTheme="majorHAnsi"/>
                <w:sz w:val="20"/>
                <w:szCs w:val="20"/>
              </w:rPr>
            </w:pPr>
            <w:r>
              <w:rPr>
                <w:rFonts w:asciiTheme="majorHAnsi" w:hAnsiTheme="majorHAnsi"/>
                <w:sz w:val="20"/>
                <w:szCs w:val="20"/>
              </w:rPr>
              <w:t>S</w:t>
            </w:r>
          </w:p>
        </w:tc>
        <w:tc>
          <w:tcPr>
            <w:tcW w:w="1871" w:type="dxa"/>
          </w:tcPr>
          <w:p w14:paraId="1BBC3B5C" w14:textId="628DCA96" w:rsidR="00A822D5" w:rsidRPr="00AD44EB" w:rsidRDefault="003C4D53" w:rsidP="00A822D5">
            <w:pPr>
              <w:rPr>
                <w:rFonts w:asciiTheme="majorHAnsi" w:hAnsiTheme="majorHAnsi"/>
                <w:sz w:val="20"/>
                <w:szCs w:val="20"/>
              </w:rPr>
            </w:pPr>
            <w:r>
              <w:rPr>
                <w:rFonts w:asciiTheme="majorHAnsi" w:hAnsiTheme="majorHAnsi"/>
                <w:sz w:val="20"/>
                <w:szCs w:val="20"/>
              </w:rPr>
              <w:t>Jorge Ramirez</w:t>
            </w:r>
          </w:p>
        </w:tc>
      </w:tr>
      <w:tr w:rsidR="00A822D5" w:rsidRPr="00111E1D" w14:paraId="3F445D45" w14:textId="77777777" w:rsidTr="007B27FC">
        <w:tc>
          <w:tcPr>
            <w:tcW w:w="871" w:type="dxa"/>
          </w:tcPr>
          <w:p w14:paraId="5149A192" w14:textId="518C0533" w:rsidR="00A822D5" w:rsidRDefault="000F00D5" w:rsidP="00A822D5">
            <w:pPr>
              <w:jc w:val="center"/>
              <w:rPr>
                <w:rFonts w:asciiTheme="majorHAnsi" w:hAnsiTheme="majorHAnsi"/>
                <w:sz w:val="20"/>
                <w:szCs w:val="20"/>
              </w:rPr>
            </w:pPr>
            <w:r>
              <w:rPr>
                <w:rFonts w:asciiTheme="majorHAnsi" w:hAnsiTheme="majorHAnsi"/>
                <w:sz w:val="20"/>
                <w:szCs w:val="20"/>
              </w:rPr>
              <w:t>#77</w:t>
            </w:r>
          </w:p>
        </w:tc>
        <w:tc>
          <w:tcPr>
            <w:tcW w:w="2517" w:type="dxa"/>
          </w:tcPr>
          <w:p w14:paraId="10C84E96" w14:textId="3B4D9DFF" w:rsidR="00A822D5" w:rsidRPr="00F42E79" w:rsidRDefault="008B0FD1" w:rsidP="00A822D5">
            <w:pPr>
              <w:rPr>
                <w:rFonts w:asciiTheme="majorHAnsi" w:hAnsiTheme="majorHAnsi"/>
                <w:sz w:val="20"/>
                <w:szCs w:val="20"/>
              </w:rPr>
            </w:pPr>
            <w:r>
              <w:rPr>
                <w:rFonts w:asciiTheme="majorHAnsi" w:hAnsiTheme="majorHAnsi"/>
                <w:sz w:val="20"/>
                <w:szCs w:val="20"/>
              </w:rPr>
              <w:t>Test Internationalization implementation</w:t>
            </w:r>
          </w:p>
        </w:tc>
        <w:tc>
          <w:tcPr>
            <w:tcW w:w="3054" w:type="dxa"/>
          </w:tcPr>
          <w:p w14:paraId="6F7B7D39" w14:textId="1DBAB919" w:rsidR="00A822D5" w:rsidRPr="00F42E79" w:rsidRDefault="00A822D5" w:rsidP="00A822D5">
            <w:pPr>
              <w:rPr>
                <w:rFonts w:asciiTheme="majorHAnsi" w:hAnsiTheme="majorHAnsi"/>
                <w:sz w:val="20"/>
                <w:szCs w:val="20"/>
              </w:rPr>
            </w:pPr>
          </w:p>
        </w:tc>
        <w:tc>
          <w:tcPr>
            <w:tcW w:w="1037" w:type="dxa"/>
          </w:tcPr>
          <w:p w14:paraId="6F7FDE67" w14:textId="1D0B02CD" w:rsidR="00A822D5" w:rsidRDefault="008B0FD1" w:rsidP="00A822D5">
            <w:pPr>
              <w:rPr>
                <w:rFonts w:asciiTheme="majorHAnsi" w:hAnsiTheme="majorHAnsi"/>
                <w:sz w:val="20"/>
                <w:szCs w:val="20"/>
              </w:rPr>
            </w:pPr>
            <w:r>
              <w:rPr>
                <w:rFonts w:asciiTheme="majorHAnsi" w:hAnsiTheme="majorHAnsi"/>
                <w:sz w:val="20"/>
                <w:szCs w:val="20"/>
              </w:rPr>
              <w:t>S</w:t>
            </w:r>
          </w:p>
        </w:tc>
        <w:tc>
          <w:tcPr>
            <w:tcW w:w="1871" w:type="dxa"/>
          </w:tcPr>
          <w:p w14:paraId="17840870" w14:textId="00782AB5" w:rsidR="00A822D5" w:rsidRDefault="008B0FD1" w:rsidP="00A822D5">
            <w:pPr>
              <w:rPr>
                <w:rFonts w:asciiTheme="majorHAnsi" w:hAnsiTheme="majorHAnsi"/>
                <w:sz w:val="20"/>
                <w:szCs w:val="20"/>
              </w:rPr>
            </w:pPr>
            <w:r>
              <w:rPr>
                <w:rFonts w:asciiTheme="majorHAnsi" w:hAnsiTheme="majorHAnsi"/>
                <w:sz w:val="20"/>
                <w:szCs w:val="20"/>
              </w:rPr>
              <w:t>Jorge Ramirez</w:t>
            </w:r>
          </w:p>
        </w:tc>
      </w:tr>
      <w:tr w:rsidR="0066662D" w:rsidRPr="00111E1D" w14:paraId="40465160" w14:textId="77777777" w:rsidTr="007B27FC">
        <w:tc>
          <w:tcPr>
            <w:tcW w:w="871" w:type="dxa"/>
          </w:tcPr>
          <w:p w14:paraId="3FB3DB1B" w14:textId="4B8A5CF4" w:rsidR="0066662D" w:rsidRDefault="0066662D" w:rsidP="00A822D5">
            <w:pPr>
              <w:jc w:val="center"/>
              <w:rPr>
                <w:rFonts w:asciiTheme="majorHAnsi" w:hAnsiTheme="majorHAnsi"/>
                <w:sz w:val="20"/>
                <w:szCs w:val="20"/>
              </w:rPr>
            </w:pPr>
            <w:r>
              <w:rPr>
                <w:rFonts w:asciiTheme="majorHAnsi" w:hAnsiTheme="majorHAnsi"/>
                <w:sz w:val="20"/>
                <w:szCs w:val="20"/>
              </w:rPr>
              <w:t>#78</w:t>
            </w:r>
          </w:p>
        </w:tc>
        <w:tc>
          <w:tcPr>
            <w:tcW w:w="2517" w:type="dxa"/>
          </w:tcPr>
          <w:p w14:paraId="71E982BB" w14:textId="701E1C40" w:rsidR="0066662D" w:rsidRDefault="0066662D" w:rsidP="00A822D5">
            <w:pPr>
              <w:rPr>
                <w:rFonts w:asciiTheme="majorHAnsi" w:hAnsiTheme="majorHAnsi"/>
                <w:sz w:val="20"/>
                <w:szCs w:val="20"/>
              </w:rPr>
            </w:pPr>
            <w:r>
              <w:rPr>
                <w:rFonts w:asciiTheme="majorHAnsi" w:hAnsiTheme="majorHAnsi"/>
                <w:sz w:val="20"/>
                <w:szCs w:val="20"/>
              </w:rPr>
              <w:t xml:space="preserve">Document dependencies in </w:t>
            </w:r>
            <w:r w:rsidR="003F0CDF">
              <w:rPr>
                <w:rFonts w:asciiTheme="majorHAnsi" w:hAnsiTheme="majorHAnsi"/>
                <w:sz w:val="20"/>
                <w:szCs w:val="20"/>
              </w:rPr>
              <w:t>Development Guide</w:t>
            </w:r>
          </w:p>
        </w:tc>
        <w:tc>
          <w:tcPr>
            <w:tcW w:w="3054" w:type="dxa"/>
          </w:tcPr>
          <w:p w14:paraId="26493DAA" w14:textId="750256A3" w:rsidR="0066662D" w:rsidRPr="00F42E79" w:rsidRDefault="002F5105" w:rsidP="00A822D5">
            <w:pPr>
              <w:rPr>
                <w:rFonts w:asciiTheme="majorHAnsi" w:hAnsiTheme="majorHAnsi"/>
                <w:sz w:val="20"/>
                <w:szCs w:val="20"/>
              </w:rPr>
            </w:pPr>
            <w:r>
              <w:rPr>
                <w:rFonts w:asciiTheme="majorHAnsi" w:hAnsiTheme="majorHAnsi"/>
                <w:sz w:val="20"/>
                <w:szCs w:val="20"/>
              </w:rPr>
              <w:t>With use</w:t>
            </w:r>
          </w:p>
        </w:tc>
        <w:tc>
          <w:tcPr>
            <w:tcW w:w="1037" w:type="dxa"/>
          </w:tcPr>
          <w:p w14:paraId="62CF74CD" w14:textId="5D2BC104" w:rsidR="0066662D" w:rsidRDefault="0066662D" w:rsidP="00A822D5">
            <w:pPr>
              <w:rPr>
                <w:rFonts w:asciiTheme="majorHAnsi" w:hAnsiTheme="majorHAnsi"/>
                <w:sz w:val="20"/>
                <w:szCs w:val="20"/>
              </w:rPr>
            </w:pPr>
            <w:r>
              <w:rPr>
                <w:rFonts w:asciiTheme="majorHAnsi" w:hAnsiTheme="majorHAnsi"/>
                <w:sz w:val="20"/>
                <w:szCs w:val="20"/>
              </w:rPr>
              <w:t>S</w:t>
            </w:r>
          </w:p>
        </w:tc>
        <w:tc>
          <w:tcPr>
            <w:tcW w:w="1871" w:type="dxa"/>
          </w:tcPr>
          <w:p w14:paraId="4BC0D8B4" w14:textId="3026B5E4" w:rsidR="0066662D" w:rsidRDefault="0066662D" w:rsidP="00A822D5">
            <w:pPr>
              <w:rPr>
                <w:rFonts w:asciiTheme="majorHAnsi" w:hAnsiTheme="majorHAnsi"/>
                <w:sz w:val="20"/>
                <w:szCs w:val="20"/>
              </w:rPr>
            </w:pPr>
            <w:r>
              <w:rPr>
                <w:rFonts w:asciiTheme="majorHAnsi" w:hAnsiTheme="majorHAnsi"/>
                <w:sz w:val="20"/>
                <w:szCs w:val="20"/>
              </w:rPr>
              <w:t>Jorge Ramirez</w:t>
            </w:r>
          </w:p>
        </w:tc>
      </w:tr>
      <w:tr w:rsidR="00A822D5" w:rsidRPr="00111E1D" w14:paraId="55695DDA" w14:textId="77777777" w:rsidTr="007B27FC">
        <w:tc>
          <w:tcPr>
            <w:tcW w:w="871" w:type="dxa"/>
          </w:tcPr>
          <w:p w14:paraId="14776910" w14:textId="6C70F1F0" w:rsidR="00A822D5" w:rsidRDefault="000F00D5" w:rsidP="00A822D5">
            <w:pPr>
              <w:jc w:val="center"/>
              <w:rPr>
                <w:rFonts w:asciiTheme="majorHAnsi" w:hAnsiTheme="majorHAnsi"/>
                <w:sz w:val="20"/>
                <w:szCs w:val="20"/>
              </w:rPr>
            </w:pPr>
            <w:r>
              <w:rPr>
                <w:rFonts w:asciiTheme="majorHAnsi" w:hAnsiTheme="majorHAnsi"/>
                <w:sz w:val="20"/>
                <w:szCs w:val="20"/>
              </w:rPr>
              <w:t>#7</w:t>
            </w:r>
            <w:r w:rsidR="0066662D">
              <w:rPr>
                <w:rFonts w:asciiTheme="majorHAnsi" w:hAnsiTheme="majorHAnsi"/>
                <w:sz w:val="20"/>
                <w:szCs w:val="20"/>
              </w:rPr>
              <w:t>9</w:t>
            </w:r>
          </w:p>
        </w:tc>
        <w:tc>
          <w:tcPr>
            <w:tcW w:w="2517" w:type="dxa"/>
          </w:tcPr>
          <w:p w14:paraId="4406507F" w14:textId="7A6243F4" w:rsidR="00A822D5" w:rsidRDefault="0041029D" w:rsidP="00A822D5">
            <w:pPr>
              <w:rPr>
                <w:rFonts w:asciiTheme="majorHAnsi" w:hAnsiTheme="majorHAnsi"/>
                <w:sz w:val="20"/>
                <w:szCs w:val="20"/>
              </w:rPr>
            </w:pPr>
            <w:r>
              <w:rPr>
                <w:rFonts w:asciiTheme="majorHAnsi" w:hAnsiTheme="majorHAnsi"/>
                <w:sz w:val="20"/>
                <w:szCs w:val="20"/>
              </w:rPr>
              <w:t>Test successful loading of processed mock data into Map</w:t>
            </w:r>
          </w:p>
        </w:tc>
        <w:tc>
          <w:tcPr>
            <w:tcW w:w="3054" w:type="dxa"/>
          </w:tcPr>
          <w:p w14:paraId="414AEF21" w14:textId="31B91EED" w:rsidR="00932498" w:rsidRDefault="0041029D" w:rsidP="00932498">
            <w:pPr>
              <w:rPr>
                <w:rFonts w:asciiTheme="majorHAnsi" w:hAnsiTheme="majorHAnsi"/>
                <w:sz w:val="20"/>
                <w:szCs w:val="20"/>
              </w:rPr>
            </w:pPr>
            <w:r>
              <w:rPr>
                <w:rFonts w:asciiTheme="majorHAnsi" w:hAnsiTheme="majorHAnsi"/>
                <w:sz w:val="20"/>
                <w:szCs w:val="20"/>
              </w:rPr>
              <w:t>Ideally all layers should be tested.</w:t>
            </w:r>
          </w:p>
        </w:tc>
        <w:tc>
          <w:tcPr>
            <w:tcW w:w="1037" w:type="dxa"/>
          </w:tcPr>
          <w:p w14:paraId="72C49A67" w14:textId="0FB31A54" w:rsidR="00A822D5" w:rsidRDefault="0041029D" w:rsidP="00A822D5">
            <w:pPr>
              <w:rPr>
                <w:rFonts w:asciiTheme="majorHAnsi" w:hAnsiTheme="majorHAnsi"/>
                <w:sz w:val="20"/>
                <w:szCs w:val="20"/>
              </w:rPr>
            </w:pPr>
            <w:r>
              <w:rPr>
                <w:rFonts w:asciiTheme="majorHAnsi" w:hAnsiTheme="majorHAnsi"/>
                <w:sz w:val="20"/>
                <w:szCs w:val="20"/>
              </w:rPr>
              <w:t>M</w:t>
            </w:r>
          </w:p>
        </w:tc>
        <w:tc>
          <w:tcPr>
            <w:tcW w:w="1871" w:type="dxa"/>
          </w:tcPr>
          <w:p w14:paraId="7B646450" w14:textId="679D237A" w:rsidR="00A822D5" w:rsidRPr="00AD44EB" w:rsidRDefault="008F5311" w:rsidP="00A822D5">
            <w:pPr>
              <w:rPr>
                <w:rFonts w:asciiTheme="majorHAnsi" w:hAnsiTheme="majorHAnsi"/>
                <w:sz w:val="20"/>
                <w:szCs w:val="20"/>
              </w:rPr>
            </w:pPr>
            <w:r>
              <w:rPr>
                <w:rFonts w:asciiTheme="majorHAnsi" w:hAnsiTheme="majorHAnsi"/>
                <w:sz w:val="20"/>
                <w:szCs w:val="20"/>
              </w:rPr>
              <w:t>Marlene Berenger</w:t>
            </w:r>
          </w:p>
        </w:tc>
      </w:tr>
      <w:tr w:rsidR="00A822D5" w:rsidRPr="00111E1D" w14:paraId="3EE8F34F" w14:textId="77777777" w:rsidTr="007B27FC">
        <w:tc>
          <w:tcPr>
            <w:tcW w:w="871" w:type="dxa"/>
          </w:tcPr>
          <w:p w14:paraId="2A9C9574" w14:textId="1ACA59CA" w:rsidR="00A822D5" w:rsidRDefault="000F00D5" w:rsidP="00A822D5">
            <w:pPr>
              <w:jc w:val="center"/>
              <w:rPr>
                <w:rFonts w:asciiTheme="majorHAnsi" w:hAnsiTheme="majorHAnsi"/>
                <w:sz w:val="20"/>
                <w:szCs w:val="20"/>
              </w:rPr>
            </w:pPr>
            <w:r>
              <w:rPr>
                <w:rFonts w:asciiTheme="majorHAnsi" w:hAnsiTheme="majorHAnsi"/>
                <w:sz w:val="20"/>
                <w:szCs w:val="20"/>
              </w:rPr>
              <w:t>#</w:t>
            </w:r>
            <w:r w:rsidR="0066662D">
              <w:rPr>
                <w:rFonts w:asciiTheme="majorHAnsi" w:hAnsiTheme="majorHAnsi"/>
                <w:sz w:val="20"/>
                <w:szCs w:val="20"/>
              </w:rPr>
              <w:t>80</w:t>
            </w:r>
          </w:p>
        </w:tc>
        <w:tc>
          <w:tcPr>
            <w:tcW w:w="2517" w:type="dxa"/>
          </w:tcPr>
          <w:p w14:paraId="541E576F" w14:textId="724B895D" w:rsidR="008F5311" w:rsidRDefault="008F5311" w:rsidP="00A822D5">
            <w:pPr>
              <w:rPr>
                <w:rFonts w:asciiTheme="majorHAnsi" w:hAnsiTheme="majorHAnsi"/>
                <w:sz w:val="20"/>
                <w:szCs w:val="20"/>
              </w:rPr>
            </w:pPr>
            <w:r>
              <w:rPr>
                <w:rFonts w:asciiTheme="majorHAnsi" w:hAnsiTheme="majorHAnsi"/>
                <w:sz w:val="20"/>
                <w:szCs w:val="20"/>
              </w:rPr>
              <w:t>Make stops-layer icons interactive.</w:t>
            </w:r>
          </w:p>
        </w:tc>
        <w:tc>
          <w:tcPr>
            <w:tcW w:w="3054" w:type="dxa"/>
          </w:tcPr>
          <w:p w14:paraId="2B0D246D" w14:textId="5051F883" w:rsidR="00A822D5" w:rsidRDefault="008F5311" w:rsidP="00A822D5">
            <w:pPr>
              <w:rPr>
                <w:rFonts w:asciiTheme="majorHAnsi" w:hAnsiTheme="majorHAnsi"/>
                <w:sz w:val="20"/>
                <w:szCs w:val="20"/>
              </w:rPr>
            </w:pPr>
            <w:r>
              <w:rPr>
                <w:rFonts w:asciiTheme="majorHAnsi" w:hAnsiTheme="majorHAnsi"/>
                <w:sz w:val="20"/>
                <w:szCs w:val="20"/>
              </w:rPr>
              <w:t>They should submit the ID of the selected stop to a shared context, and should trigger a change in ViewMode.</w:t>
            </w:r>
          </w:p>
        </w:tc>
        <w:tc>
          <w:tcPr>
            <w:tcW w:w="1037" w:type="dxa"/>
          </w:tcPr>
          <w:p w14:paraId="323B410A" w14:textId="73B7A496" w:rsidR="00A822D5" w:rsidRDefault="008F5311" w:rsidP="00A822D5">
            <w:pPr>
              <w:rPr>
                <w:rFonts w:asciiTheme="majorHAnsi" w:hAnsiTheme="majorHAnsi"/>
                <w:sz w:val="20"/>
                <w:szCs w:val="20"/>
              </w:rPr>
            </w:pPr>
            <w:r>
              <w:rPr>
                <w:rFonts w:asciiTheme="majorHAnsi" w:hAnsiTheme="majorHAnsi"/>
                <w:sz w:val="20"/>
                <w:szCs w:val="20"/>
              </w:rPr>
              <w:t>S</w:t>
            </w:r>
          </w:p>
        </w:tc>
        <w:tc>
          <w:tcPr>
            <w:tcW w:w="1871" w:type="dxa"/>
          </w:tcPr>
          <w:p w14:paraId="263AF580" w14:textId="38082E43" w:rsidR="00A822D5" w:rsidRPr="00AD44EB" w:rsidRDefault="008F5311" w:rsidP="00A822D5">
            <w:pPr>
              <w:rPr>
                <w:rFonts w:asciiTheme="majorHAnsi" w:hAnsiTheme="majorHAnsi"/>
                <w:sz w:val="20"/>
                <w:szCs w:val="20"/>
              </w:rPr>
            </w:pPr>
            <w:r>
              <w:rPr>
                <w:rFonts w:asciiTheme="majorHAnsi" w:hAnsiTheme="majorHAnsi"/>
                <w:sz w:val="20"/>
                <w:szCs w:val="20"/>
              </w:rPr>
              <w:t>Marlene Berenger</w:t>
            </w:r>
          </w:p>
        </w:tc>
      </w:tr>
      <w:tr w:rsidR="00A822D5" w:rsidRPr="00111E1D" w14:paraId="74EEDD1A" w14:textId="77777777" w:rsidTr="007B27FC">
        <w:tc>
          <w:tcPr>
            <w:tcW w:w="871" w:type="dxa"/>
          </w:tcPr>
          <w:p w14:paraId="00412D9F" w14:textId="2D7F6A7C" w:rsidR="00A822D5" w:rsidRDefault="008B0FD1" w:rsidP="00A822D5">
            <w:pPr>
              <w:jc w:val="center"/>
              <w:rPr>
                <w:rFonts w:asciiTheme="majorHAnsi" w:hAnsiTheme="majorHAnsi"/>
                <w:sz w:val="20"/>
                <w:szCs w:val="20"/>
              </w:rPr>
            </w:pPr>
            <w:r>
              <w:rPr>
                <w:rFonts w:asciiTheme="majorHAnsi" w:hAnsiTheme="majorHAnsi"/>
                <w:sz w:val="20"/>
                <w:szCs w:val="20"/>
              </w:rPr>
              <w:lastRenderedPageBreak/>
              <w:t>#8</w:t>
            </w:r>
            <w:r w:rsidR="0066662D">
              <w:rPr>
                <w:rFonts w:asciiTheme="majorHAnsi" w:hAnsiTheme="majorHAnsi"/>
                <w:sz w:val="20"/>
                <w:szCs w:val="20"/>
              </w:rPr>
              <w:t>1</w:t>
            </w:r>
          </w:p>
        </w:tc>
        <w:tc>
          <w:tcPr>
            <w:tcW w:w="2517" w:type="dxa"/>
          </w:tcPr>
          <w:p w14:paraId="5F7FE9E7" w14:textId="2CCF0493" w:rsidR="00A822D5" w:rsidRDefault="008F5311" w:rsidP="00A822D5">
            <w:pPr>
              <w:rPr>
                <w:rFonts w:asciiTheme="majorHAnsi" w:hAnsiTheme="majorHAnsi"/>
                <w:sz w:val="20"/>
                <w:szCs w:val="20"/>
              </w:rPr>
            </w:pPr>
            <w:r>
              <w:rPr>
                <w:rFonts w:asciiTheme="majorHAnsi" w:hAnsiTheme="majorHAnsi"/>
                <w:sz w:val="20"/>
                <w:szCs w:val="20"/>
              </w:rPr>
              <w:t>Make layers pretty</w:t>
            </w:r>
          </w:p>
        </w:tc>
        <w:tc>
          <w:tcPr>
            <w:tcW w:w="3054" w:type="dxa"/>
          </w:tcPr>
          <w:p w14:paraId="493D2526" w14:textId="6EA339B0" w:rsidR="00A822D5" w:rsidRDefault="008F5311" w:rsidP="00A822D5">
            <w:pPr>
              <w:rPr>
                <w:rFonts w:asciiTheme="majorHAnsi" w:hAnsiTheme="majorHAnsi"/>
                <w:sz w:val="20"/>
                <w:szCs w:val="20"/>
              </w:rPr>
            </w:pPr>
            <w:r>
              <w:rPr>
                <w:rFonts w:asciiTheme="majorHAnsi" w:hAnsiTheme="majorHAnsi"/>
                <w:sz w:val="20"/>
                <w:szCs w:val="20"/>
              </w:rPr>
              <w:t>Different line types depending on feature properties, image icons instead of circles, etc.</w:t>
            </w:r>
          </w:p>
        </w:tc>
        <w:tc>
          <w:tcPr>
            <w:tcW w:w="1037" w:type="dxa"/>
          </w:tcPr>
          <w:p w14:paraId="49C7100D" w14:textId="1CEF467C" w:rsidR="00A822D5" w:rsidRDefault="008F5311" w:rsidP="00A822D5">
            <w:pPr>
              <w:rPr>
                <w:rFonts w:asciiTheme="majorHAnsi" w:hAnsiTheme="majorHAnsi"/>
                <w:sz w:val="20"/>
                <w:szCs w:val="20"/>
              </w:rPr>
            </w:pPr>
            <w:r>
              <w:rPr>
                <w:rFonts w:asciiTheme="majorHAnsi" w:hAnsiTheme="majorHAnsi"/>
                <w:sz w:val="20"/>
                <w:szCs w:val="20"/>
              </w:rPr>
              <w:t>M</w:t>
            </w:r>
          </w:p>
        </w:tc>
        <w:tc>
          <w:tcPr>
            <w:tcW w:w="1871" w:type="dxa"/>
          </w:tcPr>
          <w:p w14:paraId="74BF961D" w14:textId="01D29DDF" w:rsidR="00A822D5" w:rsidRDefault="008F5311" w:rsidP="00A822D5">
            <w:pPr>
              <w:rPr>
                <w:rFonts w:asciiTheme="majorHAnsi" w:hAnsiTheme="majorHAnsi"/>
                <w:sz w:val="20"/>
                <w:szCs w:val="20"/>
              </w:rPr>
            </w:pPr>
            <w:r>
              <w:rPr>
                <w:rFonts w:asciiTheme="majorHAnsi" w:hAnsiTheme="majorHAnsi"/>
                <w:sz w:val="20"/>
                <w:szCs w:val="20"/>
              </w:rPr>
              <w:t>Marlene Berenger</w:t>
            </w:r>
          </w:p>
        </w:tc>
      </w:tr>
      <w:tr w:rsidR="003C4D53" w:rsidRPr="00111E1D" w14:paraId="414FE721" w14:textId="77777777" w:rsidTr="007B27FC">
        <w:tc>
          <w:tcPr>
            <w:tcW w:w="871" w:type="dxa"/>
          </w:tcPr>
          <w:p w14:paraId="3C7D63DC" w14:textId="7D968486" w:rsidR="003C4D53" w:rsidRDefault="008B0FD1" w:rsidP="00A822D5">
            <w:pPr>
              <w:jc w:val="center"/>
              <w:rPr>
                <w:rFonts w:asciiTheme="majorHAnsi" w:hAnsiTheme="majorHAnsi"/>
                <w:sz w:val="20"/>
                <w:szCs w:val="20"/>
              </w:rPr>
            </w:pPr>
            <w:r>
              <w:rPr>
                <w:rFonts w:asciiTheme="majorHAnsi" w:hAnsiTheme="majorHAnsi"/>
                <w:sz w:val="20"/>
                <w:szCs w:val="20"/>
              </w:rPr>
              <w:t>#8</w:t>
            </w:r>
            <w:r w:rsidR="0066662D">
              <w:rPr>
                <w:rFonts w:asciiTheme="majorHAnsi" w:hAnsiTheme="majorHAnsi"/>
                <w:sz w:val="20"/>
                <w:szCs w:val="20"/>
              </w:rPr>
              <w:t>2</w:t>
            </w:r>
          </w:p>
        </w:tc>
        <w:tc>
          <w:tcPr>
            <w:tcW w:w="2517" w:type="dxa"/>
          </w:tcPr>
          <w:p w14:paraId="316CB821" w14:textId="3F07DBFB" w:rsidR="003C4D53" w:rsidRDefault="007B27FC" w:rsidP="00A822D5">
            <w:pPr>
              <w:rPr>
                <w:rFonts w:asciiTheme="majorHAnsi" w:hAnsiTheme="majorHAnsi"/>
                <w:sz w:val="20"/>
                <w:szCs w:val="20"/>
              </w:rPr>
            </w:pPr>
            <w:r>
              <w:rPr>
                <w:rFonts w:asciiTheme="majorHAnsi" w:hAnsiTheme="majorHAnsi"/>
                <w:sz w:val="20"/>
                <w:szCs w:val="20"/>
              </w:rPr>
              <w:t>Redesign UI Layout with LVB style</w:t>
            </w:r>
          </w:p>
        </w:tc>
        <w:tc>
          <w:tcPr>
            <w:tcW w:w="3054" w:type="dxa"/>
          </w:tcPr>
          <w:p w14:paraId="32E08F39" w14:textId="77777777" w:rsidR="003C4D53" w:rsidRDefault="003C4D53" w:rsidP="00A822D5">
            <w:pPr>
              <w:rPr>
                <w:rFonts w:asciiTheme="majorHAnsi" w:hAnsiTheme="majorHAnsi"/>
                <w:sz w:val="20"/>
                <w:szCs w:val="20"/>
              </w:rPr>
            </w:pPr>
          </w:p>
        </w:tc>
        <w:tc>
          <w:tcPr>
            <w:tcW w:w="1037" w:type="dxa"/>
          </w:tcPr>
          <w:p w14:paraId="6BE35140" w14:textId="6DF5B8D9" w:rsidR="003C4D53" w:rsidRDefault="007B27FC" w:rsidP="00A822D5">
            <w:pPr>
              <w:rPr>
                <w:rFonts w:asciiTheme="majorHAnsi" w:hAnsiTheme="majorHAnsi"/>
                <w:sz w:val="20"/>
                <w:szCs w:val="20"/>
              </w:rPr>
            </w:pPr>
            <w:r>
              <w:rPr>
                <w:rFonts w:asciiTheme="majorHAnsi" w:hAnsiTheme="majorHAnsi"/>
                <w:sz w:val="20"/>
                <w:szCs w:val="20"/>
              </w:rPr>
              <w:t>S</w:t>
            </w:r>
          </w:p>
        </w:tc>
        <w:tc>
          <w:tcPr>
            <w:tcW w:w="1871" w:type="dxa"/>
          </w:tcPr>
          <w:p w14:paraId="0AB0F266" w14:textId="78D4880E" w:rsidR="003C4D53" w:rsidRDefault="007B27FC" w:rsidP="00A822D5">
            <w:pPr>
              <w:rPr>
                <w:rFonts w:asciiTheme="majorHAnsi" w:hAnsiTheme="majorHAnsi"/>
                <w:sz w:val="20"/>
                <w:szCs w:val="20"/>
              </w:rPr>
            </w:pPr>
            <w:r w:rsidRPr="00AD44EB">
              <w:rPr>
                <w:rFonts w:asciiTheme="majorHAnsi" w:hAnsiTheme="majorHAnsi"/>
                <w:sz w:val="20"/>
                <w:szCs w:val="20"/>
              </w:rPr>
              <w:t>Marcos Gonzales</w:t>
            </w:r>
          </w:p>
        </w:tc>
      </w:tr>
      <w:tr w:rsidR="003C4D53" w:rsidRPr="00111E1D" w14:paraId="753D0CC2" w14:textId="77777777" w:rsidTr="007B27FC">
        <w:tc>
          <w:tcPr>
            <w:tcW w:w="871" w:type="dxa"/>
          </w:tcPr>
          <w:p w14:paraId="3162C00B" w14:textId="1722A889" w:rsidR="003C4D53" w:rsidRDefault="008B0FD1" w:rsidP="00A822D5">
            <w:pPr>
              <w:jc w:val="center"/>
              <w:rPr>
                <w:rFonts w:asciiTheme="majorHAnsi" w:hAnsiTheme="majorHAnsi"/>
                <w:sz w:val="20"/>
                <w:szCs w:val="20"/>
              </w:rPr>
            </w:pPr>
            <w:r>
              <w:rPr>
                <w:rFonts w:asciiTheme="majorHAnsi" w:hAnsiTheme="majorHAnsi"/>
                <w:sz w:val="20"/>
                <w:szCs w:val="20"/>
              </w:rPr>
              <w:t>#8</w:t>
            </w:r>
            <w:r w:rsidR="0066662D">
              <w:rPr>
                <w:rFonts w:asciiTheme="majorHAnsi" w:hAnsiTheme="majorHAnsi"/>
                <w:sz w:val="20"/>
                <w:szCs w:val="20"/>
              </w:rPr>
              <w:t>3</w:t>
            </w:r>
          </w:p>
        </w:tc>
        <w:tc>
          <w:tcPr>
            <w:tcW w:w="2517" w:type="dxa"/>
          </w:tcPr>
          <w:p w14:paraId="346E44C8" w14:textId="2D25C335" w:rsidR="003C4D53" w:rsidRDefault="007B27FC" w:rsidP="00A822D5">
            <w:pPr>
              <w:rPr>
                <w:rFonts w:asciiTheme="majorHAnsi" w:hAnsiTheme="majorHAnsi"/>
                <w:sz w:val="20"/>
                <w:szCs w:val="20"/>
              </w:rPr>
            </w:pPr>
            <w:r>
              <w:rPr>
                <w:rFonts w:asciiTheme="majorHAnsi" w:hAnsiTheme="majorHAnsi"/>
                <w:sz w:val="20"/>
                <w:szCs w:val="20"/>
              </w:rPr>
              <w:t>Connect control panel with provided contexts</w:t>
            </w:r>
          </w:p>
        </w:tc>
        <w:tc>
          <w:tcPr>
            <w:tcW w:w="3054" w:type="dxa"/>
          </w:tcPr>
          <w:p w14:paraId="05517DE2" w14:textId="2F8EA8B6" w:rsidR="003C4D53" w:rsidRDefault="007B27FC" w:rsidP="00A822D5">
            <w:pPr>
              <w:rPr>
                <w:rFonts w:asciiTheme="majorHAnsi" w:hAnsiTheme="majorHAnsi"/>
                <w:sz w:val="20"/>
                <w:szCs w:val="20"/>
              </w:rPr>
            </w:pPr>
            <w:r>
              <w:rPr>
                <w:rFonts w:asciiTheme="majorHAnsi" w:hAnsiTheme="majorHAnsi"/>
                <w:sz w:val="20"/>
                <w:szCs w:val="20"/>
              </w:rPr>
              <w:t>Components should react to provided modes and data</w:t>
            </w:r>
          </w:p>
        </w:tc>
        <w:tc>
          <w:tcPr>
            <w:tcW w:w="1037" w:type="dxa"/>
          </w:tcPr>
          <w:p w14:paraId="2256F6AF" w14:textId="0EEB24F6" w:rsidR="003C4D53" w:rsidRDefault="007B27FC" w:rsidP="00A822D5">
            <w:pPr>
              <w:rPr>
                <w:rFonts w:asciiTheme="majorHAnsi" w:hAnsiTheme="majorHAnsi"/>
                <w:sz w:val="20"/>
                <w:szCs w:val="20"/>
              </w:rPr>
            </w:pPr>
            <w:r>
              <w:rPr>
                <w:rFonts w:asciiTheme="majorHAnsi" w:hAnsiTheme="majorHAnsi"/>
                <w:sz w:val="20"/>
                <w:szCs w:val="20"/>
              </w:rPr>
              <w:t>M</w:t>
            </w:r>
          </w:p>
        </w:tc>
        <w:tc>
          <w:tcPr>
            <w:tcW w:w="1871" w:type="dxa"/>
          </w:tcPr>
          <w:p w14:paraId="7D425829" w14:textId="1096C895" w:rsidR="003C4D53" w:rsidRDefault="007B27FC" w:rsidP="00A822D5">
            <w:pPr>
              <w:rPr>
                <w:rFonts w:asciiTheme="majorHAnsi" w:hAnsiTheme="majorHAnsi"/>
                <w:sz w:val="20"/>
                <w:szCs w:val="20"/>
              </w:rPr>
            </w:pPr>
            <w:r w:rsidRPr="00AD44EB">
              <w:rPr>
                <w:rFonts w:asciiTheme="majorHAnsi" w:hAnsiTheme="majorHAnsi"/>
                <w:sz w:val="20"/>
                <w:szCs w:val="20"/>
              </w:rPr>
              <w:t>Marcos Gonzales</w:t>
            </w:r>
          </w:p>
        </w:tc>
      </w:tr>
      <w:tr w:rsidR="003C4D53" w:rsidRPr="00111E1D" w14:paraId="4FC7A84A" w14:textId="77777777" w:rsidTr="007B27FC">
        <w:tc>
          <w:tcPr>
            <w:tcW w:w="871" w:type="dxa"/>
          </w:tcPr>
          <w:p w14:paraId="421F7606" w14:textId="006D13EE" w:rsidR="003C4D53" w:rsidRDefault="008B0FD1" w:rsidP="00A822D5">
            <w:pPr>
              <w:jc w:val="center"/>
              <w:rPr>
                <w:rFonts w:asciiTheme="majorHAnsi" w:hAnsiTheme="majorHAnsi"/>
                <w:sz w:val="20"/>
                <w:szCs w:val="20"/>
              </w:rPr>
            </w:pPr>
            <w:r>
              <w:rPr>
                <w:rFonts w:asciiTheme="majorHAnsi" w:hAnsiTheme="majorHAnsi"/>
                <w:sz w:val="20"/>
                <w:szCs w:val="20"/>
              </w:rPr>
              <w:t>#8</w:t>
            </w:r>
            <w:r w:rsidR="0066662D">
              <w:rPr>
                <w:rFonts w:asciiTheme="majorHAnsi" w:hAnsiTheme="majorHAnsi"/>
                <w:sz w:val="20"/>
                <w:szCs w:val="20"/>
              </w:rPr>
              <w:t>4</w:t>
            </w:r>
          </w:p>
        </w:tc>
        <w:tc>
          <w:tcPr>
            <w:tcW w:w="2517" w:type="dxa"/>
          </w:tcPr>
          <w:p w14:paraId="4BFF8E49" w14:textId="1EA3283B" w:rsidR="003C4D53" w:rsidRDefault="007B27FC" w:rsidP="00A822D5">
            <w:pPr>
              <w:rPr>
                <w:rFonts w:asciiTheme="majorHAnsi" w:hAnsiTheme="majorHAnsi"/>
                <w:sz w:val="20"/>
                <w:szCs w:val="20"/>
              </w:rPr>
            </w:pPr>
            <w:r>
              <w:rPr>
                <w:rFonts w:asciiTheme="majorHAnsi" w:hAnsiTheme="majorHAnsi"/>
                <w:sz w:val="20"/>
                <w:szCs w:val="20"/>
              </w:rPr>
              <w:t>Test control panel functionality</w:t>
            </w:r>
          </w:p>
        </w:tc>
        <w:tc>
          <w:tcPr>
            <w:tcW w:w="3054" w:type="dxa"/>
          </w:tcPr>
          <w:p w14:paraId="260252A6" w14:textId="7D3E91C0" w:rsidR="003C4D53" w:rsidRDefault="007B27FC" w:rsidP="00A822D5">
            <w:pPr>
              <w:rPr>
                <w:rFonts w:asciiTheme="majorHAnsi" w:hAnsiTheme="majorHAnsi"/>
                <w:sz w:val="20"/>
                <w:szCs w:val="20"/>
              </w:rPr>
            </w:pPr>
            <w:r>
              <w:rPr>
                <w:rFonts w:asciiTheme="majorHAnsi" w:hAnsiTheme="majorHAnsi"/>
                <w:sz w:val="20"/>
                <w:szCs w:val="20"/>
              </w:rPr>
              <w:t>Either Component tests or GUI Tests</w:t>
            </w:r>
          </w:p>
        </w:tc>
        <w:tc>
          <w:tcPr>
            <w:tcW w:w="1037" w:type="dxa"/>
          </w:tcPr>
          <w:p w14:paraId="422972C3" w14:textId="646A7E1D" w:rsidR="003C4D53" w:rsidRDefault="007B27FC" w:rsidP="00A822D5">
            <w:pPr>
              <w:rPr>
                <w:rFonts w:asciiTheme="majorHAnsi" w:hAnsiTheme="majorHAnsi"/>
                <w:sz w:val="20"/>
                <w:szCs w:val="20"/>
              </w:rPr>
            </w:pPr>
            <w:r>
              <w:rPr>
                <w:rFonts w:asciiTheme="majorHAnsi" w:hAnsiTheme="majorHAnsi"/>
                <w:sz w:val="20"/>
                <w:szCs w:val="20"/>
              </w:rPr>
              <w:t>M</w:t>
            </w:r>
          </w:p>
        </w:tc>
        <w:tc>
          <w:tcPr>
            <w:tcW w:w="1871" w:type="dxa"/>
          </w:tcPr>
          <w:p w14:paraId="4B246F1E" w14:textId="62E22A2D" w:rsidR="003C4D53" w:rsidRDefault="007B27FC" w:rsidP="00A822D5">
            <w:pPr>
              <w:rPr>
                <w:rFonts w:asciiTheme="majorHAnsi" w:hAnsiTheme="majorHAnsi"/>
                <w:sz w:val="20"/>
                <w:szCs w:val="20"/>
              </w:rPr>
            </w:pPr>
            <w:r w:rsidRPr="00AD44EB">
              <w:rPr>
                <w:rFonts w:asciiTheme="majorHAnsi" w:hAnsiTheme="majorHAnsi"/>
                <w:sz w:val="20"/>
                <w:szCs w:val="20"/>
              </w:rPr>
              <w:t>Marcos Gonzales</w:t>
            </w:r>
          </w:p>
        </w:tc>
      </w:tr>
    </w:tbl>
    <w:p w14:paraId="4EDC7242" w14:textId="77777777" w:rsidR="00111E1D" w:rsidRPr="00111E1D" w:rsidRDefault="00111E1D"/>
    <w:sectPr w:rsidR="00111E1D" w:rsidRPr="00111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2ACE"/>
    <w:multiLevelType w:val="multilevel"/>
    <w:tmpl w:val="DA42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2217E"/>
    <w:multiLevelType w:val="multilevel"/>
    <w:tmpl w:val="1FD2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03277"/>
    <w:multiLevelType w:val="hybridMultilevel"/>
    <w:tmpl w:val="F274079A"/>
    <w:lvl w:ilvl="0" w:tplc="2CECE4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610322">
    <w:abstractNumId w:val="2"/>
  </w:num>
  <w:num w:numId="2" w16cid:durableId="1566188204">
    <w:abstractNumId w:val="1"/>
  </w:num>
  <w:num w:numId="3" w16cid:durableId="1651059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12"/>
    <w:rsid w:val="000141E9"/>
    <w:rsid w:val="00051EAA"/>
    <w:rsid w:val="000F00D5"/>
    <w:rsid w:val="000F22E2"/>
    <w:rsid w:val="00111E1D"/>
    <w:rsid w:val="00147B1D"/>
    <w:rsid w:val="001C21B4"/>
    <w:rsid w:val="002D4ABD"/>
    <w:rsid w:val="002F5105"/>
    <w:rsid w:val="003C05FB"/>
    <w:rsid w:val="003C4D53"/>
    <w:rsid w:val="003F0CDF"/>
    <w:rsid w:val="0041029D"/>
    <w:rsid w:val="00482DDB"/>
    <w:rsid w:val="004875B2"/>
    <w:rsid w:val="004A41FA"/>
    <w:rsid w:val="00523007"/>
    <w:rsid w:val="00542B3F"/>
    <w:rsid w:val="005B6906"/>
    <w:rsid w:val="00651467"/>
    <w:rsid w:val="0066662D"/>
    <w:rsid w:val="00673FC6"/>
    <w:rsid w:val="006B6684"/>
    <w:rsid w:val="006C0DD5"/>
    <w:rsid w:val="007B27FC"/>
    <w:rsid w:val="008A3B2C"/>
    <w:rsid w:val="008B0FD1"/>
    <w:rsid w:val="008F5311"/>
    <w:rsid w:val="00932498"/>
    <w:rsid w:val="00963CA8"/>
    <w:rsid w:val="00972A3F"/>
    <w:rsid w:val="00972D34"/>
    <w:rsid w:val="00986A06"/>
    <w:rsid w:val="009A727A"/>
    <w:rsid w:val="009C541A"/>
    <w:rsid w:val="00A822D5"/>
    <w:rsid w:val="00AC6524"/>
    <w:rsid w:val="00AD44EB"/>
    <w:rsid w:val="00AE6620"/>
    <w:rsid w:val="00AF3D4B"/>
    <w:rsid w:val="00B31511"/>
    <w:rsid w:val="00BA6F9F"/>
    <w:rsid w:val="00BB480B"/>
    <w:rsid w:val="00C02BC9"/>
    <w:rsid w:val="00D6489D"/>
    <w:rsid w:val="00D71EAE"/>
    <w:rsid w:val="00DB6A8C"/>
    <w:rsid w:val="00E300DC"/>
    <w:rsid w:val="00E35C09"/>
    <w:rsid w:val="00E544A7"/>
    <w:rsid w:val="00E75862"/>
    <w:rsid w:val="00E80212"/>
    <w:rsid w:val="00ED4A92"/>
    <w:rsid w:val="00F41FED"/>
    <w:rsid w:val="00F42E79"/>
    <w:rsid w:val="00F46934"/>
    <w:rsid w:val="00FA01F0"/>
    <w:rsid w:val="00FA7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AA24"/>
  <w15:chartTrackingRefBased/>
  <w15:docId w15:val="{6AA83A61-D6DF-480F-9184-D8D2C5D0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934"/>
  </w:style>
  <w:style w:type="paragraph" w:styleId="Heading1">
    <w:name w:val="heading 1"/>
    <w:basedOn w:val="Normal"/>
    <w:next w:val="Normal"/>
    <w:link w:val="Heading1Char"/>
    <w:uiPriority w:val="9"/>
    <w:qFormat/>
    <w:rsid w:val="00E80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semiHidden/>
    <w:unhideWhenUsed/>
    <w:qFormat/>
    <w:rsid w:val="00972A3F"/>
    <w:pPr>
      <w:spacing w:after="200" w:line="240" w:lineRule="auto"/>
      <w:jc w:val="center"/>
    </w:pPr>
    <w:rPr>
      <w:rFonts w:ascii="Times" w:eastAsia="Times New Roman" w:hAnsi="Times" w:cs="Times New Roman"/>
      <w:i/>
      <w:iCs/>
      <w:color w:val="0E2841" w:themeColor="text2"/>
      <w:kern w:val="0"/>
      <w:sz w:val="18"/>
      <w:szCs w:val="18"/>
      <w14:ligatures w14:val="none"/>
    </w:rPr>
  </w:style>
  <w:style w:type="character" w:customStyle="1" w:styleId="Heading1Char">
    <w:name w:val="Heading 1 Char"/>
    <w:basedOn w:val="DefaultParagraphFont"/>
    <w:link w:val="Heading1"/>
    <w:uiPriority w:val="9"/>
    <w:rsid w:val="00E80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212"/>
    <w:rPr>
      <w:rFonts w:eastAsiaTheme="majorEastAsia" w:cstheme="majorBidi"/>
      <w:color w:val="272727" w:themeColor="text1" w:themeTint="D8"/>
    </w:rPr>
  </w:style>
  <w:style w:type="paragraph" w:styleId="Title">
    <w:name w:val="Title"/>
    <w:basedOn w:val="Normal"/>
    <w:next w:val="Normal"/>
    <w:link w:val="TitleChar"/>
    <w:uiPriority w:val="10"/>
    <w:qFormat/>
    <w:rsid w:val="00E80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212"/>
    <w:pPr>
      <w:spacing w:before="160"/>
      <w:jc w:val="center"/>
    </w:pPr>
    <w:rPr>
      <w:i/>
      <w:iCs/>
      <w:color w:val="404040" w:themeColor="text1" w:themeTint="BF"/>
    </w:rPr>
  </w:style>
  <w:style w:type="character" w:customStyle="1" w:styleId="QuoteChar">
    <w:name w:val="Quote Char"/>
    <w:basedOn w:val="DefaultParagraphFont"/>
    <w:link w:val="Quote"/>
    <w:uiPriority w:val="29"/>
    <w:rsid w:val="00E80212"/>
    <w:rPr>
      <w:i/>
      <w:iCs/>
      <w:color w:val="404040" w:themeColor="text1" w:themeTint="BF"/>
    </w:rPr>
  </w:style>
  <w:style w:type="paragraph" w:styleId="ListParagraph">
    <w:name w:val="List Paragraph"/>
    <w:basedOn w:val="Normal"/>
    <w:uiPriority w:val="34"/>
    <w:qFormat/>
    <w:rsid w:val="00E80212"/>
    <w:pPr>
      <w:ind w:left="720"/>
      <w:contextualSpacing/>
    </w:pPr>
  </w:style>
  <w:style w:type="character" w:styleId="IntenseEmphasis">
    <w:name w:val="Intense Emphasis"/>
    <w:basedOn w:val="DefaultParagraphFont"/>
    <w:uiPriority w:val="21"/>
    <w:qFormat/>
    <w:rsid w:val="00E80212"/>
    <w:rPr>
      <w:i/>
      <w:iCs/>
      <w:color w:val="0F4761" w:themeColor="accent1" w:themeShade="BF"/>
    </w:rPr>
  </w:style>
  <w:style w:type="paragraph" w:styleId="IntenseQuote">
    <w:name w:val="Intense Quote"/>
    <w:basedOn w:val="Normal"/>
    <w:next w:val="Normal"/>
    <w:link w:val="IntenseQuoteChar"/>
    <w:uiPriority w:val="30"/>
    <w:qFormat/>
    <w:rsid w:val="00E80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212"/>
    <w:rPr>
      <w:i/>
      <w:iCs/>
      <w:color w:val="0F4761" w:themeColor="accent1" w:themeShade="BF"/>
    </w:rPr>
  </w:style>
  <w:style w:type="character" w:styleId="IntenseReference">
    <w:name w:val="Intense Reference"/>
    <w:basedOn w:val="DefaultParagraphFont"/>
    <w:uiPriority w:val="32"/>
    <w:qFormat/>
    <w:rsid w:val="00E80212"/>
    <w:rPr>
      <w:b/>
      <w:bCs/>
      <w:smallCaps/>
      <w:color w:val="0F4761" w:themeColor="accent1" w:themeShade="BF"/>
      <w:spacing w:val="5"/>
    </w:rPr>
  </w:style>
  <w:style w:type="character" w:styleId="Hyperlink">
    <w:name w:val="Hyperlink"/>
    <w:basedOn w:val="DefaultParagraphFont"/>
    <w:uiPriority w:val="99"/>
    <w:unhideWhenUsed/>
    <w:rsid w:val="00111E1D"/>
    <w:rPr>
      <w:color w:val="467886" w:themeColor="hyperlink"/>
      <w:u w:val="single"/>
    </w:rPr>
  </w:style>
  <w:style w:type="character" w:styleId="UnresolvedMention">
    <w:name w:val="Unresolved Mention"/>
    <w:basedOn w:val="DefaultParagraphFont"/>
    <w:uiPriority w:val="99"/>
    <w:semiHidden/>
    <w:unhideWhenUsed/>
    <w:rsid w:val="00111E1D"/>
    <w:rPr>
      <w:color w:val="605E5C"/>
      <w:shd w:val="clear" w:color="auto" w:fill="E1DFDD"/>
    </w:rPr>
  </w:style>
  <w:style w:type="character" w:styleId="SubtleEmphasis">
    <w:name w:val="Subtle Emphasis"/>
    <w:basedOn w:val="DefaultParagraphFont"/>
    <w:uiPriority w:val="19"/>
    <w:qFormat/>
    <w:rsid w:val="00111E1D"/>
    <w:rPr>
      <w:i/>
      <w:iCs/>
      <w:color w:val="404040" w:themeColor="text1" w:themeTint="BF"/>
    </w:rPr>
  </w:style>
  <w:style w:type="table" w:styleId="TableGrid">
    <w:name w:val="Table Grid"/>
    <w:basedOn w:val="TableNormal"/>
    <w:uiPriority w:val="39"/>
    <w:rsid w:val="0011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6514">
      <w:bodyDiv w:val="1"/>
      <w:marLeft w:val="0"/>
      <w:marRight w:val="0"/>
      <w:marTop w:val="0"/>
      <w:marBottom w:val="0"/>
      <w:divBdr>
        <w:top w:val="none" w:sz="0" w:space="0" w:color="auto"/>
        <w:left w:val="none" w:sz="0" w:space="0" w:color="auto"/>
        <w:bottom w:val="none" w:sz="0" w:space="0" w:color="auto"/>
        <w:right w:val="none" w:sz="0" w:space="0" w:color="auto"/>
      </w:divBdr>
    </w:div>
    <w:div w:id="85273045">
      <w:bodyDiv w:val="1"/>
      <w:marLeft w:val="0"/>
      <w:marRight w:val="0"/>
      <w:marTop w:val="0"/>
      <w:marBottom w:val="0"/>
      <w:divBdr>
        <w:top w:val="none" w:sz="0" w:space="0" w:color="auto"/>
        <w:left w:val="none" w:sz="0" w:space="0" w:color="auto"/>
        <w:bottom w:val="none" w:sz="0" w:space="0" w:color="auto"/>
        <w:right w:val="none" w:sz="0" w:space="0" w:color="auto"/>
      </w:divBdr>
    </w:div>
    <w:div w:id="97409904">
      <w:bodyDiv w:val="1"/>
      <w:marLeft w:val="0"/>
      <w:marRight w:val="0"/>
      <w:marTop w:val="0"/>
      <w:marBottom w:val="0"/>
      <w:divBdr>
        <w:top w:val="none" w:sz="0" w:space="0" w:color="auto"/>
        <w:left w:val="none" w:sz="0" w:space="0" w:color="auto"/>
        <w:bottom w:val="none" w:sz="0" w:space="0" w:color="auto"/>
        <w:right w:val="none" w:sz="0" w:space="0" w:color="auto"/>
      </w:divBdr>
    </w:div>
    <w:div w:id="231627204">
      <w:bodyDiv w:val="1"/>
      <w:marLeft w:val="0"/>
      <w:marRight w:val="0"/>
      <w:marTop w:val="0"/>
      <w:marBottom w:val="0"/>
      <w:divBdr>
        <w:top w:val="none" w:sz="0" w:space="0" w:color="auto"/>
        <w:left w:val="none" w:sz="0" w:space="0" w:color="auto"/>
        <w:bottom w:val="none" w:sz="0" w:space="0" w:color="auto"/>
        <w:right w:val="none" w:sz="0" w:space="0" w:color="auto"/>
      </w:divBdr>
      <w:divsChild>
        <w:div w:id="250361653">
          <w:marLeft w:val="0"/>
          <w:marRight w:val="0"/>
          <w:marTop w:val="0"/>
          <w:marBottom w:val="0"/>
          <w:divBdr>
            <w:top w:val="none" w:sz="0" w:space="0" w:color="auto"/>
            <w:left w:val="none" w:sz="0" w:space="0" w:color="auto"/>
            <w:bottom w:val="none" w:sz="0" w:space="0" w:color="auto"/>
            <w:right w:val="none" w:sz="0" w:space="0" w:color="auto"/>
          </w:divBdr>
          <w:divsChild>
            <w:div w:id="1529023255">
              <w:marLeft w:val="0"/>
              <w:marRight w:val="0"/>
              <w:marTop w:val="0"/>
              <w:marBottom w:val="0"/>
              <w:divBdr>
                <w:top w:val="none" w:sz="0" w:space="0" w:color="auto"/>
                <w:left w:val="none" w:sz="0" w:space="0" w:color="auto"/>
                <w:bottom w:val="none" w:sz="0" w:space="0" w:color="auto"/>
                <w:right w:val="none" w:sz="0" w:space="0" w:color="auto"/>
              </w:divBdr>
              <w:divsChild>
                <w:div w:id="1401052456">
                  <w:marLeft w:val="0"/>
                  <w:marRight w:val="0"/>
                  <w:marTop w:val="0"/>
                  <w:marBottom w:val="0"/>
                  <w:divBdr>
                    <w:top w:val="none" w:sz="0" w:space="0" w:color="auto"/>
                    <w:left w:val="none" w:sz="0" w:space="0" w:color="auto"/>
                    <w:bottom w:val="none" w:sz="0" w:space="0" w:color="auto"/>
                    <w:right w:val="none" w:sz="0" w:space="0" w:color="auto"/>
                  </w:divBdr>
                  <w:divsChild>
                    <w:div w:id="535429349">
                      <w:marLeft w:val="0"/>
                      <w:marRight w:val="0"/>
                      <w:marTop w:val="0"/>
                      <w:marBottom w:val="0"/>
                      <w:divBdr>
                        <w:top w:val="none" w:sz="0" w:space="0" w:color="auto"/>
                        <w:left w:val="none" w:sz="0" w:space="0" w:color="auto"/>
                        <w:bottom w:val="none" w:sz="0" w:space="0" w:color="auto"/>
                        <w:right w:val="none" w:sz="0" w:space="0" w:color="auto"/>
                      </w:divBdr>
                      <w:divsChild>
                        <w:div w:id="1337224961">
                          <w:marLeft w:val="0"/>
                          <w:marRight w:val="0"/>
                          <w:marTop w:val="0"/>
                          <w:marBottom w:val="0"/>
                          <w:divBdr>
                            <w:top w:val="single" w:sz="6" w:space="0" w:color="auto"/>
                            <w:left w:val="single" w:sz="6" w:space="0" w:color="auto"/>
                            <w:bottom w:val="single" w:sz="6" w:space="0" w:color="auto"/>
                            <w:right w:val="single" w:sz="6" w:space="0" w:color="auto"/>
                          </w:divBdr>
                          <w:divsChild>
                            <w:div w:id="985166151">
                              <w:marLeft w:val="0"/>
                              <w:marRight w:val="0"/>
                              <w:marTop w:val="0"/>
                              <w:marBottom w:val="0"/>
                              <w:divBdr>
                                <w:top w:val="none" w:sz="0" w:space="0" w:color="auto"/>
                                <w:left w:val="none" w:sz="0" w:space="0" w:color="auto"/>
                                <w:bottom w:val="none" w:sz="0" w:space="0" w:color="auto"/>
                                <w:right w:val="none" w:sz="0" w:space="0" w:color="auto"/>
                              </w:divBdr>
                              <w:divsChild>
                                <w:div w:id="574896469">
                                  <w:marLeft w:val="0"/>
                                  <w:marRight w:val="0"/>
                                  <w:marTop w:val="0"/>
                                  <w:marBottom w:val="0"/>
                                  <w:divBdr>
                                    <w:top w:val="none" w:sz="0" w:space="0" w:color="auto"/>
                                    <w:left w:val="none" w:sz="0" w:space="0" w:color="auto"/>
                                    <w:bottom w:val="none" w:sz="0" w:space="0" w:color="auto"/>
                                    <w:right w:val="none" w:sz="0" w:space="0" w:color="auto"/>
                                  </w:divBdr>
                                  <w:divsChild>
                                    <w:div w:id="481703584">
                                      <w:marLeft w:val="0"/>
                                      <w:marRight w:val="0"/>
                                      <w:marTop w:val="0"/>
                                      <w:marBottom w:val="0"/>
                                      <w:divBdr>
                                        <w:top w:val="none" w:sz="0" w:space="0" w:color="auto"/>
                                        <w:left w:val="none" w:sz="0" w:space="0" w:color="auto"/>
                                        <w:bottom w:val="none" w:sz="0" w:space="0" w:color="auto"/>
                                        <w:right w:val="none" w:sz="0" w:space="0" w:color="auto"/>
                                      </w:divBdr>
                                    </w:div>
                                  </w:divsChild>
                                </w:div>
                                <w:div w:id="1813206951">
                                  <w:marLeft w:val="0"/>
                                  <w:marRight w:val="0"/>
                                  <w:marTop w:val="0"/>
                                  <w:marBottom w:val="0"/>
                                  <w:divBdr>
                                    <w:top w:val="none" w:sz="0" w:space="0" w:color="auto"/>
                                    <w:left w:val="none" w:sz="0" w:space="0" w:color="auto"/>
                                    <w:bottom w:val="none" w:sz="0" w:space="0" w:color="auto"/>
                                    <w:right w:val="none" w:sz="0" w:space="0" w:color="auto"/>
                                  </w:divBdr>
                                  <w:divsChild>
                                    <w:div w:id="720052659">
                                      <w:marLeft w:val="0"/>
                                      <w:marRight w:val="0"/>
                                      <w:marTop w:val="0"/>
                                      <w:marBottom w:val="0"/>
                                      <w:divBdr>
                                        <w:top w:val="none" w:sz="0" w:space="0" w:color="auto"/>
                                        <w:left w:val="none" w:sz="0" w:space="0" w:color="auto"/>
                                        <w:bottom w:val="none" w:sz="0" w:space="0" w:color="auto"/>
                                        <w:right w:val="none" w:sz="0" w:space="0" w:color="auto"/>
                                      </w:divBdr>
                                      <w:divsChild>
                                        <w:div w:id="1984768905">
                                          <w:marLeft w:val="0"/>
                                          <w:marRight w:val="0"/>
                                          <w:marTop w:val="0"/>
                                          <w:marBottom w:val="0"/>
                                          <w:divBdr>
                                            <w:top w:val="none" w:sz="0" w:space="0" w:color="auto"/>
                                            <w:left w:val="none" w:sz="0" w:space="0" w:color="auto"/>
                                            <w:bottom w:val="none" w:sz="0" w:space="0" w:color="auto"/>
                                            <w:right w:val="none" w:sz="0" w:space="0" w:color="auto"/>
                                          </w:divBdr>
                                          <w:divsChild>
                                            <w:div w:id="950630942">
                                              <w:marLeft w:val="0"/>
                                              <w:marRight w:val="0"/>
                                              <w:marTop w:val="0"/>
                                              <w:marBottom w:val="0"/>
                                              <w:divBdr>
                                                <w:top w:val="none" w:sz="0" w:space="0" w:color="auto"/>
                                                <w:left w:val="none" w:sz="0" w:space="0" w:color="auto"/>
                                                <w:bottom w:val="none" w:sz="0" w:space="0" w:color="auto"/>
                                                <w:right w:val="none" w:sz="0" w:space="0" w:color="auto"/>
                                              </w:divBdr>
                                              <w:divsChild>
                                                <w:div w:id="983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966468">
      <w:bodyDiv w:val="1"/>
      <w:marLeft w:val="0"/>
      <w:marRight w:val="0"/>
      <w:marTop w:val="0"/>
      <w:marBottom w:val="0"/>
      <w:divBdr>
        <w:top w:val="none" w:sz="0" w:space="0" w:color="auto"/>
        <w:left w:val="none" w:sz="0" w:space="0" w:color="auto"/>
        <w:bottom w:val="none" w:sz="0" w:space="0" w:color="auto"/>
        <w:right w:val="none" w:sz="0" w:space="0" w:color="auto"/>
      </w:divBdr>
    </w:div>
    <w:div w:id="435291869">
      <w:bodyDiv w:val="1"/>
      <w:marLeft w:val="0"/>
      <w:marRight w:val="0"/>
      <w:marTop w:val="0"/>
      <w:marBottom w:val="0"/>
      <w:divBdr>
        <w:top w:val="none" w:sz="0" w:space="0" w:color="auto"/>
        <w:left w:val="none" w:sz="0" w:space="0" w:color="auto"/>
        <w:bottom w:val="none" w:sz="0" w:space="0" w:color="auto"/>
        <w:right w:val="none" w:sz="0" w:space="0" w:color="auto"/>
      </w:divBdr>
    </w:div>
    <w:div w:id="494148367">
      <w:bodyDiv w:val="1"/>
      <w:marLeft w:val="0"/>
      <w:marRight w:val="0"/>
      <w:marTop w:val="0"/>
      <w:marBottom w:val="0"/>
      <w:divBdr>
        <w:top w:val="none" w:sz="0" w:space="0" w:color="auto"/>
        <w:left w:val="none" w:sz="0" w:space="0" w:color="auto"/>
        <w:bottom w:val="none" w:sz="0" w:space="0" w:color="auto"/>
        <w:right w:val="none" w:sz="0" w:space="0" w:color="auto"/>
      </w:divBdr>
      <w:divsChild>
        <w:div w:id="1093630088">
          <w:marLeft w:val="0"/>
          <w:marRight w:val="0"/>
          <w:marTop w:val="0"/>
          <w:marBottom w:val="0"/>
          <w:divBdr>
            <w:top w:val="none" w:sz="0" w:space="0" w:color="auto"/>
            <w:left w:val="none" w:sz="0" w:space="0" w:color="auto"/>
            <w:bottom w:val="none" w:sz="0" w:space="0" w:color="auto"/>
            <w:right w:val="none" w:sz="0" w:space="0" w:color="auto"/>
          </w:divBdr>
          <w:divsChild>
            <w:div w:id="1554384438">
              <w:marLeft w:val="0"/>
              <w:marRight w:val="0"/>
              <w:marTop w:val="0"/>
              <w:marBottom w:val="0"/>
              <w:divBdr>
                <w:top w:val="none" w:sz="0" w:space="0" w:color="auto"/>
                <w:left w:val="none" w:sz="0" w:space="0" w:color="auto"/>
                <w:bottom w:val="none" w:sz="0" w:space="0" w:color="auto"/>
                <w:right w:val="none" w:sz="0" w:space="0" w:color="auto"/>
              </w:divBdr>
              <w:divsChild>
                <w:div w:id="708458749">
                  <w:marLeft w:val="0"/>
                  <w:marRight w:val="0"/>
                  <w:marTop w:val="0"/>
                  <w:marBottom w:val="0"/>
                  <w:divBdr>
                    <w:top w:val="none" w:sz="0" w:space="0" w:color="auto"/>
                    <w:left w:val="none" w:sz="0" w:space="0" w:color="auto"/>
                    <w:bottom w:val="none" w:sz="0" w:space="0" w:color="auto"/>
                    <w:right w:val="none" w:sz="0" w:space="0" w:color="auto"/>
                  </w:divBdr>
                  <w:divsChild>
                    <w:div w:id="1197348173">
                      <w:marLeft w:val="0"/>
                      <w:marRight w:val="0"/>
                      <w:marTop w:val="0"/>
                      <w:marBottom w:val="0"/>
                      <w:divBdr>
                        <w:top w:val="none" w:sz="0" w:space="0" w:color="auto"/>
                        <w:left w:val="none" w:sz="0" w:space="0" w:color="auto"/>
                        <w:bottom w:val="none" w:sz="0" w:space="0" w:color="auto"/>
                        <w:right w:val="none" w:sz="0" w:space="0" w:color="auto"/>
                      </w:divBdr>
                      <w:divsChild>
                        <w:div w:id="1716418860">
                          <w:marLeft w:val="0"/>
                          <w:marRight w:val="0"/>
                          <w:marTop w:val="0"/>
                          <w:marBottom w:val="0"/>
                          <w:divBdr>
                            <w:top w:val="single" w:sz="6" w:space="0" w:color="auto"/>
                            <w:left w:val="single" w:sz="6" w:space="0" w:color="auto"/>
                            <w:bottom w:val="single" w:sz="6" w:space="0" w:color="auto"/>
                            <w:right w:val="single" w:sz="6" w:space="0" w:color="auto"/>
                          </w:divBdr>
                          <w:divsChild>
                            <w:div w:id="704135909">
                              <w:marLeft w:val="0"/>
                              <w:marRight w:val="0"/>
                              <w:marTop w:val="0"/>
                              <w:marBottom w:val="0"/>
                              <w:divBdr>
                                <w:top w:val="none" w:sz="0" w:space="0" w:color="auto"/>
                                <w:left w:val="none" w:sz="0" w:space="0" w:color="auto"/>
                                <w:bottom w:val="none" w:sz="0" w:space="0" w:color="auto"/>
                                <w:right w:val="none" w:sz="0" w:space="0" w:color="auto"/>
                              </w:divBdr>
                              <w:divsChild>
                                <w:div w:id="1994481071">
                                  <w:marLeft w:val="0"/>
                                  <w:marRight w:val="0"/>
                                  <w:marTop w:val="0"/>
                                  <w:marBottom w:val="0"/>
                                  <w:divBdr>
                                    <w:top w:val="none" w:sz="0" w:space="0" w:color="auto"/>
                                    <w:left w:val="none" w:sz="0" w:space="0" w:color="auto"/>
                                    <w:bottom w:val="none" w:sz="0" w:space="0" w:color="auto"/>
                                    <w:right w:val="none" w:sz="0" w:space="0" w:color="auto"/>
                                  </w:divBdr>
                                  <w:divsChild>
                                    <w:div w:id="1496536390">
                                      <w:marLeft w:val="0"/>
                                      <w:marRight w:val="0"/>
                                      <w:marTop w:val="0"/>
                                      <w:marBottom w:val="0"/>
                                      <w:divBdr>
                                        <w:top w:val="none" w:sz="0" w:space="0" w:color="auto"/>
                                        <w:left w:val="none" w:sz="0" w:space="0" w:color="auto"/>
                                        <w:bottom w:val="none" w:sz="0" w:space="0" w:color="auto"/>
                                        <w:right w:val="none" w:sz="0" w:space="0" w:color="auto"/>
                                      </w:divBdr>
                                    </w:div>
                                  </w:divsChild>
                                </w:div>
                                <w:div w:id="2122725798">
                                  <w:marLeft w:val="0"/>
                                  <w:marRight w:val="0"/>
                                  <w:marTop w:val="0"/>
                                  <w:marBottom w:val="0"/>
                                  <w:divBdr>
                                    <w:top w:val="none" w:sz="0" w:space="0" w:color="auto"/>
                                    <w:left w:val="none" w:sz="0" w:space="0" w:color="auto"/>
                                    <w:bottom w:val="none" w:sz="0" w:space="0" w:color="auto"/>
                                    <w:right w:val="none" w:sz="0" w:space="0" w:color="auto"/>
                                  </w:divBdr>
                                  <w:divsChild>
                                    <w:div w:id="1109591180">
                                      <w:marLeft w:val="0"/>
                                      <w:marRight w:val="0"/>
                                      <w:marTop w:val="0"/>
                                      <w:marBottom w:val="0"/>
                                      <w:divBdr>
                                        <w:top w:val="none" w:sz="0" w:space="0" w:color="auto"/>
                                        <w:left w:val="none" w:sz="0" w:space="0" w:color="auto"/>
                                        <w:bottom w:val="none" w:sz="0" w:space="0" w:color="auto"/>
                                        <w:right w:val="none" w:sz="0" w:space="0" w:color="auto"/>
                                      </w:divBdr>
                                      <w:divsChild>
                                        <w:div w:id="1332685328">
                                          <w:marLeft w:val="0"/>
                                          <w:marRight w:val="0"/>
                                          <w:marTop w:val="0"/>
                                          <w:marBottom w:val="0"/>
                                          <w:divBdr>
                                            <w:top w:val="none" w:sz="0" w:space="0" w:color="auto"/>
                                            <w:left w:val="none" w:sz="0" w:space="0" w:color="auto"/>
                                            <w:bottom w:val="none" w:sz="0" w:space="0" w:color="auto"/>
                                            <w:right w:val="none" w:sz="0" w:space="0" w:color="auto"/>
                                          </w:divBdr>
                                          <w:divsChild>
                                            <w:div w:id="415173765">
                                              <w:marLeft w:val="0"/>
                                              <w:marRight w:val="0"/>
                                              <w:marTop w:val="0"/>
                                              <w:marBottom w:val="0"/>
                                              <w:divBdr>
                                                <w:top w:val="none" w:sz="0" w:space="0" w:color="auto"/>
                                                <w:left w:val="none" w:sz="0" w:space="0" w:color="auto"/>
                                                <w:bottom w:val="none" w:sz="0" w:space="0" w:color="auto"/>
                                                <w:right w:val="none" w:sz="0" w:space="0" w:color="auto"/>
                                              </w:divBdr>
                                              <w:divsChild>
                                                <w:div w:id="8869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4887257">
      <w:bodyDiv w:val="1"/>
      <w:marLeft w:val="0"/>
      <w:marRight w:val="0"/>
      <w:marTop w:val="0"/>
      <w:marBottom w:val="0"/>
      <w:divBdr>
        <w:top w:val="none" w:sz="0" w:space="0" w:color="auto"/>
        <w:left w:val="none" w:sz="0" w:space="0" w:color="auto"/>
        <w:bottom w:val="none" w:sz="0" w:space="0" w:color="auto"/>
        <w:right w:val="none" w:sz="0" w:space="0" w:color="auto"/>
      </w:divBdr>
    </w:div>
    <w:div w:id="695619935">
      <w:bodyDiv w:val="1"/>
      <w:marLeft w:val="0"/>
      <w:marRight w:val="0"/>
      <w:marTop w:val="0"/>
      <w:marBottom w:val="0"/>
      <w:divBdr>
        <w:top w:val="none" w:sz="0" w:space="0" w:color="auto"/>
        <w:left w:val="none" w:sz="0" w:space="0" w:color="auto"/>
        <w:bottom w:val="none" w:sz="0" w:space="0" w:color="auto"/>
        <w:right w:val="none" w:sz="0" w:space="0" w:color="auto"/>
      </w:divBdr>
    </w:div>
    <w:div w:id="696276575">
      <w:bodyDiv w:val="1"/>
      <w:marLeft w:val="0"/>
      <w:marRight w:val="0"/>
      <w:marTop w:val="0"/>
      <w:marBottom w:val="0"/>
      <w:divBdr>
        <w:top w:val="none" w:sz="0" w:space="0" w:color="auto"/>
        <w:left w:val="none" w:sz="0" w:space="0" w:color="auto"/>
        <w:bottom w:val="none" w:sz="0" w:space="0" w:color="auto"/>
        <w:right w:val="none" w:sz="0" w:space="0" w:color="auto"/>
      </w:divBdr>
    </w:div>
    <w:div w:id="764956059">
      <w:bodyDiv w:val="1"/>
      <w:marLeft w:val="0"/>
      <w:marRight w:val="0"/>
      <w:marTop w:val="0"/>
      <w:marBottom w:val="0"/>
      <w:divBdr>
        <w:top w:val="none" w:sz="0" w:space="0" w:color="auto"/>
        <w:left w:val="none" w:sz="0" w:space="0" w:color="auto"/>
        <w:bottom w:val="none" w:sz="0" w:space="0" w:color="auto"/>
        <w:right w:val="none" w:sz="0" w:space="0" w:color="auto"/>
      </w:divBdr>
    </w:div>
    <w:div w:id="834297709">
      <w:bodyDiv w:val="1"/>
      <w:marLeft w:val="0"/>
      <w:marRight w:val="0"/>
      <w:marTop w:val="0"/>
      <w:marBottom w:val="0"/>
      <w:divBdr>
        <w:top w:val="none" w:sz="0" w:space="0" w:color="auto"/>
        <w:left w:val="none" w:sz="0" w:space="0" w:color="auto"/>
        <w:bottom w:val="none" w:sz="0" w:space="0" w:color="auto"/>
        <w:right w:val="none" w:sz="0" w:space="0" w:color="auto"/>
      </w:divBdr>
    </w:div>
    <w:div w:id="900753192">
      <w:bodyDiv w:val="1"/>
      <w:marLeft w:val="0"/>
      <w:marRight w:val="0"/>
      <w:marTop w:val="0"/>
      <w:marBottom w:val="0"/>
      <w:divBdr>
        <w:top w:val="none" w:sz="0" w:space="0" w:color="auto"/>
        <w:left w:val="none" w:sz="0" w:space="0" w:color="auto"/>
        <w:bottom w:val="none" w:sz="0" w:space="0" w:color="auto"/>
        <w:right w:val="none" w:sz="0" w:space="0" w:color="auto"/>
      </w:divBdr>
    </w:div>
    <w:div w:id="1015839994">
      <w:bodyDiv w:val="1"/>
      <w:marLeft w:val="0"/>
      <w:marRight w:val="0"/>
      <w:marTop w:val="0"/>
      <w:marBottom w:val="0"/>
      <w:divBdr>
        <w:top w:val="none" w:sz="0" w:space="0" w:color="auto"/>
        <w:left w:val="none" w:sz="0" w:space="0" w:color="auto"/>
        <w:bottom w:val="none" w:sz="0" w:space="0" w:color="auto"/>
        <w:right w:val="none" w:sz="0" w:space="0" w:color="auto"/>
      </w:divBdr>
    </w:div>
    <w:div w:id="1216549227">
      <w:bodyDiv w:val="1"/>
      <w:marLeft w:val="0"/>
      <w:marRight w:val="0"/>
      <w:marTop w:val="0"/>
      <w:marBottom w:val="0"/>
      <w:divBdr>
        <w:top w:val="none" w:sz="0" w:space="0" w:color="auto"/>
        <w:left w:val="none" w:sz="0" w:space="0" w:color="auto"/>
        <w:bottom w:val="none" w:sz="0" w:space="0" w:color="auto"/>
        <w:right w:val="none" w:sz="0" w:space="0" w:color="auto"/>
      </w:divBdr>
    </w:div>
    <w:div w:id="1305966678">
      <w:bodyDiv w:val="1"/>
      <w:marLeft w:val="0"/>
      <w:marRight w:val="0"/>
      <w:marTop w:val="0"/>
      <w:marBottom w:val="0"/>
      <w:divBdr>
        <w:top w:val="none" w:sz="0" w:space="0" w:color="auto"/>
        <w:left w:val="none" w:sz="0" w:space="0" w:color="auto"/>
        <w:bottom w:val="none" w:sz="0" w:space="0" w:color="auto"/>
        <w:right w:val="none" w:sz="0" w:space="0" w:color="auto"/>
      </w:divBdr>
    </w:div>
    <w:div w:id="1407453132">
      <w:bodyDiv w:val="1"/>
      <w:marLeft w:val="0"/>
      <w:marRight w:val="0"/>
      <w:marTop w:val="0"/>
      <w:marBottom w:val="0"/>
      <w:divBdr>
        <w:top w:val="none" w:sz="0" w:space="0" w:color="auto"/>
        <w:left w:val="none" w:sz="0" w:space="0" w:color="auto"/>
        <w:bottom w:val="none" w:sz="0" w:space="0" w:color="auto"/>
        <w:right w:val="none" w:sz="0" w:space="0" w:color="auto"/>
      </w:divBdr>
      <w:divsChild>
        <w:div w:id="1552382972">
          <w:marLeft w:val="0"/>
          <w:marRight w:val="0"/>
          <w:marTop w:val="0"/>
          <w:marBottom w:val="0"/>
          <w:divBdr>
            <w:top w:val="none" w:sz="0" w:space="0" w:color="auto"/>
            <w:left w:val="none" w:sz="0" w:space="0" w:color="auto"/>
            <w:bottom w:val="none" w:sz="0" w:space="0" w:color="auto"/>
            <w:right w:val="none" w:sz="0" w:space="0" w:color="auto"/>
          </w:divBdr>
          <w:divsChild>
            <w:div w:id="1666082735">
              <w:marLeft w:val="0"/>
              <w:marRight w:val="0"/>
              <w:marTop w:val="0"/>
              <w:marBottom w:val="0"/>
              <w:divBdr>
                <w:top w:val="none" w:sz="0" w:space="0" w:color="auto"/>
                <w:left w:val="none" w:sz="0" w:space="0" w:color="auto"/>
                <w:bottom w:val="none" w:sz="0" w:space="0" w:color="auto"/>
                <w:right w:val="none" w:sz="0" w:space="0" w:color="auto"/>
              </w:divBdr>
              <w:divsChild>
                <w:div w:id="1010716029">
                  <w:marLeft w:val="0"/>
                  <w:marRight w:val="0"/>
                  <w:marTop w:val="0"/>
                  <w:marBottom w:val="0"/>
                  <w:divBdr>
                    <w:top w:val="none" w:sz="0" w:space="0" w:color="auto"/>
                    <w:left w:val="none" w:sz="0" w:space="0" w:color="auto"/>
                    <w:bottom w:val="none" w:sz="0" w:space="0" w:color="auto"/>
                    <w:right w:val="none" w:sz="0" w:space="0" w:color="auto"/>
                  </w:divBdr>
                  <w:divsChild>
                    <w:div w:id="1107886899">
                      <w:marLeft w:val="0"/>
                      <w:marRight w:val="0"/>
                      <w:marTop w:val="0"/>
                      <w:marBottom w:val="0"/>
                      <w:divBdr>
                        <w:top w:val="none" w:sz="0" w:space="0" w:color="auto"/>
                        <w:left w:val="none" w:sz="0" w:space="0" w:color="auto"/>
                        <w:bottom w:val="none" w:sz="0" w:space="0" w:color="auto"/>
                        <w:right w:val="none" w:sz="0" w:space="0" w:color="auto"/>
                      </w:divBdr>
                      <w:divsChild>
                        <w:div w:id="102192886">
                          <w:marLeft w:val="0"/>
                          <w:marRight w:val="0"/>
                          <w:marTop w:val="0"/>
                          <w:marBottom w:val="0"/>
                          <w:divBdr>
                            <w:top w:val="single" w:sz="6" w:space="0" w:color="auto"/>
                            <w:left w:val="single" w:sz="6" w:space="0" w:color="auto"/>
                            <w:bottom w:val="single" w:sz="6" w:space="0" w:color="auto"/>
                            <w:right w:val="single" w:sz="6" w:space="0" w:color="auto"/>
                          </w:divBdr>
                          <w:divsChild>
                            <w:div w:id="2006468550">
                              <w:marLeft w:val="0"/>
                              <w:marRight w:val="0"/>
                              <w:marTop w:val="0"/>
                              <w:marBottom w:val="0"/>
                              <w:divBdr>
                                <w:top w:val="none" w:sz="0" w:space="0" w:color="auto"/>
                                <w:left w:val="none" w:sz="0" w:space="0" w:color="auto"/>
                                <w:bottom w:val="none" w:sz="0" w:space="0" w:color="auto"/>
                                <w:right w:val="none" w:sz="0" w:space="0" w:color="auto"/>
                              </w:divBdr>
                              <w:divsChild>
                                <w:div w:id="1429278529">
                                  <w:marLeft w:val="0"/>
                                  <w:marRight w:val="0"/>
                                  <w:marTop w:val="0"/>
                                  <w:marBottom w:val="0"/>
                                  <w:divBdr>
                                    <w:top w:val="none" w:sz="0" w:space="0" w:color="auto"/>
                                    <w:left w:val="none" w:sz="0" w:space="0" w:color="auto"/>
                                    <w:bottom w:val="none" w:sz="0" w:space="0" w:color="auto"/>
                                    <w:right w:val="none" w:sz="0" w:space="0" w:color="auto"/>
                                  </w:divBdr>
                                  <w:divsChild>
                                    <w:div w:id="1754741646">
                                      <w:marLeft w:val="0"/>
                                      <w:marRight w:val="0"/>
                                      <w:marTop w:val="0"/>
                                      <w:marBottom w:val="0"/>
                                      <w:divBdr>
                                        <w:top w:val="none" w:sz="0" w:space="0" w:color="auto"/>
                                        <w:left w:val="none" w:sz="0" w:space="0" w:color="auto"/>
                                        <w:bottom w:val="none" w:sz="0" w:space="0" w:color="auto"/>
                                        <w:right w:val="none" w:sz="0" w:space="0" w:color="auto"/>
                                      </w:divBdr>
                                    </w:div>
                                  </w:divsChild>
                                </w:div>
                                <w:div w:id="2034646917">
                                  <w:marLeft w:val="0"/>
                                  <w:marRight w:val="0"/>
                                  <w:marTop w:val="0"/>
                                  <w:marBottom w:val="0"/>
                                  <w:divBdr>
                                    <w:top w:val="none" w:sz="0" w:space="0" w:color="auto"/>
                                    <w:left w:val="none" w:sz="0" w:space="0" w:color="auto"/>
                                    <w:bottom w:val="none" w:sz="0" w:space="0" w:color="auto"/>
                                    <w:right w:val="none" w:sz="0" w:space="0" w:color="auto"/>
                                  </w:divBdr>
                                  <w:divsChild>
                                    <w:div w:id="1200901155">
                                      <w:marLeft w:val="0"/>
                                      <w:marRight w:val="0"/>
                                      <w:marTop w:val="0"/>
                                      <w:marBottom w:val="0"/>
                                      <w:divBdr>
                                        <w:top w:val="none" w:sz="0" w:space="0" w:color="auto"/>
                                        <w:left w:val="none" w:sz="0" w:space="0" w:color="auto"/>
                                        <w:bottom w:val="none" w:sz="0" w:space="0" w:color="auto"/>
                                        <w:right w:val="none" w:sz="0" w:space="0" w:color="auto"/>
                                      </w:divBdr>
                                      <w:divsChild>
                                        <w:div w:id="964580103">
                                          <w:marLeft w:val="0"/>
                                          <w:marRight w:val="0"/>
                                          <w:marTop w:val="0"/>
                                          <w:marBottom w:val="0"/>
                                          <w:divBdr>
                                            <w:top w:val="none" w:sz="0" w:space="0" w:color="auto"/>
                                            <w:left w:val="none" w:sz="0" w:space="0" w:color="auto"/>
                                            <w:bottom w:val="none" w:sz="0" w:space="0" w:color="auto"/>
                                            <w:right w:val="none" w:sz="0" w:space="0" w:color="auto"/>
                                          </w:divBdr>
                                          <w:divsChild>
                                            <w:div w:id="1928885154">
                                              <w:marLeft w:val="0"/>
                                              <w:marRight w:val="0"/>
                                              <w:marTop w:val="0"/>
                                              <w:marBottom w:val="0"/>
                                              <w:divBdr>
                                                <w:top w:val="none" w:sz="0" w:space="0" w:color="auto"/>
                                                <w:left w:val="none" w:sz="0" w:space="0" w:color="auto"/>
                                                <w:bottom w:val="none" w:sz="0" w:space="0" w:color="auto"/>
                                                <w:right w:val="none" w:sz="0" w:space="0" w:color="auto"/>
                                              </w:divBdr>
                                              <w:divsChild>
                                                <w:div w:id="12916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132574">
      <w:bodyDiv w:val="1"/>
      <w:marLeft w:val="0"/>
      <w:marRight w:val="0"/>
      <w:marTop w:val="0"/>
      <w:marBottom w:val="0"/>
      <w:divBdr>
        <w:top w:val="none" w:sz="0" w:space="0" w:color="auto"/>
        <w:left w:val="none" w:sz="0" w:space="0" w:color="auto"/>
        <w:bottom w:val="none" w:sz="0" w:space="0" w:color="auto"/>
        <w:right w:val="none" w:sz="0" w:space="0" w:color="auto"/>
      </w:divBdr>
    </w:div>
    <w:div w:id="1468546594">
      <w:bodyDiv w:val="1"/>
      <w:marLeft w:val="0"/>
      <w:marRight w:val="0"/>
      <w:marTop w:val="0"/>
      <w:marBottom w:val="0"/>
      <w:divBdr>
        <w:top w:val="none" w:sz="0" w:space="0" w:color="auto"/>
        <w:left w:val="none" w:sz="0" w:space="0" w:color="auto"/>
        <w:bottom w:val="none" w:sz="0" w:space="0" w:color="auto"/>
        <w:right w:val="none" w:sz="0" w:space="0" w:color="auto"/>
      </w:divBdr>
    </w:div>
    <w:div w:id="1687630458">
      <w:bodyDiv w:val="1"/>
      <w:marLeft w:val="0"/>
      <w:marRight w:val="0"/>
      <w:marTop w:val="0"/>
      <w:marBottom w:val="0"/>
      <w:divBdr>
        <w:top w:val="none" w:sz="0" w:space="0" w:color="auto"/>
        <w:left w:val="none" w:sz="0" w:space="0" w:color="auto"/>
        <w:bottom w:val="none" w:sz="0" w:space="0" w:color="auto"/>
        <w:right w:val="none" w:sz="0" w:space="0" w:color="auto"/>
      </w:divBdr>
    </w:div>
    <w:div w:id="1837844559">
      <w:bodyDiv w:val="1"/>
      <w:marLeft w:val="0"/>
      <w:marRight w:val="0"/>
      <w:marTop w:val="0"/>
      <w:marBottom w:val="0"/>
      <w:divBdr>
        <w:top w:val="none" w:sz="0" w:space="0" w:color="auto"/>
        <w:left w:val="none" w:sz="0" w:space="0" w:color="auto"/>
        <w:bottom w:val="none" w:sz="0" w:space="0" w:color="auto"/>
        <w:right w:val="none" w:sz="0" w:space="0" w:color="auto"/>
      </w:divBdr>
      <w:divsChild>
        <w:div w:id="575866629">
          <w:marLeft w:val="0"/>
          <w:marRight w:val="0"/>
          <w:marTop w:val="0"/>
          <w:marBottom w:val="0"/>
          <w:divBdr>
            <w:top w:val="none" w:sz="0" w:space="0" w:color="auto"/>
            <w:left w:val="none" w:sz="0" w:space="0" w:color="auto"/>
            <w:bottom w:val="none" w:sz="0" w:space="0" w:color="auto"/>
            <w:right w:val="none" w:sz="0" w:space="0" w:color="auto"/>
          </w:divBdr>
          <w:divsChild>
            <w:div w:id="528682156">
              <w:marLeft w:val="0"/>
              <w:marRight w:val="0"/>
              <w:marTop w:val="0"/>
              <w:marBottom w:val="0"/>
              <w:divBdr>
                <w:top w:val="none" w:sz="0" w:space="0" w:color="auto"/>
                <w:left w:val="none" w:sz="0" w:space="0" w:color="auto"/>
                <w:bottom w:val="none" w:sz="0" w:space="0" w:color="auto"/>
                <w:right w:val="none" w:sz="0" w:space="0" w:color="auto"/>
              </w:divBdr>
              <w:divsChild>
                <w:div w:id="1009451813">
                  <w:marLeft w:val="0"/>
                  <w:marRight w:val="0"/>
                  <w:marTop w:val="0"/>
                  <w:marBottom w:val="0"/>
                  <w:divBdr>
                    <w:top w:val="none" w:sz="0" w:space="0" w:color="auto"/>
                    <w:left w:val="none" w:sz="0" w:space="0" w:color="auto"/>
                    <w:bottom w:val="none" w:sz="0" w:space="0" w:color="auto"/>
                    <w:right w:val="none" w:sz="0" w:space="0" w:color="auto"/>
                  </w:divBdr>
                  <w:divsChild>
                    <w:div w:id="1863782716">
                      <w:marLeft w:val="0"/>
                      <w:marRight w:val="0"/>
                      <w:marTop w:val="0"/>
                      <w:marBottom w:val="0"/>
                      <w:divBdr>
                        <w:top w:val="none" w:sz="0" w:space="0" w:color="auto"/>
                        <w:left w:val="none" w:sz="0" w:space="0" w:color="auto"/>
                        <w:bottom w:val="none" w:sz="0" w:space="0" w:color="auto"/>
                        <w:right w:val="none" w:sz="0" w:space="0" w:color="auto"/>
                      </w:divBdr>
                      <w:divsChild>
                        <w:div w:id="1769227892">
                          <w:marLeft w:val="0"/>
                          <w:marRight w:val="0"/>
                          <w:marTop w:val="0"/>
                          <w:marBottom w:val="0"/>
                          <w:divBdr>
                            <w:top w:val="single" w:sz="6" w:space="0" w:color="auto"/>
                            <w:left w:val="single" w:sz="6" w:space="0" w:color="auto"/>
                            <w:bottom w:val="single" w:sz="6" w:space="0" w:color="auto"/>
                            <w:right w:val="single" w:sz="6" w:space="0" w:color="auto"/>
                          </w:divBdr>
                          <w:divsChild>
                            <w:div w:id="8027621">
                              <w:marLeft w:val="0"/>
                              <w:marRight w:val="0"/>
                              <w:marTop w:val="0"/>
                              <w:marBottom w:val="0"/>
                              <w:divBdr>
                                <w:top w:val="none" w:sz="0" w:space="0" w:color="auto"/>
                                <w:left w:val="none" w:sz="0" w:space="0" w:color="auto"/>
                                <w:bottom w:val="none" w:sz="0" w:space="0" w:color="auto"/>
                                <w:right w:val="none" w:sz="0" w:space="0" w:color="auto"/>
                              </w:divBdr>
                              <w:divsChild>
                                <w:div w:id="960457501">
                                  <w:marLeft w:val="0"/>
                                  <w:marRight w:val="0"/>
                                  <w:marTop w:val="0"/>
                                  <w:marBottom w:val="0"/>
                                  <w:divBdr>
                                    <w:top w:val="none" w:sz="0" w:space="0" w:color="auto"/>
                                    <w:left w:val="none" w:sz="0" w:space="0" w:color="auto"/>
                                    <w:bottom w:val="none" w:sz="0" w:space="0" w:color="auto"/>
                                    <w:right w:val="none" w:sz="0" w:space="0" w:color="auto"/>
                                  </w:divBdr>
                                  <w:divsChild>
                                    <w:div w:id="629283076">
                                      <w:marLeft w:val="0"/>
                                      <w:marRight w:val="0"/>
                                      <w:marTop w:val="0"/>
                                      <w:marBottom w:val="0"/>
                                      <w:divBdr>
                                        <w:top w:val="none" w:sz="0" w:space="0" w:color="auto"/>
                                        <w:left w:val="none" w:sz="0" w:space="0" w:color="auto"/>
                                        <w:bottom w:val="none" w:sz="0" w:space="0" w:color="auto"/>
                                        <w:right w:val="none" w:sz="0" w:space="0" w:color="auto"/>
                                      </w:divBdr>
                                    </w:div>
                                  </w:divsChild>
                                </w:div>
                                <w:div w:id="1139104714">
                                  <w:marLeft w:val="0"/>
                                  <w:marRight w:val="0"/>
                                  <w:marTop w:val="0"/>
                                  <w:marBottom w:val="0"/>
                                  <w:divBdr>
                                    <w:top w:val="none" w:sz="0" w:space="0" w:color="auto"/>
                                    <w:left w:val="none" w:sz="0" w:space="0" w:color="auto"/>
                                    <w:bottom w:val="none" w:sz="0" w:space="0" w:color="auto"/>
                                    <w:right w:val="none" w:sz="0" w:space="0" w:color="auto"/>
                                  </w:divBdr>
                                  <w:divsChild>
                                    <w:div w:id="8026059">
                                      <w:marLeft w:val="0"/>
                                      <w:marRight w:val="0"/>
                                      <w:marTop w:val="0"/>
                                      <w:marBottom w:val="0"/>
                                      <w:divBdr>
                                        <w:top w:val="none" w:sz="0" w:space="0" w:color="auto"/>
                                        <w:left w:val="none" w:sz="0" w:space="0" w:color="auto"/>
                                        <w:bottom w:val="none" w:sz="0" w:space="0" w:color="auto"/>
                                        <w:right w:val="none" w:sz="0" w:space="0" w:color="auto"/>
                                      </w:divBdr>
                                      <w:divsChild>
                                        <w:div w:id="1670210600">
                                          <w:marLeft w:val="0"/>
                                          <w:marRight w:val="0"/>
                                          <w:marTop w:val="0"/>
                                          <w:marBottom w:val="0"/>
                                          <w:divBdr>
                                            <w:top w:val="none" w:sz="0" w:space="0" w:color="auto"/>
                                            <w:left w:val="none" w:sz="0" w:space="0" w:color="auto"/>
                                            <w:bottom w:val="none" w:sz="0" w:space="0" w:color="auto"/>
                                            <w:right w:val="none" w:sz="0" w:space="0" w:color="auto"/>
                                          </w:divBdr>
                                          <w:divsChild>
                                            <w:div w:id="2022199751">
                                              <w:marLeft w:val="0"/>
                                              <w:marRight w:val="0"/>
                                              <w:marTop w:val="0"/>
                                              <w:marBottom w:val="0"/>
                                              <w:divBdr>
                                                <w:top w:val="none" w:sz="0" w:space="0" w:color="auto"/>
                                                <w:left w:val="none" w:sz="0" w:space="0" w:color="auto"/>
                                                <w:bottom w:val="none" w:sz="0" w:space="0" w:color="auto"/>
                                                <w:right w:val="none" w:sz="0" w:space="0" w:color="auto"/>
                                              </w:divBdr>
                                              <w:divsChild>
                                                <w:div w:id="16640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4345397">
      <w:bodyDiv w:val="1"/>
      <w:marLeft w:val="0"/>
      <w:marRight w:val="0"/>
      <w:marTop w:val="0"/>
      <w:marBottom w:val="0"/>
      <w:divBdr>
        <w:top w:val="none" w:sz="0" w:space="0" w:color="auto"/>
        <w:left w:val="none" w:sz="0" w:space="0" w:color="auto"/>
        <w:bottom w:val="none" w:sz="0" w:space="0" w:color="auto"/>
        <w:right w:val="none" w:sz="0" w:space="0" w:color="auto"/>
      </w:divBdr>
    </w:div>
    <w:div w:id="1905220331">
      <w:bodyDiv w:val="1"/>
      <w:marLeft w:val="0"/>
      <w:marRight w:val="0"/>
      <w:marTop w:val="0"/>
      <w:marBottom w:val="0"/>
      <w:divBdr>
        <w:top w:val="none" w:sz="0" w:space="0" w:color="auto"/>
        <w:left w:val="none" w:sz="0" w:space="0" w:color="auto"/>
        <w:bottom w:val="none" w:sz="0" w:space="0" w:color="auto"/>
        <w:right w:val="none" w:sz="0" w:space="0" w:color="auto"/>
      </w:divBdr>
    </w:div>
    <w:div w:id="1958683752">
      <w:bodyDiv w:val="1"/>
      <w:marLeft w:val="0"/>
      <w:marRight w:val="0"/>
      <w:marTop w:val="0"/>
      <w:marBottom w:val="0"/>
      <w:divBdr>
        <w:top w:val="none" w:sz="0" w:space="0" w:color="auto"/>
        <w:left w:val="none" w:sz="0" w:space="0" w:color="auto"/>
        <w:bottom w:val="none" w:sz="0" w:space="0" w:color="auto"/>
        <w:right w:val="none" w:sz="0" w:space="0" w:color="auto"/>
      </w:divBdr>
    </w:div>
    <w:div w:id="1978684080">
      <w:bodyDiv w:val="1"/>
      <w:marLeft w:val="0"/>
      <w:marRight w:val="0"/>
      <w:marTop w:val="0"/>
      <w:marBottom w:val="0"/>
      <w:divBdr>
        <w:top w:val="none" w:sz="0" w:space="0" w:color="auto"/>
        <w:left w:val="none" w:sz="0" w:space="0" w:color="auto"/>
        <w:bottom w:val="none" w:sz="0" w:space="0" w:color="auto"/>
        <w:right w:val="none" w:sz="0" w:space="0" w:color="auto"/>
      </w:divBdr>
      <w:divsChild>
        <w:div w:id="1929456678">
          <w:marLeft w:val="0"/>
          <w:marRight w:val="0"/>
          <w:marTop w:val="0"/>
          <w:marBottom w:val="0"/>
          <w:divBdr>
            <w:top w:val="none" w:sz="0" w:space="0" w:color="auto"/>
            <w:left w:val="none" w:sz="0" w:space="0" w:color="auto"/>
            <w:bottom w:val="none" w:sz="0" w:space="0" w:color="auto"/>
            <w:right w:val="none" w:sz="0" w:space="0" w:color="auto"/>
          </w:divBdr>
          <w:divsChild>
            <w:div w:id="2066902850">
              <w:marLeft w:val="0"/>
              <w:marRight w:val="0"/>
              <w:marTop w:val="0"/>
              <w:marBottom w:val="0"/>
              <w:divBdr>
                <w:top w:val="none" w:sz="0" w:space="0" w:color="auto"/>
                <w:left w:val="none" w:sz="0" w:space="0" w:color="auto"/>
                <w:bottom w:val="none" w:sz="0" w:space="0" w:color="auto"/>
                <w:right w:val="none" w:sz="0" w:space="0" w:color="auto"/>
              </w:divBdr>
              <w:divsChild>
                <w:div w:id="1151555480">
                  <w:marLeft w:val="0"/>
                  <w:marRight w:val="0"/>
                  <w:marTop w:val="0"/>
                  <w:marBottom w:val="0"/>
                  <w:divBdr>
                    <w:top w:val="none" w:sz="0" w:space="0" w:color="auto"/>
                    <w:left w:val="none" w:sz="0" w:space="0" w:color="auto"/>
                    <w:bottom w:val="none" w:sz="0" w:space="0" w:color="auto"/>
                    <w:right w:val="none" w:sz="0" w:space="0" w:color="auto"/>
                  </w:divBdr>
                  <w:divsChild>
                    <w:div w:id="1135223932">
                      <w:marLeft w:val="0"/>
                      <w:marRight w:val="0"/>
                      <w:marTop w:val="0"/>
                      <w:marBottom w:val="0"/>
                      <w:divBdr>
                        <w:top w:val="none" w:sz="0" w:space="0" w:color="auto"/>
                        <w:left w:val="none" w:sz="0" w:space="0" w:color="auto"/>
                        <w:bottom w:val="none" w:sz="0" w:space="0" w:color="auto"/>
                        <w:right w:val="none" w:sz="0" w:space="0" w:color="auto"/>
                      </w:divBdr>
                      <w:divsChild>
                        <w:div w:id="454099463">
                          <w:marLeft w:val="0"/>
                          <w:marRight w:val="0"/>
                          <w:marTop w:val="0"/>
                          <w:marBottom w:val="0"/>
                          <w:divBdr>
                            <w:top w:val="single" w:sz="6" w:space="0" w:color="auto"/>
                            <w:left w:val="single" w:sz="6" w:space="0" w:color="auto"/>
                            <w:bottom w:val="single" w:sz="6" w:space="0" w:color="auto"/>
                            <w:right w:val="single" w:sz="6" w:space="0" w:color="auto"/>
                          </w:divBdr>
                          <w:divsChild>
                            <w:div w:id="724183550">
                              <w:marLeft w:val="0"/>
                              <w:marRight w:val="0"/>
                              <w:marTop w:val="0"/>
                              <w:marBottom w:val="0"/>
                              <w:divBdr>
                                <w:top w:val="none" w:sz="0" w:space="0" w:color="auto"/>
                                <w:left w:val="none" w:sz="0" w:space="0" w:color="auto"/>
                                <w:bottom w:val="none" w:sz="0" w:space="0" w:color="auto"/>
                                <w:right w:val="none" w:sz="0" w:space="0" w:color="auto"/>
                              </w:divBdr>
                              <w:divsChild>
                                <w:div w:id="328679312">
                                  <w:marLeft w:val="0"/>
                                  <w:marRight w:val="0"/>
                                  <w:marTop w:val="0"/>
                                  <w:marBottom w:val="0"/>
                                  <w:divBdr>
                                    <w:top w:val="none" w:sz="0" w:space="0" w:color="auto"/>
                                    <w:left w:val="none" w:sz="0" w:space="0" w:color="auto"/>
                                    <w:bottom w:val="none" w:sz="0" w:space="0" w:color="auto"/>
                                    <w:right w:val="none" w:sz="0" w:space="0" w:color="auto"/>
                                  </w:divBdr>
                                  <w:divsChild>
                                    <w:div w:id="1374579446">
                                      <w:marLeft w:val="0"/>
                                      <w:marRight w:val="0"/>
                                      <w:marTop w:val="0"/>
                                      <w:marBottom w:val="0"/>
                                      <w:divBdr>
                                        <w:top w:val="none" w:sz="0" w:space="0" w:color="auto"/>
                                        <w:left w:val="none" w:sz="0" w:space="0" w:color="auto"/>
                                        <w:bottom w:val="none" w:sz="0" w:space="0" w:color="auto"/>
                                        <w:right w:val="none" w:sz="0" w:space="0" w:color="auto"/>
                                      </w:divBdr>
                                    </w:div>
                                  </w:divsChild>
                                </w:div>
                                <w:div w:id="624309546">
                                  <w:marLeft w:val="0"/>
                                  <w:marRight w:val="0"/>
                                  <w:marTop w:val="0"/>
                                  <w:marBottom w:val="0"/>
                                  <w:divBdr>
                                    <w:top w:val="none" w:sz="0" w:space="0" w:color="auto"/>
                                    <w:left w:val="none" w:sz="0" w:space="0" w:color="auto"/>
                                    <w:bottom w:val="none" w:sz="0" w:space="0" w:color="auto"/>
                                    <w:right w:val="none" w:sz="0" w:space="0" w:color="auto"/>
                                  </w:divBdr>
                                  <w:divsChild>
                                    <w:div w:id="1195656601">
                                      <w:marLeft w:val="0"/>
                                      <w:marRight w:val="0"/>
                                      <w:marTop w:val="0"/>
                                      <w:marBottom w:val="0"/>
                                      <w:divBdr>
                                        <w:top w:val="none" w:sz="0" w:space="0" w:color="auto"/>
                                        <w:left w:val="none" w:sz="0" w:space="0" w:color="auto"/>
                                        <w:bottom w:val="none" w:sz="0" w:space="0" w:color="auto"/>
                                        <w:right w:val="none" w:sz="0" w:space="0" w:color="auto"/>
                                      </w:divBdr>
                                      <w:divsChild>
                                        <w:div w:id="1322005346">
                                          <w:marLeft w:val="0"/>
                                          <w:marRight w:val="0"/>
                                          <w:marTop w:val="0"/>
                                          <w:marBottom w:val="0"/>
                                          <w:divBdr>
                                            <w:top w:val="none" w:sz="0" w:space="0" w:color="auto"/>
                                            <w:left w:val="none" w:sz="0" w:space="0" w:color="auto"/>
                                            <w:bottom w:val="none" w:sz="0" w:space="0" w:color="auto"/>
                                            <w:right w:val="none" w:sz="0" w:space="0" w:color="auto"/>
                                          </w:divBdr>
                                          <w:divsChild>
                                            <w:div w:id="379060233">
                                              <w:marLeft w:val="0"/>
                                              <w:marRight w:val="0"/>
                                              <w:marTop w:val="0"/>
                                              <w:marBottom w:val="0"/>
                                              <w:divBdr>
                                                <w:top w:val="none" w:sz="0" w:space="0" w:color="auto"/>
                                                <w:left w:val="none" w:sz="0" w:space="0" w:color="auto"/>
                                                <w:bottom w:val="none" w:sz="0" w:space="0" w:color="auto"/>
                                                <w:right w:val="none" w:sz="0" w:space="0" w:color="auto"/>
                                              </w:divBdr>
                                              <w:divsChild>
                                                <w:div w:id="153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6298634">
      <w:bodyDiv w:val="1"/>
      <w:marLeft w:val="0"/>
      <w:marRight w:val="0"/>
      <w:marTop w:val="0"/>
      <w:marBottom w:val="0"/>
      <w:divBdr>
        <w:top w:val="none" w:sz="0" w:space="0" w:color="auto"/>
        <w:left w:val="none" w:sz="0" w:space="0" w:color="auto"/>
        <w:bottom w:val="none" w:sz="0" w:space="0" w:color="auto"/>
        <w:right w:val="none" w:sz="0" w:space="0" w:color="auto"/>
      </w:divBdr>
      <w:divsChild>
        <w:div w:id="378281684">
          <w:marLeft w:val="0"/>
          <w:marRight w:val="0"/>
          <w:marTop w:val="0"/>
          <w:marBottom w:val="0"/>
          <w:divBdr>
            <w:top w:val="none" w:sz="0" w:space="0" w:color="auto"/>
            <w:left w:val="none" w:sz="0" w:space="0" w:color="auto"/>
            <w:bottom w:val="none" w:sz="0" w:space="0" w:color="auto"/>
            <w:right w:val="none" w:sz="0" w:space="0" w:color="auto"/>
          </w:divBdr>
          <w:divsChild>
            <w:div w:id="521018430">
              <w:marLeft w:val="0"/>
              <w:marRight w:val="0"/>
              <w:marTop w:val="0"/>
              <w:marBottom w:val="0"/>
              <w:divBdr>
                <w:top w:val="none" w:sz="0" w:space="0" w:color="auto"/>
                <w:left w:val="none" w:sz="0" w:space="0" w:color="auto"/>
                <w:bottom w:val="none" w:sz="0" w:space="0" w:color="auto"/>
                <w:right w:val="none" w:sz="0" w:space="0" w:color="auto"/>
              </w:divBdr>
              <w:divsChild>
                <w:div w:id="28579058">
                  <w:marLeft w:val="0"/>
                  <w:marRight w:val="0"/>
                  <w:marTop w:val="0"/>
                  <w:marBottom w:val="0"/>
                  <w:divBdr>
                    <w:top w:val="none" w:sz="0" w:space="0" w:color="auto"/>
                    <w:left w:val="none" w:sz="0" w:space="0" w:color="auto"/>
                    <w:bottom w:val="none" w:sz="0" w:space="0" w:color="auto"/>
                    <w:right w:val="none" w:sz="0" w:space="0" w:color="auto"/>
                  </w:divBdr>
                  <w:divsChild>
                    <w:div w:id="407921874">
                      <w:marLeft w:val="0"/>
                      <w:marRight w:val="0"/>
                      <w:marTop w:val="0"/>
                      <w:marBottom w:val="0"/>
                      <w:divBdr>
                        <w:top w:val="none" w:sz="0" w:space="0" w:color="auto"/>
                        <w:left w:val="none" w:sz="0" w:space="0" w:color="auto"/>
                        <w:bottom w:val="none" w:sz="0" w:space="0" w:color="auto"/>
                        <w:right w:val="none" w:sz="0" w:space="0" w:color="auto"/>
                      </w:divBdr>
                      <w:divsChild>
                        <w:div w:id="247083219">
                          <w:marLeft w:val="0"/>
                          <w:marRight w:val="0"/>
                          <w:marTop w:val="0"/>
                          <w:marBottom w:val="0"/>
                          <w:divBdr>
                            <w:top w:val="single" w:sz="6" w:space="0" w:color="auto"/>
                            <w:left w:val="single" w:sz="6" w:space="0" w:color="auto"/>
                            <w:bottom w:val="single" w:sz="6" w:space="0" w:color="auto"/>
                            <w:right w:val="single" w:sz="6" w:space="0" w:color="auto"/>
                          </w:divBdr>
                          <w:divsChild>
                            <w:div w:id="165755815">
                              <w:marLeft w:val="0"/>
                              <w:marRight w:val="0"/>
                              <w:marTop w:val="0"/>
                              <w:marBottom w:val="0"/>
                              <w:divBdr>
                                <w:top w:val="none" w:sz="0" w:space="0" w:color="auto"/>
                                <w:left w:val="none" w:sz="0" w:space="0" w:color="auto"/>
                                <w:bottom w:val="none" w:sz="0" w:space="0" w:color="auto"/>
                                <w:right w:val="none" w:sz="0" w:space="0" w:color="auto"/>
                              </w:divBdr>
                              <w:divsChild>
                                <w:div w:id="34501357">
                                  <w:marLeft w:val="0"/>
                                  <w:marRight w:val="0"/>
                                  <w:marTop w:val="0"/>
                                  <w:marBottom w:val="0"/>
                                  <w:divBdr>
                                    <w:top w:val="none" w:sz="0" w:space="0" w:color="auto"/>
                                    <w:left w:val="none" w:sz="0" w:space="0" w:color="auto"/>
                                    <w:bottom w:val="none" w:sz="0" w:space="0" w:color="auto"/>
                                    <w:right w:val="none" w:sz="0" w:space="0" w:color="auto"/>
                                  </w:divBdr>
                                  <w:divsChild>
                                    <w:div w:id="1531994869">
                                      <w:marLeft w:val="0"/>
                                      <w:marRight w:val="0"/>
                                      <w:marTop w:val="0"/>
                                      <w:marBottom w:val="0"/>
                                      <w:divBdr>
                                        <w:top w:val="none" w:sz="0" w:space="0" w:color="auto"/>
                                        <w:left w:val="none" w:sz="0" w:space="0" w:color="auto"/>
                                        <w:bottom w:val="none" w:sz="0" w:space="0" w:color="auto"/>
                                        <w:right w:val="none" w:sz="0" w:space="0" w:color="auto"/>
                                      </w:divBdr>
                                    </w:div>
                                  </w:divsChild>
                                </w:div>
                                <w:div w:id="2147383488">
                                  <w:marLeft w:val="0"/>
                                  <w:marRight w:val="0"/>
                                  <w:marTop w:val="0"/>
                                  <w:marBottom w:val="0"/>
                                  <w:divBdr>
                                    <w:top w:val="none" w:sz="0" w:space="0" w:color="auto"/>
                                    <w:left w:val="none" w:sz="0" w:space="0" w:color="auto"/>
                                    <w:bottom w:val="none" w:sz="0" w:space="0" w:color="auto"/>
                                    <w:right w:val="none" w:sz="0" w:space="0" w:color="auto"/>
                                  </w:divBdr>
                                  <w:divsChild>
                                    <w:div w:id="2066758353">
                                      <w:marLeft w:val="0"/>
                                      <w:marRight w:val="0"/>
                                      <w:marTop w:val="0"/>
                                      <w:marBottom w:val="0"/>
                                      <w:divBdr>
                                        <w:top w:val="none" w:sz="0" w:space="0" w:color="auto"/>
                                        <w:left w:val="none" w:sz="0" w:space="0" w:color="auto"/>
                                        <w:bottom w:val="none" w:sz="0" w:space="0" w:color="auto"/>
                                        <w:right w:val="none" w:sz="0" w:space="0" w:color="auto"/>
                                      </w:divBdr>
                                      <w:divsChild>
                                        <w:div w:id="418600038">
                                          <w:marLeft w:val="0"/>
                                          <w:marRight w:val="0"/>
                                          <w:marTop w:val="0"/>
                                          <w:marBottom w:val="0"/>
                                          <w:divBdr>
                                            <w:top w:val="none" w:sz="0" w:space="0" w:color="auto"/>
                                            <w:left w:val="none" w:sz="0" w:space="0" w:color="auto"/>
                                            <w:bottom w:val="none" w:sz="0" w:space="0" w:color="auto"/>
                                            <w:right w:val="none" w:sz="0" w:space="0" w:color="auto"/>
                                          </w:divBdr>
                                          <w:divsChild>
                                            <w:div w:id="2058314673">
                                              <w:marLeft w:val="0"/>
                                              <w:marRight w:val="0"/>
                                              <w:marTop w:val="0"/>
                                              <w:marBottom w:val="0"/>
                                              <w:divBdr>
                                                <w:top w:val="none" w:sz="0" w:space="0" w:color="auto"/>
                                                <w:left w:val="none" w:sz="0" w:space="0" w:color="auto"/>
                                                <w:bottom w:val="none" w:sz="0" w:space="0" w:color="auto"/>
                                                <w:right w:val="none" w:sz="0" w:space="0" w:color="auto"/>
                                              </w:divBdr>
                                              <w:divsChild>
                                                <w:div w:id="1321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9305865">
      <w:bodyDiv w:val="1"/>
      <w:marLeft w:val="0"/>
      <w:marRight w:val="0"/>
      <w:marTop w:val="0"/>
      <w:marBottom w:val="0"/>
      <w:divBdr>
        <w:top w:val="none" w:sz="0" w:space="0" w:color="auto"/>
        <w:left w:val="none" w:sz="0" w:space="0" w:color="auto"/>
        <w:bottom w:val="none" w:sz="0" w:space="0" w:color="auto"/>
        <w:right w:val="none" w:sz="0" w:space="0" w:color="auto"/>
      </w:divBdr>
    </w:div>
    <w:div w:id="214712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ex3165/react-mapbox-gl/blob/master/docs/API.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RamirezDD/lu-lvb-JourneyPlanner/issues" TargetMode="External"/><Relationship Id="rId5" Type="http://schemas.openxmlformats.org/officeDocument/2006/relationships/hyperlink" Target="https://github.com/JRamirezDD/lu-lvb-JourneyPlann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Ramirez</dc:creator>
  <cp:keywords/>
  <dc:description/>
  <cp:lastModifiedBy>Jorge Ramirez</cp:lastModifiedBy>
  <cp:revision>5</cp:revision>
  <cp:lastPrinted>2025-02-10T20:49:00Z</cp:lastPrinted>
  <dcterms:created xsi:type="dcterms:W3CDTF">2025-02-10T20:51:00Z</dcterms:created>
  <dcterms:modified xsi:type="dcterms:W3CDTF">2025-02-10T20:53:00Z</dcterms:modified>
</cp:coreProperties>
</file>