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CFB03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Tài liệu thiết kế trang web bán xe máy</w:t>
      </w:r>
    </w:p>
    <w:p w14:paraId="548A661E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Tổng quát</w:t>
      </w:r>
    </w:p>
    <w:p w14:paraId="1EE673D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Dự án nhỏ mô phỏng một website kinh doanh xe máy. Website bao gồm các chức năng hiển thị danh sách, lọc danh sách, giỏ hàng, đặt hàng/mua hàng, chat AI.</w:t>
      </w:r>
    </w:p>
    <w:p w14:paraId="11D37BC8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 case</w:t>
      </w:r>
      <w:bookmarkStart w:id="0" w:name="_GoBack"/>
      <w:bookmarkEnd w:id="0"/>
    </w:p>
    <w:p w14:paraId="7C4EA164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3040" cy="2041525"/>
            <wp:effectExtent l="0" t="0" r="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1E92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Công nghệ sử dụng</w:t>
      </w:r>
    </w:p>
    <w:p w14:paraId="3752931F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Database</w:t>
      </w:r>
    </w:p>
    <w:p w14:paraId="05525D36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Giao diện</w:t>
      </w:r>
    </w:p>
    <w:p w14:paraId="605F33C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2DEB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18DBC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18DBC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F53F37"/>
    <w:multiLevelType w:val="singleLevel"/>
    <w:tmpl w:val="32F53F37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F58CF"/>
    <w:rsid w:val="066A4214"/>
    <w:rsid w:val="07A034B9"/>
    <w:rsid w:val="0BBF58CF"/>
    <w:rsid w:val="13731856"/>
    <w:rsid w:val="13B72BE8"/>
    <w:rsid w:val="238B1EDE"/>
    <w:rsid w:val="267A6D2E"/>
    <w:rsid w:val="2AC75CEF"/>
    <w:rsid w:val="4357078B"/>
    <w:rsid w:val="47BE0004"/>
    <w:rsid w:val="49A2228C"/>
    <w:rsid w:val="4D416016"/>
    <w:rsid w:val="51C20B31"/>
    <w:rsid w:val="5C233588"/>
    <w:rsid w:val="61377E0E"/>
    <w:rsid w:val="69173FF1"/>
    <w:rsid w:val="722D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2026-03-01T15:17:00Z</dcterms:created>
  <dc:creator>Hào nguyễn</dc:creator>
  <cp:lastModifiedBy>Hào nguyễn</cp:lastModifiedBy>
  <dcterms:modified xsi:type="dcterms:W3CDTF">2026-03-02T04:12:25Z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8F333050452446C4816CADD445220D7F_11</vt:lpwstr>
  </property>
</Properties>
</file>