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13BF0" w14:textId="46F2679F" w:rsidR="007622D5" w:rsidRPr="00474516" w:rsidRDefault="007622D5" w:rsidP="007622D5">
      <w:pPr>
        <w:pStyle w:val="Ttulo1"/>
        <w:rPr>
          <w:lang w:val="en-US"/>
        </w:rPr>
      </w:pPr>
      <w:r w:rsidRPr="00474516">
        <w:rPr>
          <w:lang w:val="en-US"/>
        </w:rPr>
        <w:t>Cross-industry</w:t>
      </w:r>
      <w:r w:rsidR="001D020C">
        <w:rPr>
          <w:lang w:val="en-US"/>
        </w:rPr>
        <w:t xml:space="preserve"> </w:t>
      </w:r>
      <w:r w:rsidRPr="00474516">
        <w:rPr>
          <w:lang w:val="en-US"/>
        </w:rPr>
        <w:t>standard</w:t>
      </w:r>
      <w:r w:rsidR="001D020C">
        <w:rPr>
          <w:lang w:val="en-US"/>
        </w:rPr>
        <w:t xml:space="preserve"> </w:t>
      </w:r>
      <w:r w:rsidRPr="00474516">
        <w:rPr>
          <w:lang w:val="en-US"/>
        </w:rPr>
        <w:t>process</w:t>
      </w:r>
      <w:r w:rsidR="001D020C">
        <w:rPr>
          <w:lang w:val="en-US"/>
        </w:rPr>
        <w:t xml:space="preserve"> </w:t>
      </w:r>
      <w:r w:rsidRPr="00474516">
        <w:rPr>
          <w:lang w:val="en-US"/>
        </w:rPr>
        <w:t>for</w:t>
      </w:r>
      <w:r w:rsidR="001D020C">
        <w:rPr>
          <w:lang w:val="en-US"/>
        </w:rPr>
        <w:t xml:space="preserve"> </w:t>
      </w:r>
      <w:r w:rsidRPr="00474516">
        <w:rPr>
          <w:lang w:val="en-US"/>
        </w:rPr>
        <w:t>data</w:t>
      </w:r>
      <w:r w:rsidR="001D020C">
        <w:rPr>
          <w:lang w:val="en-US"/>
        </w:rPr>
        <w:t xml:space="preserve"> </w:t>
      </w:r>
      <w:r w:rsidRPr="00474516">
        <w:rPr>
          <w:lang w:val="en-US"/>
        </w:rPr>
        <w:t>mining</w:t>
      </w:r>
    </w:p>
    <w:p w14:paraId="70D3D4EA" w14:textId="7CBF5EC8" w:rsidR="007622D5" w:rsidRPr="007622D5" w:rsidRDefault="007622D5" w:rsidP="007622D5">
      <w:pPr>
        <w:spacing w:before="120" w:after="120"/>
        <w:jc w:val="left"/>
        <w:textAlignment w:val="auto"/>
        <w:rPr>
          <w:rFonts w:cs="Times New Roman"/>
          <w:szCs w:val="24"/>
          <w:lang w:val="en-US"/>
        </w:rPr>
      </w:pPr>
      <w:r w:rsidRPr="007622D5">
        <w:rPr>
          <w:rFonts w:cs="Times New Roman"/>
          <w:b/>
          <w:bCs/>
          <w:szCs w:val="24"/>
          <w:lang w:val="en-US"/>
        </w:rPr>
        <w:t>Cross-industry</w:t>
      </w:r>
      <w:r w:rsidR="001D020C">
        <w:rPr>
          <w:rFonts w:cs="Times New Roman"/>
          <w:b/>
          <w:bCs/>
          <w:szCs w:val="24"/>
          <w:lang w:val="en-US"/>
        </w:rPr>
        <w:t xml:space="preserve"> </w:t>
      </w:r>
      <w:r w:rsidRPr="007622D5">
        <w:rPr>
          <w:rFonts w:cs="Times New Roman"/>
          <w:b/>
          <w:bCs/>
          <w:szCs w:val="24"/>
          <w:lang w:val="en-US"/>
        </w:rPr>
        <w:t>standard</w:t>
      </w:r>
      <w:r w:rsidR="001D020C">
        <w:rPr>
          <w:rFonts w:cs="Times New Roman"/>
          <w:b/>
          <w:bCs/>
          <w:szCs w:val="24"/>
          <w:lang w:val="en-US"/>
        </w:rPr>
        <w:t xml:space="preserve"> </w:t>
      </w:r>
      <w:r w:rsidRPr="007622D5">
        <w:rPr>
          <w:rFonts w:cs="Times New Roman"/>
          <w:b/>
          <w:bCs/>
          <w:szCs w:val="24"/>
          <w:lang w:val="en-US"/>
        </w:rPr>
        <w:t>process</w:t>
      </w:r>
      <w:r w:rsidR="001D020C">
        <w:rPr>
          <w:rFonts w:cs="Times New Roman"/>
          <w:b/>
          <w:bCs/>
          <w:szCs w:val="24"/>
          <w:lang w:val="en-US"/>
        </w:rPr>
        <w:t xml:space="preserve"> </w:t>
      </w:r>
      <w:r w:rsidRPr="007622D5">
        <w:rPr>
          <w:rFonts w:cs="Times New Roman"/>
          <w:b/>
          <w:bCs/>
          <w:szCs w:val="24"/>
          <w:lang w:val="en-US"/>
        </w:rPr>
        <w:t>for</w:t>
      </w:r>
      <w:r w:rsidR="001D020C">
        <w:rPr>
          <w:rFonts w:cs="Times New Roman"/>
          <w:b/>
          <w:bCs/>
          <w:szCs w:val="24"/>
          <w:lang w:val="en-US"/>
        </w:rPr>
        <w:t xml:space="preserve"> </w:t>
      </w:r>
      <w:r w:rsidRPr="007622D5">
        <w:rPr>
          <w:rFonts w:cs="Times New Roman"/>
          <w:b/>
          <w:bCs/>
          <w:szCs w:val="24"/>
          <w:lang w:val="en-US"/>
        </w:rPr>
        <w:t>data</w:t>
      </w:r>
      <w:r w:rsidR="001D020C">
        <w:rPr>
          <w:rFonts w:cs="Times New Roman"/>
          <w:b/>
          <w:bCs/>
          <w:szCs w:val="24"/>
          <w:lang w:val="en-US"/>
        </w:rPr>
        <w:t xml:space="preserve"> </w:t>
      </w:r>
      <w:r w:rsidRPr="007622D5">
        <w:rPr>
          <w:rFonts w:cs="Times New Roman"/>
          <w:b/>
          <w:bCs/>
          <w:szCs w:val="24"/>
          <w:lang w:val="en-US"/>
        </w:rPr>
        <w:t>mining</w:t>
      </w:r>
      <w:r w:rsidRPr="007622D5">
        <w:rPr>
          <w:rFonts w:cs="Times New Roman"/>
          <w:szCs w:val="24"/>
          <w:lang w:val="en-US"/>
        </w:rPr>
        <w:t>,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known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b/>
          <w:bCs/>
          <w:szCs w:val="24"/>
          <w:lang w:val="en-US"/>
        </w:rPr>
        <w:t>CRISP-DM</w:t>
      </w:r>
      <w:r w:rsidRPr="007622D5">
        <w:rPr>
          <w:rFonts w:cs="Times New Roman"/>
          <w:szCs w:val="24"/>
          <w:lang w:val="en-US"/>
        </w:rPr>
        <w:t>,</w:t>
      </w:r>
      <w:hyperlink r:id="rId5" w:anchor="cite_note-Shearer00-1" w:history="1">
        <w:r w:rsidRPr="007622D5">
          <w:rPr>
            <w:rFonts w:cs="Times New Roman"/>
            <w:color w:val="0B0080"/>
            <w:sz w:val="17"/>
            <w:szCs w:val="17"/>
            <w:vertAlign w:val="superscript"/>
            <w:lang w:val="en-US"/>
          </w:rPr>
          <w:t>[1]</w:t>
        </w:r>
      </w:hyperlink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an</w:t>
      </w:r>
      <w:r w:rsidR="001D020C">
        <w:rPr>
          <w:rFonts w:cs="Times New Roman"/>
          <w:szCs w:val="24"/>
          <w:lang w:val="en-US"/>
        </w:rPr>
        <w:t xml:space="preserve"> </w:t>
      </w:r>
      <w:hyperlink r:id="rId6" w:tooltip="Open standard" w:history="1">
        <w:r w:rsidRPr="007622D5">
          <w:rPr>
            <w:rFonts w:cs="Times New Roman"/>
            <w:color w:val="0B0080"/>
            <w:szCs w:val="24"/>
            <w:lang w:val="en-US"/>
          </w:rPr>
          <w:t>open</w:t>
        </w:r>
        <w:r w:rsidR="001D020C">
          <w:rPr>
            <w:rFonts w:cs="Times New Roman"/>
            <w:color w:val="0B0080"/>
            <w:szCs w:val="24"/>
            <w:lang w:val="en-US"/>
          </w:rPr>
          <w:t xml:space="preserve"> </w:t>
        </w:r>
        <w:r w:rsidRPr="007622D5">
          <w:rPr>
            <w:rFonts w:cs="Times New Roman"/>
            <w:color w:val="0B0080"/>
            <w:szCs w:val="24"/>
            <w:lang w:val="en-US"/>
          </w:rPr>
          <w:t>standard</w:t>
        </w:r>
      </w:hyperlink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process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model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that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describes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common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approaches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used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by</w:t>
      </w:r>
      <w:r w:rsidR="001D020C">
        <w:rPr>
          <w:rFonts w:cs="Times New Roman"/>
          <w:szCs w:val="24"/>
          <w:lang w:val="en-US"/>
        </w:rPr>
        <w:t xml:space="preserve"> </w:t>
      </w:r>
      <w:hyperlink r:id="rId7" w:tooltip="Data mining" w:history="1">
        <w:r w:rsidRPr="007622D5">
          <w:rPr>
            <w:rFonts w:cs="Times New Roman"/>
            <w:color w:val="0B0080"/>
            <w:szCs w:val="24"/>
            <w:lang w:val="en-US"/>
          </w:rPr>
          <w:t>data</w:t>
        </w:r>
        <w:r w:rsidR="001D020C">
          <w:rPr>
            <w:rFonts w:cs="Times New Roman"/>
            <w:color w:val="0B0080"/>
            <w:szCs w:val="24"/>
            <w:lang w:val="en-US"/>
          </w:rPr>
          <w:t xml:space="preserve"> </w:t>
        </w:r>
        <w:r w:rsidRPr="007622D5">
          <w:rPr>
            <w:rFonts w:cs="Times New Roman"/>
            <w:color w:val="0B0080"/>
            <w:szCs w:val="24"/>
            <w:lang w:val="en-US"/>
          </w:rPr>
          <w:t>mining</w:t>
        </w:r>
      </w:hyperlink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experts.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most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widely-used</w:t>
      </w:r>
      <w:r w:rsidR="001D020C">
        <w:rPr>
          <w:rFonts w:cs="Times New Roman"/>
          <w:szCs w:val="24"/>
          <w:lang w:val="en-US"/>
        </w:rPr>
        <w:t xml:space="preserve"> </w:t>
      </w:r>
      <w:hyperlink r:id="rId8" w:tooltip="Analytics" w:history="1">
        <w:r w:rsidRPr="007622D5">
          <w:rPr>
            <w:rFonts w:cs="Times New Roman"/>
            <w:color w:val="0B0080"/>
            <w:szCs w:val="24"/>
            <w:lang w:val="en-US"/>
          </w:rPr>
          <w:t>analytics</w:t>
        </w:r>
      </w:hyperlink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model.</w:t>
      </w:r>
      <w:hyperlink r:id="rId9" w:anchor="cite_note-2" w:history="1">
        <w:r w:rsidRPr="007622D5">
          <w:rPr>
            <w:rFonts w:cs="Times New Roman"/>
            <w:color w:val="0B0080"/>
            <w:sz w:val="17"/>
            <w:szCs w:val="17"/>
            <w:vertAlign w:val="superscript"/>
            <w:lang w:val="en-US"/>
          </w:rPr>
          <w:t>[2]</w:t>
        </w:r>
      </w:hyperlink>
    </w:p>
    <w:p w14:paraId="099BFB70" w14:textId="077EB2E7" w:rsidR="007622D5" w:rsidRPr="007622D5" w:rsidRDefault="007622D5" w:rsidP="007622D5">
      <w:pPr>
        <w:spacing w:before="120" w:after="120"/>
        <w:jc w:val="left"/>
        <w:textAlignment w:val="auto"/>
        <w:rPr>
          <w:rFonts w:cs="Times New Roman"/>
          <w:szCs w:val="24"/>
          <w:lang w:val="en-US"/>
        </w:rPr>
      </w:pPr>
      <w:r w:rsidRPr="007622D5">
        <w:rPr>
          <w:rFonts w:cs="Times New Roman"/>
          <w:szCs w:val="24"/>
          <w:lang w:val="en-US"/>
        </w:rPr>
        <w:t>In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2015,</w:t>
      </w:r>
      <w:r w:rsidR="001D020C">
        <w:rPr>
          <w:rFonts w:cs="Times New Roman"/>
          <w:szCs w:val="24"/>
          <w:lang w:val="en-US"/>
        </w:rPr>
        <w:t xml:space="preserve"> </w:t>
      </w:r>
      <w:hyperlink r:id="rId10" w:tooltip="IBM" w:history="1">
        <w:r w:rsidRPr="007622D5">
          <w:rPr>
            <w:rFonts w:cs="Times New Roman"/>
            <w:color w:val="0B0080"/>
            <w:szCs w:val="24"/>
            <w:lang w:val="en-US"/>
          </w:rPr>
          <w:t>IBM</w:t>
        </w:r>
      </w:hyperlink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released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new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methodology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called</w:t>
      </w:r>
      <w:r w:rsidR="001D020C">
        <w:rPr>
          <w:rFonts w:cs="Times New Roman"/>
          <w:szCs w:val="24"/>
          <w:lang w:val="en-US"/>
        </w:rPr>
        <w:t xml:space="preserve"> </w:t>
      </w:r>
      <w:hyperlink r:id="rId11" w:tooltip="Analytics Solutions Unified Method (page does not exist)" w:history="1">
        <w:r w:rsidRPr="007622D5">
          <w:rPr>
            <w:rFonts w:cs="Times New Roman"/>
            <w:i/>
            <w:iCs/>
            <w:color w:val="A55858"/>
            <w:szCs w:val="24"/>
            <w:lang w:val="en-US"/>
          </w:rPr>
          <w:t>Analytics</w:t>
        </w:r>
        <w:r w:rsidR="001D020C">
          <w:rPr>
            <w:rFonts w:cs="Times New Roman"/>
            <w:i/>
            <w:iCs/>
            <w:color w:val="A55858"/>
            <w:szCs w:val="24"/>
            <w:lang w:val="en-US"/>
          </w:rPr>
          <w:t xml:space="preserve"> </w:t>
        </w:r>
        <w:r w:rsidRPr="007622D5">
          <w:rPr>
            <w:rFonts w:cs="Times New Roman"/>
            <w:i/>
            <w:iCs/>
            <w:color w:val="A55858"/>
            <w:szCs w:val="24"/>
            <w:lang w:val="en-US"/>
          </w:rPr>
          <w:t>Solutions</w:t>
        </w:r>
        <w:r w:rsidR="001D020C">
          <w:rPr>
            <w:rFonts w:cs="Times New Roman"/>
            <w:i/>
            <w:iCs/>
            <w:color w:val="A55858"/>
            <w:szCs w:val="24"/>
            <w:lang w:val="en-US"/>
          </w:rPr>
          <w:t xml:space="preserve"> </w:t>
        </w:r>
        <w:r w:rsidRPr="007622D5">
          <w:rPr>
            <w:rFonts w:cs="Times New Roman"/>
            <w:i/>
            <w:iCs/>
            <w:color w:val="A55858"/>
            <w:szCs w:val="24"/>
            <w:lang w:val="en-US"/>
          </w:rPr>
          <w:t>Unified</w:t>
        </w:r>
        <w:r w:rsidR="001D020C">
          <w:rPr>
            <w:rFonts w:cs="Times New Roman"/>
            <w:i/>
            <w:iCs/>
            <w:color w:val="A55858"/>
            <w:szCs w:val="24"/>
            <w:lang w:val="en-US"/>
          </w:rPr>
          <w:t xml:space="preserve"> </w:t>
        </w:r>
        <w:r w:rsidRPr="007622D5">
          <w:rPr>
            <w:rFonts w:cs="Times New Roman"/>
            <w:i/>
            <w:iCs/>
            <w:color w:val="A55858"/>
            <w:szCs w:val="24"/>
            <w:lang w:val="en-US"/>
          </w:rPr>
          <w:t>Method</w:t>
        </w:r>
      </w:hyperlink>
      <w:r w:rsidR="001D020C">
        <w:rPr>
          <w:rFonts w:cs="Times New Roman"/>
          <w:i/>
          <w:iCs/>
          <w:szCs w:val="24"/>
          <w:lang w:val="en-US"/>
        </w:rPr>
        <w:t xml:space="preserve"> </w:t>
      </w:r>
      <w:r w:rsidRPr="007622D5">
        <w:rPr>
          <w:rFonts w:cs="Times New Roman"/>
          <w:i/>
          <w:iCs/>
          <w:szCs w:val="24"/>
          <w:lang w:val="en-US"/>
        </w:rPr>
        <w:t>for</w:t>
      </w:r>
      <w:r w:rsidR="001D020C">
        <w:rPr>
          <w:rFonts w:cs="Times New Roman"/>
          <w:i/>
          <w:iCs/>
          <w:szCs w:val="24"/>
          <w:lang w:val="en-US"/>
        </w:rPr>
        <w:t xml:space="preserve"> </w:t>
      </w:r>
      <w:r w:rsidRPr="007622D5">
        <w:rPr>
          <w:rFonts w:cs="Times New Roman"/>
          <w:i/>
          <w:iCs/>
          <w:szCs w:val="24"/>
          <w:lang w:val="en-US"/>
        </w:rPr>
        <w:t>Data</w:t>
      </w:r>
      <w:r w:rsidR="001D020C">
        <w:rPr>
          <w:rFonts w:cs="Times New Roman"/>
          <w:i/>
          <w:iCs/>
          <w:szCs w:val="24"/>
          <w:lang w:val="en-US"/>
        </w:rPr>
        <w:t xml:space="preserve"> </w:t>
      </w:r>
      <w:r w:rsidRPr="007622D5">
        <w:rPr>
          <w:rFonts w:cs="Times New Roman"/>
          <w:i/>
          <w:iCs/>
          <w:szCs w:val="24"/>
          <w:lang w:val="en-US"/>
        </w:rPr>
        <w:t>Mining/Predictive</w:t>
      </w:r>
      <w:r w:rsidR="001D020C">
        <w:rPr>
          <w:rFonts w:cs="Times New Roman"/>
          <w:i/>
          <w:iCs/>
          <w:szCs w:val="24"/>
          <w:lang w:val="en-US"/>
        </w:rPr>
        <w:t xml:space="preserve"> </w:t>
      </w:r>
      <w:r w:rsidRPr="007622D5">
        <w:rPr>
          <w:rFonts w:cs="Times New Roman"/>
          <w:i/>
          <w:iCs/>
          <w:szCs w:val="24"/>
          <w:lang w:val="en-US"/>
        </w:rPr>
        <w:t>Analytics</w:t>
      </w:r>
      <w:hyperlink r:id="rId12" w:anchor="cite_note-3" w:history="1">
        <w:r w:rsidRPr="007622D5">
          <w:rPr>
            <w:rFonts w:cs="Times New Roman"/>
            <w:color w:val="0B0080"/>
            <w:sz w:val="17"/>
            <w:szCs w:val="17"/>
            <w:vertAlign w:val="superscript"/>
            <w:lang w:val="en-US"/>
          </w:rPr>
          <w:t>[3]</w:t>
        </w:r>
      </w:hyperlink>
      <w:hyperlink r:id="rId13" w:anchor="cite_note-4" w:history="1">
        <w:r w:rsidRPr="007622D5">
          <w:rPr>
            <w:rFonts w:cs="Times New Roman"/>
            <w:color w:val="0B0080"/>
            <w:sz w:val="17"/>
            <w:szCs w:val="17"/>
            <w:vertAlign w:val="superscript"/>
            <w:lang w:val="en-US"/>
          </w:rPr>
          <w:t>[4]</w:t>
        </w:r>
      </w:hyperlink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(also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known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ASUM-DM)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which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refines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and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extends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CRISP-DM.</w:t>
      </w:r>
    </w:p>
    <w:p w14:paraId="4009B6DA" w14:textId="77777777" w:rsidR="007622D5" w:rsidRPr="00474516" w:rsidRDefault="007622D5" w:rsidP="00474516">
      <w:pPr>
        <w:pStyle w:val="Ttulo2"/>
      </w:pPr>
      <w:r w:rsidRPr="00474516">
        <w:t>Contents</w:t>
      </w:r>
    </w:p>
    <w:p w14:paraId="4FB8A7C1" w14:textId="1E3B8594" w:rsidR="007622D5" w:rsidRPr="00474516" w:rsidRDefault="007622D5" w:rsidP="00474516">
      <w:pPr>
        <w:pStyle w:val="PargrafodaLista"/>
        <w:numPr>
          <w:ilvl w:val="0"/>
          <w:numId w:val="4"/>
        </w:numPr>
        <w:rPr>
          <w:lang w:val="en-US"/>
        </w:rPr>
      </w:pPr>
      <w:hyperlink r:id="rId14" w:anchor="History" w:history="1">
        <w:r w:rsidRPr="00474516">
          <w:rPr>
            <w:rStyle w:val="Hyperlink"/>
            <w:lang w:val="en-US"/>
          </w:rPr>
          <w:t>History</w:t>
        </w:r>
      </w:hyperlink>
    </w:p>
    <w:p w14:paraId="7A0879CA" w14:textId="3B7B2043" w:rsidR="007622D5" w:rsidRPr="00474516" w:rsidRDefault="007622D5" w:rsidP="00474516">
      <w:pPr>
        <w:pStyle w:val="PargrafodaLista"/>
        <w:numPr>
          <w:ilvl w:val="0"/>
          <w:numId w:val="4"/>
        </w:numPr>
        <w:rPr>
          <w:lang w:val="en-US"/>
        </w:rPr>
      </w:pPr>
      <w:hyperlink r:id="rId15" w:anchor="Major_phases" w:history="1">
        <w:r w:rsidRPr="00474516">
          <w:rPr>
            <w:rStyle w:val="Hyperlink"/>
            <w:lang w:val="en-US"/>
          </w:rPr>
          <w:t>Major</w:t>
        </w:r>
        <w:r w:rsidR="001D020C">
          <w:rPr>
            <w:rStyle w:val="Hyperlink"/>
            <w:lang w:val="en-US"/>
          </w:rPr>
          <w:t xml:space="preserve"> </w:t>
        </w:r>
        <w:r w:rsidRPr="00474516">
          <w:rPr>
            <w:rStyle w:val="Hyperlink"/>
            <w:lang w:val="en-US"/>
          </w:rPr>
          <w:t>phases</w:t>
        </w:r>
      </w:hyperlink>
    </w:p>
    <w:p w14:paraId="3235430E" w14:textId="0F6A2B4C" w:rsidR="007622D5" w:rsidRPr="00474516" w:rsidRDefault="007622D5" w:rsidP="00474516">
      <w:pPr>
        <w:pStyle w:val="PargrafodaLista"/>
        <w:numPr>
          <w:ilvl w:val="0"/>
          <w:numId w:val="4"/>
        </w:numPr>
        <w:rPr>
          <w:lang w:val="en-US"/>
        </w:rPr>
      </w:pPr>
      <w:hyperlink r:id="rId16" w:anchor="Polls" w:history="1">
        <w:r w:rsidRPr="00474516">
          <w:rPr>
            <w:rStyle w:val="Hyperlink"/>
            <w:lang w:val="en-US"/>
          </w:rPr>
          <w:t>Polls</w:t>
        </w:r>
      </w:hyperlink>
    </w:p>
    <w:p w14:paraId="405A2F8D" w14:textId="770BCEF5" w:rsidR="007622D5" w:rsidRPr="00474516" w:rsidRDefault="007622D5" w:rsidP="00474516">
      <w:pPr>
        <w:pStyle w:val="PargrafodaLista"/>
        <w:numPr>
          <w:ilvl w:val="0"/>
          <w:numId w:val="4"/>
        </w:numPr>
        <w:rPr>
          <w:lang w:val="en-US"/>
        </w:rPr>
      </w:pPr>
      <w:hyperlink r:id="rId17" w:anchor="References" w:history="1">
        <w:r w:rsidRPr="00474516">
          <w:rPr>
            <w:rStyle w:val="Hyperlink"/>
            <w:lang w:val="en-US"/>
          </w:rPr>
          <w:t>References</w:t>
        </w:r>
      </w:hyperlink>
    </w:p>
    <w:p w14:paraId="5EDF084A" w14:textId="3BAE3806" w:rsidR="007622D5" w:rsidRPr="007622D5" w:rsidRDefault="007622D5" w:rsidP="00474516">
      <w:pPr>
        <w:pStyle w:val="Ttulo2"/>
      </w:pPr>
      <w:r w:rsidRPr="007622D5">
        <w:t>History</w:t>
      </w:r>
    </w:p>
    <w:p w14:paraId="2D4DF772" w14:textId="771C3ADB" w:rsidR="007622D5" w:rsidRPr="007622D5" w:rsidRDefault="007622D5" w:rsidP="007622D5">
      <w:pPr>
        <w:spacing w:before="120" w:after="120"/>
        <w:jc w:val="left"/>
        <w:textAlignment w:val="auto"/>
        <w:rPr>
          <w:rFonts w:cs="Times New Roman"/>
          <w:szCs w:val="24"/>
          <w:lang w:val="en-US"/>
        </w:rPr>
      </w:pPr>
      <w:r w:rsidRPr="007622D5">
        <w:rPr>
          <w:rFonts w:cs="Times New Roman"/>
          <w:szCs w:val="24"/>
          <w:lang w:val="en-US"/>
        </w:rPr>
        <w:t>CRISP-DM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was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conceived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in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1996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and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became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European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Union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project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under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the</w:t>
      </w:r>
      <w:r w:rsidR="001D020C">
        <w:rPr>
          <w:rFonts w:cs="Times New Roman"/>
          <w:szCs w:val="24"/>
          <w:lang w:val="en-US"/>
        </w:rPr>
        <w:t xml:space="preserve"> </w:t>
      </w:r>
      <w:hyperlink r:id="rId18" w:tooltip="European Strategic Program on Research in Information Technology" w:history="1">
        <w:r w:rsidRPr="007622D5">
          <w:rPr>
            <w:rFonts w:cs="Times New Roman"/>
            <w:color w:val="0B0080"/>
            <w:szCs w:val="24"/>
            <w:lang w:val="en-US"/>
          </w:rPr>
          <w:t>ESPRIT</w:t>
        </w:r>
      </w:hyperlink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funding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initiative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in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1997.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project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was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led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by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five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companies:</w:t>
      </w:r>
      <w:r w:rsidR="001D020C">
        <w:rPr>
          <w:rFonts w:cs="Times New Roman"/>
          <w:szCs w:val="24"/>
          <w:lang w:val="en-US"/>
        </w:rPr>
        <w:t xml:space="preserve"> </w:t>
      </w:r>
      <w:hyperlink r:id="rId19" w:tooltip="Integral Solutions Ltd (ISL) (page does not exist)" w:history="1">
        <w:r w:rsidRPr="007622D5">
          <w:rPr>
            <w:rFonts w:cs="Times New Roman"/>
            <w:color w:val="A55858"/>
            <w:szCs w:val="24"/>
            <w:lang w:val="en-US"/>
          </w:rPr>
          <w:t>Integral</w:t>
        </w:r>
        <w:r w:rsidR="001D020C">
          <w:rPr>
            <w:rFonts w:cs="Times New Roman"/>
            <w:color w:val="A55858"/>
            <w:szCs w:val="24"/>
            <w:lang w:val="en-US"/>
          </w:rPr>
          <w:t xml:space="preserve"> </w:t>
        </w:r>
        <w:r w:rsidRPr="007622D5">
          <w:rPr>
            <w:rFonts w:cs="Times New Roman"/>
            <w:color w:val="A55858"/>
            <w:szCs w:val="24"/>
            <w:lang w:val="en-US"/>
          </w:rPr>
          <w:t>Solutions</w:t>
        </w:r>
        <w:r w:rsidR="001D020C">
          <w:rPr>
            <w:rFonts w:cs="Times New Roman"/>
            <w:color w:val="A55858"/>
            <w:szCs w:val="24"/>
            <w:lang w:val="en-US"/>
          </w:rPr>
          <w:t xml:space="preserve"> </w:t>
        </w:r>
        <w:r w:rsidRPr="007622D5">
          <w:rPr>
            <w:rFonts w:cs="Times New Roman"/>
            <w:color w:val="A55858"/>
            <w:szCs w:val="24"/>
            <w:lang w:val="en-US"/>
          </w:rPr>
          <w:t>Ltd</w:t>
        </w:r>
        <w:r w:rsidR="001D020C">
          <w:rPr>
            <w:rFonts w:cs="Times New Roman"/>
            <w:color w:val="A55858"/>
            <w:szCs w:val="24"/>
            <w:lang w:val="en-US"/>
          </w:rPr>
          <w:t xml:space="preserve"> </w:t>
        </w:r>
        <w:r w:rsidRPr="007622D5">
          <w:rPr>
            <w:rFonts w:cs="Times New Roman"/>
            <w:color w:val="A55858"/>
            <w:szCs w:val="24"/>
            <w:lang w:val="en-US"/>
          </w:rPr>
          <w:t>(ISL)</w:t>
        </w:r>
      </w:hyperlink>
      <w:r w:rsidRPr="007622D5">
        <w:rPr>
          <w:rFonts w:cs="Times New Roman"/>
          <w:szCs w:val="24"/>
          <w:lang w:val="en-US"/>
        </w:rPr>
        <w:t>,</w:t>
      </w:r>
      <w:r w:rsidR="001D020C">
        <w:rPr>
          <w:rFonts w:cs="Times New Roman"/>
          <w:szCs w:val="24"/>
          <w:lang w:val="en-US"/>
        </w:rPr>
        <w:t xml:space="preserve"> </w:t>
      </w:r>
      <w:hyperlink r:id="rId20" w:tooltip="Teradata" w:history="1">
        <w:r w:rsidRPr="007622D5">
          <w:rPr>
            <w:rFonts w:cs="Times New Roman"/>
            <w:color w:val="0B0080"/>
            <w:szCs w:val="24"/>
            <w:lang w:val="en-US"/>
          </w:rPr>
          <w:t>Teradata</w:t>
        </w:r>
      </w:hyperlink>
      <w:r w:rsidRPr="007622D5">
        <w:rPr>
          <w:rFonts w:cs="Times New Roman"/>
          <w:szCs w:val="24"/>
          <w:lang w:val="en-US"/>
        </w:rPr>
        <w:t>,</w:t>
      </w:r>
      <w:r w:rsidR="001D020C">
        <w:rPr>
          <w:rFonts w:cs="Times New Roman"/>
          <w:szCs w:val="24"/>
          <w:lang w:val="en-US"/>
        </w:rPr>
        <w:t xml:space="preserve"> </w:t>
      </w:r>
      <w:hyperlink r:id="rId21" w:tooltip="Daimler AG" w:history="1">
        <w:r w:rsidRPr="007622D5">
          <w:rPr>
            <w:rFonts w:cs="Times New Roman"/>
            <w:color w:val="0B0080"/>
            <w:szCs w:val="24"/>
            <w:lang w:val="en-US"/>
          </w:rPr>
          <w:t>Daimler</w:t>
        </w:r>
        <w:r w:rsidR="001D020C">
          <w:rPr>
            <w:rFonts w:cs="Times New Roman"/>
            <w:color w:val="0B0080"/>
            <w:szCs w:val="24"/>
            <w:lang w:val="en-US"/>
          </w:rPr>
          <w:t xml:space="preserve"> </w:t>
        </w:r>
        <w:r w:rsidRPr="007622D5">
          <w:rPr>
            <w:rFonts w:cs="Times New Roman"/>
            <w:color w:val="0B0080"/>
            <w:szCs w:val="24"/>
            <w:lang w:val="en-US"/>
          </w:rPr>
          <w:t>AG</w:t>
        </w:r>
      </w:hyperlink>
      <w:r w:rsidRPr="007622D5">
        <w:rPr>
          <w:rFonts w:cs="Times New Roman"/>
          <w:szCs w:val="24"/>
          <w:lang w:val="en-US"/>
        </w:rPr>
        <w:t>,</w:t>
      </w:r>
      <w:r w:rsidR="001D020C">
        <w:rPr>
          <w:rFonts w:cs="Times New Roman"/>
          <w:szCs w:val="24"/>
          <w:lang w:val="en-US"/>
        </w:rPr>
        <w:t xml:space="preserve"> </w:t>
      </w:r>
      <w:hyperlink r:id="rId22" w:tooltip="NCR Corporation" w:history="1">
        <w:r w:rsidRPr="007622D5">
          <w:rPr>
            <w:rFonts w:cs="Times New Roman"/>
            <w:color w:val="0B0080"/>
            <w:szCs w:val="24"/>
            <w:lang w:val="en-US"/>
          </w:rPr>
          <w:t>NCR</w:t>
        </w:r>
        <w:r w:rsidR="001D020C">
          <w:rPr>
            <w:rFonts w:cs="Times New Roman"/>
            <w:color w:val="0B0080"/>
            <w:szCs w:val="24"/>
            <w:lang w:val="en-US"/>
          </w:rPr>
          <w:t xml:space="preserve"> </w:t>
        </w:r>
        <w:r w:rsidRPr="007622D5">
          <w:rPr>
            <w:rFonts w:cs="Times New Roman"/>
            <w:color w:val="0B0080"/>
            <w:szCs w:val="24"/>
            <w:lang w:val="en-US"/>
          </w:rPr>
          <w:t>Corporation</w:t>
        </w:r>
      </w:hyperlink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and</w:t>
      </w:r>
      <w:r w:rsidR="001D020C">
        <w:rPr>
          <w:rFonts w:cs="Times New Roman"/>
          <w:szCs w:val="24"/>
          <w:lang w:val="en-US"/>
        </w:rPr>
        <w:t xml:space="preserve"> </w:t>
      </w:r>
      <w:hyperlink r:id="rId23" w:tooltip="OHRA (page does not exist)" w:history="1">
        <w:r w:rsidRPr="007622D5">
          <w:rPr>
            <w:rFonts w:cs="Times New Roman"/>
            <w:color w:val="A55858"/>
            <w:szCs w:val="24"/>
            <w:lang w:val="en-US"/>
          </w:rPr>
          <w:t>OHRA</w:t>
        </w:r>
      </w:hyperlink>
      <w:r w:rsidRPr="007622D5">
        <w:rPr>
          <w:rFonts w:cs="Times New Roman"/>
          <w:szCs w:val="24"/>
          <w:lang w:val="en-US"/>
        </w:rPr>
        <w:t>,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an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insurance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company.</w:t>
      </w:r>
    </w:p>
    <w:p w14:paraId="231A8DDB" w14:textId="66822ABD" w:rsidR="007622D5" w:rsidRPr="007622D5" w:rsidRDefault="007622D5" w:rsidP="007622D5">
      <w:pPr>
        <w:spacing w:before="120" w:after="120"/>
        <w:jc w:val="left"/>
        <w:textAlignment w:val="auto"/>
        <w:rPr>
          <w:rFonts w:cs="Times New Roman"/>
          <w:szCs w:val="24"/>
          <w:lang w:val="en-US"/>
        </w:rPr>
      </w:pPr>
      <w:r w:rsidRPr="007622D5">
        <w:rPr>
          <w:rFonts w:cs="Times New Roman"/>
          <w:szCs w:val="24"/>
          <w:lang w:val="en-US"/>
        </w:rPr>
        <w:t>This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core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consortium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brought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different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experiences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to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project: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ISL,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later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acquired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and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merged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into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SPSS.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computer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giant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NCR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Corporation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produced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Teradata</w:t>
      </w:r>
      <w:r w:rsidR="001D020C">
        <w:rPr>
          <w:rFonts w:cs="Times New Roman"/>
          <w:szCs w:val="24"/>
          <w:lang w:val="en-US"/>
        </w:rPr>
        <w:t xml:space="preserve"> </w:t>
      </w:r>
      <w:hyperlink r:id="rId24" w:tooltip="Data warehouse" w:history="1">
        <w:r w:rsidRPr="007622D5">
          <w:rPr>
            <w:rFonts w:cs="Times New Roman"/>
            <w:color w:val="0B0080"/>
            <w:szCs w:val="24"/>
            <w:lang w:val="en-US"/>
          </w:rPr>
          <w:t>data</w:t>
        </w:r>
        <w:r w:rsidR="001D020C">
          <w:rPr>
            <w:rFonts w:cs="Times New Roman"/>
            <w:color w:val="0B0080"/>
            <w:szCs w:val="24"/>
            <w:lang w:val="en-US"/>
          </w:rPr>
          <w:t xml:space="preserve"> </w:t>
        </w:r>
        <w:r w:rsidRPr="007622D5">
          <w:rPr>
            <w:rFonts w:cs="Times New Roman"/>
            <w:color w:val="0B0080"/>
            <w:szCs w:val="24"/>
            <w:lang w:val="en-US"/>
          </w:rPr>
          <w:t>warehouse</w:t>
        </w:r>
      </w:hyperlink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and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its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own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data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mining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software.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Daimler-Benz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had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significant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data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mining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team.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OHRA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was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just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starting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to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explore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potential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use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of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data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mining.</w:t>
      </w:r>
    </w:p>
    <w:p w14:paraId="4CC0E24D" w14:textId="326A17E4" w:rsidR="007622D5" w:rsidRPr="007622D5" w:rsidRDefault="007622D5" w:rsidP="007622D5">
      <w:pPr>
        <w:spacing w:before="120" w:after="120"/>
        <w:jc w:val="left"/>
        <w:textAlignment w:val="auto"/>
        <w:rPr>
          <w:rFonts w:cs="Times New Roman"/>
          <w:szCs w:val="24"/>
          <w:lang w:val="en-US"/>
        </w:rPr>
      </w:pPr>
      <w:r w:rsidRPr="007622D5">
        <w:rPr>
          <w:rFonts w:cs="Times New Roman"/>
          <w:szCs w:val="24"/>
          <w:lang w:val="en-US"/>
        </w:rPr>
        <w:t>The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first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version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of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methodology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was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presented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4th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CRISP-DM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SIG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Workshop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in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Brussels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in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March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1999,</w:t>
      </w:r>
      <w:hyperlink r:id="rId25" w:anchor="cite_note-crispDMbrussels-5" w:history="1">
        <w:r w:rsidRPr="007622D5">
          <w:rPr>
            <w:rFonts w:cs="Times New Roman"/>
            <w:color w:val="0B0080"/>
            <w:sz w:val="17"/>
            <w:szCs w:val="17"/>
            <w:vertAlign w:val="superscript"/>
            <w:lang w:val="en-US"/>
          </w:rPr>
          <w:t>[5]</w:t>
        </w:r>
      </w:hyperlink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and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published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step-by-step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data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mining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guide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later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that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year.</w:t>
      </w:r>
      <w:hyperlink r:id="rId26" w:anchor="cite_note-crispDMguide-6" w:history="1">
        <w:r w:rsidRPr="007622D5">
          <w:rPr>
            <w:rFonts w:cs="Times New Roman"/>
            <w:color w:val="0B0080"/>
            <w:sz w:val="17"/>
            <w:szCs w:val="17"/>
            <w:vertAlign w:val="superscript"/>
            <w:lang w:val="en-US"/>
          </w:rPr>
          <w:t>[6]</w:t>
        </w:r>
      </w:hyperlink>
    </w:p>
    <w:p w14:paraId="1EB6725A" w14:textId="66897075" w:rsidR="007622D5" w:rsidRPr="007622D5" w:rsidRDefault="007622D5" w:rsidP="007622D5">
      <w:pPr>
        <w:spacing w:before="120" w:after="120"/>
        <w:jc w:val="left"/>
        <w:textAlignment w:val="auto"/>
        <w:rPr>
          <w:rFonts w:cs="Times New Roman"/>
          <w:szCs w:val="24"/>
          <w:lang w:val="en-US"/>
        </w:rPr>
      </w:pPr>
      <w:r w:rsidRPr="007622D5">
        <w:rPr>
          <w:rFonts w:cs="Times New Roman"/>
          <w:szCs w:val="24"/>
          <w:lang w:val="en-US"/>
        </w:rPr>
        <w:t>Between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2006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and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2008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CRISP-DM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2.0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SIG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was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formed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and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there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were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discussions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about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updating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CRISP-DM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process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model.</w:t>
      </w:r>
      <w:hyperlink r:id="rId27" w:anchor="cite_note-Shearer-7" w:history="1">
        <w:r w:rsidRPr="007622D5">
          <w:rPr>
            <w:rFonts w:cs="Times New Roman"/>
            <w:color w:val="0B0080"/>
            <w:sz w:val="17"/>
            <w:szCs w:val="17"/>
            <w:vertAlign w:val="superscript"/>
            <w:lang w:val="en-US"/>
          </w:rPr>
          <w:t>[7]</w:t>
        </w:r>
      </w:hyperlink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current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status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of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these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efforts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not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known.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However,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original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crisp-dm.org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website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cited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in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reviews,</w:t>
      </w:r>
      <w:hyperlink r:id="rId28" w:anchor="cite_note-kurgan-8" w:history="1">
        <w:r w:rsidRPr="007622D5">
          <w:rPr>
            <w:rFonts w:cs="Times New Roman"/>
            <w:color w:val="0B0080"/>
            <w:sz w:val="17"/>
            <w:szCs w:val="17"/>
            <w:vertAlign w:val="superscript"/>
            <w:lang w:val="en-US"/>
          </w:rPr>
          <w:t>[8]</w:t>
        </w:r>
      </w:hyperlink>
      <w:hyperlink r:id="rId29" w:anchor="cite_note-AzevedoSantos-9" w:history="1">
        <w:r w:rsidRPr="007622D5">
          <w:rPr>
            <w:rFonts w:cs="Times New Roman"/>
            <w:color w:val="0B0080"/>
            <w:sz w:val="17"/>
            <w:szCs w:val="17"/>
            <w:vertAlign w:val="superscript"/>
            <w:lang w:val="en-US"/>
          </w:rPr>
          <w:t>[9]</w:t>
        </w:r>
      </w:hyperlink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and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CRISP-DM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2.0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SIG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website</w:t>
      </w:r>
      <w:hyperlink r:id="rId30" w:anchor="cite_note-Shearer-7" w:history="1">
        <w:r w:rsidRPr="007622D5">
          <w:rPr>
            <w:rFonts w:cs="Times New Roman"/>
            <w:color w:val="0B0080"/>
            <w:sz w:val="17"/>
            <w:szCs w:val="17"/>
            <w:vertAlign w:val="superscript"/>
            <w:lang w:val="en-US"/>
          </w:rPr>
          <w:t>[7]</w:t>
        </w:r>
      </w:hyperlink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are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both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no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longer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active.</w:t>
      </w:r>
    </w:p>
    <w:p w14:paraId="584D9A05" w14:textId="34EEB0FA" w:rsidR="007622D5" w:rsidRPr="007622D5" w:rsidRDefault="007622D5" w:rsidP="007622D5">
      <w:pPr>
        <w:spacing w:before="120" w:after="120"/>
        <w:jc w:val="left"/>
        <w:textAlignment w:val="auto"/>
        <w:rPr>
          <w:rFonts w:cs="Times New Roman"/>
          <w:szCs w:val="24"/>
          <w:lang w:val="en-US"/>
        </w:rPr>
      </w:pPr>
      <w:r w:rsidRPr="007622D5">
        <w:rPr>
          <w:rFonts w:cs="Times New Roman"/>
          <w:szCs w:val="24"/>
          <w:lang w:val="en-US"/>
        </w:rPr>
        <w:t>While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many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non-IBM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data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mining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practitioners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use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CRISP-DM,</w:t>
      </w:r>
      <w:hyperlink r:id="rId31" w:anchor="cite_note-KDnug2002-10" w:history="1">
        <w:r w:rsidRPr="007622D5">
          <w:rPr>
            <w:rFonts w:cs="Times New Roman"/>
            <w:color w:val="0B0080"/>
            <w:sz w:val="17"/>
            <w:szCs w:val="17"/>
            <w:vertAlign w:val="superscript"/>
            <w:lang w:val="en-US"/>
          </w:rPr>
          <w:t>[10]</w:t>
        </w:r>
      </w:hyperlink>
      <w:hyperlink r:id="rId32" w:anchor="cite_note-KDnug2004-11" w:history="1">
        <w:r w:rsidRPr="007622D5">
          <w:rPr>
            <w:rFonts w:cs="Times New Roman"/>
            <w:color w:val="0B0080"/>
            <w:sz w:val="17"/>
            <w:szCs w:val="17"/>
            <w:vertAlign w:val="superscript"/>
            <w:lang w:val="en-US"/>
          </w:rPr>
          <w:t>[11]</w:t>
        </w:r>
      </w:hyperlink>
      <w:hyperlink r:id="rId33" w:anchor="cite_note-KDnug2007-12" w:history="1">
        <w:r w:rsidRPr="007622D5">
          <w:rPr>
            <w:rFonts w:cs="Times New Roman"/>
            <w:color w:val="0B0080"/>
            <w:sz w:val="17"/>
            <w:szCs w:val="17"/>
            <w:vertAlign w:val="superscript"/>
            <w:lang w:val="en-US"/>
          </w:rPr>
          <w:t>[12]</w:t>
        </w:r>
      </w:hyperlink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IBM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primary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corporation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that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currently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uses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CRISP-DM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process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model.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makes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some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of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old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CRISP-DM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documents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available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for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download</w:t>
      </w:r>
      <w:hyperlink r:id="rId34" w:anchor="cite_note-crispDMguide-6" w:history="1">
        <w:r w:rsidRPr="007622D5">
          <w:rPr>
            <w:rFonts w:cs="Times New Roman"/>
            <w:color w:val="0B0080"/>
            <w:sz w:val="17"/>
            <w:szCs w:val="17"/>
            <w:vertAlign w:val="superscript"/>
            <w:lang w:val="en-US"/>
          </w:rPr>
          <w:t>[6]</w:t>
        </w:r>
      </w:hyperlink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and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has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incorporated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into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its</w:t>
      </w:r>
      <w:r w:rsidR="001D020C">
        <w:rPr>
          <w:rFonts w:cs="Times New Roman"/>
          <w:szCs w:val="24"/>
          <w:lang w:val="en-US"/>
        </w:rPr>
        <w:t xml:space="preserve"> </w:t>
      </w:r>
      <w:hyperlink r:id="rId35" w:tooltip="SPSS Modeler" w:history="1">
        <w:r w:rsidRPr="007622D5">
          <w:rPr>
            <w:rFonts w:cs="Times New Roman"/>
            <w:color w:val="0B0080"/>
            <w:szCs w:val="24"/>
            <w:lang w:val="en-US"/>
          </w:rPr>
          <w:t>SPSS</w:t>
        </w:r>
        <w:r w:rsidR="001D020C">
          <w:rPr>
            <w:rFonts w:cs="Times New Roman"/>
            <w:color w:val="0B0080"/>
            <w:szCs w:val="24"/>
            <w:lang w:val="en-US"/>
          </w:rPr>
          <w:t xml:space="preserve"> </w:t>
        </w:r>
        <w:r w:rsidRPr="007622D5">
          <w:rPr>
            <w:rFonts w:cs="Times New Roman"/>
            <w:color w:val="0B0080"/>
            <w:szCs w:val="24"/>
            <w:lang w:val="en-US"/>
          </w:rPr>
          <w:t>Modeler</w:t>
        </w:r>
      </w:hyperlink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product.</w:t>
      </w:r>
    </w:p>
    <w:p w14:paraId="341A9BEA" w14:textId="53EB2D47" w:rsidR="007622D5" w:rsidRPr="007622D5" w:rsidRDefault="007622D5" w:rsidP="007622D5">
      <w:pPr>
        <w:spacing w:before="120" w:after="120"/>
        <w:jc w:val="left"/>
        <w:textAlignment w:val="auto"/>
        <w:rPr>
          <w:rFonts w:cs="Times New Roman"/>
          <w:szCs w:val="24"/>
        </w:rPr>
      </w:pPr>
      <w:r w:rsidRPr="007622D5">
        <w:rPr>
          <w:rFonts w:cs="Times New Roman"/>
          <w:szCs w:val="24"/>
          <w:lang w:val="en-US"/>
        </w:rPr>
        <w:t>Based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on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current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research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CRISP-DM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most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widely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used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form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of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data-mining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model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because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of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its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various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advantages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which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solved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existing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problems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in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data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mining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industries.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Some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of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drawbacks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of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this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model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that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does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not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perform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project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management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activities.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fact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behind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success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of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CRISP-DM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that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industry,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tool,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and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application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neutral.</w:t>
      </w:r>
      <w:hyperlink r:id="rId36" w:anchor="cite_note-13" w:history="1">
        <w:r w:rsidRPr="007622D5">
          <w:rPr>
            <w:rFonts w:cs="Times New Roman"/>
            <w:color w:val="0B0080"/>
            <w:sz w:val="17"/>
            <w:szCs w:val="17"/>
            <w:vertAlign w:val="superscript"/>
          </w:rPr>
          <w:t>[13]</w:t>
        </w:r>
      </w:hyperlink>
    </w:p>
    <w:p w14:paraId="7BDC41A3" w14:textId="077F51F4" w:rsidR="007622D5" w:rsidRPr="007622D5" w:rsidRDefault="007622D5" w:rsidP="00474516">
      <w:pPr>
        <w:pStyle w:val="Ttulo2"/>
      </w:pPr>
      <w:r w:rsidRPr="007622D5">
        <w:t>Major</w:t>
      </w:r>
      <w:r w:rsidR="001D020C">
        <w:t xml:space="preserve"> </w:t>
      </w:r>
      <w:r w:rsidRPr="007622D5">
        <w:t>phases</w:t>
      </w:r>
    </w:p>
    <w:p w14:paraId="4BCEFE0E" w14:textId="7EBEDFE5" w:rsidR="007622D5" w:rsidRPr="007622D5" w:rsidRDefault="007622D5" w:rsidP="00474516">
      <w:pPr>
        <w:pStyle w:val="Figuras"/>
      </w:pPr>
      <w:r w:rsidRPr="007622D5">
        <w:rPr>
          <w:noProof/>
        </w:rPr>
        <w:lastRenderedPageBreak/>
        <w:drawing>
          <wp:inline distT="0" distB="0" distL="0" distR="0" wp14:anchorId="78EE80E5" wp14:editId="52BFE20A">
            <wp:extent cx="3623133" cy="3635632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364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53208" w14:textId="1F1C1151" w:rsidR="007622D5" w:rsidRPr="007622D5" w:rsidRDefault="007622D5" w:rsidP="00474516">
      <w:pPr>
        <w:pStyle w:val="Figuras"/>
        <w:rPr>
          <w:rFonts w:cs="Times New Roman"/>
          <w:sz w:val="19"/>
          <w:szCs w:val="19"/>
          <w:lang w:val="en-US"/>
        </w:rPr>
      </w:pPr>
      <w:r w:rsidRPr="007622D5">
        <w:rPr>
          <w:rFonts w:cs="Times New Roman"/>
          <w:sz w:val="19"/>
          <w:szCs w:val="19"/>
          <w:lang w:val="en-US"/>
        </w:rPr>
        <w:t>Process</w:t>
      </w:r>
      <w:r w:rsidR="001D020C">
        <w:rPr>
          <w:rFonts w:cs="Times New Roman"/>
          <w:sz w:val="19"/>
          <w:szCs w:val="19"/>
          <w:lang w:val="en-US"/>
        </w:rPr>
        <w:t xml:space="preserve"> </w:t>
      </w:r>
      <w:r w:rsidRPr="007622D5">
        <w:rPr>
          <w:rFonts w:cs="Times New Roman"/>
          <w:sz w:val="19"/>
          <w:szCs w:val="19"/>
          <w:lang w:val="en-US"/>
        </w:rPr>
        <w:t>diagram</w:t>
      </w:r>
      <w:r w:rsidR="001D020C">
        <w:rPr>
          <w:rFonts w:cs="Times New Roman"/>
          <w:sz w:val="19"/>
          <w:szCs w:val="19"/>
          <w:lang w:val="en-US"/>
        </w:rPr>
        <w:t xml:space="preserve"> </w:t>
      </w:r>
      <w:r w:rsidRPr="007622D5">
        <w:rPr>
          <w:rFonts w:cs="Times New Roman"/>
          <w:sz w:val="19"/>
          <w:szCs w:val="19"/>
          <w:lang w:val="en-US"/>
        </w:rPr>
        <w:t>showing</w:t>
      </w:r>
      <w:r w:rsidR="001D020C">
        <w:rPr>
          <w:rFonts w:cs="Times New Roman"/>
          <w:sz w:val="19"/>
          <w:szCs w:val="19"/>
          <w:lang w:val="en-US"/>
        </w:rPr>
        <w:t xml:space="preserve"> </w:t>
      </w:r>
      <w:r w:rsidRPr="007622D5">
        <w:rPr>
          <w:rFonts w:cs="Times New Roman"/>
          <w:sz w:val="19"/>
          <w:szCs w:val="19"/>
          <w:lang w:val="en-US"/>
        </w:rPr>
        <w:t>the</w:t>
      </w:r>
      <w:r w:rsidR="001D020C">
        <w:rPr>
          <w:rFonts w:cs="Times New Roman"/>
          <w:sz w:val="19"/>
          <w:szCs w:val="19"/>
          <w:lang w:val="en-US"/>
        </w:rPr>
        <w:t xml:space="preserve"> </w:t>
      </w:r>
      <w:r w:rsidRPr="007622D5">
        <w:rPr>
          <w:rFonts w:cs="Times New Roman"/>
          <w:sz w:val="19"/>
          <w:szCs w:val="19"/>
          <w:lang w:val="en-US"/>
        </w:rPr>
        <w:t>relationship</w:t>
      </w:r>
      <w:r w:rsidR="001D020C">
        <w:rPr>
          <w:rFonts w:cs="Times New Roman"/>
          <w:sz w:val="19"/>
          <w:szCs w:val="19"/>
          <w:lang w:val="en-US"/>
        </w:rPr>
        <w:t xml:space="preserve"> </w:t>
      </w:r>
      <w:r w:rsidRPr="007622D5">
        <w:rPr>
          <w:rFonts w:cs="Times New Roman"/>
          <w:sz w:val="19"/>
          <w:szCs w:val="19"/>
          <w:lang w:val="en-US"/>
        </w:rPr>
        <w:t>between</w:t>
      </w:r>
      <w:r w:rsidR="001D020C">
        <w:rPr>
          <w:rFonts w:cs="Times New Roman"/>
          <w:sz w:val="19"/>
          <w:szCs w:val="19"/>
          <w:lang w:val="en-US"/>
        </w:rPr>
        <w:t xml:space="preserve"> </w:t>
      </w:r>
      <w:r w:rsidRPr="007622D5">
        <w:rPr>
          <w:rFonts w:cs="Times New Roman"/>
          <w:sz w:val="19"/>
          <w:szCs w:val="19"/>
          <w:lang w:val="en-US"/>
        </w:rPr>
        <w:t>the</w:t>
      </w:r>
      <w:r w:rsidR="001D020C">
        <w:rPr>
          <w:rFonts w:cs="Times New Roman"/>
          <w:sz w:val="19"/>
          <w:szCs w:val="19"/>
          <w:lang w:val="en-US"/>
        </w:rPr>
        <w:t xml:space="preserve"> </w:t>
      </w:r>
      <w:r w:rsidRPr="007622D5">
        <w:rPr>
          <w:rFonts w:cs="Times New Roman"/>
          <w:sz w:val="19"/>
          <w:szCs w:val="19"/>
          <w:lang w:val="en-US"/>
        </w:rPr>
        <w:t>different</w:t>
      </w:r>
      <w:r w:rsidR="001D020C">
        <w:rPr>
          <w:rFonts w:cs="Times New Roman"/>
          <w:sz w:val="19"/>
          <w:szCs w:val="19"/>
          <w:lang w:val="en-US"/>
        </w:rPr>
        <w:t xml:space="preserve"> </w:t>
      </w:r>
      <w:r w:rsidRPr="007622D5">
        <w:rPr>
          <w:rFonts w:cs="Times New Roman"/>
          <w:sz w:val="19"/>
          <w:szCs w:val="19"/>
          <w:lang w:val="en-US"/>
        </w:rPr>
        <w:t>phases</w:t>
      </w:r>
      <w:r w:rsidR="001D020C">
        <w:rPr>
          <w:rFonts w:cs="Times New Roman"/>
          <w:sz w:val="19"/>
          <w:szCs w:val="19"/>
          <w:lang w:val="en-US"/>
        </w:rPr>
        <w:t xml:space="preserve"> </w:t>
      </w:r>
      <w:r w:rsidRPr="007622D5">
        <w:rPr>
          <w:rFonts w:cs="Times New Roman"/>
          <w:sz w:val="19"/>
          <w:szCs w:val="19"/>
          <w:lang w:val="en-US"/>
        </w:rPr>
        <w:t>of</w:t>
      </w:r>
      <w:r w:rsidR="001D020C">
        <w:rPr>
          <w:rFonts w:cs="Times New Roman"/>
          <w:sz w:val="19"/>
          <w:szCs w:val="19"/>
          <w:lang w:val="en-US"/>
        </w:rPr>
        <w:t xml:space="preserve"> </w:t>
      </w:r>
      <w:r w:rsidRPr="007622D5">
        <w:rPr>
          <w:rFonts w:cs="Times New Roman"/>
          <w:sz w:val="19"/>
          <w:szCs w:val="19"/>
          <w:lang w:val="en-US"/>
        </w:rPr>
        <w:t>CRISP-DM</w:t>
      </w:r>
    </w:p>
    <w:p w14:paraId="7F8D39AA" w14:textId="749ECEB2" w:rsidR="007622D5" w:rsidRPr="00474516" w:rsidRDefault="007622D5" w:rsidP="00474516">
      <w:pPr>
        <w:rPr>
          <w:lang w:val="en-US"/>
        </w:rPr>
      </w:pPr>
      <w:r w:rsidRPr="00474516">
        <w:rPr>
          <w:lang w:val="en-US"/>
        </w:rPr>
        <w:t>CRISP-DM</w:t>
      </w:r>
      <w:r w:rsidR="001D020C">
        <w:rPr>
          <w:lang w:val="en-US"/>
        </w:rPr>
        <w:t xml:space="preserve"> </w:t>
      </w:r>
      <w:r w:rsidRPr="00474516">
        <w:rPr>
          <w:lang w:val="en-US"/>
        </w:rPr>
        <w:t>breaks</w:t>
      </w:r>
      <w:r w:rsidR="001D020C">
        <w:rPr>
          <w:lang w:val="en-US"/>
        </w:rPr>
        <w:t xml:space="preserve"> </w:t>
      </w:r>
      <w:r w:rsidRPr="00474516">
        <w:rPr>
          <w:lang w:val="en-US"/>
        </w:rPr>
        <w:t>the</w:t>
      </w:r>
      <w:r w:rsidR="001D020C">
        <w:rPr>
          <w:lang w:val="en-US"/>
        </w:rPr>
        <w:t xml:space="preserve"> </w:t>
      </w:r>
      <w:r w:rsidRPr="00474516">
        <w:rPr>
          <w:lang w:val="en-US"/>
        </w:rPr>
        <w:t>process</w:t>
      </w:r>
      <w:r w:rsidR="001D020C">
        <w:rPr>
          <w:lang w:val="en-US"/>
        </w:rPr>
        <w:t xml:space="preserve"> </w:t>
      </w:r>
      <w:r w:rsidRPr="00474516">
        <w:rPr>
          <w:lang w:val="en-US"/>
        </w:rPr>
        <w:t>of</w:t>
      </w:r>
      <w:r w:rsidR="001D020C">
        <w:rPr>
          <w:lang w:val="en-US"/>
        </w:rPr>
        <w:t xml:space="preserve"> </w:t>
      </w:r>
      <w:hyperlink r:id="rId38" w:tooltip="Data mining" w:history="1">
        <w:r w:rsidRPr="00474516">
          <w:rPr>
            <w:rStyle w:val="Hyperlink"/>
            <w:lang w:val="en-US"/>
          </w:rPr>
          <w:t>data</w:t>
        </w:r>
        <w:r w:rsidR="001D020C">
          <w:rPr>
            <w:rStyle w:val="Hyperlink"/>
            <w:lang w:val="en-US"/>
          </w:rPr>
          <w:t xml:space="preserve"> </w:t>
        </w:r>
        <w:r w:rsidRPr="00474516">
          <w:rPr>
            <w:rStyle w:val="Hyperlink"/>
            <w:lang w:val="en-US"/>
          </w:rPr>
          <w:t>mining</w:t>
        </w:r>
      </w:hyperlink>
      <w:r w:rsidR="001D020C">
        <w:rPr>
          <w:lang w:val="en-US"/>
        </w:rPr>
        <w:t xml:space="preserve"> </w:t>
      </w:r>
      <w:r w:rsidRPr="00474516">
        <w:rPr>
          <w:lang w:val="en-US"/>
        </w:rPr>
        <w:t>into</w:t>
      </w:r>
      <w:r w:rsidR="001D020C">
        <w:rPr>
          <w:lang w:val="en-US"/>
        </w:rPr>
        <w:t xml:space="preserve"> </w:t>
      </w:r>
      <w:r w:rsidRPr="00474516">
        <w:rPr>
          <w:lang w:val="en-US"/>
        </w:rPr>
        <w:t>six</w:t>
      </w:r>
      <w:r w:rsidR="001D020C">
        <w:rPr>
          <w:lang w:val="en-US"/>
        </w:rPr>
        <w:t xml:space="preserve"> </w:t>
      </w:r>
      <w:r w:rsidRPr="00474516">
        <w:rPr>
          <w:lang w:val="en-US"/>
        </w:rPr>
        <w:t>major</w:t>
      </w:r>
      <w:r w:rsidR="001D020C">
        <w:rPr>
          <w:lang w:val="en-US"/>
        </w:rPr>
        <w:t xml:space="preserve"> </w:t>
      </w:r>
      <w:r w:rsidRPr="00474516">
        <w:rPr>
          <w:lang w:val="en-US"/>
        </w:rPr>
        <w:t>phases:</w:t>
      </w:r>
      <w:hyperlink r:id="rId39" w:anchor="cite_note-Harper06-14" w:history="1">
        <w:r w:rsidRPr="00474516">
          <w:rPr>
            <w:rStyle w:val="Hyperlink"/>
            <w:lang w:val="en-US"/>
          </w:rPr>
          <w:t>[14]</w:t>
        </w:r>
      </w:hyperlink>
    </w:p>
    <w:p w14:paraId="67EA2A03" w14:textId="58D79F28" w:rsidR="007622D5" w:rsidRPr="00474516" w:rsidRDefault="007622D5" w:rsidP="00474516">
      <w:pPr>
        <w:pStyle w:val="PargrafodaLista"/>
        <w:numPr>
          <w:ilvl w:val="0"/>
          <w:numId w:val="5"/>
        </w:numPr>
      </w:pPr>
      <w:r w:rsidRPr="00474516">
        <w:t>Business</w:t>
      </w:r>
      <w:r w:rsidR="001D020C">
        <w:t xml:space="preserve"> </w:t>
      </w:r>
      <w:proofErr w:type="spellStart"/>
      <w:r w:rsidRPr="00474516">
        <w:t>Understanding</w:t>
      </w:r>
      <w:proofErr w:type="spellEnd"/>
    </w:p>
    <w:p w14:paraId="1D5AADA7" w14:textId="5072F485" w:rsidR="007622D5" w:rsidRPr="00474516" w:rsidRDefault="007622D5" w:rsidP="00474516">
      <w:pPr>
        <w:pStyle w:val="PargrafodaLista"/>
        <w:numPr>
          <w:ilvl w:val="0"/>
          <w:numId w:val="5"/>
        </w:numPr>
      </w:pPr>
      <w:r w:rsidRPr="00474516">
        <w:t>Data</w:t>
      </w:r>
      <w:r w:rsidR="001D020C">
        <w:t xml:space="preserve"> </w:t>
      </w:r>
      <w:proofErr w:type="spellStart"/>
      <w:r w:rsidRPr="00474516">
        <w:t>Understanding</w:t>
      </w:r>
      <w:proofErr w:type="spellEnd"/>
    </w:p>
    <w:p w14:paraId="3AC49D1C" w14:textId="66DD7A0A" w:rsidR="007622D5" w:rsidRPr="00474516" w:rsidRDefault="007622D5" w:rsidP="00474516">
      <w:pPr>
        <w:pStyle w:val="PargrafodaLista"/>
        <w:numPr>
          <w:ilvl w:val="0"/>
          <w:numId w:val="5"/>
        </w:numPr>
      </w:pPr>
      <w:r w:rsidRPr="00474516">
        <w:t>Data</w:t>
      </w:r>
      <w:r w:rsidR="001D020C">
        <w:t xml:space="preserve"> </w:t>
      </w:r>
      <w:proofErr w:type="spellStart"/>
      <w:r w:rsidRPr="00474516">
        <w:t>Preparation</w:t>
      </w:r>
      <w:proofErr w:type="spellEnd"/>
    </w:p>
    <w:p w14:paraId="23CC12EA" w14:textId="77777777" w:rsidR="007622D5" w:rsidRPr="00474516" w:rsidRDefault="007622D5" w:rsidP="00474516">
      <w:pPr>
        <w:pStyle w:val="PargrafodaLista"/>
        <w:numPr>
          <w:ilvl w:val="0"/>
          <w:numId w:val="5"/>
        </w:numPr>
      </w:pPr>
      <w:proofErr w:type="spellStart"/>
      <w:r w:rsidRPr="00474516">
        <w:t>Modeling</w:t>
      </w:r>
      <w:proofErr w:type="spellEnd"/>
    </w:p>
    <w:p w14:paraId="66FE6961" w14:textId="77777777" w:rsidR="007622D5" w:rsidRPr="00474516" w:rsidRDefault="007622D5" w:rsidP="00474516">
      <w:pPr>
        <w:pStyle w:val="PargrafodaLista"/>
        <w:numPr>
          <w:ilvl w:val="0"/>
          <w:numId w:val="5"/>
        </w:numPr>
      </w:pPr>
      <w:proofErr w:type="spellStart"/>
      <w:r w:rsidRPr="00474516">
        <w:t>Evaluation</w:t>
      </w:r>
      <w:proofErr w:type="spellEnd"/>
    </w:p>
    <w:p w14:paraId="491DAE4A" w14:textId="77777777" w:rsidR="007622D5" w:rsidRPr="00474516" w:rsidRDefault="007622D5" w:rsidP="00474516">
      <w:pPr>
        <w:pStyle w:val="PargrafodaLista"/>
        <w:numPr>
          <w:ilvl w:val="0"/>
          <w:numId w:val="5"/>
        </w:numPr>
      </w:pPr>
      <w:r w:rsidRPr="00474516">
        <w:t>Deployment</w:t>
      </w:r>
    </w:p>
    <w:p w14:paraId="12B436FC" w14:textId="703B8DCD" w:rsidR="007622D5" w:rsidRPr="007622D5" w:rsidRDefault="007622D5" w:rsidP="007622D5">
      <w:pPr>
        <w:spacing w:before="120" w:after="120"/>
        <w:jc w:val="left"/>
        <w:textAlignment w:val="auto"/>
        <w:rPr>
          <w:rFonts w:cs="Times New Roman"/>
          <w:szCs w:val="24"/>
          <w:lang w:val="en-US"/>
        </w:rPr>
      </w:pPr>
      <w:r w:rsidRPr="007622D5">
        <w:rPr>
          <w:rFonts w:cs="Times New Roman"/>
          <w:szCs w:val="24"/>
          <w:lang w:val="en-US"/>
        </w:rPr>
        <w:t>The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sequence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of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phases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not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strict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and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moving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back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and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forth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between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different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phases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always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required.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arrows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in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process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diagram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indicate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most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important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and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frequent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dependencies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between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phases.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outer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circle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in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diagram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symbolizes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cyclic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nature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of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data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mining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itself.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data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mining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process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continues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after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solution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has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been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deployed.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lessons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learned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during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process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can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trigger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new,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often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more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focused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business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questions,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and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subsequent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data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mining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processes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will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benefit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from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experiences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of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previous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ones.</w:t>
      </w:r>
    </w:p>
    <w:p w14:paraId="26AE1CD1" w14:textId="395E5B1B" w:rsidR="007622D5" w:rsidRPr="007622D5" w:rsidRDefault="007622D5" w:rsidP="00474516">
      <w:pPr>
        <w:pStyle w:val="Ttulo2"/>
      </w:pPr>
      <w:r w:rsidRPr="007622D5">
        <w:t>Polls</w:t>
      </w:r>
    </w:p>
    <w:p w14:paraId="00944B68" w14:textId="6FDB1EE8" w:rsidR="007622D5" w:rsidRPr="007622D5" w:rsidRDefault="007622D5" w:rsidP="007622D5">
      <w:pPr>
        <w:spacing w:before="120" w:after="120"/>
        <w:jc w:val="left"/>
        <w:textAlignment w:val="auto"/>
        <w:rPr>
          <w:rFonts w:cs="Times New Roman"/>
          <w:szCs w:val="24"/>
          <w:lang w:val="en-US"/>
        </w:rPr>
      </w:pPr>
      <w:r w:rsidRPr="007622D5">
        <w:rPr>
          <w:rFonts w:cs="Times New Roman"/>
          <w:szCs w:val="24"/>
          <w:lang w:val="en-US"/>
        </w:rPr>
        <w:t>Polls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conducted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same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website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(</w:t>
      </w:r>
      <w:proofErr w:type="spellStart"/>
      <w:r w:rsidRPr="007622D5">
        <w:rPr>
          <w:rFonts w:cs="Times New Roman"/>
          <w:szCs w:val="24"/>
          <w:lang w:val="en-US"/>
        </w:rPr>
        <w:t>KDNuggets</w:t>
      </w:r>
      <w:proofErr w:type="spellEnd"/>
      <w:r w:rsidRPr="007622D5">
        <w:rPr>
          <w:rFonts w:cs="Times New Roman"/>
          <w:szCs w:val="24"/>
          <w:lang w:val="en-US"/>
        </w:rPr>
        <w:t>)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in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2002,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2004,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2007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and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2014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show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that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was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leading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methodology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used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by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industry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data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miners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who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decided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to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respond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to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survey.</w:t>
      </w:r>
      <w:hyperlink r:id="rId40" w:anchor="cite_note-KDnug2002-10" w:history="1">
        <w:r w:rsidRPr="007622D5">
          <w:rPr>
            <w:rFonts w:cs="Times New Roman"/>
            <w:color w:val="0B0080"/>
            <w:sz w:val="17"/>
            <w:szCs w:val="17"/>
            <w:vertAlign w:val="superscript"/>
            <w:lang w:val="en-US"/>
          </w:rPr>
          <w:t>[10]</w:t>
        </w:r>
      </w:hyperlink>
      <w:hyperlink r:id="rId41" w:anchor="cite_note-KDnug2004-11" w:history="1">
        <w:r w:rsidRPr="007622D5">
          <w:rPr>
            <w:rFonts w:cs="Times New Roman"/>
            <w:color w:val="0B0080"/>
            <w:sz w:val="17"/>
            <w:szCs w:val="17"/>
            <w:vertAlign w:val="superscript"/>
            <w:lang w:val="en-US"/>
          </w:rPr>
          <w:t>[11]</w:t>
        </w:r>
      </w:hyperlink>
      <w:hyperlink r:id="rId42" w:anchor="cite_note-KDnug2007-12" w:history="1">
        <w:r w:rsidRPr="007622D5">
          <w:rPr>
            <w:rFonts w:cs="Times New Roman"/>
            <w:color w:val="0B0080"/>
            <w:sz w:val="17"/>
            <w:szCs w:val="17"/>
            <w:vertAlign w:val="superscript"/>
            <w:lang w:val="en-US"/>
          </w:rPr>
          <w:t>[12]</w:t>
        </w:r>
      </w:hyperlink>
      <w:hyperlink r:id="rId43" w:anchor="cite_note-KDnug2014-15" w:history="1">
        <w:r w:rsidRPr="007622D5">
          <w:rPr>
            <w:rFonts w:cs="Times New Roman"/>
            <w:color w:val="0B0080"/>
            <w:sz w:val="17"/>
            <w:szCs w:val="17"/>
            <w:vertAlign w:val="superscript"/>
            <w:lang w:val="en-US"/>
          </w:rPr>
          <w:t>[15]</w:t>
        </w:r>
      </w:hyperlink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only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other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data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mining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approach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named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in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these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polls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was</w:t>
      </w:r>
      <w:r w:rsidR="001D020C">
        <w:rPr>
          <w:rFonts w:cs="Times New Roman"/>
          <w:szCs w:val="24"/>
          <w:lang w:val="en-US"/>
        </w:rPr>
        <w:t xml:space="preserve"> </w:t>
      </w:r>
      <w:hyperlink r:id="rId44" w:tooltip="SEMMA" w:history="1">
        <w:r w:rsidRPr="007622D5">
          <w:rPr>
            <w:rFonts w:cs="Times New Roman"/>
            <w:color w:val="0B0080"/>
            <w:szCs w:val="24"/>
            <w:lang w:val="en-US"/>
          </w:rPr>
          <w:t>SEMMA</w:t>
        </w:r>
      </w:hyperlink>
      <w:r w:rsidRPr="007622D5">
        <w:rPr>
          <w:rFonts w:cs="Times New Roman"/>
          <w:szCs w:val="24"/>
          <w:lang w:val="en-US"/>
        </w:rPr>
        <w:t>.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However,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SAS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Institute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clearly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states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that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SEMMA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not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data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mining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methodology,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but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rather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"logical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organization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of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functional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toolset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of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SAS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Enterprise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Miner."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review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and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critique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of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data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mining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process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models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in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2009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called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CRISP-DM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"de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facto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standard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for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developing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data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mining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and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knowledge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discovery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projects."</w:t>
      </w:r>
      <w:hyperlink r:id="rId45" w:anchor="cite_note-16" w:history="1">
        <w:r w:rsidRPr="007622D5">
          <w:rPr>
            <w:rFonts w:cs="Times New Roman"/>
            <w:color w:val="0B0080"/>
            <w:sz w:val="17"/>
            <w:szCs w:val="17"/>
            <w:vertAlign w:val="superscript"/>
            <w:lang w:val="en-US"/>
          </w:rPr>
          <w:t>[16]</w:t>
        </w:r>
      </w:hyperlink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Other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reviews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of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CRISP-DM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and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data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mining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process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models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include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Kurgan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and</w:t>
      </w:r>
      <w:r w:rsidR="001D020C">
        <w:rPr>
          <w:rFonts w:cs="Times New Roman"/>
          <w:szCs w:val="24"/>
          <w:lang w:val="en-US"/>
        </w:rPr>
        <w:t xml:space="preserve"> </w:t>
      </w:r>
      <w:proofErr w:type="spellStart"/>
      <w:r w:rsidRPr="007622D5">
        <w:rPr>
          <w:rFonts w:cs="Times New Roman"/>
          <w:szCs w:val="24"/>
          <w:lang w:val="en-US"/>
        </w:rPr>
        <w:t>Musilek's</w:t>
      </w:r>
      <w:proofErr w:type="spellEnd"/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2006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review,</w:t>
      </w:r>
      <w:hyperlink r:id="rId46" w:anchor="cite_note-kurgan-8" w:history="1">
        <w:r w:rsidRPr="007622D5">
          <w:rPr>
            <w:rFonts w:cs="Times New Roman"/>
            <w:color w:val="0B0080"/>
            <w:sz w:val="17"/>
            <w:szCs w:val="17"/>
            <w:vertAlign w:val="superscript"/>
            <w:lang w:val="en-US"/>
          </w:rPr>
          <w:t>[8]</w:t>
        </w:r>
      </w:hyperlink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and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Azevedo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and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Santos'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2008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comparison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of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CRISP-DM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and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SEMMA.</w:t>
      </w:r>
      <w:hyperlink r:id="rId47" w:anchor="cite_note-AzevedoSantos-9" w:history="1">
        <w:r w:rsidRPr="007622D5">
          <w:rPr>
            <w:rFonts w:cs="Times New Roman"/>
            <w:color w:val="0B0080"/>
            <w:sz w:val="17"/>
            <w:szCs w:val="17"/>
            <w:vertAlign w:val="superscript"/>
            <w:lang w:val="en-US"/>
          </w:rPr>
          <w:t>[9]</w:t>
        </w:r>
      </w:hyperlink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Efforts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to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update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methodology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started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in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2006,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but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have,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of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June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2015,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not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led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to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new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version,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and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"Special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Interest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lastRenderedPageBreak/>
        <w:t>Group"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(SIG)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responsible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along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with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the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website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has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long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disappeared</w:t>
      </w:r>
      <w:r w:rsidR="001D020C">
        <w:rPr>
          <w:rFonts w:cs="Times New Roman"/>
          <w:szCs w:val="24"/>
          <w:lang w:val="en-US"/>
        </w:rPr>
        <w:t xml:space="preserve"> </w:t>
      </w:r>
      <w:r w:rsidRPr="007622D5">
        <w:rPr>
          <w:rFonts w:cs="Times New Roman"/>
          <w:szCs w:val="24"/>
          <w:lang w:val="en-US"/>
        </w:rPr>
        <w:t>(see</w:t>
      </w:r>
      <w:r w:rsidR="001D020C">
        <w:rPr>
          <w:rFonts w:cs="Times New Roman"/>
          <w:szCs w:val="24"/>
          <w:lang w:val="en-US"/>
        </w:rPr>
        <w:t xml:space="preserve"> </w:t>
      </w:r>
      <w:hyperlink r:id="rId48" w:anchor="History" w:history="1">
        <w:r w:rsidRPr="007622D5">
          <w:rPr>
            <w:rFonts w:cs="Times New Roman"/>
            <w:color w:val="0B0080"/>
            <w:szCs w:val="24"/>
            <w:lang w:val="en-US"/>
          </w:rPr>
          <w:t>History</w:t>
        </w:r>
        <w:r w:rsidR="001D020C">
          <w:rPr>
            <w:rFonts w:cs="Times New Roman"/>
            <w:color w:val="0B0080"/>
            <w:szCs w:val="24"/>
            <w:lang w:val="en-US"/>
          </w:rPr>
          <w:t xml:space="preserve"> </w:t>
        </w:r>
        <w:r w:rsidRPr="007622D5">
          <w:rPr>
            <w:rFonts w:cs="Times New Roman"/>
            <w:color w:val="0B0080"/>
            <w:szCs w:val="24"/>
            <w:lang w:val="en-US"/>
          </w:rPr>
          <w:t>of</w:t>
        </w:r>
        <w:r w:rsidR="001D020C">
          <w:rPr>
            <w:rFonts w:cs="Times New Roman"/>
            <w:color w:val="0B0080"/>
            <w:szCs w:val="24"/>
            <w:lang w:val="en-US"/>
          </w:rPr>
          <w:t xml:space="preserve"> </w:t>
        </w:r>
        <w:r w:rsidRPr="007622D5">
          <w:rPr>
            <w:rFonts w:cs="Times New Roman"/>
            <w:color w:val="0B0080"/>
            <w:szCs w:val="24"/>
            <w:lang w:val="en-US"/>
          </w:rPr>
          <w:t>CRISP-DM</w:t>
        </w:r>
      </w:hyperlink>
      <w:r w:rsidRPr="007622D5">
        <w:rPr>
          <w:rFonts w:cs="Times New Roman"/>
          <w:szCs w:val="24"/>
          <w:lang w:val="en-US"/>
        </w:rPr>
        <w:t>).</w:t>
      </w:r>
    </w:p>
    <w:p w14:paraId="541D8136" w14:textId="397C3142" w:rsidR="007622D5" w:rsidRPr="007622D5" w:rsidRDefault="007622D5" w:rsidP="00474516">
      <w:pPr>
        <w:pStyle w:val="Ttulo2"/>
      </w:pPr>
      <w:r w:rsidRPr="007622D5">
        <w:t>References</w:t>
      </w:r>
    </w:p>
    <w:p w14:paraId="0AF2E9CF" w14:textId="620D716A" w:rsidR="007622D5" w:rsidRPr="001D020C" w:rsidRDefault="007622D5" w:rsidP="001D020C">
      <w:r w:rsidRPr="001D020C">
        <w:fldChar w:fldCharType="begin"/>
      </w:r>
      <w:r w:rsidRPr="001D020C">
        <w:instrText xml:space="preserve"> HYPERLINK "https://en.wikipedia.org/wiki/Cross_Industry_Standard_Process_for_Data_Mining" \l "cite_ref-Shearer00_1-0" \o "Jump up" </w:instrText>
      </w:r>
      <w:r w:rsidRPr="001D020C">
        <w:fldChar w:fldCharType="separate"/>
      </w:r>
      <w:r w:rsidR="001D020C" w:rsidRPr="001D020C">
        <w:rPr>
          <w:rStyle w:val="Hyperlink"/>
        </w:rPr>
        <w:t xml:space="preserve"> </w:t>
      </w:r>
      <w:r w:rsidRPr="001D020C">
        <w:fldChar w:fldCharType="end"/>
      </w:r>
      <w:r w:rsidRPr="001D020C">
        <w:t>Shearer</w:t>
      </w:r>
      <w:r w:rsidR="001D020C" w:rsidRPr="001D020C">
        <w:t xml:space="preserve"> </w:t>
      </w:r>
      <w:r w:rsidRPr="001D020C">
        <w:t>C.,</w:t>
      </w:r>
      <w:r w:rsidR="001D020C" w:rsidRPr="001D020C">
        <w:t xml:space="preserve"> </w:t>
      </w:r>
      <w:r w:rsidRPr="001D020C">
        <w:t>The</w:t>
      </w:r>
      <w:r w:rsidR="001D020C" w:rsidRPr="001D020C">
        <w:t xml:space="preserve"> </w:t>
      </w:r>
      <w:r w:rsidRPr="001D020C">
        <w:t>CRISP-DM</w:t>
      </w:r>
      <w:r w:rsidR="001D020C" w:rsidRPr="001D020C">
        <w:t xml:space="preserve"> </w:t>
      </w:r>
      <w:proofErr w:type="spellStart"/>
      <w:r w:rsidRPr="001D020C">
        <w:t>model</w:t>
      </w:r>
      <w:proofErr w:type="spellEnd"/>
      <w:r w:rsidRPr="001D020C">
        <w:t>:</w:t>
      </w:r>
      <w:r w:rsidR="001D020C" w:rsidRPr="001D020C">
        <w:t xml:space="preserve"> </w:t>
      </w:r>
      <w:proofErr w:type="spellStart"/>
      <w:r w:rsidRPr="001D020C">
        <w:t>the</w:t>
      </w:r>
      <w:proofErr w:type="spellEnd"/>
      <w:r w:rsidR="001D020C" w:rsidRPr="001D020C">
        <w:t xml:space="preserve"> </w:t>
      </w:r>
      <w:r w:rsidRPr="001D020C">
        <w:t>new</w:t>
      </w:r>
      <w:r w:rsidR="001D020C" w:rsidRPr="001D020C">
        <w:t xml:space="preserve"> </w:t>
      </w:r>
      <w:proofErr w:type="spellStart"/>
      <w:r w:rsidRPr="001D020C">
        <w:t>blueprint</w:t>
      </w:r>
      <w:proofErr w:type="spellEnd"/>
      <w:r w:rsidR="001D020C" w:rsidRPr="001D020C">
        <w:t xml:space="preserve"> </w:t>
      </w:r>
      <w:r w:rsidRPr="001D020C">
        <w:t>for</w:t>
      </w:r>
      <w:r w:rsidR="001D020C" w:rsidRPr="001D020C">
        <w:t xml:space="preserve"> </w:t>
      </w:r>
      <w:proofErr w:type="gramStart"/>
      <w:r w:rsidRPr="001D020C">
        <w:t>data</w:t>
      </w:r>
      <w:proofErr w:type="gramEnd"/>
      <w:r w:rsidR="001D020C" w:rsidRPr="001D020C">
        <w:t xml:space="preserve"> </w:t>
      </w:r>
      <w:r w:rsidRPr="001D020C">
        <w:t>mining,</w:t>
      </w:r>
      <w:r w:rsidR="001D020C" w:rsidRPr="001D020C">
        <w:t xml:space="preserve"> </w:t>
      </w:r>
      <w:r w:rsidRPr="001D020C">
        <w:t>J</w:t>
      </w:r>
      <w:r w:rsidR="001D020C" w:rsidRPr="001D020C">
        <w:t xml:space="preserve"> </w:t>
      </w:r>
      <w:r w:rsidRPr="001D020C">
        <w:t>Data</w:t>
      </w:r>
      <w:r w:rsidR="001D020C" w:rsidRPr="001D020C">
        <w:t xml:space="preserve"> </w:t>
      </w:r>
      <w:proofErr w:type="spellStart"/>
      <w:r w:rsidRPr="001D020C">
        <w:t>Warehousing</w:t>
      </w:r>
      <w:proofErr w:type="spellEnd"/>
      <w:r w:rsidR="001D020C" w:rsidRPr="001D020C">
        <w:t xml:space="preserve"> </w:t>
      </w:r>
      <w:r w:rsidRPr="001D020C">
        <w:t>(2000);</w:t>
      </w:r>
      <w:r w:rsidR="001D020C" w:rsidRPr="001D020C">
        <w:t xml:space="preserve"> </w:t>
      </w:r>
      <w:r w:rsidRPr="001D020C">
        <w:t>5:13—22.</w:t>
      </w:r>
    </w:p>
    <w:p w14:paraId="24006C70" w14:textId="3178FFCC" w:rsidR="007622D5" w:rsidRPr="001D020C" w:rsidRDefault="007622D5" w:rsidP="001D020C">
      <w:pPr>
        <w:rPr>
          <w:lang w:val="en-US"/>
        </w:rPr>
      </w:pPr>
      <w:hyperlink r:id="rId49" w:anchor="cite_ref-2" w:tooltip="Jump up" w:history="1">
        <w:r w:rsidR="001D020C" w:rsidRPr="001D020C">
          <w:rPr>
            <w:rStyle w:val="Hyperlink"/>
            <w:lang w:val="en-US"/>
          </w:rPr>
          <w:t xml:space="preserve"> </w:t>
        </w:r>
      </w:hyperlink>
      <w:r w:rsidR="001D020C" w:rsidRPr="001D020C">
        <w:rPr>
          <w:lang w:val="en-US"/>
        </w:rPr>
        <w:t xml:space="preserve"> </w:t>
      </w:r>
      <w:hyperlink r:id="rId50" w:anchor="2065f3a3515f" w:history="1">
        <w:r w:rsidRPr="001D020C">
          <w:rPr>
            <w:rStyle w:val="Hyperlink"/>
            <w:lang w:val="en-US"/>
          </w:rPr>
          <w:t>What</w:t>
        </w:r>
        <w:r w:rsidR="001D020C" w:rsidRPr="001D020C">
          <w:rPr>
            <w:rStyle w:val="Hyperlink"/>
            <w:lang w:val="en-US"/>
          </w:rPr>
          <w:t xml:space="preserve"> </w:t>
        </w:r>
        <w:r w:rsidRPr="001D020C">
          <w:rPr>
            <w:rStyle w:val="Hyperlink"/>
            <w:lang w:val="en-US"/>
          </w:rPr>
          <w:t>IT</w:t>
        </w:r>
        <w:r w:rsidR="001D020C" w:rsidRPr="001D020C">
          <w:rPr>
            <w:rStyle w:val="Hyperlink"/>
            <w:lang w:val="en-US"/>
          </w:rPr>
          <w:t xml:space="preserve"> </w:t>
        </w:r>
        <w:r w:rsidRPr="001D020C">
          <w:rPr>
            <w:rStyle w:val="Hyperlink"/>
            <w:lang w:val="en-US"/>
          </w:rPr>
          <w:t>Needs</w:t>
        </w:r>
        <w:r w:rsidR="001D020C" w:rsidRPr="001D020C">
          <w:rPr>
            <w:rStyle w:val="Hyperlink"/>
            <w:lang w:val="en-US"/>
          </w:rPr>
          <w:t xml:space="preserve"> </w:t>
        </w:r>
        <w:proofErr w:type="gramStart"/>
        <w:r w:rsidRPr="001D020C">
          <w:rPr>
            <w:rStyle w:val="Hyperlink"/>
            <w:lang w:val="en-US"/>
          </w:rPr>
          <w:t>To</w:t>
        </w:r>
        <w:proofErr w:type="gramEnd"/>
        <w:r w:rsidR="001D020C" w:rsidRPr="001D020C">
          <w:rPr>
            <w:rStyle w:val="Hyperlink"/>
            <w:lang w:val="en-US"/>
          </w:rPr>
          <w:t xml:space="preserve"> </w:t>
        </w:r>
        <w:r w:rsidRPr="001D020C">
          <w:rPr>
            <w:rStyle w:val="Hyperlink"/>
            <w:lang w:val="en-US"/>
          </w:rPr>
          <w:t>Know</w:t>
        </w:r>
        <w:r w:rsidR="001D020C" w:rsidRPr="001D020C">
          <w:rPr>
            <w:rStyle w:val="Hyperlink"/>
            <w:lang w:val="en-US"/>
          </w:rPr>
          <w:t xml:space="preserve"> </w:t>
        </w:r>
        <w:r w:rsidRPr="001D020C">
          <w:rPr>
            <w:rStyle w:val="Hyperlink"/>
            <w:lang w:val="en-US"/>
          </w:rPr>
          <w:t>About</w:t>
        </w:r>
        <w:r w:rsidR="001D020C" w:rsidRPr="001D020C">
          <w:rPr>
            <w:rStyle w:val="Hyperlink"/>
            <w:lang w:val="en-US"/>
          </w:rPr>
          <w:t xml:space="preserve"> </w:t>
        </w:r>
        <w:r w:rsidRPr="001D020C">
          <w:rPr>
            <w:rStyle w:val="Hyperlink"/>
            <w:lang w:val="en-US"/>
          </w:rPr>
          <w:t>The</w:t>
        </w:r>
        <w:r w:rsidR="001D020C" w:rsidRPr="001D020C">
          <w:rPr>
            <w:rStyle w:val="Hyperlink"/>
            <w:lang w:val="en-US"/>
          </w:rPr>
          <w:t xml:space="preserve"> </w:t>
        </w:r>
        <w:r w:rsidRPr="001D020C">
          <w:rPr>
            <w:rStyle w:val="Hyperlink"/>
            <w:lang w:val="en-US"/>
          </w:rPr>
          <w:t>Data</w:t>
        </w:r>
        <w:r w:rsidR="001D020C" w:rsidRPr="001D020C">
          <w:rPr>
            <w:rStyle w:val="Hyperlink"/>
            <w:lang w:val="en-US"/>
          </w:rPr>
          <w:t xml:space="preserve"> </w:t>
        </w:r>
        <w:r w:rsidRPr="001D020C">
          <w:rPr>
            <w:rStyle w:val="Hyperlink"/>
            <w:lang w:val="en-US"/>
          </w:rPr>
          <w:t>Mining</w:t>
        </w:r>
        <w:r w:rsidR="001D020C" w:rsidRPr="001D020C">
          <w:rPr>
            <w:rStyle w:val="Hyperlink"/>
            <w:lang w:val="en-US"/>
          </w:rPr>
          <w:t xml:space="preserve"> </w:t>
        </w:r>
        <w:r w:rsidRPr="001D020C">
          <w:rPr>
            <w:rStyle w:val="Hyperlink"/>
            <w:lang w:val="en-US"/>
          </w:rPr>
          <w:t>Process</w:t>
        </w:r>
      </w:hyperlink>
      <w:r w:rsidR="001D020C">
        <w:rPr>
          <w:lang w:val="en-US"/>
        </w:rPr>
        <w:t xml:space="preserve">. </w:t>
      </w:r>
      <w:r w:rsidRPr="001D020C">
        <w:rPr>
          <w:lang w:val="en-US"/>
        </w:rPr>
        <w:t>Published</w:t>
      </w:r>
      <w:r w:rsidR="001D020C" w:rsidRPr="001D020C">
        <w:rPr>
          <w:lang w:val="en-US"/>
        </w:rPr>
        <w:t xml:space="preserve"> </w:t>
      </w:r>
      <w:r w:rsidRPr="001D020C">
        <w:rPr>
          <w:lang w:val="en-US"/>
        </w:rPr>
        <w:t>by</w:t>
      </w:r>
      <w:r w:rsidR="001D020C" w:rsidRPr="001D020C">
        <w:rPr>
          <w:lang w:val="en-US"/>
        </w:rPr>
        <w:t xml:space="preserve"> </w:t>
      </w:r>
      <w:r w:rsidRPr="001D020C">
        <w:rPr>
          <w:lang w:val="en-US"/>
        </w:rPr>
        <w:t>Forbes,</w:t>
      </w:r>
      <w:r w:rsidR="001D020C" w:rsidRPr="001D020C">
        <w:rPr>
          <w:lang w:val="en-US"/>
        </w:rPr>
        <w:t xml:space="preserve"> </w:t>
      </w:r>
      <w:r w:rsidRPr="001D020C">
        <w:rPr>
          <w:lang w:val="en-US"/>
        </w:rPr>
        <w:t>29</w:t>
      </w:r>
      <w:r w:rsidR="001D020C" w:rsidRPr="001D020C">
        <w:rPr>
          <w:lang w:val="en-US"/>
        </w:rPr>
        <w:t xml:space="preserve"> </w:t>
      </w:r>
      <w:r w:rsidRPr="001D020C">
        <w:rPr>
          <w:lang w:val="en-US"/>
        </w:rPr>
        <w:t>July</w:t>
      </w:r>
      <w:r w:rsidR="001D020C" w:rsidRPr="001D020C">
        <w:rPr>
          <w:lang w:val="en-US"/>
        </w:rPr>
        <w:t xml:space="preserve"> </w:t>
      </w:r>
      <w:r w:rsidRPr="001D020C">
        <w:rPr>
          <w:lang w:val="en-US"/>
        </w:rPr>
        <w:t>2015,</w:t>
      </w:r>
      <w:r w:rsidR="001D020C" w:rsidRPr="001D020C">
        <w:rPr>
          <w:lang w:val="en-US"/>
        </w:rPr>
        <w:t xml:space="preserve"> </w:t>
      </w:r>
      <w:r w:rsidRPr="001D020C">
        <w:rPr>
          <w:lang w:val="en-US"/>
        </w:rPr>
        <w:t>retrieved</w:t>
      </w:r>
      <w:r w:rsidR="001D020C" w:rsidRPr="001D020C">
        <w:rPr>
          <w:lang w:val="en-US"/>
        </w:rPr>
        <w:t xml:space="preserve"> </w:t>
      </w:r>
      <w:r w:rsidRPr="001D020C">
        <w:rPr>
          <w:lang w:val="en-US"/>
        </w:rPr>
        <w:t>June</w:t>
      </w:r>
      <w:r w:rsidR="001D020C" w:rsidRPr="001D020C">
        <w:rPr>
          <w:lang w:val="en-US"/>
        </w:rPr>
        <w:t xml:space="preserve"> </w:t>
      </w:r>
      <w:r w:rsidRPr="001D020C">
        <w:rPr>
          <w:lang w:val="en-US"/>
        </w:rPr>
        <w:t>24,</w:t>
      </w:r>
      <w:r w:rsidR="001D020C" w:rsidRPr="001D020C">
        <w:rPr>
          <w:lang w:val="en-US"/>
        </w:rPr>
        <w:t xml:space="preserve"> </w:t>
      </w:r>
      <w:r w:rsidRPr="001D020C">
        <w:rPr>
          <w:lang w:val="en-US"/>
        </w:rPr>
        <w:t>2018</w:t>
      </w:r>
    </w:p>
    <w:p w14:paraId="3F4CCE0B" w14:textId="00830DF9" w:rsidR="007622D5" w:rsidRPr="001D020C" w:rsidRDefault="007622D5" w:rsidP="001D020C">
      <w:hyperlink r:id="rId51" w:anchor="cite_ref-3" w:tooltip="Jump up" w:history="1">
        <w:r w:rsidR="001D020C" w:rsidRPr="001D020C">
          <w:rPr>
            <w:rStyle w:val="Hyperlink"/>
            <w:lang w:val="en-US"/>
          </w:rPr>
          <w:t xml:space="preserve"> </w:t>
        </w:r>
      </w:hyperlink>
      <w:r w:rsidR="001D020C" w:rsidRPr="001D020C">
        <w:rPr>
          <w:lang w:val="en-US"/>
        </w:rPr>
        <w:t xml:space="preserve"> </w:t>
      </w:r>
      <w:hyperlink r:id="rId52" w:history="1">
        <w:proofErr w:type="spellStart"/>
        <w:r w:rsidRPr="001D020C">
          <w:rPr>
            <w:rStyle w:val="Hyperlink"/>
          </w:rPr>
          <w:t>Have</w:t>
        </w:r>
        <w:proofErr w:type="spellEnd"/>
        <w:r w:rsidR="001D020C" w:rsidRPr="001D020C">
          <w:rPr>
            <w:rStyle w:val="Hyperlink"/>
          </w:rPr>
          <w:t xml:space="preserve"> </w:t>
        </w:r>
        <w:proofErr w:type="spellStart"/>
        <w:r w:rsidRPr="001D020C">
          <w:rPr>
            <w:rStyle w:val="Hyperlink"/>
          </w:rPr>
          <w:t>you</w:t>
        </w:r>
        <w:proofErr w:type="spellEnd"/>
        <w:r w:rsidR="001D020C" w:rsidRPr="001D020C">
          <w:rPr>
            <w:rStyle w:val="Hyperlink"/>
          </w:rPr>
          <w:t xml:space="preserve"> </w:t>
        </w:r>
        <w:proofErr w:type="spellStart"/>
        <w:r w:rsidRPr="001D020C">
          <w:rPr>
            <w:rStyle w:val="Hyperlink"/>
          </w:rPr>
          <w:t>seen</w:t>
        </w:r>
        <w:proofErr w:type="spellEnd"/>
        <w:r w:rsidR="001D020C" w:rsidRPr="001D020C">
          <w:rPr>
            <w:rStyle w:val="Hyperlink"/>
          </w:rPr>
          <w:t xml:space="preserve"> </w:t>
        </w:r>
        <w:r w:rsidRPr="001D020C">
          <w:rPr>
            <w:rStyle w:val="Hyperlink"/>
          </w:rPr>
          <w:t>ASUM-DM?</w:t>
        </w:r>
      </w:hyperlink>
      <w:r w:rsidRPr="001D020C">
        <w:t>,</w:t>
      </w:r>
      <w:r w:rsidR="001D020C" w:rsidRPr="001D020C">
        <w:t xml:space="preserve"> </w:t>
      </w:r>
      <w:proofErr w:type="spellStart"/>
      <w:r w:rsidRPr="001D020C">
        <w:t>By</w:t>
      </w:r>
      <w:proofErr w:type="spellEnd"/>
      <w:r w:rsidR="001D020C" w:rsidRPr="001D020C">
        <w:t xml:space="preserve"> </w:t>
      </w:r>
      <w:r w:rsidRPr="001D020C">
        <w:t>Jason</w:t>
      </w:r>
      <w:r w:rsidR="001D020C" w:rsidRPr="001D020C">
        <w:t xml:space="preserve"> </w:t>
      </w:r>
      <w:proofErr w:type="spellStart"/>
      <w:r w:rsidRPr="001D020C">
        <w:t>Haffar</w:t>
      </w:r>
      <w:proofErr w:type="spellEnd"/>
      <w:r w:rsidRPr="001D020C">
        <w:t>,</w:t>
      </w:r>
      <w:r w:rsidR="001D020C" w:rsidRPr="001D020C">
        <w:t xml:space="preserve"> </w:t>
      </w:r>
      <w:r w:rsidRPr="001D020C">
        <w:t>16</w:t>
      </w:r>
      <w:r w:rsidR="001D020C" w:rsidRPr="001D020C">
        <w:t xml:space="preserve"> </w:t>
      </w:r>
      <w:proofErr w:type="spellStart"/>
      <w:r w:rsidRPr="001D020C">
        <w:t>October</w:t>
      </w:r>
      <w:proofErr w:type="spellEnd"/>
      <w:r w:rsidR="001D020C" w:rsidRPr="001D020C">
        <w:t xml:space="preserve"> </w:t>
      </w:r>
      <w:r w:rsidRPr="001D020C">
        <w:t>2015,</w:t>
      </w:r>
      <w:r w:rsidR="001D020C" w:rsidRPr="001D020C">
        <w:t xml:space="preserve"> </w:t>
      </w:r>
      <w:r w:rsidRPr="001D020C">
        <w:t>SPSS</w:t>
      </w:r>
      <w:r w:rsidR="001D020C" w:rsidRPr="001D020C">
        <w:t xml:space="preserve"> </w:t>
      </w:r>
      <w:proofErr w:type="spellStart"/>
      <w:r w:rsidRPr="001D020C">
        <w:t>Predictive</w:t>
      </w:r>
      <w:proofErr w:type="spellEnd"/>
      <w:r w:rsidR="001D020C" w:rsidRPr="001D020C">
        <w:t xml:space="preserve"> </w:t>
      </w:r>
      <w:proofErr w:type="spellStart"/>
      <w:r w:rsidRPr="001D020C">
        <w:t>Analytics</w:t>
      </w:r>
      <w:proofErr w:type="spellEnd"/>
      <w:r w:rsidRPr="001D020C">
        <w:t>,</w:t>
      </w:r>
      <w:r w:rsidR="001D020C" w:rsidRPr="001D020C">
        <w:t xml:space="preserve"> </w:t>
      </w:r>
      <w:r w:rsidRPr="001D020C">
        <w:t>IBM</w:t>
      </w:r>
      <w:r w:rsidR="001D020C" w:rsidRPr="001D020C">
        <w:t xml:space="preserve"> </w:t>
      </w:r>
      <w:hyperlink r:id="rId53" w:history="1">
        <w:proofErr w:type="spellStart"/>
        <w:r w:rsidRPr="001D020C">
          <w:rPr>
            <w:rStyle w:val="Hyperlink"/>
          </w:rPr>
          <w:t>Archived</w:t>
        </w:r>
        <w:proofErr w:type="spellEnd"/>
      </w:hyperlink>
      <w:r w:rsidR="001D020C" w:rsidRPr="001D020C">
        <w:t xml:space="preserve"> </w:t>
      </w:r>
      <w:r w:rsidRPr="001D020C">
        <w:t>8</w:t>
      </w:r>
      <w:r w:rsidR="001D020C" w:rsidRPr="001D020C">
        <w:t xml:space="preserve"> </w:t>
      </w:r>
      <w:proofErr w:type="spellStart"/>
      <w:r w:rsidRPr="001D020C">
        <w:t>March</w:t>
      </w:r>
      <w:proofErr w:type="spellEnd"/>
      <w:r w:rsidR="001D020C" w:rsidRPr="001D020C">
        <w:t xml:space="preserve"> </w:t>
      </w:r>
      <w:r w:rsidRPr="001D020C">
        <w:t>2016</w:t>
      </w:r>
      <w:r w:rsidR="001D020C" w:rsidRPr="001D020C">
        <w:t xml:space="preserve"> </w:t>
      </w:r>
      <w:proofErr w:type="spellStart"/>
      <w:r w:rsidRPr="001D020C">
        <w:t>at</w:t>
      </w:r>
      <w:proofErr w:type="spellEnd"/>
      <w:r w:rsidR="001D020C" w:rsidRPr="001D020C">
        <w:t xml:space="preserve"> </w:t>
      </w:r>
      <w:proofErr w:type="spellStart"/>
      <w:r w:rsidRPr="001D020C">
        <w:t>the</w:t>
      </w:r>
      <w:proofErr w:type="spellEnd"/>
      <w:r w:rsidR="001D020C" w:rsidRPr="001D020C">
        <w:t xml:space="preserve"> </w:t>
      </w:r>
      <w:hyperlink r:id="rId54" w:tooltip="Wayback Machine" w:history="1">
        <w:proofErr w:type="spellStart"/>
        <w:r w:rsidRPr="001D020C">
          <w:rPr>
            <w:rStyle w:val="Hyperlink"/>
          </w:rPr>
          <w:t>Wayback</w:t>
        </w:r>
        <w:proofErr w:type="spellEnd"/>
        <w:r w:rsidR="001D020C" w:rsidRPr="001D020C">
          <w:rPr>
            <w:rStyle w:val="Hyperlink"/>
          </w:rPr>
          <w:t xml:space="preserve"> </w:t>
        </w:r>
        <w:proofErr w:type="spellStart"/>
        <w:r w:rsidRPr="001D020C">
          <w:rPr>
            <w:rStyle w:val="Hyperlink"/>
          </w:rPr>
          <w:t>Machine</w:t>
        </w:r>
        <w:proofErr w:type="spellEnd"/>
      </w:hyperlink>
    </w:p>
    <w:p w14:paraId="00894F2C" w14:textId="43884BC8" w:rsidR="007622D5" w:rsidRPr="001D020C" w:rsidRDefault="007622D5" w:rsidP="001D020C">
      <w:hyperlink r:id="rId55" w:anchor="cite_ref-4" w:tooltip="Jump up" w:history="1">
        <w:r w:rsidR="001D020C" w:rsidRPr="001D020C">
          <w:rPr>
            <w:rStyle w:val="Hyperlink"/>
          </w:rPr>
          <w:t xml:space="preserve"> </w:t>
        </w:r>
      </w:hyperlink>
      <w:r w:rsidR="001D020C" w:rsidRPr="001D020C">
        <w:t xml:space="preserve"> </w:t>
      </w:r>
      <w:hyperlink r:id="rId56" w:history="1">
        <w:proofErr w:type="spellStart"/>
        <w:r w:rsidRPr="001D020C">
          <w:rPr>
            <w:rStyle w:val="Hyperlink"/>
          </w:rPr>
          <w:t>Analytics</w:t>
        </w:r>
        <w:proofErr w:type="spellEnd"/>
        <w:r w:rsidR="001D020C" w:rsidRPr="001D020C">
          <w:rPr>
            <w:rStyle w:val="Hyperlink"/>
          </w:rPr>
          <w:t xml:space="preserve"> </w:t>
        </w:r>
        <w:proofErr w:type="spellStart"/>
        <w:r w:rsidRPr="001D020C">
          <w:rPr>
            <w:rStyle w:val="Hyperlink"/>
          </w:rPr>
          <w:t>Solutions</w:t>
        </w:r>
        <w:proofErr w:type="spellEnd"/>
        <w:r w:rsidR="001D020C" w:rsidRPr="001D020C">
          <w:rPr>
            <w:rStyle w:val="Hyperlink"/>
          </w:rPr>
          <w:t xml:space="preserve"> </w:t>
        </w:r>
        <w:proofErr w:type="spellStart"/>
        <w:r w:rsidRPr="001D020C">
          <w:rPr>
            <w:rStyle w:val="Hyperlink"/>
          </w:rPr>
          <w:t>Unified</w:t>
        </w:r>
        <w:proofErr w:type="spellEnd"/>
        <w:r w:rsidR="001D020C" w:rsidRPr="001D020C">
          <w:rPr>
            <w:rStyle w:val="Hyperlink"/>
          </w:rPr>
          <w:t xml:space="preserve"> </w:t>
        </w:r>
        <w:proofErr w:type="spellStart"/>
        <w:r w:rsidRPr="001D020C">
          <w:rPr>
            <w:rStyle w:val="Hyperlink"/>
          </w:rPr>
          <w:t>Method</w:t>
        </w:r>
        <w:proofErr w:type="spellEnd"/>
        <w:r w:rsidR="001D020C" w:rsidRPr="001D020C">
          <w:rPr>
            <w:rStyle w:val="Hyperlink"/>
          </w:rPr>
          <w:t xml:space="preserve"> </w:t>
        </w:r>
        <w:r w:rsidRPr="001D020C">
          <w:rPr>
            <w:rStyle w:val="Hyperlink"/>
          </w:rPr>
          <w:t>-</w:t>
        </w:r>
        <w:r w:rsidR="001D020C" w:rsidRPr="001D020C">
          <w:rPr>
            <w:rStyle w:val="Hyperlink"/>
          </w:rPr>
          <w:t xml:space="preserve"> </w:t>
        </w:r>
        <w:proofErr w:type="spellStart"/>
        <w:r w:rsidRPr="001D020C">
          <w:rPr>
            <w:rStyle w:val="Hyperlink"/>
          </w:rPr>
          <w:t>Implementations</w:t>
        </w:r>
        <w:proofErr w:type="spellEnd"/>
        <w:r w:rsidR="001D020C" w:rsidRPr="001D020C">
          <w:rPr>
            <w:rStyle w:val="Hyperlink"/>
          </w:rPr>
          <w:t xml:space="preserve"> </w:t>
        </w:r>
        <w:proofErr w:type="spellStart"/>
        <w:r w:rsidRPr="001D020C">
          <w:rPr>
            <w:rStyle w:val="Hyperlink"/>
          </w:rPr>
          <w:t>with</w:t>
        </w:r>
        <w:proofErr w:type="spellEnd"/>
        <w:r w:rsidR="001D020C" w:rsidRPr="001D020C">
          <w:rPr>
            <w:rStyle w:val="Hyperlink"/>
          </w:rPr>
          <w:t xml:space="preserve"> </w:t>
        </w:r>
        <w:proofErr w:type="spellStart"/>
        <w:r w:rsidRPr="001D020C">
          <w:rPr>
            <w:rStyle w:val="Hyperlink"/>
          </w:rPr>
          <w:t>Agile</w:t>
        </w:r>
        <w:proofErr w:type="spellEnd"/>
        <w:r w:rsidR="001D020C" w:rsidRPr="001D020C">
          <w:rPr>
            <w:rStyle w:val="Hyperlink"/>
          </w:rPr>
          <w:t xml:space="preserve"> </w:t>
        </w:r>
        <w:proofErr w:type="spellStart"/>
        <w:r w:rsidRPr="001D020C">
          <w:rPr>
            <w:rStyle w:val="Hyperlink"/>
          </w:rPr>
          <w:t>principles</w:t>
        </w:r>
        <w:proofErr w:type="spellEnd"/>
      </w:hyperlink>
      <w:r w:rsidR="001D020C" w:rsidRPr="001D020C">
        <w:t xml:space="preserve"> </w:t>
      </w:r>
      <w:proofErr w:type="spellStart"/>
      <w:r w:rsidRPr="001D020C">
        <w:t>Published</w:t>
      </w:r>
      <w:proofErr w:type="spellEnd"/>
      <w:r w:rsidR="001D020C" w:rsidRPr="001D020C">
        <w:t xml:space="preserve"> </w:t>
      </w:r>
      <w:proofErr w:type="spellStart"/>
      <w:r w:rsidRPr="001D020C">
        <w:t>by</w:t>
      </w:r>
      <w:proofErr w:type="spellEnd"/>
      <w:r w:rsidR="001D020C" w:rsidRPr="001D020C">
        <w:t xml:space="preserve"> </w:t>
      </w:r>
      <w:r w:rsidRPr="001D020C">
        <w:t>IBM,</w:t>
      </w:r>
      <w:r w:rsidR="001D020C" w:rsidRPr="001D020C">
        <w:t xml:space="preserve"> </w:t>
      </w:r>
      <w:r w:rsidRPr="001D020C">
        <w:t>1</w:t>
      </w:r>
      <w:r w:rsidR="001D020C" w:rsidRPr="001D020C">
        <w:t xml:space="preserve"> </w:t>
      </w:r>
      <w:proofErr w:type="spellStart"/>
      <w:r w:rsidRPr="001D020C">
        <w:t>March</w:t>
      </w:r>
      <w:proofErr w:type="spellEnd"/>
      <w:r w:rsidR="001D020C" w:rsidRPr="001D020C">
        <w:t xml:space="preserve"> </w:t>
      </w:r>
      <w:r w:rsidRPr="001D020C">
        <w:t>2016,</w:t>
      </w:r>
      <w:r w:rsidR="001D020C" w:rsidRPr="001D020C">
        <w:t xml:space="preserve"> </w:t>
      </w:r>
      <w:proofErr w:type="spellStart"/>
      <w:r w:rsidRPr="001D020C">
        <w:t>retrieved</w:t>
      </w:r>
      <w:proofErr w:type="spellEnd"/>
      <w:r w:rsidR="001D020C" w:rsidRPr="001D020C">
        <w:t xml:space="preserve"> </w:t>
      </w:r>
      <w:proofErr w:type="spellStart"/>
      <w:r w:rsidRPr="001D020C">
        <w:t>October</w:t>
      </w:r>
      <w:proofErr w:type="spellEnd"/>
      <w:r w:rsidR="001D020C" w:rsidRPr="001D020C">
        <w:t xml:space="preserve"> </w:t>
      </w:r>
      <w:r w:rsidRPr="001D020C">
        <w:t>5,</w:t>
      </w:r>
      <w:r w:rsidR="001D020C" w:rsidRPr="001D020C">
        <w:t xml:space="preserve"> </w:t>
      </w:r>
      <w:r w:rsidRPr="001D020C">
        <w:t>2018</w:t>
      </w:r>
    </w:p>
    <w:p w14:paraId="2EAEEFED" w14:textId="6F6A04BD" w:rsidR="007622D5" w:rsidRPr="001D020C" w:rsidRDefault="007622D5" w:rsidP="001D020C">
      <w:hyperlink r:id="rId57" w:anchor="cite_ref-crispDMbrussels_5-0" w:tooltip="Jump up" w:history="1">
        <w:r w:rsidR="001D020C" w:rsidRPr="001D020C">
          <w:rPr>
            <w:rStyle w:val="Hyperlink"/>
          </w:rPr>
          <w:t xml:space="preserve"> </w:t>
        </w:r>
      </w:hyperlink>
      <w:r w:rsidR="001D020C" w:rsidRPr="001D020C">
        <w:t xml:space="preserve"> </w:t>
      </w:r>
      <w:r w:rsidRPr="001D020C">
        <w:t>Pete</w:t>
      </w:r>
      <w:r w:rsidR="001D020C" w:rsidRPr="001D020C">
        <w:t xml:space="preserve"> </w:t>
      </w:r>
      <w:r w:rsidRPr="001D020C">
        <w:t>Chapman</w:t>
      </w:r>
      <w:r w:rsidR="001D020C" w:rsidRPr="001D020C">
        <w:t xml:space="preserve"> </w:t>
      </w:r>
      <w:r w:rsidRPr="001D020C">
        <w:t>(1999);</w:t>
      </w:r>
      <w:r w:rsidR="001D020C" w:rsidRPr="001D020C">
        <w:t xml:space="preserve"> </w:t>
      </w:r>
      <w:hyperlink r:id="rId58" w:history="1">
        <w:r w:rsidRPr="001D020C">
          <w:rPr>
            <w:rStyle w:val="Hyperlink"/>
          </w:rPr>
          <w:t>The</w:t>
        </w:r>
        <w:r w:rsidR="001D020C" w:rsidRPr="001D020C">
          <w:rPr>
            <w:rStyle w:val="Hyperlink"/>
          </w:rPr>
          <w:t xml:space="preserve"> </w:t>
        </w:r>
        <w:r w:rsidRPr="001D020C">
          <w:rPr>
            <w:rStyle w:val="Hyperlink"/>
          </w:rPr>
          <w:t>CRISP-DM</w:t>
        </w:r>
        <w:r w:rsidR="001D020C" w:rsidRPr="001D020C">
          <w:rPr>
            <w:rStyle w:val="Hyperlink"/>
          </w:rPr>
          <w:t xml:space="preserve"> </w:t>
        </w:r>
        <w:proofErr w:type="spellStart"/>
        <w:r w:rsidRPr="001D020C">
          <w:rPr>
            <w:rStyle w:val="Hyperlink"/>
          </w:rPr>
          <w:t>User</w:t>
        </w:r>
        <w:proofErr w:type="spellEnd"/>
        <w:r w:rsidR="001D020C" w:rsidRPr="001D020C">
          <w:rPr>
            <w:rStyle w:val="Hyperlink"/>
          </w:rPr>
          <w:t xml:space="preserve"> </w:t>
        </w:r>
        <w:proofErr w:type="spellStart"/>
        <w:r w:rsidRPr="001D020C">
          <w:rPr>
            <w:rStyle w:val="Hyperlink"/>
          </w:rPr>
          <w:t>Guide</w:t>
        </w:r>
        <w:proofErr w:type="spellEnd"/>
      </w:hyperlink>
      <w:r w:rsidRPr="001D020C">
        <w:t>.</w:t>
      </w:r>
    </w:p>
    <w:p w14:paraId="08371FA2" w14:textId="71AD958A" w:rsidR="007622D5" w:rsidRPr="001D020C" w:rsidRDefault="001D020C" w:rsidP="001D020C">
      <w:r w:rsidRPr="001D020C">
        <w:t xml:space="preserve">   </w:t>
      </w:r>
      <w:r w:rsidR="007622D5" w:rsidRPr="001D020C">
        <w:t>Pete</w:t>
      </w:r>
      <w:r w:rsidRPr="001D020C">
        <w:t xml:space="preserve"> </w:t>
      </w:r>
      <w:r w:rsidR="007622D5" w:rsidRPr="001D020C">
        <w:t>Chapman,</w:t>
      </w:r>
      <w:r w:rsidRPr="001D020C">
        <w:t xml:space="preserve"> </w:t>
      </w:r>
      <w:r w:rsidR="007622D5" w:rsidRPr="001D020C">
        <w:t>Julian</w:t>
      </w:r>
      <w:r w:rsidRPr="001D020C">
        <w:t xml:space="preserve"> </w:t>
      </w:r>
      <w:r w:rsidR="007622D5" w:rsidRPr="001D020C">
        <w:t>Clinton,</w:t>
      </w:r>
      <w:r w:rsidRPr="001D020C">
        <w:t xml:space="preserve"> </w:t>
      </w:r>
      <w:proofErr w:type="spellStart"/>
      <w:r w:rsidR="007622D5" w:rsidRPr="001D020C">
        <w:t>Randy</w:t>
      </w:r>
      <w:proofErr w:type="spellEnd"/>
      <w:r w:rsidRPr="001D020C">
        <w:t xml:space="preserve"> </w:t>
      </w:r>
      <w:proofErr w:type="spellStart"/>
      <w:r w:rsidR="007622D5" w:rsidRPr="001D020C">
        <w:t>Kerber</w:t>
      </w:r>
      <w:proofErr w:type="spellEnd"/>
      <w:r w:rsidR="007622D5" w:rsidRPr="001D020C">
        <w:t>,</w:t>
      </w:r>
      <w:r w:rsidRPr="001D020C">
        <w:t xml:space="preserve"> </w:t>
      </w:r>
      <w:r w:rsidR="007622D5" w:rsidRPr="001D020C">
        <w:t>Thomas</w:t>
      </w:r>
      <w:r w:rsidRPr="001D020C">
        <w:t xml:space="preserve"> </w:t>
      </w:r>
      <w:proofErr w:type="spellStart"/>
      <w:r w:rsidR="007622D5" w:rsidRPr="001D020C">
        <w:t>Khabaza</w:t>
      </w:r>
      <w:proofErr w:type="spellEnd"/>
      <w:r w:rsidR="007622D5" w:rsidRPr="001D020C">
        <w:t>,</w:t>
      </w:r>
      <w:r w:rsidRPr="001D020C">
        <w:t xml:space="preserve"> </w:t>
      </w:r>
      <w:r w:rsidR="007622D5" w:rsidRPr="001D020C">
        <w:t>Thomas</w:t>
      </w:r>
      <w:r w:rsidRPr="001D020C">
        <w:t xml:space="preserve"> </w:t>
      </w:r>
      <w:proofErr w:type="spellStart"/>
      <w:r w:rsidR="007622D5" w:rsidRPr="001D020C">
        <w:t>Reinartz</w:t>
      </w:r>
      <w:proofErr w:type="spellEnd"/>
      <w:r w:rsidR="007622D5" w:rsidRPr="001D020C">
        <w:t>,</w:t>
      </w:r>
      <w:r w:rsidRPr="001D020C">
        <w:t xml:space="preserve"> </w:t>
      </w:r>
      <w:r w:rsidR="007622D5" w:rsidRPr="001D020C">
        <w:t>Colin</w:t>
      </w:r>
      <w:r w:rsidRPr="001D020C">
        <w:t xml:space="preserve"> </w:t>
      </w:r>
      <w:r w:rsidR="007622D5" w:rsidRPr="001D020C">
        <w:t>Shearer,</w:t>
      </w:r>
      <w:r w:rsidRPr="001D020C">
        <w:t xml:space="preserve"> </w:t>
      </w:r>
      <w:proofErr w:type="spellStart"/>
      <w:r w:rsidR="007622D5" w:rsidRPr="001D020C">
        <w:t>and</w:t>
      </w:r>
      <w:proofErr w:type="spellEnd"/>
      <w:r w:rsidRPr="001D020C">
        <w:t xml:space="preserve"> </w:t>
      </w:r>
      <w:proofErr w:type="spellStart"/>
      <w:r w:rsidR="007622D5" w:rsidRPr="001D020C">
        <w:t>Rüdiger</w:t>
      </w:r>
      <w:proofErr w:type="spellEnd"/>
      <w:r w:rsidRPr="001D020C">
        <w:t xml:space="preserve"> </w:t>
      </w:r>
      <w:r w:rsidR="007622D5" w:rsidRPr="001D020C">
        <w:t>Wirth</w:t>
      </w:r>
      <w:r w:rsidRPr="001D020C">
        <w:t xml:space="preserve"> </w:t>
      </w:r>
      <w:r w:rsidR="007622D5" w:rsidRPr="001D020C">
        <w:t>(2000);</w:t>
      </w:r>
      <w:r w:rsidRPr="001D020C">
        <w:t xml:space="preserve"> </w:t>
      </w:r>
      <w:r w:rsidR="007622D5" w:rsidRPr="001D020C">
        <w:t>The</w:t>
      </w:r>
      <w:r w:rsidRPr="001D020C">
        <w:t xml:space="preserve"> </w:t>
      </w:r>
      <w:r w:rsidR="007622D5" w:rsidRPr="001D020C">
        <w:t>CRISP-DM</w:t>
      </w:r>
      <w:r w:rsidRPr="001D020C">
        <w:t xml:space="preserve"> </w:t>
      </w:r>
      <w:proofErr w:type="spellStart"/>
      <w:r w:rsidR="007622D5" w:rsidRPr="001D020C">
        <w:t>User</w:t>
      </w:r>
      <w:proofErr w:type="spellEnd"/>
      <w:r w:rsidRPr="001D020C">
        <w:t xml:space="preserve"> </w:t>
      </w:r>
      <w:proofErr w:type="spellStart"/>
      <w:r w:rsidR="007622D5" w:rsidRPr="001D020C">
        <w:t>Guide</w:t>
      </w:r>
      <w:proofErr w:type="spellEnd"/>
      <w:r w:rsidRPr="001D020C">
        <w:t xml:space="preserve"> </w:t>
      </w:r>
      <w:r w:rsidR="007622D5" w:rsidRPr="001D020C">
        <w:t>(</w:t>
      </w:r>
      <w:proofErr w:type="spellStart"/>
      <w:r w:rsidR="007622D5" w:rsidRPr="001D020C">
        <w:fldChar w:fldCharType="begin"/>
      </w:r>
      <w:r w:rsidR="007622D5" w:rsidRPr="001D020C">
        <w:instrText xml:space="preserve"> HYPERLINK "https://www.semanticscholar.org/paper/CRISP-DM-1.0%3A-Step-by-step-data-mining-guide-Chapman-Clinton/54bad20bbc7938991bf34f86dde0babfbd2d5a72" </w:instrText>
      </w:r>
      <w:r w:rsidR="007622D5" w:rsidRPr="001D020C">
        <w:fldChar w:fldCharType="separate"/>
      </w:r>
      <w:r w:rsidR="007622D5" w:rsidRPr="001D020C">
        <w:rPr>
          <w:rStyle w:val="Hyperlink"/>
        </w:rPr>
        <w:t>entry</w:t>
      </w:r>
      <w:proofErr w:type="spellEnd"/>
      <w:r w:rsidRPr="001D020C">
        <w:rPr>
          <w:rStyle w:val="Hyperlink"/>
        </w:rPr>
        <w:t xml:space="preserve"> </w:t>
      </w:r>
      <w:proofErr w:type="spellStart"/>
      <w:r w:rsidR="007622D5" w:rsidRPr="001D020C">
        <w:rPr>
          <w:rStyle w:val="Hyperlink"/>
        </w:rPr>
        <w:t>on</w:t>
      </w:r>
      <w:proofErr w:type="spellEnd"/>
      <w:r w:rsidRPr="001D020C">
        <w:rPr>
          <w:rStyle w:val="Hyperlink"/>
        </w:rPr>
        <w:t xml:space="preserve"> </w:t>
      </w:r>
      <w:proofErr w:type="spellStart"/>
      <w:r w:rsidR="007622D5" w:rsidRPr="001D020C">
        <w:rPr>
          <w:rStyle w:val="Hyperlink"/>
        </w:rPr>
        <w:t>semantic</w:t>
      </w:r>
      <w:proofErr w:type="spellEnd"/>
      <w:r w:rsidRPr="001D020C">
        <w:rPr>
          <w:rStyle w:val="Hyperlink"/>
        </w:rPr>
        <w:t xml:space="preserve"> </w:t>
      </w:r>
      <w:r w:rsidR="007622D5" w:rsidRPr="001D020C">
        <w:rPr>
          <w:rStyle w:val="Hyperlink"/>
        </w:rPr>
        <w:t>scholar,</w:t>
      </w:r>
      <w:r w:rsidRPr="001D020C">
        <w:rPr>
          <w:rStyle w:val="Hyperlink"/>
        </w:rPr>
        <w:t xml:space="preserve"> </w:t>
      </w:r>
      <w:proofErr w:type="spellStart"/>
      <w:r w:rsidR="007622D5" w:rsidRPr="001D020C">
        <w:rPr>
          <w:rStyle w:val="Hyperlink"/>
        </w:rPr>
        <w:t>including</w:t>
      </w:r>
      <w:proofErr w:type="spellEnd"/>
      <w:r w:rsidRPr="001D020C">
        <w:rPr>
          <w:rStyle w:val="Hyperlink"/>
        </w:rPr>
        <w:t xml:space="preserve"> </w:t>
      </w:r>
      <w:r w:rsidR="007622D5" w:rsidRPr="001D020C">
        <w:rPr>
          <w:rStyle w:val="Hyperlink"/>
        </w:rPr>
        <w:t>links</w:t>
      </w:r>
      <w:r w:rsidRPr="001D020C">
        <w:rPr>
          <w:rStyle w:val="Hyperlink"/>
        </w:rPr>
        <w:t xml:space="preserve"> </w:t>
      </w:r>
      <w:proofErr w:type="spellStart"/>
      <w:r w:rsidR="007622D5" w:rsidRPr="001D020C">
        <w:rPr>
          <w:rStyle w:val="Hyperlink"/>
        </w:rPr>
        <w:t>to</w:t>
      </w:r>
      <w:proofErr w:type="spellEnd"/>
      <w:r w:rsidRPr="001D020C">
        <w:rPr>
          <w:rStyle w:val="Hyperlink"/>
        </w:rPr>
        <w:t xml:space="preserve"> </w:t>
      </w:r>
      <w:proofErr w:type="spellStart"/>
      <w:r w:rsidR="007622D5" w:rsidRPr="001D020C">
        <w:rPr>
          <w:rStyle w:val="Hyperlink"/>
        </w:rPr>
        <w:t>PDFs</w:t>
      </w:r>
      <w:proofErr w:type="spellEnd"/>
      <w:r w:rsidR="007622D5" w:rsidRPr="001D020C">
        <w:fldChar w:fldCharType="end"/>
      </w:r>
      <w:r w:rsidR="007622D5" w:rsidRPr="001D020C">
        <w:t>),</w:t>
      </w:r>
      <w:r w:rsidRPr="001D020C">
        <w:t xml:space="preserve"> </w:t>
      </w:r>
      <w:r w:rsidR="007622D5" w:rsidRPr="001D020C">
        <w:t>(</w:t>
      </w:r>
      <w:hyperlink r:id="rId59" w:history="1">
        <w:r w:rsidR="007622D5" w:rsidRPr="001D020C">
          <w:rPr>
            <w:rStyle w:val="Hyperlink"/>
          </w:rPr>
          <w:t>PDF</w:t>
        </w:r>
        <w:r w:rsidRPr="001D020C">
          <w:rPr>
            <w:rStyle w:val="Hyperlink"/>
          </w:rPr>
          <w:t xml:space="preserve"> </w:t>
        </w:r>
        <w:proofErr w:type="spellStart"/>
        <w:r w:rsidR="007622D5" w:rsidRPr="001D020C">
          <w:rPr>
            <w:rStyle w:val="Hyperlink"/>
          </w:rPr>
          <w:t>version</w:t>
        </w:r>
        <w:proofErr w:type="spellEnd"/>
        <w:r w:rsidRPr="001D020C">
          <w:rPr>
            <w:rStyle w:val="Hyperlink"/>
          </w:rPr>
          <w:t xml:space="preserve"> </w:t>
        </w:r>
        <w:proofErr w:type="spellStart"/>
        <w:r w:rsidR="007622D5" w:rsidRPr="001D020C">
          <w:rPr>
            <w:rStyle w:val="Hyperlink"/>
          </w:rPr>
          <w:t>with</w:t>
        </w:r>
        <w:proofErr w:type="spellEnd"/>
        <w:r w:rsidRPr="001D020C">
          <w:rPr>
            <w:rStyle w:val="Hyperlink"/>
          </w:rPr>
          <w:t xml:space="preserve"> </w:t>
        </w:r>
        <w:r w:rsidR="007622D5" w:rsidRPr="001D020C">
          <w:rPr>
            <w:rStyle w:val="Hyperlink"/>
          </w:rPr>
          <w:t>high-</w:t>
        </w:r>
        <w:proofErr w:type="spellStart"/>
        <w:r w:rsidR="007622D5" w:rsidRPr="001D020C">
          <w:rPr>
            <w:rStyle w:val="Hyperlink"/>
          </w:rPr>
          <w:t>resolution</w:t>
        </w:r>
        <w:proofErr w:type="spellEnd"/>
        <w:r w:rsidRPr="001D020C">
          <w:rPr>
            <w:rStyle w:val="Hyperlink"/>
          </w:rPr>
          <w:t xml:space="preserve"> </w:t>
        </w:r>
        <w:proofErr w:type="spellStart"/>
        <w:r w:rsidR="007622D5" w:rsidRPr="001D020C">
          <w:rPr>
            <w:rStyle w:val="Hyperlink"/>
          </w:rPr>
          <w:t>graphics</w:t>
        </w:r>
        <w:proofErr w:type="spellEnd"/>
      </w:hyperlink>
      <w:r w:rsidR="007622D5" w:rsidRPr="001D020C">
        <w:t>).</w:t>
      </w:r>
    </w:p>
    <w:p w14:paraId="45C5423C" w14:textId="06E5857B" w:rsidR="007622D5" w:rsidRPr="001D020C" w:rsidRDefault="001D020C" w:rsidP="001D020C">
      <w:r w:rsidRPr="001D020C">
        <w:t xml:space="preserve">   </w:t>
      </w:r>
      <w:r w:rsidR="007622D5" w:rsidRPr="001D020C">
        <w:t>Colin</w:t>
      </w:r>
      <w:r w:rsidRPr="001D020C">
        <w:t xml:space="preserve"> </w:t>
      </w:r>
      <w:r w:rsidR="007622D5" w:rsidRPr="001D020C">
        <w:t>Shearer</w:t>
      </w:r>
      <w:r w:rsidRPr="001D020C">
        <w:t xml:space="preserve"> </w:t>
      </w:r>
      <w:r w:rsidR="007622D5" w:rsidRPr="001D020C">
        <w:t>(2006);</w:t>
      </w:r>
      <w:r w:rsidRPr="001D020C">
        <w:t xml:space="preserve"> </w:t>
      </w:r>
      <w:hyperlink r:id="rId60" w:history="1">
        <w:proofErr w:type="spellStart"/>
        <w:r w:rsidR="007622D5" w:rsidRPr="001D020C">
          <w:rPr>
            <w:rStyle w:val="Hyperlink"/>
          </w:rPr>
          <w:t>First</w:t>
        </w:r>
        <w:proofErr w:type="spellEnd"/>
        <w:r w:rsidRPr="001D020C">
          <w:rPr>
            <w:rStyle w:val="Hyperlink"/>
          </w:rPr>
          <w:t xml:space="preserve"> </w:t>
        </w:r>
        <w:r w:rsidR="007622D5" w:rsidRPr="001D020C">
          <w:rPr>
            <w:rStyle w:val="Hyperlink"/>
          </w:rPr>
          <w:t>CRISP-DM</w:t>
        </w:r>
        <w:r w:rsidRPr="001D020C">
          <w:rPr>
            <w:rStyle w:val="Hyperlink"/>
          </w:rPr>
          <w:t xml:space="preserve"> </w:t>
        </w:r>
        <w:r w:rsidR="007622D5" w:rsidRPr="001D020C">
          <w:rPr>
            <w:rStyle w:val="Hyperlink"/>
          </w:rPr>
          <w:t>2.0</w:t>
        </w:r>
        <w:r w:rsidRPr="001D020C">
          <w:rPr>
            <w:rStyle w:val="Hyperlink"/>
          </w:rPr>
          <w:t xml:space="preserve"> </w:t>
        </w:r>
        <w:r w:rsidR="007622D5" w:rsidRPr="001D020C">
          <w:rPr>
            <w:rStyle w:val="Hyperlink"/>
          </w:rPr>
          <w:t>Workshop</w:t>
        </w:r>
        <w:r w:rsidRPr="001D020C">
          <w:rPr>
            <w:rStyle w:val="Hyperlink"/>
          </w:rPr>
          <w:t xml:space="preserve"> </w:t>
        </w:r>
        <w:proofErr w:type="spellStart"/>
        <w:r w:rsidR="007622D5" w:rsidRPr="001D020C">
          <w:rPr>
            <w:rStyle w:val="Hyperlink"/>
          </w:rPr>
          <w:t>Held</w:t>
        </w:r>
        <w:proofErr w:type="spellEnd"/>
      </w:hyperlink>
    </w:p>
    <w:p w14:paraId="3B8AD8B8" w14:textId="2AE373F1" w:rsidR="007622D5" w:rsidRPr="001D020C" w:rsidRDefault="001D020C" w:rsidP="001D020C">
      <w:r w:rsidRPr="001D020C">
        <w:t xml:space="preserve">   </w:t>
      </w:r>
      <w:proofErr w:type="spellStart"/>
      <w:r w:rsidR="007622D5" w:rsidRPr="001D020C">
        <w:t>Lukasz</w:t>
      </w:r>
      <w:proofErr w:type="spellEnd"/>
      <w:r w:rsidRPr="001D020C">
        <w:t xml:space="preserve"> </w:t>
      </w:r>
      <w:proofErr w:type="spellStart"/>
      <w:r w:rsidR="007622D5" w:rsidRPr="001D020C">
        <w:t>Kurgan</w:t>
      </w:r>
      <w:proofErr w:type="spellEnd"/>
      <w:r w:rsidRPr="001D020C">
        <w:t xml:space="preserve"> </w:t>
      </w:r>
      <w:proofErr w:type="spellStart"/>
      <w:r w:rsidR="007622D5" w:rsidRPr="001D020C">
        <w:t>and</w:t>
      </w:r>
      <w:proofErr w:type="spellEnd"/>
      <w:r w:rsidRPr="001D020C">
        <w:t xml:space="preserve"> </w:t>
      </w:r>
      <w:proofErr w:type="spellStart"/>
      <w:r w:rsidR="007622D5" w:rsidRPr="001D020C">
        <w:t>Petr</w:t>
      </w:r>
      <w:proofErr w:type="spellEnd"/>
      <w:r w:rsidRPr="001D020C">
        <w:t xml:space="preserve"> </w:t>
      </w:r>
      <w:proofErr w:type="spellStart"/>
      <w:r w:rsidR="007622D5" w:rsidRPr="001D020C">
        <w:t>Musilek</w:t>
      </w:r>
      <w:proofErr w:type="spellEnd"/>
      <w:r w:rsidRPr="001D020C">
        <w:t xml:space="preserve"> </w:t>
      </w:r>
      <w:r w:rsidR="007622D5" w:rsidRPr="001D020C">
        <w:t>(2006);</w:t>
      </w:r>
      <w:r w:rsidRPr="001D020C">
        <w:t xml:space="preserve"> </w:t>
      </w:r>
      <w:hyperlink r:id="rId61" w:history="1">
        <w:r w:rsidR="007622D5" w:rsidRPr="001D020C">
          <w:rPr>
            <w:rStyle w:val="Hyperlink"/>
          </w:rPr>
          <w:t>A</w:t>
        </w:r>
        <w:r w:rsidRPr="001D020C">
          <w:rPr>
            <w:rStyle w:val="Hyperlink"/>
          </w:rPr>
          <w:t xml:space="preserve"> </w:t>
        </w:r>
        <w:proofErr w:type="spellStart"/>
        <w:r w:rsidR="007622D5" w:rsidRPr="001D020C">
          <w:rPr>
            <w:rStyle w:val="Hyperlink"/>
          </w:rPr>
          <w:t>survey</w:t>
        </w:r>
        <w:proofErr w:type="spellEnd"/>
        <w:r w:rsidRPr="001D020C">
          <w:rPr>
            <w:rStyle w:val="Hyperlink"/>
          </w:rPr>
          <w:t xml:space="preserve"> </w:t>
        </w:r>
        <w:proofErr w:type="spellStart"/>
        <w:r w:rsidR="007622D5" w:rsidRPr="001D020C">
          <w:rPr>
            <w:rStyle w:val="Hyperlink"/>
          </w:rPr>
          <w:t>of</w:t>
        </w:r>
        <w:proofErr w:type="spellEnd"/>
        <w:r w:rsidRPr="001D020C">
          <w:rPr>
            <w:rStyle w:val="Hyperlink"/>
          </w:rPr>
          <w:t xml:space="preserve"> </w:t>
        </w:r>
        <w:proofErr w:type="spellStart"/>
        <w:r w:rsidR="007622D5" w:rsidRPr="001D020C">
          <w:rPr>
            <w:rStyle w:val="Hyperlink"/>
          </w:rPr>
          <w:t>Knowledge</w:t>
        </w:r>
        <w:proofErr w:type="spellEnd"/>
        <w:r w:rsidRPr="001D020C">
          <w:rPr>
            <w:rStyle w:val="Hyperlink"/>
          </w:rPr>
          <w:t xml:space="preserve"> </w:t>
        </w:r>
        <w:r w:rsidR="007622D5" w:rsidRPr="001D020C">
          <w:rPr>
            <w:rStyle w:val="Hyperlink"/>
          </w:rPr>
          <w:t>Discovery</w:t>
        </w:r>
        <w:r w:rsidRPr="001D020C">
          <w:rPr>
            <w:rStyle w:val="Hyperlink"/>
          </w:rPr>
          <w:t xml:space="preserve"> </w:t>
        </w:r>
        <w:proofErr w:type="spellStart"/>
        <w:r w:rsidR="007622D5" w:rsidRPr="001D020C">
          <w:rPr>
            <w:rStyle w:val="Hyperlink"/>
          </w:rPr>
          <w:t>and</w:t>
        </w:r>
        <w:proofErr w:type="spellEnd"/>
        <w:r w:rsidRPr="001D020C">
          <w:rPr>
            <w:rStyle w:val="Hyperlink"/>
          </w:rPr>
          <w:t xml:space="preserve"> </w:t>
        </w:r>
        <w:r w:rsidR="007622D5" w:rsidRPr="001D020C">
          <w:rPr>
            <w:rStyle w:val="Hyperlink"/>
          </w:rPr>
          <w:t>Data</w:t>
        </w:r>
        <w:r w:rsidRPr="001D020C">
          <w:rPr>
            <w:rStyle w:val="Hyperlink"/>
          </w:rPr>
          <w:t xml:space="preserve"> </w:t>
        </w:r>
        <w:r w:rsidR="007622D5" w:rsidRPr="001D020C">
          <w:rPr>
            <w:rStyle w:val="Hyperlink"/>
          </w:rPr>
          <w:t>Mining</w:t>
        </w:r>
        <w:r w:rsidRPr="001D020C">
          <w:rPr>
            <w:rStyle w:val="Hyperlink"/>
          </w:rPr>
          <w:t xml:space="preserve"> </w:t>
        </w:r>
        <w:proofErr w:type="spellStart"/>
        <w:r w:rsidR="007622D5" w:rsidRPr="001D020C">
          <w:rPr>
            <w:rStyle w:val="Hyperlink"/>
          </w:rPr>
          <w:t>process</w:t>
        </w:r>
        <w:proofErr w:type="spellEnd"/>
        <w:r w:rsidRPr="001D020C">
          <w:rPr>
            <w:rStyle w:val="Hyperlink"/>
          </w:rPr>
          <w:t xml:space="preserve"> </w:t>
        </w:r>
        <w:proofErr w:type="spellStart"/>
        <w:r w:rsidR="007622D5" w:rsidRPr="001D020C">
          <w:rPr>
            <w:rStyle w:val="Hyperlink"/>
          </w:rPr>
          <w:t>models</w:t>
        </w:r>
        <w:proofErr w:type="spellEnd"/>
      </w:hyperlink>
      <w:r w:rsidR="007622D5" w:rsidRPr="001D020C">
        <w:t>.</w:t>
      </w:r>
      <w:r w:rsidRPr="001D020C">
        <w:t xml:space="preserve"> </w:t>
      </w:r>
      <w:r w:rsidR="007622D5" w:rsidRPr="001D020C">
        <w:t>The</w:t>
      </w:r>
      <w:r w:rsidRPr="001D020C">
        <w:t xml:space="preserve"> </w:t>
      </w:r>
      <w:proofErr w:type="spellStart"/>
      <w:r w:rsidR="007622D5" w:rsidRPr="001D020C">
        <w:t>Knowledge</w:t>
      </w:r>
      <w:proofErr w:type="spellEnd"/>
      <w:r w:rsidRPr="001D020C">
        <w:t xml:space="preserve"> </w:t>
      </w:r>
      <w:proofErr w:type="spellStart"/>
      <w:r w:rsidR="007622D5" w:rsidRPr="001D020C">
        <w:t>Engineering</w:t>
      </w:r>
      <w:proofErr w:type="spellEnd"/>
      <w:r w:rsidRPr="001D020C">
        <w:t xml:space="preserve"> </w:t>
      </w:r>
      <w:proofErr w:type="spellStart"/>
      <w:r w:rsidR="007622D5" w:rsidRPr="001D020C">
        <w:t>Review</w:t>
      </w:r>
      <w:proofErr w:type="spellEnd"/>
      <w:r w:rsidR="007622D5" w:rsidRPr="001D020C">
        <w:t>.</w:t>
      </w:r>
      <w:r w:rsidRPr="001D020C">
        <w:t xml:space="preserve"> </w:t>
      </w:r>
      <w:r w:rsidR="007622D5" w:rsidRPr="001D020C">
        <w:t>Volume</w:t>
      </w:r>
      <w:r w:rsidRPr="001D020C">
        <w:t xml:space="preserve"> </w:t>
      </w:r>
      <w:r w:rsidR="007622D5" w:rsidRPr="001D020C">
        <w:t>21</w:t>
      </w:r>
      <w:r w:rsidRPr="001D020C">
        <w:t xml:space="preserve"> </w:t>
      </w:r>
      <w:proofErr w:type="spellStart"/>
      <w:r w:rsidR="007622D5" w:rsidRPr="001D020C">
        <w:t>Issue</w:t>
      </w:r>
      <w:proofErr w:type="spellEnd"/>
      <w:r w:rsidRPr="001D020C">
        <w:t xml:space="preserve"> </w:t>
      </w:r>
      <w:r w:rsidR="007622D5" w:rsidRPr="001D020C">
        <w:t>1,</w:t>
      </w:r>
      <w:r w:rsidRPr="001D020C">
        <w:t xml:space="preserve"> </w:t>
      </w:r>
      <w:proofErr w:type="spellStart"/>
      <w:r w:rsidR="007622D5" w:rsidRPr="001D020C">
        <w:t>March</w:t>
      </w:r>
      <w:proofErr w:type="spellEnd"/>
      <w:r w:rsidRPr="001D020C">
        <w:t xml:space="preserve"> </w:t>
      </w:r>
      <w:r w:rsidR="007622D5" w:rsidRPr="001D020C">
        <w:t>2006,</w:t>
      </w:r>
      <w:r w:rsidRPr="001D020C">
        <w:t xml:space="preserve"> </w:t>
      </w:r>
      <w:r w:rsidR="007622D5" w:rsidRPr="001D020C">
        <w:t>pp</w:t>
      </w:r>
      <w:r w:rsidRPr="001D020C">
        <w:t xml:space="preserve"> </w:t>
      </w:r>
      <w:r w:rsidR="007622D5" w:rsidRPr="001D020C">
        <w:t>1–24,</w:t>
      </w:r>
      <w:r w:rsidRPr="001D020C">
        <w:t xml:space="preserve"> </w:t>
      </w:r>
      <w:r w:rsidR="007622D5" w:rsidRPr="001D020C">
        <w:t>Cambridge</w:t>
      </w:r>
      <w:r w:rsidRPr="001D020C">
        <w:t xml:space="preserve"> </w:t>
      </w:r>
      <w:proofErr w:type="spellStart"/>
      <w:r w:rsidR="007622D5" w:rsidRPr="001D020C">
        <w:t>University</w:t>
      </w:r>
      <w:proofErr w:type="spellEnd"/>
      <w:r w:rsidRPr="001D020C">
        <w:t xml:space="preserve"> </w:t>
      </w:r>
      <w:r w:rsidR="007622D5" w:rsidRPr="001D020C">
        <w:t>Press,</w:t>
      </w:r>
      <w:r w:rsidRPr="001D020C">
        <w:t xml:space="preserve"> </w:t>
      </w:r>
      <w:r w:rsidR="007622D5" w:rsidRPr="001D020C">
        <w:t>New</w:t>
      </w:r>
      <w:r w:rsidRPr="001D020C">
        <w:t xml:space="preserve"> </w:t>
      </w:r>
      <w:r w:rsidR="007622D5" w:rsidRPr="001D020C">
        <w:t>York,</w:t>
      </w:r>
      <w:r w:rsidRPr="001D020C">
        <w:t xml:space="preserve"> </w:t>
      </w:r>
      <w:r w:rsidR="007622D5" w:rsidRPr="001D020C">
        <w:t>NY,</w:t>
      </w:r>
      <w:r w:rsidRPr="001D020C">
        <w:t xml:space="preserve"> </w:t>
      </w:r>
      <w:r w:rsidR="007622D5" w:rsidRPr="001D020C">
        <w:t>USA</w:t>
      </w:r>
      <w:r w:rsidRPr="001D020C">
        <w:t xml:space="preserve"> </w:t>
      </w:r>
      <w:proofErr w:type="spellStart"/>
      <w:r w:rsidR="007622D5" w:rsidRPr="001D020C">
        <w:t>doi</w:t>
      </w:r>
      <w:proofErr w:type="spellEnd"/>
      <w:r w:rsidR="007622D5" w:rsidRPr="001D020C">
        <w:t>:</w:t>
      </w:r>
      <w:r w:rsidRPr="001D020C">
        <w:t xml:space="preserve"> </w:t>
      </w:r>
      <w:r w:rsidR="007622D5" w:rsidRPr="001D020C">
        <w:t>10.1017/S0269888906000737.</w:t>
      </w:r>
    </w:p>
    <w:p w14:paraId="58A8CFA0" w14:textId="23965053" w:rsidR="007622D5" w:rsidRPr="001D020C" w:rsidRDefault="001D020C" w:rsidP="001D020C">
      <w:r w:rsidRPr="001D020C">
        <w:t xml:space="preserve">   </w:t>
      </w:r>
      <w:r w:rsidR="007622D5" w:rsidRPr="001D020C">
        <w:t>Azevedo,</w:t>
      </w:r>
      <w:r w:rsidRPr="001D020C">
        <w:t xml:space="preserve"> </w:t>
      </w:r>
      <w:r w:rsidR="007622D5" w:rsidRPr="001D020C">
        <w:t>A.</w:t>
      </w:r>
      <w:r w:rsidRPr="001D020C">
        <w:t xml:space="preserve"> </w:t>
      </w:r>
      <w:proofErr w:type="spellStart"/>
      <w:r w:rsidR="007622D5" w:rsidRPr="001D020C">
        <w:t>and</w:t>
      </w:r>
      <w:proofErr w:type="spellEnd"/>
      <w:r w:rsidRPr="001D020C">
        <w:t xml:space="preserve"> </w:t>
      </w:r>
      <w:r w:rsidR="007622D5" w:rsidRPr="001D020C">
        <w:t>Santos,</w:t>
      </w:r>
      <w:r w:rsidRPr="001D020C">
        <w:t xml:space="preserve"> </w:t>
      </w:r>
      <w:r w:rsidR="007622D5" w:rsidRPr="001D020C">
        <w:t>M.</w:t>
      </w:r>
      <w:r w:rsidRPr="001D020C">
        <w:t xml:space="preserve"> </w:t>
      </w:r>
      <w:r w:rsidR="007622D5" w:rsidRPr="001D020C">
        <w:t>F.</w:t>
      </w:r>
      <w:r w:rsidRPr="001D020C">
        <w:t xml:space="preserve"> </w:t>
      </w:r>
      <w:r w:rsidR="007622D5" w:rsidRPr="001D020C">
        <w:t>(2008);</w:t>
      </w:r>
      <w:r w:rsidRPr="001D020C">
        <w:t xml:space="preserve"> </w:t>
      </w:r>
      <w:hyperlink r:id="rId62" w:history="1">
        <w:r w:rsidR="007622D5" w:rsidRPr="001D020C">
          <w:rPr>
            <w:rStyle w:val="Hyperlink"/>
          </w:rPr>
          <w:t>KDD,</w:t>
        </w:r>
        <w:r w:rsidRPr="001D020C">
          <w:rPr>
            <w:rStyle w:val="Hyperlink"/>
          </w:rPr>
          <w:t xml:space="preserve"> </w:t>
        </w:r>
        <w:r w:rsidR="007622D5" w:rsidRPr="001D020C">
          <w:rPr>
            <w:rStyle w:val="Hyperlink"/>
          </w:rPr>
          <w:t>SEMMA</w:t>
        </w:r>
        <w:r w:rsidRPr="001D020C">
          <w:rPr>
            <w:rStyle w:val="Hyperlink"/>
          </w:rPr>
          <w:t xml:space="preserve"> </w:t>
        </w:r>
        <w:proofErr w:type="spellStart"/>
        <w:r w:rsidR="007622D5" w:rsidRPr="001D020C">
          <w:rPr>
            <w:rStyle w:val="Hyperlink"/>
          </w:rPr>
          <w:t>and</w:t>
        </w:r>
        <w:proofErr w:type="spellEnd"/>
        <w:r w:rsidRPr="001D020C">
          <w:rPr>
            <w:rStyle w:val="Hyperlink"/>
          </w:rPr>
          <w:t xml:space="preserve"> </w:t>
        </w:r>
        <w:r w:rsidR="007622D5" w:rsidRPr="001D020C">
          <w:rPr>
            <w:rStyle w:val="Hyperlink"/>
          </w:rPr>
          <w:t>CRISP-DM:</w:t>
        </w:r>
        <w:r w:rsidRPr="001D020C">
          <w:rPr>
            <w:rStyle w:val="Hyperlink"/>
          </w:rPr>
          <w:t xml:space="preserve"> </w:t>
        </w:r>
        <w:r w:rsidR="007622D5" w:rsidRPr="001D020C">
          <w:rPr>
            <w:rStyle w:val="Hyperlink"/>
          </w:rPr>
          <w:t>a</w:t>
        </w:r>
        <w:r w:rsidRPr="001D020C">
          <w:rPr>
            <w:rStyle w:val="Hyperlink"/>
          </w:rPr>
          <w:t xml:space="preserve"> </w:t>
        </w:r>
        <w:proofErr w:type="spellStart"/>
        <w:r w:rsidR="007622D5" w:rsidRPr="001D020C">
          <w:rPr>
            <w:rStyle w:val="Hyperlink"/>
          </w:rPr>
          <w:t>parallel</w:t>
        </w:r>
        <w:proofErr w:type="spellEnd"/>
        <w:r w:rsidRPr="001D020C">
          <w:rPr>
            <w:rStyle w:val="Hyperlink"/>
          </w:rPr>
          <w:t xml:space="preserve"> </w:t>
        </w:r>
        <w:r w:rsidR="007622D5" w:rsidRPr="001D020C">
          <w:rPr>
            <w:rStyle w:val="Hyperlink"/>
          </w:rPr>
          <w:t>overview</w:t>
        </w:r>
      </w:hyperlink>
      <w:r w:rsidR="007622D5" w:rsidRPr="001D020C">
        <w:t>.</w:t>
      </w:r>
      <w:r w:rsidRPr="001D020C">
        <w:t xml:space="preserve"> </w:t>
      </w:r>
      <w:r w:rsidR="007622D5" w:rsidRPr="001D020C">
        <w:t>In</w:t>
      </w:r>
      <w:r w:rsidRPr="001D020C">
        <w:t xml:space="preserve"> </w:t>
      </w:r>
      <w:proofErr w:type="spellStart"/>
      <w:r w:rsidR="007622D5" w:rsidRPr="001D020C">
        <w:t>Proceedings</w:t>
      </w:r>
      <w:proofErr w:type="spellEnd"/>
      <w:r w:rsidRPr="001D020C">
        <w:t xml:space="preserve"> </w:t>
      </w:r>
      <w:proofErr w:type="spellStart"/>
      <w:r w:rsidR="007622D5" w:rsidRPr="001D020C">
        <w:t>of</w:t>
      </w:r>
      <w:proofErr w:type="spellEnd"/>
      <w:r w:rsidRPr="001D020C">
        <w:t xml:space="preserve"> </w:t>
      </w:r>
      <w:proofErr w:type="spellStart"/>
      <w:r w:rsidR="007622D5" w:rsidRPr="001D020C">
        <w:t>the</w:t>
      </w:r>
      <w:proofErr w:type="spellEnd"/>
      <w:r w:rsidRPr="001D020C">
        <w:t xml:space="preserve"> </w:t>
      </w:r>
      <w:r w:rsidR="007622D5" w:rsidRPr="001D020C">
        <w:t>IADIS</w:t>
      </w:r>
      <w:r w:rsidRPr="001D020C">
        <w:t xml:space="preserve"> </w:t>
      </w:r>
      <w:proofErr w:type="spellStart"/>
      <w:r w:rsidR="007622D5" w:rsidRPr="001D020C">
        <w:t>European</w:t>
      </w:r>
      <w:proofErr w:type="spellEnd"/>
      <w:r w:rsidRPr="001D020C">
        <w:t xml:space="preserve"> </w:t>
      </w:r>
      <w:proofErr w:type="spellStart"/>
      <w:r w:rsidR="007622D5" w:rsidRPr="001D020C">
        <w:t>Conference</w:t>
      </w:r>
      <w:proofErr w:type="spellEnd"/>
      <w:r w:rsidRPr="001D020C">
        <w:t xml:space="preserve"> </w:t>
      </w:r>
      <w:proofErr w:type="spellStart"/>
      <w:r w:rsidR="007622D5" w:rsidRPr="001D020C">
        <w:t>on</w:t>
      </w:r>
      <w:proofErr w:type="spellEnd"/>
      <w:r w:rsidRPr="001D020C">
        <w:t xml:space="preserve"> </w:t>
      </w:r>
      <w:r w:rsidR="007622D5" w:rsidRPr="001D020C">
        <w:t>Data</w:t>
      </w:r>
      <w:r w:rsidRPr="001D020C">
        <w:t xml:space="preserve"> </w:t>
      </w:r>
      <w:r w:rsidR="007622D5" w:rsidRPr="001D020C">
        <w:t>Mining</w:t>
      </w:r>
      <w:r w:rsidRPr="001D020C">
        <w:t xml:space="preserve"> </w:t>
      </w:r>
      <w:r w:rsidR="007622D5" w:rsidRPr="001D020C">
        <w:t>2008,</w:t>
      </w:r>
      <w:r w:rsidRPr="001D020C">
        <w:t xml:space="preserve"> </w:t>
      </w:r>
      <w:r w:rsidR="007622D5" w:rsidRPr="001D020C">
        <w:t>pp</w:t>
      </w:r>
      <w:r w:rsidRPr="001D020C">
        <w:t xml:space="preserve"> </w:t>
      </w:r>
      <w:r w:rsidR="007622D5" w:rsidRPr="001D020C">
        <w:t>182–185.</w:t>
      </w:r>
    </w:p>
    <w:p w14:paraId="5F322396" w14:textId="4B845705" w:rsidR="007622D5" w:rsidRPr="001D020C" w:rsidRDefault="001D020C" w:rsidP="001D020C">
      <w:r w:rsidRPr="001D020C">
        <w:t xml:space="preserve">   </w:t>
      </w:r>
      <w:r w:rsidR="007622D5" w:rsidRPr="001D020C">
        <w:t>Gregory</w:t>
      </w:r>
      <w:r w:rsidRPr="001D020C">
        <w:t xml:space="preserve"> </w:t>
      </w:r>
      <w:proofErr w:type="spellStart"/>
      <w:r w:rsidR="007622D5" w:rsidRPr="001D020C">
        <w:t>Piatetsky</w:t>
      </w:r>
      <w:proofErr w:type="spellEnd"/>
      <w:r w:rsidR="007622D5" w:rsidRPr="001D020C">
        <w:t>-Shapiro</w:t>
      </w:r>
      <w:r w:rsidRPr="001D020C">
        <w:t xml:space="preserve"> </w:t>
      </w:r>
      <w:r w:rsidR="007622D5" w:rsidRPr="001D020C">
        <w:t>(2002);</w:t>
      </w:r>
      <w:r w:rsidRPr="001D020C">
        <w:t xml:space="preserve"> </w:t>
      </w:r>
      <w:hyperlink r:id="rId63" w:history="1">
        <w:proofErr w:type="spellStart"/>
        <w:r w:rsidR="007622D5" w:rsidRPr="001D020C">
          <w:rPr>
            <w:rStyle w:val="Hyperlink"/>
          </w:rPr>
          <w:t>KDnuggets</w:t>
        </w:r>
        <w:proofErr w:type="spellEnd"/>
        <w:r w:rsidRPr="001D020C">
          <w:rPr>
            <w:rStyle w:val="Hyperlink"/>
          </w:rPr>
          <w:t xml:space="preserve"> </w:t>
        </w:r>
        <w:proofErr w:type="spellStart"/>
        <w:r w:rsidR="007622D5" w:rsidRPr="001D020C">
          <w:rPr>
            <w:rStyle w:val="Hyperlink"/>
          </w:rPr>
          <w:t>Methodology</w:t>
        </w:r>
        <w:proofErr w:type="spellEnd"/>
        <w:r w:rsidRPr="001D020C">
          <w:rPr>
            <w:rStyle w:val="Hyperlink"/>
          </w:rPr>
          <w:t xml:space="preserve"> </w:t>
        </w:r>
        <w:proofErr w:type="spellStart"/>
        <w:r w:rsidR="007622D5" w:rsidRPr="001D020C">
          <w:rPr>
            <w:rStyle w:val="Hyperlink"/>
          </w:rPr>
          <w:t>Poll</w:t>
        </w:r>
        <w:proofErr w:type="spellEnd"/>
      </w:hyperlink>
    </w:p>
    <w:p w14:paraId="218C1201" w14:textId="59CDBB46" w:rsidR="007622D5" w:rsidRPr="001D020C" w:rsidRDefault="001D020C" w:rsidP="001D020C">
      <w:r w:rsidRPr="001D020C">
        <w:t xml:space="preserve">   </w:t>
      </w:r>
      <w:r w:rsidR="007622D5" w:rsidRPr="001D020C">
        <w:t>Gregory</w:t>
      </w:r>
      <w:r w:rsidRPr="001D020C">
        <w:t xml:space="preserve"> </w:t>
      </w:r>
      <w:proofErr w:type="spellStart"/>
      <w:r w:rsidR="007622D5" w:rsidRPr="001D020C">
        <w:t>Piatetsky</w:t>
      </w:r>
      <w:proofErr w:type="spellEnd"/>
      <w:r w:rsidR="007622D5" w:rsidRPr="001D020C">
        <w:t>-Shapiro</w:t>
      </w:r>
      <w:r w:rsidRPr="001D020C">
        <w:t xml:space="preserve"> </w:t>
      </w:r>
      <w:r w:rsidR="007622D5" w:rsidRPr="001D020C">
        <w:t>(2004);</w:t>
      </w:r>
      <w:r w:rsidRPr="001D020C">
        <w:t xml:space="preserve"> </w:t>
      </w:r>
      <w:hyperlink r:id="rId64" w:history="1">
        <w:proofErr w:type="spellStart"/>
        <w:r w:rsidR="007622D5" w:rsidRPr="001D020C">
          <w:rPr>
            <w:rStyle w:val="Hyperlink"/>
          </w:rPr>
          <w:t>KDnuggets</w:t>
        </w:r>
        <w:proofErr w:type="spellEnd"/>
        <w:r w:rsidRPr="001D020C">
          <w:rPr>
            <w:rStyle w:val="Hyperlink"/>
          </w:rPr>
          <w:t xml:space="preserve"> </w:t>
        </w:r>
        <w:proofErr w:type="spellStart"/>
        <w:r w:rsidR="007622D5" w:rsidRPr="001D020C">
          <w:rPr>
            <w:rStyle w:val="Hyperlink"/>
          </w:rPr>
          <w:t>Methodology</w:t>
        </w:r>
        <w:proofErr w:type="spellEnd"/>
        <w:r w:rsidRPr="001D020C">
          <w:rPr>
            <w:rStyle w:val="Hyperlink"/>
          </w:rPr>
          <w:t xml:space="preserve"> </w:t>
        </w:r>
        <w:proofErr w:type="spellStart"/>
        <w:r w:rsidR="007622D5" w:rsidRPr="001D020C">
          <w:rPr>
            <w:rStyle w:val="Hyperlink"/>
          </w:rPr>
          <w:t>Poll</w:t>
        </w:r>
        <w:proofErr w:type="spellEnd"/>
      </w:hyperlink>
    </w:p>
    <w:p w14:paraId="159B620B" w14:textId="6BDC8963" w:rsidR="007622D5" w:rsidRDefault="001D020C" w:rsidP="001D020C">
      <w:r w:rsidRPr="001D020C">
        <w:t xml:space="preserve">   </w:t>
      </w:r>
      <w:r w:rsidR="007622D5" w:rsidRPr="001D020C">
        <w:t>Gregory</w:t>
      </w:r>
      <w:r w:rsidRPr="001D020C">
        <w:t xml:space="preserve"> </w:t>
      </w:r>
      <w:proofErr w:type="spellStart"/>
      <w:r w:rsidR="007622D5" w:rsidRPr="001D020C">
        <w:t>Piatetsky</w:t>
      </w:r>
      <w:proofErr w:type="spellEnd"/>
      <w:r w:rsidR="007622D5" w:rsidRPr="001D020C">
        <w:t>-Shapiro</w:t>
      </w:r>
      <w:r w:rsidRPr="001D020C">
        <w:t xml:space="preserve"> </w:t>
      </w:r>
      <w:r w:rsidR="007622D5" w:rsidRPr="001D020C">
        <w:t>(2007);</w:t>
      </w:r>
      <w:r w:rsidRPr="001D020C">
        <w:t xml:space="preserve"> </w:t>
      </w:r>
      <w:hyperlink r:id="rId65" w:history="1">
        <w:proofErr w:type="spellStart"/>
        <w:r w:rsidR="007622D5" w:rsidRPr="001D020C">
          <w:rPr>
            <w:rStyle w:val="Hyperlink"/>
          </w:rPr>
          <w:t>KDnuggets</w:t>
        </w:r>
        <w:proofErr w:type="spellEnd"/>
        <w:r w:rsidRPr="001D020C">
          <w:rPr>
            <w:rStyle w:val="Hyperlink"/>
          </w:rPr>
          <w:t xml:space="preserve"> </w:t>
        </w:r>
        <w:proofErr w:type="spellStart"/>
        <w:r w:rsidR="007622D5" w:rsidRPr="001D020C">
          <w:rPr>
            <w:rStyle w:val="Hyperlink"/>
          </w:rPr>
          <w:t>Methodology</w:t>
        </w:r>
        <w:proofErr w:type="spellEnd"/>
        <w:r w:rsidRPr="001D020C">
          <w:rPr>
            <w:rStyle w:val="Hyperlink"/>
          </w:rPr>
          <w:t xml:space="preserve"> </w:t>
        </w:r>
        <w:proofErr w:type="spellStart"/>
        <w:r w:rsidR="007622D5" w:rsidRPr="001D020C">
          <w:rPr>
            <w:rStyle w:val="Hyperlink"/>
          </w:rPr>
          <w:t>Poll</w:t>
        </w:r>
        <w:proofErr w:type="spellEnd"/>
      </w:hyperlink>
    </w:p>
    <w:p w14:paraId="4DA27968" w14:textId="77777777" w:rsidR="001D020C" w:rsidRPr="001D020C" w:rsidRDefault="001D020C" w:rsidP="001D020C">
      <w:pPr>
        <w:rPr>
          <w:lang w:val="en-US"/>
        </w:rPr>
      </w:pPr>
      <w:hyperlink r:id="rId66" w:anchor="cite_ref-KDnug2014_15-0" w:tooltip="Jump up" w:history="1">
        <w:r w:rsidRPr="001D020C">
          <w:rPr>
            <w:rStyle w:val="Hyperlink"/>
            <w:lang w:val="en-US"/>
          </w:rPr>
          <w:t xml:space="preserve"> </w:t>
        </w:r>
      </w:hyperlink>
      <w:r w:rsidRPr="001D020C">
        <w:rPr>
          <w:lang w:val="en-US"/>
        </w:rPr>
        <w:t xml:space="preserve"> Gregory </w:t>
      </w:r>
      <w:proofErr w:type="spellStart"/>
      <w:r w:rsidRPr="001D020C">
        <w:rPr>
          <w:lang w:val="en-US"/>
        </w:rPr>
        <w:t>Piatetsky</w:t>
      </w:r>
      <w:proofErr w:type="spellEnd"/>
      <w:r w:rsidRPr="001D020C">
        <w:rPr>
          <w:lang w:val="en-US"/>
        </w:rPr>
        <w:t xml:space="preserve">-Shapiro (2014); </w:t>
      </w:r>
      <w:hyperlink r:id="rId67" w:history="1">
        <w:proofErr w:type="spellStart"/>
        <w:r w:rsidRPr="001D020C">
          <w:rPr>
            <w:rStyle w:val="Hyperlink"/>
            <w:lang w:val="en-US"/>
          </w:rPr>
          <w:t>KDnuggets</w:t>
        </w:r>
        <w:proofErr w:type="spellEnd"/>
        <w:r w:rsidRPr="001D020C">
          <w:rPr>
            <w:rStyle w:val="Hyperlink"/>
            <w:lang w:val="en-US"/>
          </w:rPr>
          <w:t xml:space="preserve"> Methodology Poll</w:t>
        </w:r>
      </w:hyperlink>
    </w:p>
    <w:p w14:paraId="050D03E3" w14:textId="1F7D554F" w:rsidR="007622D5" w:rsidRPr="001D020C" w:rsidRDefault="007622D5" w:rsidP="001D020C">
      <w:hyperlink r:id="rId68" w:anchor="cite_ref-13" w:tooltip="Jump up" w:history="1">
        <w:r w:rsidR="001D020C" w:rsidRPr="001D020C">
          <w:rPr>
            <w:rStyle w:val="Hyperlink"/>
            <w:lang w:val="en-US"/>
          </w:rPr>
          <w:t xml:space="preserve"> </w:t>
        </w:r>
      </w:hyperlink>
      <w:r w:rsidR="001D020C" w:rsidRPr="001D020C">
        <w:rPr>
          <w:lang w:val="en-US"/>
        </w:rPr>
        <w:t xml:space="preserve"> </w:t>
      </w:r>
      <w:r w:rsidRPr="00082AE5">
        <w:rPr>
          <w:lang w:val="en-US"/>
        </w:rPr>
        <w:t>Mariscal,G.,Marban,O.,Fernandez,C.</w:t>
      </w:r>
      <w:r w:rsidR="001D020C" w:rsidRPr="00082AE5">
        <w:rPr>
          <w:lang w:val="en-US"/>
        </w:rPr>
        <w:t xml:space="preserve"> </w:t>
      </w:r>
      <w:r w:rsidRPr="00082AE5">
        <w:rPr>
          <w:lang w:val="en-US"/>
        </w:rPr>
        <w:t>"A</w:t>
      </w:r>
      <w:r w:rsidR="001D020C" w:rsidRPr="00082AE5">
        <w:rPr>
          <w:lang w:val="en-US"/>
        </w:rPr>
        <w:t xml:space="preserve"> </w:t>
      </w:r>
      <w:r w:rsidRPr="00082AE5">
        <w:rPr>
          <w:lang w:val="en-US"/>
        </w:rPr>
        <w:t>Survey</w:t>
      </w:r>
      <w:r w:rsidR="001D020C" w:rsidRPr="00082AE5">
        <w:rPr>
          <w:lang w:val="en-US"/>
        </w:rPr>
        <w:t xml:space="preserve"> </w:t>
      </w:r>
      <w:r w:rsidRPr="00082AE5">
        <w:rPr>
          <w:lang w:val="en-US"/>
        </w:rPr>
        <w:t>of</w:t>
      </w:r>
      <w:r w:rsidR="001D020C" w:rsidRPr="00082AE5">
        <w:rPr>
          <w:lang w:val="en-US"/>
        </w:rPr>
        <w:t xml:space="preserve"> </w:t>
      </w:r>
      <w:r w:rsidRPr="00082AE5">
        <w:rPr>
          <w:lang w:val="en-US"/>
        </w:rPr>
        <w:t>Data</w:t>
      </w:r>
      <w:r w:rsidR="001D020C" w:rsidRPr="00082AE5">
        <w:rPr>
          <w:lang w:val="en-US"/>
        </w:rPr>
        <w:t xml:space="preserve"> </w:t>
      </w:r>
      <w:r w:rsidRPr="00082AE5">
        <w:rPr>
          <w:lang w:val="en-US"/>
        </w:rPr>
        <w:t>Mining</w:t>
      </w:r>
      <w:r w:rsidR="001D020C" w:rsidRPr="00082AE5">
        <w:rPr>
          <w:lang w:val="en-US"/>
        </w:rPr>
        <w:t xml:space="preserve"> </w:t>
      </w:r>
      <w:r w:rsidRPr="00082AE5">
        <w:rPr>
          <w:lang w:val="en-US"/>
        </w:rPr>
        <w:t>and</w:t>
      </w:r>
      <w:r w:rsidR="001D020C" w:rsidRPr="00082AE5">
        <w:rPr>
          <w:lang w:val="en-US"/>
        </w:rPr>
        <w:t xml:space="preserve"> </w:t>
      </w:r>
      <w:r w:rsidRPr="00082AE5">
        <w:rPr>
          <w:lang w:val="en-US"/>
        </w:rPr>
        <w:t>knowledge</w:t>
      </w:r>
      <w:r w:rsidR="001D020C" w:rsidRPr="00082AE5">
        <w:rPr>
          <w:lang w:val="en-US"/>
        </w:rPr>
        <w:t xml:space="preserve"> </w:t>
      </w:r>
      <w:r w:rsidRPr="00082AE5">
        <w:rPr>
          <w:lang w:val="en-US"/>
        </w:rPr>
        <w:t>discovery</w:t>
      </w:r>
      <w:r w:rsidR="001D020C" w:rsidRPr="00082AE5">
        <w:rPr>
          <w:lang w:val="en-US"/>
        </w:rPr>
        <w:t xml:space="preserve"> </w:t>
      </w:r>
      <w:r w:rsidRPr="00082AE5">
        <w:rPr>
          <w:lang w:val="en-US"/>
        </w:rPr>
        <w:t>process</w:t>
      </w:r>
      <w:r w:rsidR="001D020C" w:rsidRPr="00082AE5">
        <w:rPr>
          <w:lang w:val="en-US"/>
        </w:rPr>
        <w:t xml:space="preserve"> </w:t>
      </w:r>
      <w:r w:rsidRPr="00082AE5">
        <w:rPr>
          <w:lang w:val="en-US"/>
        </w:rPr>
        <w:t>Models</w:t>
      </w:r>
      <w:r w:rsidR="001D020C" w:rsidRPr="00082AE5">
        <w:rPr>
          <w:lang w:val="en-US"/>
        </w:rPr>
        <w:t xml:space="preserve"> </w:t>
      </w:r>
      <w:r w:rsidRPr="00082AE5">
        <w:rPr>
          <w:lang w:val="en-US"/>
        </w:rPr>
        <w:t>and</w:t>
      </w:r>
      <w:r w:rsidR="001D020C" w:rsidRPr="00082AE5">
        <w:rPr>
          <w:lang w:val="en-US"/>
        </w:rPr>
        <w:t xml:space="preserve"> </w:t>
      </w:r>
      <w:r w:rsidRPr="00082AE5">
        <w:rPr>
          <w:lang w:val="en-US"/>
        </w:rPr>
        <w:t>methodologies".</w:t>
      </w:r>
      <w:r w:rsidR="001D020C" w:rsidRPr="00082AE5">
        <w:rPr>
          <w:lang w:val="en-US"/>
        </w:rPr>
        <w:t xml:space="preserve"> </w:t>
      </w:r>
      <w:r w:rsidRPr="001D020C">
        <w:t>The</w:t>
      </w:r>
      <w:r w:rsidR="001D020C" w:rsidRPr="001D020C">
        <w:t xml:space="preserve"> </w:t>
      </w:r>
      <w:proofErr w:type="spellStart"/>
      <w:r w:rsidRPr="001D020C">
        <w:t>Knowledge</w:t>
      </w:r>
      <w:proofErr w:type="spellEnd"/>
      <w:r w:rsidR="001D020C" w:rsidRPr="001D020C">
        <w:t xml:space="preserve"> </w:t>
      </w:r>
      <w:proofErr w:type="spellStart"/>
      <w:r w:rsidRPr="001D020C">
        <w:t>Engineering</w:t>
      </w:r>
      <w:proofErr w:type="spellEnd"/>
      <w:r w:rsidR="001D020C" w:rsidRPr="001D020C">
        <w:t xml:space="preserve"> </w:t>
      </w:r>
      <w:proofErr w:type="spellStart"/>
      <w:r w:rsidRPr="001D020C">
        <w:t>Review</w:t>
      </w:r>
      <w:proofErr w:type="spellEnd"/>
      <w:r w:rsidRPr="001D020C">
        <w:t>.</w:t>
      </w:r>
      <w:r w:rsidR="001D020C" w:rsidRPr="001D020C">
        <w:t xml:space="preserve"> </w:t>
      </w:r>
      <w:hyperlink r:id="rId69" w:tooltip="Doi (identifier)" w:history="1">
        <w:r w:rsidRPr="001D020C">
          <w:rPr>
            <w:rStyle w:val="Hyperlink"/>
          </w:rPr>
          <w:t>doi</w:t>
        </w:r>
      </w:hyperlink>
      <w:r w:rsidRPr="001D020C">
        <w:t>:</w:t>
      </w:r>
      <w:hyperlink r:id="rId70" w:history="1">
        <w:r w:rsidRPr="001D020C">
          <w:rPr>
            <w:rStyle w:val="Hyperlink"/>
          </w:rPr>
          <w:t>10.1017/S0269888910000032</w:t>
        </w:r>
      </w:hyperlink>
      <w:r w:rsidRPr="001D020C">
        <w:t>.</w:t>
      </w:r>
    </w:p>
    <w:p w14:paraId="5F5ABE4E" w14:textId="45405C66" w:rsidR="007622D5" w:rsidRPr="001D020C" w:rsidRDefault="007622D5" w:rsidP="001D020C">
      <w:hyperlink r:id="rId71" w:anchor="cite_ref-Harper06_14-0" w:tooltip="Jump up" w:history="1">
        <w:r w:rsidR="001D020C" w:rsidRPr="001D020C">
          <w:rPr>
            <w:rStyle w:val="Hyperlink"/>
          </w:rPr>
          <w:t xml:space="preserve"> </w:t>
        </w:r>
      </w:hyperlink>
      <w:r w:rsidR="001D020C" w:rsidRPr="001D020C">
        <w:t xml:space="preserve"> </w:t>
      </w:r>
      <w:r w:rsidRPr="001D020C">
        <w:t>Harper,</w:t>
      </w:r>
      <w:r w:rsidR="001D020C" w:rsidRPr="001D020C">
        <w:t xml:space="preserve"> </w:t>
      </w:r>
      <w:r w:rsidRPr="001D020C">
        <w:t>Gavin;</w:t>
      </w:r>
      <w:r w:rsidR="001D020C" w:rsidRPr="001D020C">
        <w:t xml:space="preserve"> </w:t>
      </w:r>
      <w:r w:rsidRPr="001D020C">
        <w:t>Stephen</w:t>
      </w:r>
      <w:r w:rsidR="001D020C" w:rsidRPr="001D020C">
        <w:t xml:space="preserve"> </w:t>
      </w:r>
      <w:r w:rsidRPr="001D020C">
        <w:t>D.</w:t>
      </w:r>
      <w:r w:rsidR="001D020C" w:rsidRPr="001D020C">
        <w:t xml:space="preserve"> </w:t>
      </w:r>
      <w:proofErr w:type="spellStart"/>
      <w:r w:rsidRPr="001D020C">
        <w:t>Pickett</w:t>
      </w:r>
      <w:proofErr w:type="spellEnd"/>
      <w:r w:rsidR="001D020C" w:rsidRPr="001D020C">
        <w:t xml:space="preserve"> </w:t>
      </w:r>
      <w:r w:rsidRPr="001D020C">
        <w:t>(August</w:t>
      </w:r>
      <w:r w:rsidR="001D020C" w:rsidRPr="001D020C">
        <w:t xml:space="preserve"> </w:t>
      </w:r>
      <w:r w:rsidRPr="001D020C">
        <w:t>2006).</w:t>
      </w:r>
      <w:r w:rsidR="001D020C" w:rsidRPr="001D020C">
        <w:t xml:space="preserve"> </w:t>
      </w:r>
      <w:hyperlink r:id="rId72" w:history="1">
        <w:r w:rsidRPr="001D020C">
          <w:rPr>
            <w:rStyle w:val="Hyperlink"/>
          </w:rPr>
          <w:t>"</w:t>
        </w:r>
        <w:proofErr w:type="spellStart"/>
        <w:r w:rsidRPr="001D020C">
          <w:rPr>
            <w:rStyle w:val="Hyperlink"/>
          </w:rPr>
          <w:t>Methods</w:t>
        </w:r>
        <w:proofErr w:type="spellEnd"/>
        <w:r w:rsidR="001D020C" w:rsidRPr="001D020C">
          <w:rPr>
            <w:rStyle w:val="Hyperlink"/>
          </w:rPr>
          <w:t xml:space="preserve"> </w:t>
        </w:r>
        <w:r w:rsidRPr="001D020C">
          <w:rPr>
            <w:rStyle w:val="Hyperlink"/>
          </w:rPr>
          <w:t>for</w:t>
        </w:r>
        <w:r w:rsidR="001D020C" w:rsidRPr="001D020C">
          <w:rPr>
            <w:rStyle w:val="Hyperlink"/>
          </w:rPr>
          <w:t xml:space="preserve"> </w:t>
        </w:r>
        <w:r w:rsidRPr="001D020C">
          <w:rPr>
            <w:rStyle w:val="Hyperlink"/>
          </w:rPr>
          <w:t>mining</w:t>
        </w:r>
        <w:r w:rsidR="001D020C" w:rsidRPr="001D020C">
          <w:rPr>
            <w:rStyle w:val="Hyperlink"/>
          </w:rPr>
          <w:t xml:space="preserve"> </w:t>
        </w:r>
        <w:r w:rsidRPr="001D020C">
          <w:rPr>
            <w:rStyle w:val="Hyperlink"/>
          </w:rPr>
          <w:t>HTS</w:t>
        </w:r>
        <w:r w:rsidR="001D020C" w:rsidRPr="001D020C">
          <w:rPr>
            <w:rStyle w:val="Hyperlink"/>
          </w:rPr>
          <w:t xml:space="preserve"> </w:t>
        </w:r>
        <w:r w:rsidRPr="001D020C">
          <w:rPr>
            <w:rStyle w:val="Hyperlink"/>
          </w:rPr>
          <w:t>data"</w:t>
        </w:r>
      </w:hyperlink>
      <w:r w:rsidRPr="001D020C">
        <w:t>.</w:t>
      </w:r>
      <w:r w:rsidR="001D020C" w:rsidRPr="001D020C">
        <w:t xml:space="preserve"> </w:t>
      </w:r>
      <w:hyperlink r:id="rId73" w:tooltip="Drug Discovery Today" w:history="1">
        <w:proofErr w:type="spellStart"/>
        <w:r w:rsidRPr="001D020C">
          <w:rPr>
            <w:rStyle w:val="Hyperlink"/>
          </w:rPr>
          <w:t>Drug</w:t>
        </w:r>
        <w:proofErr w:type="spellEnd"/>
        <w:r w:rsidR="001D020C" w:rsidRPr="001D020C">
          <w:rPr>
            <w:rStyle w:val="Hyperlink"/>
          </w:rPr>
          <w:t xml:space="preserve"> </w:t>
        </w:r>
        <w:r w:rsidRPr="001D020C">
          <w:rPr>
            <w:rStyle w:val="Hyperlink"/>
          </w:rPr>
          <w:t>Discovery</w:t>
        </w:r>
        <w:r w:rsidR="001D020C" w:rsidRPr="001D020C">
          <w:rPr>
            <w:rStyle w:val="Hyperlink"/>
          </w:rPr>
          <w:t xml:space="preserve"> </w:t>
        </w:r>
        <w:proofErr w:type="spellStart"/>
        <w:r w:rsidRPr="001D020C">
          <w:rPr>
            <w:rStyle w:val="Hyperlink"/>
          </w:rPr>
          <w:t>Today</w:t>
        </w:r>
        <w:proofErr w:type="spellEnd"/>
      </w:hyperlink>
      <w:r w:rsidRPr="001D020C">
        <w:t>.</w:t>
      </w:r>
      <w:r w:rsidR="001D020C" w:rsidRPr="001D020C">
        <w:t xml:space="preserve"> </w:t>
      </w:r>
      <w:r w:rsidRPr="001D020C">
        <w:t>11</w:t>
      </w:r>
      <w:r w:rsidR="001D020C" w:rsidRPr="001D020C">
        <w:t xml:space="preserve"> </w:t>
      </w:r>
      <w:r w:rsidRPr="001D020C">
        <w:t>(15–16):</w:t>
      </w:r>
      <w:r w:rsidR="001D020C" w:rsidRPr="001D020C">
        <w:t xml:space="preserve"> </w:t>
      </w:r>
      <w:r w:rsidRPr="001D020C">
        <w:t>694–699.</w:t>
      </w:r>
      <w:r w:rsidR="001D020C" w:rsidRPr="001D020C">
        <w:t xml:space="preserve"> </w:t>
      </w:r>
      <w:hyperlink r:id="rId74" w:tooltip="Doi (identifier)" w:history="1">
        <w:r w:rsidRPr="001D020C">
          <w:rPr>
            <w:rStyle w:val="Hyperlink"/>
          </w:rPr>
          <w:t>doi</w:t>
        </w:r>
      </w:hyperlink>
      <w:r w:rsidRPr="001D020C">
        <w:t>:</w:t>
      </w:r>
      <w:hyperlink r:id="rId75" w:history="1">
        <w:r w:rsidRPr="001D020C">
          <w:rPr>
            <w:rStyle w:val="Hyperlink"/>
          </w:rPr>
          <w:t>10.1016/j.drudis.2006.06.006</w:t>
        </w:r>
      </w:hyperlink>
      <w:r w:rsidRPr="001D020C">
        <w:t>.</w:t>
      </w:r>
      <w:r w:rsidR="001D020C" w:rsidRPr="001D020C">
        <w:t xml:space="preserve"> </w:t>
      </w:r>
      <w:hyperlink r:id="rId76" w:tooltip="PMID (identifier)" w:history="1">
        <w:r w:rsidRPr="001D020C">
          <w:rPr>
            <w:rStyle w:val="Hyperlink"/>
          </w:rPr>
          <w:t>PMID</w:t>
        </w:r>
      </w:hyperlink>
      <w:r w:rsidR="001D020C" w:rsidRPr="001D020C">
        <w:t xml:space="preserve"> </w:t>
      </w:r>
      <w:hyperlink r:id="rId77" w:history="1">
        <w:r w:rsidRPr="001D020C">
          <w:rPr>
            <w:rStyle w:val="Hyperlink"/>
          </w:rPr>
          <w:t>16846796</w:t>
        </w:r>
      </w:hyperlink>
      <w:r w:rsidRPr="001D020C">
        <w:t>.</w:t>
      </w:r>
    </w:p>
    <w:p w14:paraId="38A8215F" w14:textId="1AF5DC32" w:rsidR="007622D5" w:rsidRPr="001D020C" w:rsidRDefault="007622D5" w:rsidP="001D020C">
      <w:hyperlink r:id="rId78" w:anchor="cite_ref-16" w:tooltip="Jump up" w:history="1">
        <w:r w:rsidR="001D020C" w:rsidRPr="001D020C">
          <w:rPr>
            <w:rStyle w:val="Hyperlink"/>
          </w:rPr>
          <w:t xml:space="preserve"> </w:t>
        </w:r>
      </w:hyperlink>
      <w:r w:rsidR="001D020C" w:rsidRPr="001D020C">
        <w:t xml:space="preserve"> </w:t>
      </w:r>
      <w:r w:rsidRPr="001D020C">
        <w:t>Martínez-</w:t>
      </w:r>
      <w:proofErr w:type="spellStart"/>
      <w:r w:rsidRPr="001D020C">
        <w:t>Plumed</w:t>
      </w:r>
      <w:proofErr w:type="spellEnd"/>
      <w:r w:rsidRPr="001D020C">
        <w:t>,</w:t>
      </w:r>
      <w:r w:rsidR="001D020C" w:rsidRPr="001D020C">
        <w:t xml:space="preserve"> </w:t>
      </w:r>
      <w:r w:rsidRPr="001D020C">
        <w:t>Fernando;</w:t>
      </w:r>
      <w:r w:rsidR="001D020C" w:rsidRPr="001D020C">
        <w:t xml:space="preserve"> </w:t>
      </w:r>
      <w:proofErr w:type="spellStart"/>
      <w:r w:rsidRPr="001D020C">
        <w:t>Contreras-Ochando</w:t>
      </w:r>
      <w:proofErr w:type="spellEnd"/>
      <w:r w:rsidRPr="001D020C">
        <w:t>,</w:t>
      </w:r>
      <w:r w:rsidR="001D020C" w:rsidRPr="001D020C">
        <w:t xml:space="preserve"> </w:t>
      </w:r>
      <w:proofErr w:type="spellStart"/>
      <w:r w:rsidRPr="001D020C">
        <w:t>Lidia</w:t>
      </w:r>
      <w:proofErr w:type="spellEnd"/>
      <w:r w:rsidRPr="001D020C">
        <w:t>;</w:t>
      </w:r>
      <w:r w:rsidR="001D020C" w:rsidRPr="001D020C">
        <w:t xml:space="preserve"> </w:t>
      </w:r>
      <w:r w:rsidRPr="001D020C">
        <w:t>Ferri,</w:t>
      </w:r>
      <w:r w:rsidR="001D020C" w:rsidRPr="001D020C">
        <w:t xml:space="preserve"> </w:t>
      </w:r>
      <w:proofErr w:type="spellStart"/>
      <w:r w:rsidRPr="001D020C">
        <w:t>Cèsar</w:t>
      </w:r>
      <w:proofErr w:type="spellEnd"/>
      <w:r w:rsidRPr="001D020C">
        <w:t>;</w:t>
      </w:r>
      <w:r w:rsidR="001D020C" w:rsidRPr="001D020C">
        <w:t xml:space="preserve"> </w:t>
      </w:r>
      <w:proofErr w:type="spellStart"/>
      <w:r w:rsidRPr="001D020C">
        <w:t>Flach</w:t>
      </w:r>
      <w:proofErr w:type="spellEnd"/>
      <w:r w:rsidRPr="001D020C">
        <w:t>,</w:t>
      </w:r>
      <w:r w:rsidR="001D020C" w:rsidRPr="001D020C">
        <w:t xml:space="preserve"> </w:t>
      </w:r>
      <w:r w:rsidRPr="001D020C">
        <w:t>Peter;</w:t>
      </w:r>
      <w:r w:rsidR="001D020C" w:rsidRPr="001D020C">
        <w:t xml:space="preserve"> </w:t>
      </w:r>
      <w:r w:rsidRPr="001D020C">
        <w:t>Hernández-</w:t>
      </w:r>
      <w:proofErr w:type="spellStart"/>
      <w:r w:rsidRPr="001D020C">
        <w:t>Orallo</w:t>
      </w:r>
      <w:proofErr w:type="spellEnd"/>
      <w:r w:rsidRPr="001D020C">
        <w:t>,</w:t>
      </w:r>
      <w:r w:rsidR="001D020C" w:rsidRPr="001D020C">
        <w:t xml:space="preserve"> </w:t>
      </w:r>
      <w:r w:rsidRPr="001D020C">
        <w:t>José;</w:t>
      </w:r>
      <w:r w:rsidR="001D020C" w:rsidRPr="001D020C">
        <w:t xml:space="preserve"> </w:t>
      </w:r>
      <w:proofErr w:type="spellStart"/>
      <w:r w:rsidRPr="001D020C">
        <w:t>Kull</w:t>
      </w:r>
      <w:proofErr w:type="spellEnd"/>
      <w:r w:rsidRPr="001D020C">
        <w:t>,</w:t>
      </w:r>
      <w:r w:rsidR="001D020C" w:rsidRPr="001D020C">
        <w:t xml:space="preserve"> </w:t>
      </w:r>
      <w:proofErr w:type="spellStart"/>
      <w:r w:rsidRPr="001D020C">
        <w:t>Meelis</w:t>
      </w:r>
      <w:proofErr w:type="spellEnd"/>
      <w:r w:rsidRPr="001D020C">
        <w:t>;</w:t>
      </w:r>
      <w:r w:rsidR="001D020C" w:rsidRPr="001D020C">
        <w:t xml:space="preserve"> </w:t>
      </w:r>
      <w:proofErr w:type="spellStart"/>
      <w:r w:rsidRPr="001D020C">
        <w:t>Lachiche</w:t>
      </w:r>
      <w:proofErr w:type="spellEnd"/>
      <w:r w:rsidRPr="001D020C">
        <w:t>,</w:t>
      </w:r>
      <w:r w:rsidR="001D020C" w:rsidRPr="001D020C">
        <w:t xml:space="preserve"> </w:t>
      </w:r>
      <w:r w:rsidRPr="001D020C">
        <w:t>Nicolas;</w:t>
      </w:r>
      <w:r w:rsidR="001D020C" w:rsidRPr="001D020C">
        <w:t xml:space="preserve"> </w:t>
      </w:r>
      <w:r w:rsidRPr="001D020C">
        <w:t>Ramírez-Quintana,</w:t>
      </w:r>
      <w:r w:rsidR="001D020C" w:rsidRPr="001D020C">
        <w:t xml:space="preserve"> </w:t>
      </w:r>
      <w:proofErr w:type="spellStart"/>
      <w:r w:rsidRPr="001D020C">
        <w:t>María</w:t>
      </w:r>
      <w:proofErr w:type="spellEnd"/>
      <w:r w:rsidR="001D020C" w:rsidRPr="001D020C">
        <w:t xml:space="preserve"> </w:t>
      </w:r>
      <w:r w:rsidRPr="001D020C">
        <w:t>José</w:t>
      </w:r>
      <w:r w:rsidR="001D020C" w:rsidRPr="001D020C">
        <w:t xml:space="preserve"> </w:t>
      </w:r>
      <w:r w:rsidRPr="001D020C">
        <w:t>(19</w:t>
      </w:r>
      <w:r w:rsidR="001D020C" w:rsidRPr="001D020C">
        <w:t xml:space="preserve"> </w:t>
      </w:r>
      <w:proofErr w:type="spellStart"/>
      <w:r w:rsidRPr="001D020C">
        <w:t>September</w:t>
      </w:r>
      <w:proofErr w:type="spellEnd"/>
      <w:r w:rsidR="001D020C" w:rsidRPr="001D020C">
        <w:t xml:space="preserve"> </w:t>
      </w:r>
      <w:r w:rsidRPr="001D020C">
        <w:t>2017).</w:t>
      </w:r>
      <w:r w:rsidR="001D020C" w:rsidRPr="001D020C">
        <w:t xml:space="preserve"> </w:t>
      </w:r>
      <w:r w:rsidRPr="001D020C">
        <w:t>"CASP-DM:</w:t>
      </w:r>
      <w:r w:rsidR="001D020C" w:rsidRPr="001D020C">
        <w:t xml:space="preserve"> </w:t>
      </w:r>
      <w:proofErr w:type="spellStart"/>
      <w:r w:rsidRPr="001D020C">
        <w:t>Context</w:t>
      </w:r>
      <w:proofErr w:type="spellEnd"/>
      <w:r w:rsidR="001D020C" w:rsidRPr="001D020C">
        <w:t xml:space="preserve"> </w:t>
      </w:r>
      <w:proofErr w:type="spellStart"/>
      <w:r w:rsidRPr="001D020C">
        <w:t>Aware</w:t>
      </w:r>
      <w:proofErr w:type="spellEnd"/>
      <w:r w:rsidR="001D020C" w:rsidRPr="001D020C">
        <w:t xml:space="preserve"> </w:t>
      </w:r>
      <w:r w:rsidRPr="001D020C">
        <w:t>Standard</w:t>
      </w:r>
      <w:r w:rsidR="001D020C" w:rsidRPr="001D020C">
        <w:t xml:space="preserve"> </w:t>
      </w:r>
      <w:proofErr w:type="spellStart"/>
      <w:r w:rsidRPr="001D020C">
        <w:t>Process</w:t>
      </w:r>
      <w:proofErr w:type="spellEnd"/>
      <w:r w:rsidR="001D020C" w:rsidRPr="001D020C">
        <w:t xml:space="preserve"> </w:t>
      </w:r>
      <w:r w:rsidRPr="001D020C">
        <w:t>for</w:t>
      </w:r>
      <w:r w:rsidR="001D020C" w:rsidRPr="001D020C">
        <w:t xml:space="preserve"> </w:t>
      </w:r>
      <w:r w:rsidRPr="001D020C">
        <w:t>Data</w:t>
      </w:r>
      <w:r w:rsidR="001D020C" w:rsidRPr="001D020C">
        <w:t xml:space="preserve"> </w:t>
      </w:r>
      <w:r w:rsidRPr="001D020C">
        <w:t>Mining".</w:t>
      </w:r>
      <w:r w:rsidR="001D020C" w:rsidRPr="001D020C">
        <w:t xml:space="preserve"> </w:t>
      </w:r>
      <w:hyperlink r:id="rId79" w:tooltip="ArXiv (identifier)" w:history="1">
        <w:r w:rsidRPr="001D020C">
          <w:rPr>
            <w:rStyle w:val="Hyperlink"/>
          </w:rPr>
          <w:t>arXiv</w:t>
        </w:r>
      </w:hyperlink>
      <w:r w:rsidRPr="001D020C">
        <w:t>:</w:t>
      </w:r>
      <w:hyperlink r:id="rId80" w:history="1">
        <w:r w:rsidRPr="001D020C">
          <w:rPr>
            <w:rStyle w:val="Hyperlink"/>
          </w:rPr>
          <w:t>1709.09003</w:t>
        </w:r>
      </w:hyperlink>
      <w:r w:rsidR="001D020C" w:rsidRPr="001D020C">
        <w:t xml:space="preserve"> </w:t>
      </w:r>
      <w:r w:rsidRPr="001D020C">
        <w:t>[</w:t>
      </w:r>
      <w:proofErr w:type="spellStart"/>
      <w:r w:rsidRPr="001D020C">
        <w:fldChar w:fldCharType="begin"/>
      </w:r>
      <w:r w:rsidRPr="001D020C">
        <w:instrText xml:space="preserve"> HYPERLINK "https://arxiv.org/archive/cs.DB" </w:instrText>
      </w:r>
      <w:r w:rsidRPr="001D020C">
        <w:fldChar w:fldCharType="separate"/>
      </w:r>
      <w:r w:rsidRPr="001D020C">
        <w:rPr>
          <w:rStyle w:val="Hyperlink"/>
        </w:rPr>
        <w:t>cs.DB</w:t>
      </w:r>
      <w:proofErr w:type="spellEnd"/>
      <w:r w:rsidRPr="001D020C">
        <w:fldChar w:fldCharType="end"/>
      </w:r>
      <w:r w:rsidRPr="001D020C">
        <w:t>].</w:t>
      </w:r>
    </w:p>
    <w:p w14:paraId="6C12E9DD" w14:textId="77777777" w:rsidR="007622D5" w:rsidRPr="00474516" w:rsidRDefault="007622D5">
      <w:pPr>
        <w:rPr>
          <w:lang w:val="en-US"/>
        </w:rPr>
      </w:pPr>
    </w:p>
    <w:sectPr w:rsidR="007622D5" w:rsidRPr="004745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F3F2F"/>
    <w:multiLevelType w:val="hybridMultilevel"/>
    <w:tmpl w:val="6590B4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949C8"/>
    <w:multiLevelType w:val="multilevel"/>
    <w:tmpl w:val="5E8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F4FC5"/>
    <w:multiLevelType w:val="hybridMultilevel"/>
    <w:tmpl w:val="F6C211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116B3"/>
    <w:multiLevelType w:val="multilevel"/>
    <w:tmpl w:val="5E8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974180"/>
    <w:multiLevelType w:val="multilevel"/>
    <w:tmpl w:val="34341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D5"/>
    <w:rsid w:val="000101A2"/>
    <w:rsid w:val="00021C26"/>
    <w:rsid w:val="00025917"/>
    <w:rsid w:val="00082AE5"/>
    <w:rsid w:val="00084B80"/>
    <w:rsid w:val="000C1E69"/>
    <w:rsid w:val="00135A27"/>
    <w:rsid w:val="001438F5"/>
    <w:rsid w:val="00154FDE"/>
    <w:rsid w:val="001717DE"/>
    <w:rsid w:val="00173C93"/>
    <w:rsid w:val="0018294D"/>
    <w:rsid w:val="001D020C"/>
    <w:rsid w:val="001D739F"/>
    <w:rsid w:val="001E1687"/>
    <w:rsid w:val="00223758"/>
    <w:rsid w:val="00227D25"/>
    <w:rsid w:val="0026601D"/>
    <w:rsid w:val="00273C84"/>
    <w:rsid w:val="002D53D4"/>
    <w:rsid w:val="002D7BB4"/>
    <w:rsid w:val="002F1934"/>
    <w:rsid w:val="0030491A"/>
    <w:rsid w:val="0032214C"/>
    <w:rsid w:val="0032444B"/>
    <w:rsid w:val="00335538"/>
    <w:rsid w:val="003508C5"/>
    <w:rsid w:val="00382E77"/>
    <w:rsid w:val="003D1724"/>
    <w:rsid w:val="003E0AE0"/>
    <w:rsid w:val="003E61DD"/>
    <w:rsid w:val="00474516"/>
    <w:rsid w:val="004C4169"/>
    <w:rsid w:val="004D42B6"/>
    <w:rsid w:val="004D5CC4"/>
    <w:rsid w:val="00586BE6"/>
    <w:rsid w:val="005D3061"/>
    <w:rsid w:val="00636B5E"/>
    <w:rsid w:val="007622D5"/>
    <w:rsid w:val="00795246"/>
    <w:rsid w:val="007D62D1"/>
    <w:rsid w:val="007E0BBE"/>
    <w:rsid w:val="0082100F"/>
    <w:rsid w:val="00834855"/>
    <w:rsid w:val="00883902"/>
    <w:rsid w:val="00891B17"/>
    <w:rsid w:val="008A08DB"/>
    <w:rsid w:val="008A0B88"/>
    <w:rsid w:val="008B553C"/>
    <w:rsid w:val="008C0E50"/>
    <w:rsid w:val="009527F8"/>
    <w:rsid w:val="009620C5"/>
    <w:rsid w:val="00987978"/>
    <w:rsid w:val="009C0346"/>
    <w:rsid w:val="009D054B"/>
    <w:rsid w:val="00A27BA3"/>
    <w:rsid w:val="00A56EC3"/>
    <w:rsid w:val="00B02DD0"/>
    <w:rsid w:val="00B964F0"/>
    <w:rsid w:val="00B9762B"/>
    <w:rsid w:val="00C0581D"/>
    <w:rsid w:val="00C66C01"/>
    <w:rsid w:val="00C9461C"/>
    <w:rsid w:val="00CC4930"/>
    <w:rsid w:val="00CE4E18"/>
    <w:rsid w:val="00D25029"/>
    <w:rsid w:val="00D469BA"/>
    <w:rsid w:val="00D5699F"/>
    <w:rsid w:val="00DE7082"/>
    <w:rsid w:val="00E0111A"/>
    <w:rsid w:val="00E02B45"/>
    <w:rsid w:val="00E571E5"/>
    <w:rsid w:val="00E62FA5"/>
    <w:rsid w:val="00E64236"/>
    <w:rsid w:val="00ED3DA6"/>
    <w:rsid w:val="00F137B9"/>
    <w:rsid w:val="00FA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10BF0"/>
  <w15:chartTrackingRefBased/>
  <w15:docId w15:val="{DCFDA8AE-0B43-E04A-B2D8-81126FF3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39F"/>
    <w:pPr>
      <w:spacing w:after="60"/>
      <w:jc w:val="both"/>
      <w:textAlignment w:val="baseline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link w:val="Ttulo2Char"/>
    <w:autoRedefine/>
    <w:uiPriority w:val="9"/>
    <w:qFormat/>
    <w:rsid w:val="00636B5E"/>
    <w:pPr>
      <w:shd w:val="clear" w:color="auto" w:fill="FFFFFF"/>
      <w:spacing w:before="120" w:line="360" w:lineRule="atLeast"/>
      <w:contextualSpacing/>
      <w:jc w:val="left"/>
      <w:textAlignment w:val="auto"/>
      <w:outlineLvl w:val="1"/>
    </w:pPr>
    <w:rPr>
      <w:rFonts w:ascii="Arial" w:hAnsi="Arial" w:cs="Arial"/>
      <w:b/>
      <w:bCs/>
      <w:color w:val="1F1F1F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636B5E"/>
    <w:pPr>
      <w:keepNext/>
      <w:keepLines/>
      <w:spacing w:before="120"/>
      <w:jc w:val="left"/>
      <w:textAlignment w:val="auto"/>
      <w:outlineLvl w:val="2"/>
    </w:pPr>
    <w:rPr>
      <w:rFonts w:asciiTheme="minorHAnsi" w:eastAsiaTheme="majorEastAsia" w:hAnsiTheme="minorHAnsi" w:cstheme="majorBidi"/>
      <w:b/>
      <w:bCs/>
      <w:color w:val="000000" w:themeColor="text1"/>
      <w:szCs w:val="24"/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36B5E"/>
    <w:rPr>
      <w:rFonts w:ascii="Arial" w:hAnsi="Arial" w:cs="Arial"/>
      <w:b/>
      <w:bCs/>
      <w:color w:val="1F1F1F"/>
      <w:sz w:val="26"/>
      <w:szCs w:val="26"/>
      <w:shd w:val="clear" w:color="auto" w:fill="FFFFFF"/>
      <w:lang w:val="en-US" w:eastAsia="pt-BR"/>
    </w:rPr>
  </w:style>
  <w:style w:type="paragraph" w:customStyle="1" w:styleId="Cdigo">
    <w:name w:val="Código"/>
    <w:basedOn w:val="Pr-formataoHTML"/>
    <w:autoRedefine/>
    <w:qFormat/>
    <w:rsid w:val="009D054B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636B5E"/>
    <w:rPr>
      <w:rFonts w:eastAsiaTheme="majorEastAsia" w:cstheme="majorBidi"/>
      <w:b/>
      <w:bCs/>
      <w:color w:val="000000" w:themeColor="text1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7622D5"/>
    <w:pPr>
      <w:spacing w:before="100" w:beforeAutospacing="1" w:after="100" w:afterAutospacing="1"/>
      <w:jc w:val="left"/>
      <w:textAlignment w:val="auto"/>
    </w:pPr>
    <w:rPr>
      <w:rFonts w:cs="Times New Roman"/>
      <w:szCs w:val="24"/>
    </w:rPr>
  </w:style>
  <w:style w:type="character" w:customStyle="1" w:styleId="apple-converted-space">
    <w:name w:val="apple-converted-space"/>
    <w:basedOn w:val="Fontepargpadro"/>
    <w:rsid w:val="007622D5"/>
  </w:style>
  <w:style w:type="character" w:styleId="Hyperlink">
    <w:name w:val="Hyperlink"/>
    <w:basedOn w:val="Fontepargpadro"/>
    <w:uiPriority w:val="99"/>
    <w:unhideWhenUsed/>
    <w:rsid w:val="007622D5"/>
    <w:rPr>
      <w:color w:val="0000FF"/>
      <w:u w:val="single"/>
    </w:rPr>
  </w:style>
  <w:style w:type="paragraph" w:customStyle="1" w:styleId="toclevel-1">
    <w:name w:val="toclevel-1"/>
    <w:basedOn w:val="Normal"/>
    <w:rsid w:val="007622D5"/>
    <w:pPr>
      <w:spacing w:before="100" w:beforeAutospacing="1" w:after="100" w:afterAutospacing="1"/>
      <w:jc w:val="left"/>
      <w:textAlignment w:val="auto"/>
    </w:pPr>
    <w:rPr>
      <w:rFonts w:cs="Times New Roman"/>
      <w:szCs w:val="24"/>
    </w:rPr>
  </w:style>
  <w:style w:type="character" w:customStyle="1" w:styleId="tocnumber">
    <w:name w:val="tocnumber"/>
    <w:basedOn w:val="Fontepargpadro"/>
    <w:rsid w:val="007622D5"/>
  </w:style>
  <w:style w:type="character" w:customStyle="1" w:styleId="toctext">
    <w:name w:val="toctext"/>
    <w:basedOn w:val="Fontepargpadro"/>
    <w:rsid w:val="007622D5"/>
  </w:style>
  <w:style w:type="character" w:customStyle="1" w:styleId="mw-headline">
    <w:name w:val="mw-headline"/>
    <w:basedOn w:val="Fontepargpadro"/>
    <w:rsid w:val="007622D5"/>
  </w:style>
  <w:style w:type="character" w:customStyle="1" w:styleId="mw-editsection">
    <w:name w:val="mw-editsection"/>
    <w:basedOn w:val="Fontepargpadro"/>
    <w:rsid w:val="007622D5"/>
  </w:style>
  <w:style w:type="character" w:customStyle="1" w:styleId="mw-editsection-bracket">
    <w:name w:val="mw-editsection-bracket"/>
    <w:basedOn w:val="Fontepargpadro"/>
    <w:rsid w:val="007622D5"/>
  </w:style>
  <w:style w:type="character" w:customStyle="1" w:styleId="mw-cite-backlink">
    <w:name w:val="mw-cite-backlink"/>
    <w:basedOn w:val="Fontepargpadro"/>
    <w:rsid w:val="007622D5"/>
  </w:style>
  <w:style w:type="character" w:customStyle="1" w:styleId="reference-text">
    <w:name w:val="reference-text"/>
    <w:basedOn w:val="Fontepargpadro"/>
    <w:rsid w:val="007622D5"/>
  </w:style>
  <w:style w:type="character" w:customStyle="1" w:styleId="cite-accessibility-label">
    <w:name w:val="cite-accessibility-label"/>
    <w:basedOn w:val="Fontepargpadro"/>
    <w:rsid w:val="007622D5"/>
  </w:style>
  <w:style w:type="character" w:styleId="CitaoHTML">
    <w:name w:val="HTML Cite"/>
    <w:basedOn w:val="Fontepargpadro"/>
    <w:uiPriority w:val="99"/>
    <w:semiHidden/>
    <w:unhideWhenUsed/>
    <w:rsid w:val="007622D5"/>
    <w:rPr>
      <w:i/>
      <w:iCs/>
    </w:rPr>
  </w:style>
  <w:style w:type="character" w:customStyle="1" w:styleId="cs1-lock-free">
    <w:name w:val="cs1-lock-free"/>
    <w:basedOn w:val="Fontepargpadro"/>
    <w:rsid w:val="007622D5"/>
  </w:style>
  <w:style w:type="paragraph" w:styleId="PargrafodaLista">
    <w:name w:val="List Paragraph"/>
    <w:basedOn w:val="Normal"/>
    <w:uiPriority w:val="34"/>
    <w:qFormat/>
    <w:rsid w:val="00474516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1D02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8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9199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25814965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113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9326183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0332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Cross_Industry_Standard_Process_for_Data_Mining" TargetMode="External"/><Relationship Id="rId21" Type="http://schemas.openxmlformats.org/officeDocument/2006/relationships/hyperlink" Target="https://en.wikipedia.org/wiki/Daimler_AG" TargetMode="External"/><Relationship Id="rId42" Type="http://schemas.openxmlformats.org/officeDocument/2006/relationships/hyperlink" Target="https://en.wikipedia.org/wiki/Cross_Industry_Standard_Process_for_Data_Mining" TargetMode="External"/><Relationship Id="rId47" Type="http://schemas.openxmlformats.org/officeDocument/2006/relationships/hyperlink" Target="https://en.wikipedia.org/wiki/Cross_Industry_Standard_Process_for_Data_Mining" TargetMode="External"/><Relationship Id="rId63" Type="http://schemas.openxmlformats.org/officeDocument/2006/relationships/hyperlink" Target="http://www.kdnuggets.com/polls/2002/methodology.htm" TargetMode="External"/><Relationship Id="rId68" Type="http://schemas.openxmlformats.org/officeDocument/2006/relationships/hyperlink" Target="https://en.wikipedia.org/wiki/Cross_Industry_Standard_Process_for_Data_Mining" TargetMode="External"/><Relationship Id="rId16" Type="http://schemas.openxmlformats.org/officeDocument/2006/relationships/hyperlink" Target="https://en.wikipedia.org/wiki/Cross_Industry_Standard_Process_for_Data_Mining" TargetMode="External"/><Relationship Id="rId11" Type="http://schemas.openxmlformats.org/officeDocument/2006/relationships/hyperlink" Target="https://en.wikipedia.org/w/index.php?title=Analytics_Solutions_Unified_Method&amp;action=edit&amp;redlink=1" TargetMode="External"/><Relationship Id="rId32" Type="http://schemas.openxmlformats.org/officeDocument/2006/relationships/hyperlink" Target="https://en.wikipedia.org/wiki/Cross_Industry_Standard_Process_for_Data_Mining" TargetMode="External"/><Relationship Id="rId37" Type="http://schemas.openxmlformats.org/officeDocument/2006/relationships/image" Target="media/image1.png"/><Relationship Id="rId53" Type="http://schemas.openxmlformats.org/officeDocument/2006/relationships/hyperlink" Target="https://web.archive.org/web/20160308065035/https:/developer.ibm.com/predictiveanalytics/2015/10/16/have-you-seen-asum-dm/" TargetMode="External"/><Relationship Id="rId58" Type="http://schemas.openxmlformats.org/officeDocument/2006/relationships/hyperlink" Target="http://lyle.smu.edu/~mhd/8331f03/crisp.pdf" TargetMode="External"/><Relationship Id="rId74" Type="http://schemas.openxmlformats.org/officeDocument/2006/relationships/hyperlink" Target="https://en.wikipedia.org/wiki/Doi_(identifier)" TargetMode="External"/><Relationship Id="rId79" Type="http://schemas.openxmlformats.org/officeDocument/2006/relationships/hyperlink" Target="https://en.wikipedia.org/wiki/ArXiv_(identifier)" TargetMode="External"/><Relationship Id="rId5" Type="http://schemas.openxmlformats.org/officeDocument/2006/relationships/hyperlink" Target="https://en.wikipedia.org/wiki/Cross_Industry_Standard_Process_for_Data_Mining" TargetMode="External"/><Relationship Id="rId61" Type="http://schemas.openxmlformats.org/officeDocument/2006/relationships/hyperlink" Target="http://journals.cambridge.org/action/displayAbstract?fromPage=online&amp;aid=451120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s://en.wikipedia.org/w/index.php?title=Integral_Solutions_Ltd_(ISL)&amp;action=edit&amp;redlink=1" TargetMode="External"/><Relationship Id="rId14" Type="http://schemas.openxmlformats.org/officeDocument/2006/relationships/hyperlink" Target="https://en.wikipedia.org/wiki/Cross_Industry_Standard_Process_for_Data_Mining" TargetMode="External"/><Relationship Id="rId22" Type="http://schemas.openxmlformats.org/officeDocument/2006/relationships/hyperlink" Target="https://en.wikipedia.org/wiki/NCR_Corporation" TargetMode="External"/><Relationship Id="rId27" Type="http://schemas.openxmlformats.org/officeDocument/2006/relationships/hyperlink" Target="https://en.wikipedia.org/wiki/Cross_Industry_Standard_Process_for_Data_Mining" TargetMode="External"/><Relationship Id="rId30" Type="http://schemas.openxmlformats.org/officeDocument/2006/relationships/hyperlink" Target="https://en.wikipedia.org/wiki/Cross_Industry_Standard_Process_for_Data_Mining" TargetMode="External"/><Relationship Id="rId35" Type="http://schemas.openxmlformats.org/officeDocument/2006/relationships/hyperlink" Target="https://en.wikipedia.org/wiki/SPSS_Modeler" TargetMode="External"/><Relationship Id="rId43" Type="http://schemas.openxmlformats.org/officeDocument/2006/relationships/hyperlink" Target="https://en.wikipedia.org/wiki/Cross_Industry_Standard_Process_for_Data_Mining" TargetMode="External"/><Relationship Id="rId48" Type="http://schemas.openxmlformats.org/officeDocument/2006/relationships/hyperlink" Target="https://en.wikipedia.org/wiki/Cross_Industry_Standard_Process_for_Data_Mining" TargetMode="External"/><Relationship Id="rId56" Type="http://schemas.openxmlformats.org/officeDocument/2006/relationships/hyperlink" Target="ftp://ftp.software.ibm.com/software/data/sw-library/services/ASUM.pdf" TargetMode="External"/><Relationship Id="rId64" Type="http://schemas.openxmlformats.org/officeDocument/2006/relationships/hyperlink" Target="http://www.kdnuggets.com/polls/2004/data_mining_methodology.htm" TargetMode="External"/><Relationship Id="rId69" Type="http://schemas.openxmlformats.org/officeDocument/2006/relationships/hyperlink" Target="https://en.wikipedia.org/wiki/Doi_(identifier)" TargetMode="External"/><Relationship Id="rId77" Type="http://schemas.openxmlformats.org/officeDocument/2006/relationships/hyperlink" Target="https://pubmed.ncbi.nlm.nih.gov/16846796" TargetMode="External"/><Relationship Id="rId8" Type="http://schemas.openxmlformats.org/officeDocument/2006/relationships/hyperlink" Target="https://en.wikipedia.org/wiki/Analytics" TargetMode="External"/><Relationship Id="rId51" Type="http://schemas.openxmlformats.org/officeDocument/2006/relationships/hyperlink" Target="https://en.wikipedia.org/wiki/Cross_Industry_Standard_Process_for_Data_Mining" TargetMode="External"/><Relationship Id="rId72" Type="http://schemas.openxmlformats.org/officeDocument/2006/relationships/hyperlink" Target="https://caridokumen.com/download/methods-for-mining-hts-data-_5a462410b7d7bc7b7af27f4a_pdf" TargetMode="External"/><Relationship Id="rId80" Type="http://schemas.openxmlformats.org/officeDocument/2006/relationships/hyperlink" Target="https://arxiv.org/abs/1709.0900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Cross_Industry_Standard_Process_for_Data_Mining" TargetMode="External"/><Relationship Id="rId17" Type="http://schemas.openxmlformats.org/officeDocument/2006/relationships/hyperlink" Target="https://en.wikipedia.org/wiki/Cross_Industry_Standard_Process_for_Data_Mining" TargetMode="External"/><Relationship Id="rId25" Type="http://schemas.openxmlformats.org/officeDocument/2006/relationships/hyperlink" Target="https://en.wikipedia.org/wiki/Cross_Industry_Standard_Process_for_Data_Mining" TargetMode="External"/><Relationship Id="rId33" Type="http://schemas.openxmlformats.org/officeDocument/2006/relationships/hyperlink" Target="https://en.wikipedia.org/wiki/Cross_Industry_Standard_Process_for_Data_Mining" TargetMode="External"/><Relationship Id="rId38" Type="http://schemas.openxmlformats.org/officeDocument/2006/relationships/hyperlink" Target="https://en.wikipedia.org/wiki/Data_mining" TargetMode="External"/><Relationship Id="rId46" Type="http://schemas.openxmlformats.org/officeDocument/2006/relationships/hyperlink" Target="https://en.wikipedia.org/wiki/Cross_Industry_Standard_Process_for_Data_Mining" TargetMode="External"/><Relationship Id="rId59" Type="http://schemas.openxmlformats.org/officeDocument/2006/relationships/hyperlink" Target="https://www.the-modeling-agency.com/crisp-dm.pdf" TargetMode="External"/><Relationship Id="rId67" Type="http://schemas.openxmlformats.org/officeDocument/2006/relationships/hyperlink" Target="http://www.kdnuggets.com/polls/2014/analytics-data-mining-data-science-methodology.html" TargetMode="External"/><Relationship Id="rId20" Type="http://schemas.openxmlformats.org/officeDocument/2006/relationships/hyperlink" Target="https://en.wikipedia.org/wiki/Teradata" TargetMode="External"/><Relationship Id="rId41" Type="http://schemas.openxmlformats.org/officeDocument/2006/relationships/hyperlink" Target="https://en.wikipedia.org/wiki/Cross_Industry_Standard_Process_for_Data_Mining" TargetMode="External"/><Relationship Id="rId54" Type="http://schemas.openxmlformats.org/officeDocument/2006/relationships/hyperlink" Target="https://en.wikipedia.org/wiki/Wayback_Machine" TargetMode="External"/><Relationship Id="rId62" Type="http://schemas.openxmlformats.org/officeDocument/2006/relationships/hyperlink" Target="http://recipp.ipp.pt/bitstream/10400.22/136/3/KDD-CRISP-SEMMA.pdf" TargetMode="External"/><Relationship Id="rId70" Type="http://schemas.openxmlformats.org/officeDocument/2006/relationships/hyperlink" Target="https://doi.org/10.1017%2FS0269888910000032" TargetMode="External"/><Relationship Id="rId75" Type="http://schemas.openxmlformats.org/officeDocument/2006/relationships/hyperlink" Target="https://doi.org/10.1016%2Fj.drudis.2006.06.00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Open_standard" TargetMode="External"/><Relationship Id="rId15" Type="http://schemas.openxmlformats.org/officeDocument/2006/relationships/hyperlink" Target="https://en.wikipedia.org/wiki/Cross_Industry_Standard_Process_for_Data_Mining" TargetMode="External"/><Relationship Id="rId23" Type="http://schemas.openxmlformats.org/officeDocument/2006/relationships/hyperlink" Target="https://en.wikipedia.org/w/index.php?title=OHRA&amp;action=edit&amp;redlink=1" TargetMode="External"/><Relationship Id="rId28" Type="http://schemas.openxmlformats.org/officeDocument/2006/relationships/hyperlink" Target="https://en.wikipedia.org/wiki/Cross_Industry_Standard_Process_for_Data_Mining" TargetMode="External"/><Relationship Id="rId36" Type="http://schemas.openxmlformats.org/officeDocument/2006/relationships/hyperlink" Target="https://en.wikipedia.org/wiki/Cross_Industry_Standard_Process_for_Data_Mining" TargetMode="External"/><Relationship Id="rId49" Type="http://schemas.openxmlformats.org/officeDocument/2006/relationships/hyperlink" Target="https://en.wikipedia.org/wiki/Cross_Industry_Standard_Process_for_Data_Mining" TargetMode="External"/><Relationship Id="rId57" Type="http://schemas.openxmlformats.org/officeDocument/2006/relationships/hyperlink" Target="https://en.wikipedia.org/wiki/Cross_Industry_Standard_Process_for_Data_Mining" TargetMode="External"/><Relationship Id="rId10" Type="http://schemas.openxmlformats.org/officeDocument/2006/relationships/hyperlink" Target="https://en.wikipedia.org/wiki/IBM" TargetMode="External"/><Relationship Id="rId31" Type="http://schemas.openxmlformats.org/officeDocument/2006/relationships/hyperlink" Target="https://en.wikipedia.org/wiki/Cross_Industry_Standard_Process_for_Data_Mining" TargetMode="External"/><Relationship Id="rId44" Type="http://schemas.openxmlformats.org/officeDocument/2006/relationships/hyperlink" Target="https://en.wikipedia.org/wiki/SEMMA" TargetMode="External"/><Relationship Id="rId52" Type="http://schemas.openxmlformats.org/officeDocument/2006/relationships/hyperlink" Target="https://developer.ibm.com/predictiveanalytics/2015/10/16/have-you-seen-asum-dm/" TargetMode="External"/><Relationship Id="rId60" Type="http://schemas.openxmlformats.org/officeDocument/2006/relationships/hyperlink" Target="http://www.kdnuggets.com/news/2006/n19/4i.html" TargetMode="External"/><Relationship Id="rId65" Type="http://schemas.openxmlformats.org/officeDocument/2006/relationships/hyperlink" Target="http://www.kdnuggets.com/polls/2007/data_mining_methodology.htm" TargetMode="External"/><Relationship Id="rId73" Type="http://schemas.openxmlformats.org/officeDocument/2006/relationships/hyperlink" Target="https://en.wikipedia.org/wiki/Drug_Discovery_Today" TargetMode="External"/><Relationship Id="rId78" Type="http://schemas.openxmlformats.org/officeDocument/2006/relationships/hyperlink" Target="https://en.wikipedia.org/wiki/Cross_Industry_Standard_Process_for_Data_Mining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ross_Industry_Standard_Process_for_Data_Mining" TargetMode="External"/><Relationship Id="rId13" Type="http://schemas.openxmlformats.org/officeDocument/2006/relationships/hyperlink" Target="https://en.wikipedia.org/wiki/Cross_Industry_Standard_Process_for_Data_Mining" TargetMode="External"/><Relationship Id="rId18" Type="http://schemas.openxmlformats.org/officeDocument/2006/relationships/hyperlink" Target="https://en.wikipedia.org/wiki/European_Strategic_Program_on_Research_in_Information_Technology" TargetMode="External"/><Relationship Id="rId39" Type="http://schemas.openxmlformats.org/officeDocument/2006/relationships/hyperlink" Target="https://en.wikipedia.org/wiki/Cross_Industry_Standard_Process_for_Data_Mining" TargetMode="External"/><Relationship Id="rId34" Type="http://schemas.openxmlformats.org/officeDocument/2006/relationships/hyperlink" Target="https://en.wikipedia.org/wiki/Cross_Industry_Standard_Process_for_Data_Mining" TargetMode="External"/><Relationship Id="rId50" Type="http://schemas.openxmlformats.org/officeDocument/2006/relationships/hyperlink" Target="https://www.forbes.com/sites/metabrown/2015/07/29/what-it-needs-to-know-about-the-data-mining-process/" TargetMode="External"/><Relationship Id="rId55" Type="http://schemas.openxmlformats.org/officeDocument/2006/relationships/hyperlink" Target="https://en.wikipedia.org/wiki/Cross_Industry_Standard_Process_for_Data_Mining" TargetMode="External"/><Relationship Id="rId76" Type="http://schemas.openxmlformats.org/officeDocument/2006/relationships/hyperlink" Target="https://en.wikipedia.org/wiki/PMID_(identifier)" TargetMode="External"/><Relationship Id="rId7" Type="http://schemas.openxmlformats.org/officeDocument/2006/relationships/hyperlink" Target="https://en.wikipedia.org/wiki/Data_mining" TargetMode="External"/><Relationship Id="rId71" Type="http://schemas.openxmlformats.org/officeDocument/2006/relationships/hyperlink" Target="https://en.wikipedia.org/wiki/Cross_Industry_Standard_Process_for_Data_Mining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Cross_Industry_Standard_Process_for_Data_Mining" TargetMode="External"/><Relationship Id="rId24" Type="http://schemas.openxmlformats.org/officeDocument/2006/relationships/hyperlink" Target="https://en.wikipedia.org/wiki/Data_warehouse" TargetMode="External"/><Relationship Id="rId40" Type="http://schemas.openxmlformats.org/officeDocument/2006/relationships/hyperlink" Target="https://en.wikipedia.org/wiki/Cross_Industry_Standard_Process_for_Data_Mining" TargetMode="External"/><Relationship Id="rId45" Type="http://schemas.openxmlformats.org/officeDocument/2006/relationships/hyperlink" Target="https://en.wikipedia.org/wiki/Cross_Industry_Standard_Process_for_Data_Mining" TargetMode="External"/><Relationship Id="rId66" Type="http://schemas.openxmlformats.org/officeDocument/2006/relationships/hyperlink" Target="https://en.wikipedia.org/wiki/Cross_Industry_Standard_Process_for_Data_Min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2241</Words>
  <Characters>12107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1</cp:revision>
  <dcterms:created xsi:type="dcterms:W3CDTF">2021-10-14T13:07:00Z</dcterms:created>
  <dcterms:modified xsi:type="dcterms:W3CDTF">2021-10-14T13:55:00Z</dcterms:modified>
</cp:coreProperties>
</file>