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1D9B" w14:textId="21570066" w:rsidR="00990049" w:rsidRDefault="00B9581B"/>
    <w:p w14:paraId="7EDE671C" w14:textId="52851245" w:rsidR="00357217" w:rsidRPr="00357217" w:rsidRDefault="00357217" w:rsidP="00357217">
      <w:pPr>
        <w:pStyle w:val="Ttulo1"/>
      </w:pPr>
      <w:r w:rsidRPr="00357217">
        <w:t>Análise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Clusters</w:t>
      </w:r>
    </w:p>
    <w:p w14:paraId="255B5961" w14:textId="5B2AC052" w:rsidR="00357217" w:rsidRDefault="00357217" w:rsidP="00357217">
      <w:pPr>
        <w:shd w:val="clear" w:color="auto" w:fill="FFFFFF"/>
        <w:jc w:val="left"/>
        <w:textAlignment w:val="auto"/>
        <w:rPr>
          <w:rFonts w:ascii="Helvetica" w:hAnsi="Helvetica" w:cs="Times New Roman"/>
          <w:color w:val="737F85"/>
          <w:spacing w:val="8"/>
          <w:sz w:val="20"/>
          <w:szCs w:val="20"/>
        </w:rPr>
      </w:pPr>
      <w:r w:rsidRPr="00357217">
        <w:rPr>
          <w:rFonts w:ascii="Helvetica" w:hAnsi="Helvetica" w:cs="Times New Roman"/>
          <w:color w:val="737F85"/>
          <w:spacing w:val="8"/>
          <w:sz w:val="20"/>
          <w:szCs w:val="20"/>
        </w:rPr>
        <w:t>O</w:t>
      </w:r>
      <w:r w:rsidRPr="00357217">
        <w:rPr>
          <w:rFonts w:ascii="Helvetica" w:hAnsi="Helvetica" w:cs="Times New Roman"/>
          <w:color w:val="737F85"/>
          <w:spacing w:val="8"/>
          <w:sz w:val="20"/>
          <w:szCs w:val="20"/>
        </w:rPr>
        <w:t>ut</w:t>
      </w:r>
      <w:r w:rsidR="00B9581B">
        <w:rPr>
          <w:rFonts w:ascii="Helvetica" w:hAnsi="Helvetica" w:cs="Times New Roman"/>
          <w:color w:val="737F85"/>
          <w:spacing w:val="8"/>
          <w:sz w:val="20"/>
          <w:szCs w:val="20"/>
        </w:rPr>
        <w:t xml:space="preserve"> </w:t>
      </w:r>
      <w:r w:rsidRPr="00357217">
        <w:rPr>
          <w:rFonts w:ascii="Helvetica" w:hAnsi="Helvetica" w:cs="Times New Roman"/>
          <w:color w:val="737F85"/>
          <w:spacing w:val="8"/>
          <w:sz w:val="20"/>
          <w:szCs w:val="20"/>
        </w:rPr>
        <w:t>10,2012</w:t>
      </w:r>
    </w:p>
    <w:p w14:paraId="22353487" w14:textId="569EC944" w:rsidR="00B9581B" w:rsidRPr="00357217" w:rsidRDefault="00B9581B" w:rsidP="00357217">
      <w:pPr>
        <w:shd w:val="clear" w:color="auto" w:fill="FFFFFF"/>
        <w:jc w:val="left"/>
        <w:textAlignment w:val="auto"/>
        <w:rPr>
          <w:rFonts w:ascii="Helvetica" w:hAnsi="Helvetica" w:cs="Times New Roman"/>
          <w:color w:val="737F85"/>
          <w:sz w:val="15"/>
          <w:szCs w:val="15"/>
        </w:rPr>
      </w:pPr>
      <w:r>
        <w:rPr>
          <w:rFonts w:ascii="Helvetica" w:hAnsi="Helvetica" w:cs="Times New Roman"/>
          <w:color w:val="737F85"/>
          <w:spacing w:val="8"/>
          <w:sz w:val="20"/>
          <w:szCs w:val="20"/>
        </w:rPr>
        <w:t xml:space="preserve">Fonte: </w:t>
      </w:r>
      <w:hyperlink r:id="rId5" w:history="1">
        <w:r w:rsidRPr="002D5228">
          <w:rPr>
            <w:rStyle w:val="Hyperlink"/>
            <w:rFonts w:ascii="Helvetica" w:hAnsi="Helvetica" w:cs="Times New Roman"/>
            <w:spacing w:val="8"/>
            <w:sz w:val="20"/>
            <w:szCs w:val="20"/>
          </w:rPr>
          <w:t>https://analise-estatistica.pt/2012/10/analise-de-clusters.html</w:t>
        </w:r>
      </w:hyperlink>
      <w:r>
        <w:rPr>
          <w:rFonts w:ascii="Helvetica" w:hAnsi="Helvetica" w:cs="Times New Roman"/>
          <w:color w:val="737F85"/>
          <w:spacing w:val="8"/>
          <w:sz w:val="20"/>
          <w:szCs w:val="20"/>
        </w:rPr>
        <w:t xml:space="preserve"> </w:t>
      </w:r>
    </w:p>
    <w:p w14:paraId="3C80A499" w14:textId="3CE8E612" w:rsidR="00357217" w:rsidRPr="00357217" w:rsidRDefault="00357217" w:rsidP="00B9581B">
      <w:r w:rsidRPr="00357217">
        <w:t>A</w:t>
      </w:r>
      <w:r w:rsidR="00B9581B">
        <w:t xml:space="preserve"> </w:t>
      </w:r>
      <w:r w:rsidRPr="00357217">
        <w:t>análise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clusters</w:t>
      </w:r>
      <w:r w:rsidR="00B9581B">
        <w:t xml:space="preserve"> </w:t>
      </w:r>
      <w:r w:rsidRPr="00357217">
        <w:t>é</w:t>
      </w:r>
      <w:r w:rsidR="00B9581B">
        <w:t xml:space="preserve"> </w:t>
      </w:r>
      <w:r w:rsidRPr="00357217">
        <w:t>um</w:t>
      </w:r>
      <w:r w:rsidR="00B9581B">
        <w:t xml:space="preserve"> </w:t>
      </w:r>
      <w:r w:rsidRPr="00357217">
        <w:t>procedimento</w:t>
      </w:r>
      <w:r w:rsidR="00B9581B">
        <w:t xml:space="preserve"> </w:t>
      </w:r>
      <w:r w:rsidRPr="00357217">
        <w:t>estatístico</w:t>
      </w:r>
      <w:r w:rsidR="00B9581B">
        <w:t xml:space="preserve"> </w:t>
      </w:r>
      <w:r w:rsidRPr="00357217">
        <w:t>multivariado</w:t>
      </w:r>
      <w:r w:rsidR="00B9581B">
        <w:t xml:space="preserve"> </w:t>
      </w:r>
      <w:r w:rsidRPr="00357217">
        <w:t>que</w:t>
      </w:r>
      <w:r w:rsidR="00B9581B">
        <w:t xml:space="preserve"> </w:t>
      </w:r>
      <w:r w:rsidRPr="00357217">
        <w:t>serve</w:t>
      </w:r>
      <w:r w:rsidR="00B9581B">
        <w:t xml:space="preserve"> </w:t>
      </w:r>
      <w:r w:rsidRPr="00357217">
        <w:t>para</w:t>
      </w:r>
      <w:r w:rsidR="00B9581B">
        <w:t xml:space="preserve"> </w:t>
      </w:r>
      <w:r w:rsidRPr="00357217">
        <w:t>identificar</w:t>
      </w:r>
      <w:r w:rsidR="00B9581B">
        <w:t xml:space="preserve"> </w:t>
      </w:r>
      <w:r w:rsidRPr="00357217">
        <w:t>grupos</w:t>
      </w:r>
      <w:r w:rsidR="00B9581B">
        <w:t xml:space="preserve"> </w:t>
      </w:r>
      <w:r w:rsidRPr="00357217">
        <w:t>homogéneos</w:t>
      </w:r>
      <w:r w:rsidR="00B9581B">
        <w:t xml:space="preserve"> </w:t>
      </w:r>
      <w:r w:rsidRPr="00357217">
        <w:t>nos</w:t>
      </w:r>
      <w:r w:rsidR="00B9581B">
        <w:t xml:space="preserve"> </w:t>
      </w:r>
      <w:r w:rsidRPr="00357217">
        <w:t>dados,</w:t>
      </w:r>
      <w:r w:rsidR="00B9581B">
        <w:t xml:space="preserve"> </w:t>
      </w:r>
      <w:r w:rsidRPr="00357217">
        <w:t>com</w:t>
      </w:r>
      <w:r w:rsidR="00B9581B">
        <w:t xml:space="preserve"> </w:t>
      </w:r>
      <w:r w:rsidRPr="00357217">
        <w:t>base</w:t>
      </w:r>
      <w:r w:rsidR="00B9581B">
        <w:t xml:space="preserve"> </w:t>
      </w:r>
      <w:r w:rsidRPr="00357217">
        <w:t>em</w:t>
      </w:r>
      <w:r w:rsidR="00B9581B">
        <w:t xml:space="preserve"> </w:t>
      </w:r>
      <w:r w:rsidRPr="00357217">
        <w:t>variáveis</w:t>
      </w:r>
      <w:r w:rsidR="00B9581B">
        <w:t xml:space="preserve"> </w:t>
      </w:r>
      <w:r w:rsidRPr="00357217">
        <w:t>ou</w:t>
      </w:r>
      <w:r w:rsidR="00B9581B">
        <w:t xml:space="preserve"> </w:t>
      </w:r>
      <w:r w:rsidRPr="00357217">
        <w:t>em</w:t>
      </w:r>
      <w:r w:rsidR="00B9581B">
        <w:t xml:space="preserve"> </w:t>
      </w:r>
      <w:r w:rsidRPr="00357217">
        <w:t>casos.</w:t>
      </w:r>
    </w:p>
    <w:p w14:paraId="2E374A90" w14:textId="3E067EE3" w:rsidR="00357217" w:rsidRPr="00357217" w:rsidRDefault="00357217" w:rsidP="00B9581B">
      <w:r w:rsidRPr="00357217">
        <w:t>A</w:t>
      </w:r>
      <w:r w:rsidR="00B9581B">
        <w:t xml:space="preserve"> </w:t>
      </w:r>
      <w:r w:rsidRPr="00357217">
        <w:t>análise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clusters,</w:t>
      </w:r>
      <w:r w:rsidR="00B9581B">
        <w:t xml:space="preserve"> </w:t>
      </w:r>
      <w:r w:rsidRPr="00357217">
        <w:t>ou</w:t>
      </w:r>
      <w:r w:rsidR="00B9581B">
        <w:t xml:space="preserve"> </w:t>
      </w:r>
      <w:r w:rsidRPr="00357217">
        <w:t>análise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agrupamentos,</w:t>
      </w:r>
      <w:r w:rsidR="00B9581B">
        <w:t xml:space="preserve"> </w:t>
      </w:r>
      <w:r w:rsidRPr="00357217">
        <w:t>permite</w:t>
      </w:r>
      <w:r w:rsidR="00B9581B">
        <w:t xml:space="preserve"> </w:t>
      </w:r>
      <w:r w:rsidRPr="00357217">
        <w:t>assim</w:t>
      </w:r>
      <w:r w:rsidR="00B9581B">
        <w:t xml:space="preserve"> </w:t>
      </w:r>
      <w:r w:rsidRPr="00357217">
        <w:t>classificar</w:t>
      </w:r>
      <w:r w:rsidR="00B9581B">
        <w:t xml:space="preserve"> </w:t>
      </w:r>
      <w:r w:rsidRPr="00357217">
        <w:t>objetos</w:t>
      </w:r>
      <w:r w:rsidR="00B9581B">
        <w:t xml:space="preserve"> </w:t>
      </w:r>
      <w:r w:rsidRPr="00357217">
        <w:t>e</w:t>
      </w:r>
      <w:r w:rsidR="00B9581B">
        <w:t xml:space="preserve"> </w:t>
      </w:r>
      <w:r w:rsidRPr="00357217">
        <w:t>pessoas</w:t>
      </w:r>
      <w:r w:rsidR="00B9581B">
        <w:t xml:space="preserve"> </w:t>
      </w:r>
      <w:r w:rsidRPr="00357217">
        <w:t>com</w:t>
      </w:r>
      <w:r w:rsidR="00B9581B">
        <w:t xml:space="preserve"> </w:t>
      </w:r>
      <w:r w:rsidRPr="00357217">
        <w:t>base</w:t>
      </w:r>
      <w:r w:rsidR="00B9581B">
        <w:t xml:space="preserve"> </w:t>
      </w:r>
      <w:r w:rsidRPr="00357217">
        <w:t>na</w:t>
      </w:r>
      <w:r w:rsidR="00B9581B">
        <w:t xml:space="preserve"> </w:t>
      </w:r>
      <w:r w:rsidRPr="00357217">
        <w:t>observação</w:t>
      </w:r>
      <w:r w:rsidR="00B9581B">
        <w:t xml:space="preserve"> </w:t>
      </w:r>
      <w:r w:rsidRPr="00357217">
        <w:t>das</w:t>
      </w:r>
      <w:r w:rsidR="00B9581B">
        <w:t xml:space="preserve"> </w:t>
      </w:r>
      <w:r w:rsidRPr="00357217">
        <w:t>semelhanças</w:t>
      </w:r>
      <w:r w:rsidR="00B9581B">
        <w:t xml:space="preserve"> </w:t>
      </w:r>
      <w:r w:rsidRPr="00357217">
        <w:t>e</w:t>
      </w:r>
      <w:r w:rsidR="00B9581B">
        <w:t xml:space="preserve"> </w:t>
      </w:r>
      <w:r w:rsidRPr="00357217">
        <w:t>das</w:t>
      </w:r>
      <w:r w:rsidR="00B9581B">
        <w:t xml:space="preserve"> </w:t>
      </w:r>
      <w:r w:rsidRPr="00357217">
        <w:t>dissemelhanças:</w:t>
      </w:r>
      <w:r w:rsidR="00B9581B">
        <w:t xml:space="preserve"> </w:t>
      </w:r>
      <w:r w:rsidRPr="00357217">
        <w:t>dado</w:t>
      </w:r>
      <w:r w:rsidR="00B9581B">
        <w:t xml:space="preserve"> </w:t>
      </w:r>
      <w:r w:rsidRPr="00357217">
        <w:t>um</w:t>
      </w:r>
      <w:r w:rsidR="00B9581B">
        <w:t xml:space="preserve"> </w:t>
      </w:r>
      <w:r w:rsidRPr="00357217">
        <w:t>conjunto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rPr>
          <w:i/>
          <w:iCs/>
        </w:rPr>
        <w:t>n</w:t>
      </w:r>
      <w:r w:rsidR="00B9581B">
        <w:t xml:space="preserve"> </w:t>
      </w:r>
      <w:r w:rsidRPr="00357217">
        <w:t>indivíduos,</w:t>
      </w:r>
      <w:r w:rsidR="00B9581B">
        <w:t xml:space="preserve"> </w:t>
      </w:r>
      <w:r w:rsidRPr="00357217">
        <w:t>sobre</w:t>
      </w:r>
      <w:r w:rsidR="00B9581B">
        <w:t xml:space="preserve"> </w:t>
      </w:r>
      <w:r w:rsidRPr="00357217">
        <w:t>os</w:t>
      </w:r>
      <w:r w:rsidR="00B9581B">
        <w:t xml:space="preserve"> </w:t>
      </w:r>
      <w:r w:rsidRPr="00357217">
        <w:t>quais</w:t>
      </w:r>
      <w:r w:rsidR="00B9581B">
        <w:t xml:space="preserve"> </w:t>
      </w:r>
      <w:r w:rsidRPr="00357217">
        <w:t>existe</w:t>
      </w:r>
      <w:r w:rsidR="00B9581B">
        <w:t xml:space="preserve"> </w:t>
      </w:r>
      <w:r w:rsidRPr="00357217">
        <w:t>informação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rPr>
          <w:i/>
          <w:iCs/>
        </w:rPr>
        <w:t>p</w:t>
      </w:r>
      <w:r w:rsidR="00B9581B">
        <w:t xml:space="preserve"> </w:t>
      </w:r>
      <w:r w:rsidRPr="00357217">
        <w:t>variáveis,</w:t>
      </w:r>
      <w:r w:rsidR="00B9581B">
        <w:t xml:space="preserve"> </w:t>
      </w:r>
      <w:r w:rsidRPr="00357217">
        <w:t>o</w:t>
      </w:r>
      <w:r w:rsidR="00B9581B">
        <w:t xml:space="preserve"> </w:t>
      </w:r>
      <w:r w:rsidRPr="00357217">
        <w:t>método</w:t>
      </w:r>
      <w:r w:rsidR="00B9581B">
        <w:t xml:space="preserve"> </w:t>
      </w:r>
      <w:r w:rsidRPr="00357217">
        <w:t>agrupa</w:t>
      </w:r>
      <w:r w:rsidR="00B9581B">
        <w:t xml:space="preserve"> </w:t>
      </w:r>
      <w:r w:rsidRPr="00357217">
        <w:t>os</w:t>
      </w:r>
      <w:r w:rsidR="00B9581B">
        <w:t xml:space="preserve"> </w:t>
      </w:r>
      <w:r w:rsidRPr="00357217">
        <w:t>indivíduos</w:t>
      </w:r>
      <w:r w:rsidR="00B9581B">
        <w:t xml:space="preserve"> </w:t>
      </w:r>
      <w:r w:rsidRPr="00357217">
        <w:t>em</w:t>
      </w:r>
      <w:r w:rsidR="00B9581B">
        <w:t xml:space="preserve"> </w:t>
      </w:r>
      <w:r w:rsidRPr="00357217">
        <w:t>função</w:t>
      </w:r>
      <w:r w:rsidR="00B9581B">
        <w:t xml:space="preserve"> </w:t>
      </w:r>
      <w:r w:rsidRPr="00357217">
        <w:t>da</w:t>
      </w:r>
      <w:r w:rsidR="00B9581B">
        <w:t xml:space="preserve"> </w:t>
      </w:r>
      <w:r w:rsidRPr="00357217">
        <w:t>informação</w:t>
      </w:r>
      <w:r w:rsidR="00B9581B">
        <w:t xml:space="preserve"> </w:t>
      </w:r>
      <w:r w:rsidRPr="00357217">
        <w:t>existente,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modo</w:t>
      </w:r>
      <w:r w:rsidR="00B9581B">
        <w:t xml:space="preserve"> </w:t>
      </w:r>
      <w:r w:rsidRPr="00357217">
        <w:t>que</w:t>
      </w:r>
      <w:r w:rsidR="00B9581B">
        <w:t xml:space="preserve"> </w:t>
      </w:r>
      <w:r w:rsidRPr="00357217">
        <w:t>os</w:t>
      </w:r>
      <w:r w:rsidR="00B9581B">
        <w:t xml:space="preserve"> </w:t>
      </w:r>
      <w:r w:rsidRPr="00357217">
        <w:t>indivíduos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um</w:t>
      </w:r>
      <w:r w:rsidR="00B9581B">
        <w:t xml:space="preserve"> </w:t>
      </w:r>
      <w:r w:rsidRPr="00357217">
        <w:t>grupo</w:t>
      </w:r>
      <w:r w:rsidR="00B9581B">
        <w:t xml:space="preserve"> </w:t>
      </w:r>
      <w:r w:rsidRPr="00357217">
        <w:t>sejam</w:t>
      </w:r>
      <w:r w:rsidR="00B9581B">
        <w:t xml:space="preserve"> </w:t>
      </w:r>
      <w:r w:rsidRPr="00357217">
        <w:t>tão</w:t>
      </w:r>
      <w:r w:rsidR="00B9581B">
        <w:t xml:space="preserve"> </w:t>
      </w:r>
      <w:r w:rsidRPr="00357217">
        <w:t>semelhantes</w:t>
      </w:r>
      <w:r w:rsidR="00B9581B">
        <w:t xml:space="preserve"> </w:t>
      </w:r>
      <w:r w:rsidRPr="00357217">
        <w:t>entre</w:t>
      </w:r>
      <w:r w:rsidR="00B9581B">
        <w:t xml:space="preserve"> </w:t>
      </w:r>
      <w:r w:rsidRPr="00357217">
        <w:t>si</w:t>
      </w:r>
      <w:r w:rsidR="00B9581B">
        <w:t xml:space="preserve"> </w:t>
      </w:r>
      <w:r w:rsidRPr="00357217">
        <w:t>quanto</w:t>
      </w:r>
      <w:r w:rsidR="00B9581B">
        <w:t xml:space="preserve"> </w:t>
      </w:r>
      <w:r w:rsidRPr="00357217">
        <w:t>possível</w:t>
      </w:r>
      <w:r w:rsidR="00B9581B">
        <w:t xml:space="preserve"> </w:t>
      </w:r>
      <w:r w:rsidRPr="00357217">
        <w:t>e</w:t>
      </w:r>
      <w:r w:rsidR="00B9581B">
        <w:t xml:space="preserve"> </w:t>
      </w:r>
      <w:r w:rsidRPr="00357217">
        <w:t>tão</w:t>
      </w:r>
      <w:r w:rsidR="00B9581B">
        <w:t xml:space="preserve"> </w:t>
      </w:r>
      <w:r w:rsidRPr="00357217">
        <w:t>diferentes</w:t>
      </w:r>
      <w:r w:rsidR="00B9581B">
        <w:t xml:space="preserve"> </w:t>
      </w:r>
      <w:r w:rsidRPr="00357217">
        <w:t>dos</w:t>
      </w:r>
      <w:r w:rsidR="00B9581B">
        <w:t xml:space="preserve"> </w:t>
      </w:r>
      <w:r w:rsidRPr="00357217">
        <w:t>restantes</w:t>
      </w:r>
      <w:r w:rsidR="00B9581B">
        <w:t xml:space="preserve"> </w:t>
      </w:r>
      <w:proofErr w:type="gramStart"/>
      <w:r w:rsidRPr="00357217">
        <w:t>grupos</w:t>
      </w:r>
      <w:r w:rsidR="00B9581B">
        <w:t xml:space="preserve"> </w:t>
      </w:r>
      <w:r w:rsidRPr="00357217">
        <w:t>quanto</w:t>
      </w:r>
      <w:r w:rsidR="00B9581B">
        <w:t xml:space="preserve"> </w:t>
      </w:r>
      <w:r w:rsidRPr="00357217">
        <w:t>possível</w:t>
      </w:r>
      <w:proofErr w:type="gramEnd"/>
      <w:r w:rsidRPr="00357217">
        <w:t>.</w:t>
      </w:r>
    </w:p>
    <w:p w14:paraId="6B81339B" w14:textId="40FC8AA5" w:rsidR="00B9581B" w:rsidRPr="00B9581B" w:rsidRDefault="00357217" w:rsidP="00B9581B">
      <w:r w:rsidRPr="00B9581B">
        <w:t>A</w:t>
      </w:r>
      <w:r w:rsidR="00B9581B">
        <w:t xml:space="preserve"> </w:t>
      </w:r>
      <w:r w:rsidRPr="00B9581B">
        <w:t>análise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clusters</w:t>
      </w:r>
      <w:r w:rsidR="00B9581B">
        <w:t xml:space="preserve"> </w:t>
      </w:r>
      <w:r w:rsidRPr="00B9581B">
        <w:t>pretende</w:t>
      </w:r>
      <w:r w:rsidR="00B9581B">
        <w:t xml:space="preserve"> </w:t>
      </w:r>
      <w:r w:rsidRPr="00B9581B">
        <w:t>organizar</w:t>
      </w:r>
      <w:r w:rsidR="00B9581B">
        <w:t xml:space="preserve"> </w:t>
      </w:r>
      <w:r w:rsidRPr="00B9581B">
        <w:t>um</w:t>
      </w:r>
      <w:r w:rsidR="00B9581B">
        <w:t xml:space="preserve"> </w:t>
      </w:r>
      <w:r w:rsidRPr="00B9581B">
        <w:t>conjunto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casos</w:t>
      </w:r>
      <w:r w:rsidR="00B9581B">
        <w:t xml:space="preserve"> </w:t>
      </w:r>
      <w:r w:rsidRPr="00B9581B">
        <w:t>em</w:t>
      </w:r>
      <w:r w:rsidR="00B9581B">
        <w:t xml:space="preserve"> </w:t>
      </w:r>
      <w:r w:rsidRPr="00B9581B">
        <w:t>grupos</w:t>
      </w:r>
      <w:r w:rsidR="00B9581B">
        <w:t xml:space="preserve"> </w:t>
      </w:r>
      <w:r w:rsidRPr="00B9581B">
        <w:t>homogéneos,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tal</w:t>
      </w:r>
      <w:r w:rsidR="00B9581B">
        <w:t xml:space="preserve"> </w:t>
      </w:r>
      <w:r w:rsidRPr="00B9581B">
        <w:t>modo</w:t>
      </w:r>
      <w:r w:rsidR="00B9581B">
        <w:t xml:space="preserve"> </w:t>
      </w:r>
      <w:r w:rsidRPr="00B9581B">
        <w:t>que</w:t>
      </w:r>
      <w:r w:rsidR="00B9581B">
        <w:t xml:space="preserve"> </w:t>
      </w:r>
      <w:r w:rsidRPr="00B9581B">
        <w:t>os</w:t>
      </w:r>
      <w:r w:rsidR="00B9581B">
        <w:t xml:space="preserve"> </w:t>
      </w:r>
      <w:r w:rsidRPr="00B9581B">
        <w:t>indivíduos</w:t>
      </w:r>
      <w:r w:rsidR="00B9581B">
        <w:t xml:space="preserve"> </w:t>
      </w:r>
      <w:r w:rsidRPr="00B9581B">
        <w:t>pertencentes</w:t>
      </w:r>
      <w:r w:rsidR="00B9581B">
        <w:t xml:space="preserve"> </w:t>
      </w:r>
      <w:r w:rsidRPr="00B9581B">
        <w:t>a</w:t>
      </w:r>
      <w:r w:rsidR="00B9581B">
        <w:t xml:space="preserve"> </w:t>
      </w:r>
      <w:r w:rsidRPr="00B9581B">
        <w:t>um</w:t>
      </w:r>
      <w:r w:rsidR="00B9581B">
        <w:t xml:space="preserve"> </w:t>
      </w:r>
      <w:r w:rsidRPr="00B9581B">
        <w:t>grupo</w:t>
      </w:r>
      <w:r w:rsidR="00B9581B">
        <w:t xml:space="preserve"> </w:t>
      </w:r>
      <w:r w:rsidRPr="00B9581B">
        <w:t>são</w:t>
      </w:r>
      <w:r w:rsidR="00B9581B">
        <w:t xml:space="preserve"> </w:t>
      </w:r>
      <w:r w:rsidRPr="00B9581B">
        <w:t>o</w:t>
      </w:r>
      <w:r w:rsidR="00B9581B">
        <w:t xml:space="preserve"> </w:t>
      </w:r>
      <w:r w:rsidRPr="00B9581B">
        <w:t>mais</w:t>
      </w:r>
      <w:r w:rsidR="00B9581B">
        <w:t xml:space="preserve"> </w:t>
      </w:r>
      <w:r w:rsidRPr="00B9581B">
        <w:t>semelhante</w:t>
      </w:r>
      <w:r w:rsidR="00B9581B">
        <w:t xml:space="preserve"> </w:t>
      </w:r>
      <w:r w:rsidRPr="00B9581B">
        <w:t>possível</w:t>
      </w:r>
      <w:r w:rsidR="00B9581B">
        <w:t xml:space="preserve"> </w:t>
      </w:r>
      <w:r w:rsidRPr="00B9581B">
        <w:t>entre</w:t>
      </w:r>
      <w:r w:rsidR="00B9581B">
        <w:t xml:space="preserve"> </w:t>
      </w:r>
      <w:r w:rsidRPr="00B9581B">
        <w:t>si</w:t>
      </w:r>
      <w:r w:rsidR="00B9581B">
        <w:t xml:space="preserve"> </w:t>
      </w:r>
      <w:r w:rsidRPr="00B9581B">
        <w:t>e</w:t>
      </w:r>
      <w:r w:rsidR="00B9581B">
        <w:t xml:space="preserve"> </w:t>
      </w:r>
      <w:r w:rsidRPr="00B9581B">
        <w:t>diferentes</w:t>
      </w:r>
      <w:r w:rsidR="00B9581B">
        <w:t xml:space="preserve"> </w:t>
      </w:r>
      <w:r w:rsidRPr="00B9581B">
        <w:t>dos</w:t>
      </w:r>
      <w:r w:rsidR="00B9581B">
        <w:t xml:space="preserve"> </w:t>
      </w:r>
      <w:r w:rsidRPr="00B9581B">
        <w:t>restantes.</w:t>
      </w:r>
    </w:p>
    <w:p w14:paraId="2B60256B" w14:textId="77777777" w:rsidR="00B9581B" w:rsidRDefault="00B9581B" w:rsidP="00B9581B">
      <w:pPr>
        <w:pStyle w:val="Figuras"/>
      </w:pPr>
    </w:p>
    <w:p w14:paraId="1A344D02" w14:textId="3A83C09E" w:rsidR="00357217" w:rsidRPr="00357217" w:rsidRDefault="00357217" w:rsidP="00B9581B">
      <w:pPr>
        <w:pStyle w:val="Figuras"/>
      </w:pPr>
      <w:r w:rsidRPr="00357217">
        <w:fldChar w:fldCharType="begin"/>
      </w:r>
      <w:r w:rsidRPr="00357217">
        <w:instrText xml:space="preserve"> INCLUDEPICTURE "https://analise-estatistica.pt/wp-content/uploads/2012/10/diagrama-de-dispersao-analise-de-clusters.png" \* MERGEFORMATINET </w:instrText>
      </w:r>
      <w:r w:rsidRPr="00357217">
        <w:fldChar w:fldCharType="separate"/>
      </w:r>
      <w:r w:rsidRPr="00357217">
        <w:rPr>
          <w:noProof/>
        </w:rPr>
        <w:drawing>
          <wp:inline distT="0" distB="0" distL="0" distR="0" wp14:anchorId="5F47F4AE" wp14:editId="46A9721A">
            <wp:extent cx="4089837" cy="2854325"/>
            <wp:effectExtent l="0" t="0" r="0" b="3175"/>
            <wp:docPr id="2" name="Imagem 2" descr="diagrama de dispersao analise de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dispersao analise de clus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37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7217">
        <w:fldChar w:fldCharType="end"/>
      </w:r>
    </w:p>
    <w:p w14:paraId="637AFF45" w14:textId="166241C2" w:rsidR="00357217" w:rsidRPr="00357217" w:rsidRDefault="00357217" w:rsidP="00B9581B">
      <w:pPr>
        <w:pStyle w:val="Ttulo2"/>
      </w:pPr>
      <w:r w:rsidRPr="00357217">
        <w:t>Quando</w:t>
      </w:r>
      <w:r w:rsidR="00B9581B">
        <w:t xml:space="preserve"> </w:t>
      </w:r>
      <w:r w:rsidRPr="00357217">
        <w:t>recorrer</w:t>
      </w:r>
      <w:r w:rsidR="00B9581B">
        <w:t xml:space="preserve"> </w:t>
      </w:r>
      <w:r w:rsidRPr="00357217">
        <w:t>à</w:t>
      </w:r>
      <w:r w:rsidR="00B9581B">
        <w:t xml:space="preserve"> </w:t>
      </w:r>
      <w:r w:rsidRPr="00357217">
        <w:t>análise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clusters</w:t>
      </w:r>
    </w:p>
    <w:p w14:paraId="009FE717" w14:textId="5C620AF2" w:rsidR="00357217" w:rsidRPr="00B9581B" w:rsidRDefault="00357217" w:rsidP="00B9581B">
      <w:r w:rsidRPr="00B9581B">
        <w:t>A</w:t>
      </w:r>
      <w:r w:rsidR="00B9581B">
        <w:t xml:space="preserve"> </w:t>
      </w:r>
      <w:r w:rsidRPr="00B9581B">
        <w:t>análise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clusters</w:t>
      </w:r>
      <w:r w:rsidR="00B9581B">
        <w:t xml:space="preserve"> </w:t>
      </w:r>
      <w:r w:rsidRPr="00B9581B">
        <w:t>é</w:t>
      </w:r>
      <w:r w:rsidR="00B9581B">
        <w:t xml:space="preserve"> </w:t>
      </w:r>
      <w:r w:rsidRPr="00B9581B">
        <w:t>um</w:t>
      </w:r>
      <w:r w:rsidR="00B9581B">
        <w:t xml:space="preserve"> </w:t>
      </w:r>
      <w:r w:rsidRPr="00B9581B">
        <w:t>bom</w:t>
      </w:r>
      <w:r w:rsidR="00B9581B">
        <w:t xml:space="preserve"> </w:t>
      </w:r>
      <w:r w:rsidRPr="00B9581B">
        <w:t>procedimento</w:t>
      </w:r>
      <w:r w:rsidR="00B9581B">
        <w:t xml:space="preserve"> </w:t>
      </w:r>
      <w:r w:rsidRPr="00B9581B">
        <w:t>quando</w:t>
      </w:r>
      <w:r w:rsidR="00B9581B">
        <w:t xml:space="preserve"> </w:t>
      </w:r>
      <w:r w:rsidRPr="00B9581B">
        <w:t>se</w:t>
      </w:r>
      <w:r w:rsidR="00B9581B">
        <w:t xml:space="preserve"> </w:t>
      </w:r>
      <w:r w:rsidRPr="00B9581B">
        <w:t>suspeita,</w:t>
      </w:r>
      <w:r w:rsidR="00B9581B">
        <w:t xml:space="preserve"> </w:t>
      </w:r>
      <w:r w:rsidRPr="00B9581B">
        <w:t>na</w:t>
      </w:r>
      <w:r w:rsidR="00B9581B">
        <w:t xml:space="preserve"> </w:t>
      </w:r>
      <w:r w:rsidRPr="00B9581B">
        <w:t>fase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exploração</w:t>
      </w:r>
      <w:r w:rsidR="00B9581B">
        <w:t xml:space="preserve"> </w:t>
      </w:r>
      <w:r w:rsidRPr="00B9581B">
        <w:t>dos</w:t>
      </w:r>
      <w:r w:rsidR="00B9581B">
        <w:t xml:space="preserve"> </w:t>
      </w:r>
      <w:r w:rsidRPr="00B9581B">
        <w:t>dados,</w:t>
      </w:r>
      <w:r w:rsidR="00B9581B">
        <w:t xml:space="preserve"> </w:t>
      </w:r>
      <w:r w:rsidRPr="00B9581B">
        <w:t>que</w:t>
      </w:r>
      <w:r w:rsidR="00B9581B">
        <w:t xml:space="preserve"> </w:t>
      </w:r>
      <w:r w:rsidRPr="00B9581B">
        <w:t>a</w:t>
      </w:r>
      <w:r w:rsidR="00B9581B">
        <w:t xml:space="preserve"> </w:t>
      </w:r>
      <w:r w:rsidRPr="00B9581B">
        <w:t>amostra</w:t>
      </w:r>
      <w:r w:rsidR="00B9581B">
        <w:t xml:space="preserve"> </w:t>
      </w:r>
      <w:r w:rsidRPr="00B9581B">
        <w:t>não</w:t>
      </w:r>
      <w:r w:rsidR="00B9581B">
        <w:t xml:space="preserve"> </w:t>
      </w:r>
      <w:r w:rsidRPr="00B9581B">
        <w:t>é</w:t>
      </w:r>
      <w:r w:rsidR="00B9581B">
        <w:t xml:space="preserve"> </w:t>
      </w:r>
      <w:r w:rsidRPr="00B9581B">
        <w:t>homogénea,</w:t>
      </w:r>
      <w:r w:rsidR="00B9581B">
        <w:t xml:space="preserve"> </w:t>
      </w:r>
      <w:r w:rsidRPr="00B9581B">
        <w:t>isto</w:t>
      </w:r>
      <w:r w:rsidR="00B9581B">
        <w:t xml:space="preserve"> </w:t>
      </w:r>
      <w:r w:rsidRPr="00B9581B">
        <w:t>é:</w:t>
      </w:r>
    </w:p>
    <w:p w14:paraId="11711BD9" w14:textId="77B6C613" w:rsidR="00357217" w:rsidRPr="00B9581B" w:rsidRDefault="00357217" w:rsidP="00B9581B">
      <w:pPr>
        <w:pStyle w:val="PargrafodaLista"/>
        <w:numPr>
          <w:ilvl w:val="0"/>
          <w:numId w:val="3"/>
        </w:numPr>
      </w:pPr>
      <w:r w:rsidRPr="00B9581B">
        <w:t>Quando</w:t>
      </w:r>
      <w:r w:rsidR="00B9581B">
        <w:t xml:space="preserve"> </w:t>
      </w:r>
      <w:r w:rsidRPr="00B9581B">
        <w:t>numa</w:t>
      </w:r>
      <w:r w:rsidR="00B9581B">
        <w:t xml:space="preserve"> </w:t>
      </w:r>
      <w:r w:rsidRPr="00B9581B">
        <w:t>análise</w:t>
      </w:r>
      <w:r w:rsidR="00B9581B">
        <w:t xml:space="preserve"> </w:t>
      </w:r>
      <w:r w:rsidRPr="00B9581B">
        <w:t>univariada</w:t>
      </w:r>
      <w:r w:rsidR="00B9581B">
        <w:t xml:space="preserve"> </w:t>
      </w:r>
      <w:r w:rsidRPr="00B9581B">
        <w:t>se</w:t>
      </w:r>
      <w:r w:rsidR="00B9581B">
        <w:t xml:space="preserve"> </w:t>
      </w:r>
      <w:r w:rsidRPr="00B9581B">
        <w:t>observa</w:t>
      </w:r>
      <w:r w:rsidR="00B9581B">
        <w:t xml:space="preserve"> </w:t>
      </w:r>
      <w:r w:rsidRPr="00B9581B">
        <w:t>mais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uma</w:t>
      </w:r>
      <w:r w:rsidR="00B9581B">
        <w:t xml:space="preserve"> </w:t>
      </w:r>
      <w:r w:rsidRPr="00B9581B">
        <w:t>moda</w:t>
      </w:r>
      <w:r w:rsidR="00B9581B">
        <w:t xml:space="preserve"> </w:t>
      </w:r>
      <w:r w:rsidRPr="00B9581B">
        <w:t>(cf.</w:t>
      </w:r>
      <w:r w:rsidR="00B9581B">
        <w:t xml:space="preserve"> </w:t>
      </w:r>
      <w:r w:rsidRPr="00B9581B">
        <w:t>histograma,</w:t>
      </w:r>
      <w:r w:rsidR="00B9581B">
        <w:t xml:space="preserve"> </w:t>
      </w:r>
      <w:r w:rsidRPr="00B9581B">
        <w:t>diagrama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caule</w:t>
      </w:r>
      <w:r w:rsidR="00B9581B">
        <w:t xml:space="preserve"> </w:t>
      </w:r>
      <w:r w:rsidRPr="00B9581B">
        <w:t>e</w:t>
      </w:r>
      <w:r w:rsidR="00B9581B">
        <w:t xml:space="preserve"> </w:t>
      </w:r>
      <w:r w:rsidRPr="00B9581B">
        <w:t>folhas</w:t>
      </w:r>
      <w:r w:rsidR="00B9581B">
        <w:t xml:space="preserve"> </w:t>
      </w:r>
      <w:r w:rsidRPr="00B9581B">
        <w:t>ou</w:t>
      </w:r>
      <w:r w:rsidR="00B9581B">
        <w:t xml:space="preserve"> </w:t>
      </w:r>
      <w:r w:rsidRPr="00B9581B">
        <w:t>gráficos</w:t>
      </w:r>
      <w:r w:rsidR="00B9581B">
        <w:t xml:space="preserve"> </w:t>
      </w:r>
      <w:r w:rsidRPr="00B9581B">
        <w:t>circulares);</w:t>
      </w:r>
    </w:p>
    <w:p w14:paraId="3B461A0B" w14:textId="3597EAF2" w:rsidR="00357217" w:rsidRPr="00B9581B" w:rsidRDefault="00357217" w:rsidP="00B9581B">
      <w:pPr>
        <w:pStyle w:val="PargrafodaLista"/>
        <w:numPr>
          <w:ilvl w:val="0"/>
          <w:numId w:val="3"/>
        </w:numPr>
      </w:pPr>
      <w:proofErr w:type="gramStart"/>
      <w:r w:rsidRPr="00B9581B">
        <w:t>Quando</w:t>
      </w:r>
      <w:r w:rsidR="00B9581B">
        <w:t xml:space="preserve">  </w:t>
      </w:r>
      <w:r w:rsidRPr="00B9581B">
        <w:t>numa</w:t>
      </w:r>
      <w:proofErr w:type="gramEnd"/>
      <w:r w:rsidR="00B9581B">
        <w:t xml:space="preserve"> </w:t>
      </w:r>
      <w:r w:rsidRPr="00B9581B">
        <w:t>análise</w:t>
      </w:r>
      <w:r w:rsidR="00B9581B">
        <w:t xml:space="preserve"> </w:t>
      </w:r>
      <w:r w:rsidRPr="00B9581B">
        <w:t>bivariada</w:t>
      </w:r>
      <w:r w:rsidR="00B9581B">
        <w:t xml:space="preserve"> </w:t>
      </w:r>
      <w:r w:rsidRPr="00B9581B">
        <w:t>se</w:t>
      </w:r>
      <w:r w:rsidR="00B9581B">
        <w:t xml:space="preserve"> </w:t>
      </w:r>
      <w:r w:rsidRPr="00B9581B">
        <w:t>observa,</w:t>
      </w:r>
      <w:r w:rsidR="00B9581B">
        <w:t xml:space="preserve"> </w:t>
      </w:r>
      <w:r w:rsidRPr="00B9581B">
        <w:t>pelo</w:t>
      </w:r>
      <w:r w:rsidR="00B9581B">
        <w:t xml:space="preserve"> </w:t>
      </w:r>
      <w:r w:rsidRPr="00B9581B">
        <w:t>diagrama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dispersão,</w:t>
      </w:r>
      <w:r w:rsidR="00B9581B">
        <w:t xml:space="preserve"> </w:t>
      </w:r>
      <w:r w:rsidRPr="00B9581B">
        <w:t>que</w:t>
      </w:r>
      <w:r w:rsidR="00B9581B">
        <w:t xml:space="preserve"> </w:t>
      </w:r>
      <w:r w:rsidRPr="00B9581B">
        <w:t>os</w:t>
      </w:r>
      <w:r w:rsidR="00B9581B">
        <w:t xml:space="preserve"> </w:t>
      </w:r>
      <w:r w:rsidRPr="00B9581B">
        <w:t>dados</w:t>
      </w:r>
      <w:r w:rsidR="00B9581B">
        <w:t xml:space="preserve"> </w:t>
      </w:r>
      <w:r w:rsidRPr="00B9581B">
        <w:t>estão</w:t>
      </w:r>
      <w:r w:rsidR="00B9581B">
        <w:t xml:space="preserve"> </w:t>
      </w:r>
      <w:r w:rsidRPr="00B9581B">
        <w:t>dispostos</w:t>
      </w:r>
      <w:r w:rsidR="00B9581B">
        <w:t xml:space="preserve"> </w:t>
      </w:r>
      <w:r w:rsidRPr="00B9581B">
        <w:t>em</w:t>
      </w:r>
      <w:r w:rsidR="00B9581B">
        <w:t xml:space="preserve"> </w:t>
      </w:r>
      <w:r w:rsidRPr="00B9581B">
        <w:t>grupos;</w:t>
      </w:r>
    </w:p>
    <w:p w14:paraId="0B61DE8B" w14:textId="7B96580D" w:rsidR="00357217" w:rsidRDefault="00357217" w:rsidP="00B9581B">
      <w:pPr>
        <w:pStyle w:val="PargrafodaLista"/>
        <w:numPr>
          <w:ilvl w:val="0"/>
          <w:numId w:val="3"/>
        </w:numPr>
      </w:pPr>
      <w:r w:rsidRPr="00B9581B">
        <w:t>Quando</w:t>
      </w:r>
      <w:r w:rsidR="00B9581B">
        <w:t xml:space="preserve"> </w:t>
      </w:r>
      <w:r w:rsidRPr="00B9581B">
        <w:t>numa</w:t>
      </w:r>
      <w:r w:rsidR="00B9581B">
        <w:t xml:space="preserve"> </w:t>
      </w:r>
      <w:r w:rsidRPr="00B9581B">
        <w:t>análise</w:t>
      </w:r>
      <w:r w:rsidR="00B9581B">
        <w:t xml:space="preserve"> </w:t>
      </w:r>
      <w:r w:rsidRPr="00B9581B">
        <w:t>multivariada</w:t>
      </w:r>
      <w:r w:rsidR="00B9581B">
        <w:t xml:space="preserve"> </w:t>
      </w:r>
      <w:r w:rsidRPr="00B9581B">
        <w:t>o</w:t>
      </w:r>
      <w:r w:rsidR="00B9581B">
        <w:t xml:space="preserve"> </w:t>
      </w:r>
      <w:r w:rsidRPr="00B9581B">
        <w:t>dendograma</w:t>
      </w:r>
      <w:r w:rsidR="00B9581B">
        <w:t xml:space="preserve"> </w:t>
      </w:r>
      <w:r w:rsidRPr="00B9581B">
        <w:t>aponta</w:t>
      </w:r>
      <w:r w:rsidR="00B9581B">
        <w:t xml:space="preserve"> </w:t>
      </w:r>
      <w:r w:rsidRPr="00B9581B">
        <w:t>para</w:t>
      </w:r>
      <w:r w:rsidR="00B9581B">
        <w:t xml:space="preserve"> </w:t>
      </w:r>
      <w:r w:rsidRPr="00B9581B">
        <w:t>a</w:t>
      </w:r>
      <w:r w:rsidR="00B9581B">
        <w:t xml:space="preserve"> </w:t>
      </w:r>
      <w:r w:rsidRPr="00B9581B">
        <w:t>formação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grupos</w:t>
      </w:r>
      <w:r w:rsidR="00B9581B">
        <w:t xml:space="preserve"> </w:t>
      </w:r>
      <w:proofErr w:type="gramStart"/>
      <w:r w:rsidRPr="00B9581B">
        <w:t>dos</w:t>
      </w:r>
      <w:r w:rsidR="00B9581B">
        <w:t xml:space="preserve"> </w:t>
      </w:r>
      <w:r w:rsidRPr="00B9581B">
        <w:t>variáveis</w:t>
      </w:r>
      <w:proofErr w:type="gramEnd"/>
      <w:r w:rsidR="00B9581B">
        <w:t xml:space="preserve"> </w:t>
      </w:r>
      <w:r w:rsidRPr="00B9581B">
        <w:t>ou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casos.</w:t>
      </w:r>
    </w:p>
    <w:p w14:paraId="5E0C97D2" w14:textId="77777777" w:rsidR="00B9581B" w:rsidRPr="00B9581B" w:rsidRDefault="00B9581B" w:rsidP="00B9581B"/>
    <w:p w14:paraId="44A341AE" w14:textId="4DF5C2CB" w:rsidR="00357217" w:rsidRPr="00357217" w:rsidRDefault="00357217" w:rsidP="00B9581B">
      <w:pPr>
        <w:pStyle w:val="Figuras"/>
      </w:pPr>
      <w:r w:rsidRPr="00357217">
        <w:lastRenderedPageBreak/>
        <w:fldChar w:fldCharType="begin"/>
      </w:r>
      <w:r w:rsidRPr="00357217">
        <w:instrText xml:space="preserve"> INCLUDEPICTURE "https://analise-estatistica.pt/wp-content/uploads/2012/10/dendograma-analise-de-clusters.gif" \* MERGEFORMATINET </w:instrText>
      </w:r>
      <w:r w:rsidRPr="00357217">
        <w:fldChar w:fldCharType="separate"/>
      </w:r>
      <w:r w:rsidRPr="00357217">
        <w:rPr>
          <w:noProof/>
        </w:rPr>
        <w:drawing>
          <wp:inline distT="0" distB="0" distL="0" distR="0" wp14:anchorId="66828F79" wp14:editId="011D444E">
            <wp:extent cx="3997496" cy="2684584"/>
            <wp:effectExtent l="0" t="0" r="3175" b="0"/>
            <wp:docPr id="1" name="Imagem 1" descr="dendograma-analise de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ndograma-analise de clus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496" cy="268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7217">
        <w:fldChar w:fldCharType="end"/>
      </w:r>
    </w:p>
    <w:p w14:paraId="461B791E" w14:textId="3C84D12B" w:rsidR="00357217" w:rsidRPr="00357217" w:rsidRDefault="00357217" w:rsidP="00B9581B">
      <w:r w:rsidRPr="00357217">
        <w:t>A</w:t>
      </w:r>
      <w:r w:rsidR="00B9581B">
        <w:t xml:space="preserve"> </w:t>
      </w:r>
      <w:r w:rsidRPr="00357217">
        <w:t>formação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grupos</w:t>
      </w:r>
      <w:r w:rsidR="00B9581B">
        <w:t xml:space="preserve"> </w:t>
      </w:r>
      <w:r w:rsidRPr="00357217">
        <w:t>pode</w:t>
      </w:r>
      <w:r w:rsidR="00B9581B">
        <w:t xml:space="preserve"> </w:t>
      </w:r>
      <w:r w:rsidRPr="00357217">
        <w:t>ter</w:t>
      </w:r>
      <w:r w:rsidR="00B9581B">
        <w:t xml:space="preserve"> </w:t>
      </w:r>
      <w:r w:rsidRPr="00357217">
        <w:t>implicações</w:t>
      </w:r>
      <w:r w:rsidR="00B9581B">
        <w:t xml:space="preserve"> </w:t>
      </w:r>
      <w:r w:rsidRPr="00357217">
        <w:t>teóricas</w:t>
      </w:r>
      <w:r w:rsidR="00B9581B">
        <w:t xml:space="preserve"> </w:t>
      </w:r>
      <w:r w:rsidRPr="00357217">
        <w:t>e</w:t>
      </w:r>
      <w:r w:rsidR="00B9581B">
        <w:t xml:space="preserve"> </w:t>
      </w:r>
      <w:r w:rsidRPr="00357217">
        <w:t>práticas</w:t>
      </w:r>
      <w:r w:rsidR="00B9581B">
        <w:t xml:space="preserve"> </w:t>
      </w:r>
      <w:r w:rsidRPr="00357217">
        <w:t>importantes,</w:t>
      </w:r>
      <w:r w:rsidR="00B9581B">
        <w:t xml:space="preserve"> </w:t>
      </w:r>
      <w:r w:rsidRPr="00357217">
        <w:t>como</w:t>
      </w:r>
      <w:r w:rsidR="00B9581B">
        <w:t xml:space="preserve"> </w:t>
      </w:r>
      <w:r w:rsidRPr="00357217">
        <w:t>no</w:t>
      </w:r>
      <w:r w:rsidR="00B9581B">
        <w:t xml:space="preserve"> </w:t>
      </w:r>
      <w:r w:rsidRPr="00357217">
        <w:t>caso</w:t>
      </w:r>
      <w:r w:rsidR="00B9581B">
        <w:t xml:space="preserve"> </w:t>
      </w:r>
      <w:r w:rsidRPr="00357217">
        <w:t>da</w:t>
      </w:r>
      <w:r w:rsidR="00B9581B">
        <w:t xml:space="preserve"> </w:t>
      </w:r>
      <w:r w:rsidRPr="00357217">
        <w:t>medicina</w:t>
      </w:r>
      <w:r w:rsidR="00B9581B">
        <w:t xml:space="preserve"> </w:t>
      </w:r>
      <w:r w:rsidRPr="00357217">
        <w:t>onde,</w:t>
      </w:r>
      <w:r w:rsidR="00B9581B">
        <w:t xml:space="preserve"> </w:t>
      </w:r>
      <w:r w:rsidRPr="00357217">
        <w:t>por</w:t>
      </w:r>
      <w:r w:rsidR="00B9581B">
        <w:t xml:space="preserve"> </w:t>
      </w:r>
      <w:r w:rsidRPr="00357217">
        <w:t>exemplo,</w:t>
      </w:r>
      <w:r w:rsidR="00B9581B">
        <w:t xml:space="preserve"> </w:t>
      </w:r>
      <w:r w:rsidRPr="00357217">
        <w:t>a</w:t>
      </w:r>
      <w:r w:rsidR="00B9581B">
        <w:t xml:space="preserve"> </w:t>
      </w:r>
      <w:r w:rsidRPr="00357217">
        <w:t>classificação</w:t>
      </w:r>
      <w:r w:rsidR="00B9581B">
        <w:t xml:space="preserve"> </w:t>
      </w:r>
      <w:r w:rsidRPr="00357217">
        <w:t>correta</w:t>
      </w:r>
      <w:r w:rsidR="00B9581B">
        <w:t xml:space="preserve"> </w:t>
      </w:r>
      <w:r w:rsidRPr="00357217">
        <w:t>das</w:t>
      </w:r>
      <w:r w:rsidR="00B9581B">
        <w:t xml:space="preserve"> </w:t>
      </w:r>
      <w:r w:rsidRPr="00357217">
        <w:t>perturbações</w:t>
      </w:r>
      <w:r w:rsidR="00B9581B">
        <w:t xml:space="preserve"> </w:t>
      </w:r>
      <w:r w:rsidRPr="00357217">
        <w:t>mentais</w:t>
      </w:r>
      <w:r w:rsidR="00B9581B">
        <w:t xml:space="preserve"> </w:t>
      </w:r>
      <w:r w:rsidRPr="00357217">
        <w:t>pode</w:t>
      </w:r>
      <w:r w:rsidR="00B9581B">
        <w:t xml:space="preserve"> </w:t>
      </w:r>
      <w:r w:rsidRPr="00357217">
        <w:t>ajudar</w:t>
      </w:r>
      <w:r w:rsidR="00B9581B">
        <w:t xml:space="preserve"> </w:t>
      </w:r>
      <w:r w:rsidRPr="00357217">
        <w:t>na</w:t>
      </w:r>
      <w:r w:rsidR="00B9581B">
        <w:t xml:space="preserve"> </w:t>
      </w:r>
      <w:r w:rsidRPr="00357217">
        <w:t>descoberta</w:t>
      </w:r>
      <w:r w:rsidR="00B9581B">
        <w:t xml:space="preserve"> </w:t>
      </w:r>
      <w:r w:rsidRPr="00357217">
        <w:t>das</w:t>
      </w:r>
      <w:r w:rsidR="00B9581B">
        <w:t xml:space="preserve"> </w:t>
      </w:r>
      <w:r w:rsidRPr="00357217">
        <w:t>suas</w:t>
      </w:r>
      <w:r w:rsidR="00B9581B">
        <w:t xml:space="preserve"> </w:t>
      </w:r>
      <w:r w:rsidRPr="00357217">
        <w:t>causas</w:t>
      </w:r>
      <w:r w:rsidR="00B9581B">
        <w:t xml:space="preserve"> </w:t>
      </w:r>
      <w:r w:rsidRPr="00357217">
        <w:t>e</w:t>
      </w:r>
      <w:r w:rsidR="00B9581B">
        <w:t xml:space="preserve"> </w:t>
      </w:r>
      <w:r w:rsidRPr="00357217">
        <w:t>dos</w:t>
      </w:r>
      <w:r w:rsidR="00B9581B">
        <w:t xml:space="preserve"> </w:t>
      </w:r>
      <w:r w:rsidRPr="00357217">
        <w:t>seus</w:t>
      </w:r>
      <w:r w:rsidR="00B9581B">
        <w:t xml:space="preserve"> </w:t>
      </w:r>
      <w:r w:rsidRPr="00357217">
        <w:t>tratamentos;</w:t>
      </w:r>
      <w:r w:rsidR="00B9581B">
        <w:t xml:space="preserve"> </w:t>
      </w:r>
      <w:r w:rsidRPr="00357217">
        <w:t>assim</w:t>
      </w:r>
      <w:r w:rsidR="00B9581B">
        <w:t xml:space="preserve"> </w:t>
      </w:r>
      <w:r w:rsidRPr="00357217">
        <w:t>como</w:t>
      </w:r>
      <w:r w:rsidR="00B9581B">
        <w:t xml:space="preserve"> </w:t>
      </w:r>
      <w:r w:rsidRPr="00357217">
        <w:t>na</w:t>
      </w:r>
      <w:r w:rsidR="00B9581B">
        <w:t xml:space="preserve"> </w:t>
      </w:r>
      <w:r w:rsidRPr="00357217">
        <w:t>pesquisa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mercado,</w:t>
      </w:r>
      <w:r w:rsidR="00B9581B">
        <w:t xml:space="preserve"> </w:t>
      </w:r>
      <w:r w:rsidRPr="00357217">
        <w:t>onde</w:t>
      </w:r>
      <w:r w:rsidR="00B9581B">
        <w:t xml:space="preserve"> </w:t>
      </w:r>
      <w:r w:rsidRPr="00357217">
        <w:t>a</w:t>
      </w:r>
      <w:r w:rsidR="00B9581B">
        <w:t xml:space="preserve"> </w:t>
      </w:r>
      <w:r w:rsidRPr="00357217">
        <w:t>classificação</w:t>
      </w:r>
      <w:r w:rsidR="00B9581B">
        <w:t xml:space="preserve"> </w:t>
      </w:r>
      <w:r w:rsidRPr="00357217">
        <w:t>correta</w:t>
      </w:r>
      <w:r w:rsidR="00B9581B">
        <w:t xml:space="preserve"> </w:t>
      </w:r>
      <w:r w:rsidRPr="00357217">
        <w:t>dos</w:t>
      </w:r>
      <w:r w:rsidR="00B9581B">
        <w:t xml:space="preserve"> </w:t>
      </w:r>
      <w:r w:rsidRPr="00357217">
        <w:t>clientes</w:t>
      </w:r>
      <w:r w:rsidR="00B9581B">
        <w:t xml:space="preserve"> </w:t>
      </w:r>
      <w:r w:rsidRPr="00357217">
        <w:t>com</w:t>
      </w:r>
      <w:r w:rsidR="00B9581B">
        <w:t xml:space="preserve"> </w:t>
      </w:r>
      <w:r w:rsidRPr="00357217">
        <w:t>iguais</w:t>
      </w:r>
      <w:r w:rsidR="00B9581B">
        <w:t xml:space="preserve"> </w:t>
      </w:r>
      <w:r w:rsidRPr="00357217">
        <w:t>preferências</w:t>
      </w:r>
      <w:r w:rsidR="00B9581B">
        <w:t xml:space="preserve"> </w:t>
      </w:r>
      <w:r w:rsidRPr="00357217">
        <w:t>permite</w:t>
      </w:r>
      <w:r w:rsidR="00B9581B">
        <w:t xml:space="preserve"> </w:t>
      </w:r>
      <w:r w:rsidRPr="00357217">
        <w:t>identificar</w:t>
      </w:r>
      <w:r w:rsidR="00B9581B">
        <w:t xml:space="preserve"> </w:t>
      </w:r>
      <w:r w:rsidRPr="00357217">
        <w:t>nichos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mercado.</w:t>
      </w:r>
    </w:p>
    <w:p w14:paraId="270243A0" w14:textId="54EAD37C" w:rsidR="00357217" w:rsidRPr="00357217" w:rsidRDefault="00357217" w:rsidP="00B9581B">
      <w:r w:rsidRPr="00357217">
        <w:t>Neste</w:t>
      </w:r>
      <w:r w:rsidR="00B9581B">
        <w:t xml:space="preserve"> </w:t>
      </w:r>
      <w:r w:rsidRPr="00357217">
        <w:t>procedimento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análise,</w:t>
      </w:r>
      <w:r w:rsidR="00B9581B">
        <w:t xml:space="preserve"> </w:t>
      </w:r>
      <w:r w:rsidRPr="00357217">
        <w:t>a</w:t>
      </w:r>
      <w:r w:rsidR="00B9581B">
        <w:t xml:space="preserve"> </w:t>
      </w:r>
      <w:r w:rsidRPr="00357217">
        <w:t>escolha</w:t>
      </w:r>
      <w:r w:rsidR="00B9581B">
        <w:t xml:space="preserve"> </w:t>
      </w:r>
      <w:r w:rsidRPr="00357217">
        <w:t>das</w:t>
      </w:r>
      <w:r w:rsidR="00B9581B">
        <w:t xml:space="preserve"> </w:t>
      </w:r>
      <w:r w:rsidRPr="00357217">
        <w:t>variáveis</w:t>
      </w:r>
      <w:r w:rsidR="00B9581B">
        <w:t xml:space="preserve"> </w:t>
      </w:r>
      <w:r w:rsidRPr="00357217">
        <w:t>a</w:t>
      </w:r>
      <w:r w:rsidR="00B9581B">
        <w:t xml:space="preserve"> </w:t>
      </w:r>
      <w:r w:rsidRPr="00357217">
        <w:t>incluir</w:t>
      </w:r>
      <w:r w:rsidR="00B9581B">
        <w:t xml:space="preserve"> </w:t>
      </w:r>
      <w:r w:rsidRPr="00357217">
        <w:t>na</w:t>
      </w:r>
      <w:r w:rsidR="00B9581B">
        <w:t xml:space="preserve"> </w:t>
      </w:r>
      <w:r w:rsidRPr="00357217">
        <w:t>análise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clusters</w:t>
      </w:r>
      <w:r w:rsidR="00B9581B">
        <w:t xml:space="preserve"> </w:t>
      </w:r>
      <w:r w:rsidRPr="00357217">
        <w:t>é</w:t>
      </w:r>
      <w:r w:rsidR="00B9581B">
        <w:t xml:space="preserve"> </w:t>
      </w:r>
      <w:r w:rsidRPr="00357217">
        <w:t>crucial,</w:t>
      </w:r>
      <w:r w:rsidR="00B9581B">
        <w:t xml:space="preserve"> </w:t>
      </w:r>
      <w:r w:rsidRPr="00357217">
        <w:t>porque</w:t>
      </w:r>
      <w:r w:rsidR="00B9581B">
        <w:t xml:space="preserve"> </w:t>
      </w:r>
      <w:r w:rsidRPr="00357217">
        <w:t>a</w:t>
      </w:r>
      <w:r w:rsidR="00B9581B">
        <w:t xml:space="preserve"> </w:t>
      </w:r>
      <w:r w:rsidRPr="00357217">
        <w:t>inclusão</w:t>
      </w:r>
      <w:r w:rsidR="00B9581B">
        <w:t xml:space="preserve"> </w:t>
      </w:r>
      <w:r w:rsidRPr="00357217">
        <w:t>ou</w:t>
      </w:r>
      <w:r w:rsidR="00B9581B">
        <w:t xml:space="preserve"> </w:t>
      </w:r>
      <w:r w:rsidRPr="00357217">
        <w:t>a</w:t>
      </w:r>
      <w:r w:rsidR="00B9581B">
        <w:t xml:space="preserve"> </w:t>
      </w:r>
      <w:r w:rsidRPr="00357217">
        <w:t>exclusão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uma</w:t>
      </w:r>
      <w:r w:rsidR="00B9581B">
        <w:t xml:space="preserve"> </w:t>
      </w:r>
      <w:r w:rsidRPr="00357217">
        <w:t>determinada</w:t>
      </w:r>
      <w:r w:rsidR="00B9581B">
        <w:t xml:space="preserve"> </w:t>
      </w:r>
      <w:r w:rsidRPr="00357217">
        <w:t>variável</w:t>
      </w:r>
      <w:r w:rsidR="00B9581B">
        <w:t xml:space="preserve"> </w:t>
      </w:r>
      <w:r w:rsidRPr="00357217">
        <w:t>pode</w:t>
      </w:r>
      <w:r w:rsidR="00B9581B">
        <w:t xml:space="preserve"> </w:t>
      </w:r>
      <w:r w:rsidRPr="00357217">
        <w:t>significar</w:t>
      </w:r>
      <w:r w:rsidR="00B9581B">
        <w:t xml:space="preserve"> </w:t>
      </w:r>
      <w:r w:rsidRPr="00357217">
        <w:t>resultados</w:t>
      </w:r>
      <w:r w:rsidR="00B9581B">
        <w:t xml:space="preserve"> </w:t>
      </w:r>
      <w:r w:rsidRPr="00357217">
        <w:t>e</w:t>
      </w:r>
      <w:r w:rsidR="00B9581B">
        <w:t xml:space="preserve"> </w:t>
      </w:r>
      <w:r w:rsidRPr="00357217">
        <w:t>conclusões</w:t>
      </w:r>
      <w:r w:rsidR="00B9581B">
        <w:t xml:space="preserve"> </w:t>
      </w:r>
      <w:r w:rsidRPr="00357217">
        <w:t>bem</w:t>
      </w:r>
      <w:r w:rsidR="00B9581B">
        <w:t xml:space="preserve"> </w:t>
      </w:r>
      <w:r w:rsidRPr="00357217">
        <w:t>diferentes.</w:t>
      </w:r>
      <w:r w:rsidR="00B9581B">
        <w:t xml:space="preserve"> </w:t>
      </w:r>
      <w:r w:rsidRPr="00357217">
        <w:t>A</w:t>
      </w:r>
      <w:r w:rsidR="00B9581B">
        <w:t xml:space="preserve"> </w:t>
      </w:r>
      <w:r w:rsidRPr="00357217">
        <w:t>escolha</w:t>
      </w:r>
      <w:r w:rsidR="00B9581B">
        <w:t xml:space="preserve"> </w:t>
      </w:r>
      <w:r w:rsidRPr="00357217">
        <w:t>das</w:t>
      </w:r>
      <w:r w:rsidR="00B9581B">
        <w:t xml:space="preserve"> </w:t>
      </w:r>
      <w:r w:rsidRPr="00357217">
        <w:t>variáveis</w:t>
      </w:r>
      <w:r w:rsidR="00B9581B">
        <w:t xml:space="preserve"> </w:t>
      </w:r>
      <w:r w:rsidRPr="00357217">
        <w:t>determina</w:t>
      </w:r>
      <w:r w:rsidR="00B9581B">
        <w:t xml:space="preserve"> </w:t>
      </w:r>
      <w:r w:rsidRPr="00357217">
        <w:t>quais</w:t>
      </w:r>
      <w:r w:rsidR="00B9581B">
        <w:t xml:space="preserve"> </w:t>
      </w:r>
      <w:r w:rsidRPr="00357217">
        <w:t>as</w:t>
      </w:r>
      <w:r w:rsidR="00B9581B">
        <w:t xml:space="preserve"> </w:t>
      </w:r>
      <w:r w:rsidRPr="00357217">
        <w:t>caraterísticas</w:t>
      </w:r>
      <w:r w:rsidR="00B9581B">
        <w:t xml:space="preserve"> </w:t>
      </w:r>
      <w:r w:rsidRPr="00357217">
        <w:t>que</w:t>
      </w:r>
      <w:r w:rsidR="00B9581B">
        <w:t xml:space="preserve"> </w:t>
      </w:r>
      <w:r w:rsidRPr="00357217">
        <w:t>irão</w:t>
      </w:r>
      <w:r w:rsidR="00B9581B">
        <w:t xml:space="preserve"> </w:t>
      </w:r>
      <w:r w:rsidRPr="00357217">
        <w:t>identificar</w:t>
      </w:r>
      <w:r w:rsidR="00B9581B">
        <w:t xml:space="preserve"> </w:t>
      </w:r>
      <w:r w:rsidRPr="00357217">
        <w:t>os</w:t>
      </w:r>
      <w:r w:rsidR="00B9581B">
        <w:t xml:space="preserve"> </w:t>
      </w:r>
      <w:r w:rsidRPr="00357217">
        <w:t>grupos.</w:t>
      </w:r>
      <w:r w:rsidR="00B9581B">
        <w:t xml:space="preserve"> </w:t>
      </w:r>
      <w:r w:rsidRPr="00357217">
        <w:t>Se</w:t>
      </w:r>
      <w:r w:rsidR="00B9581B">
        <w:t xml:space="preserve"> </w:t>
      </w:r>
      <w:r w:rsidRPr="00357217">
        <w:t>considerarmos,</w:t>
      </w:r>
      <w:r w:rsidR="00B9581B">
        <w:t xml:space="preserve"> </w:t>
      </w:r>
      <w:r w:rsidRPr="00357217">
        <w:t>por</w:t>
      </w:r>
      <w:r w:rsidR="00B9581B">
        <w:t xml:space="preserve"> </w:t>
      </w:r>
      <w:r w:rsidRPr="00357217">
        <w:t>exemplo,</w:t>
      </w:r>
      <w:r w:rsidR="00B9581B">
        <w:t xml:space="preserve"> </w:t>
      </w:r>
      <w:r w:rsidRPr="00357217">
        <w:t>apenas</w:t>
      </w:r>
      <w:r w:rsidR="00B9581B">
        <w:t xml:space="preserve"> </w:t>
      </w:r>
      <w:r w:rsidRPr="00357217">
        <w:t>a</w:t>
      </w:r>
      <w:r w:rsidR="00B9581B">
        <w:t xml:space="preserve"> </w:t>
      </w:r>
      <w:r w:rsidRPr="00357217">
        <w:t>cor</w:t>
      </w:r>
      <w:r w:rsidR="00B9581B">
        <w:t xml:space="preserve"> </w:t>
      </w:r>
      <w:r w:rsidRPr="00357217">
        <w:t>e</w:t>
      </w:r>
      <w:r w:rsidR="00B9581B">
        <w:t xml:space="preserve"> </w:t>
      </w:r>
      <w:r w:rsidRPr="00357217">
        <w:t>o</w:t>
      </w:r>
      <w:r w:rsidR="00B9581B">
        <w:t xml:space="preserve"> </w:t>
      </w:r>
      <w:r w:rsidRPr="00357217">
        <w:t>sabor</w:t>
      </w:r>
      <w:r w:rsidR="00B9581B">
        <w:t xml:space="preserve"> </w:t>
      </w:r>
      <w:r w:rsidRPr="00357217">
        <w:t>do</w:t>
      </w:r>
      <w:r w:rsidR="00B9581B">
        <w:t xml:space="preserve"> </w:t>
      </w:r>
      <w:r w:rsidRPr="00357217">
        <w:t>vinho,</w:t>
      </w:r>
      <w:r w:rsidR="00B9581B">
        <w:t xml:space="preserve"> </w:t>
      </w:r>
      <w:r w:rsidRPr="00357217">
        <w:t>estamos</w:t>
      </w:r>
      <w:r w:rsidR="00B9581B">
        <w:t xml:space="preserve"> </w:t>
      </w:r>
      <w:r w:rsidRPr="00357217">
        <w:t>a</w:t>
      </w:r>
      <w:r w:rsidR="00B9581B">
        <w:t xml:space="preserve"> </w:t>
      </w:r>
      <w:r w:rsidRPr="00357217">
        <w:t>deixar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fora</w:t>
      </w:r>
      <w:r w:rsidR="00B9581B">
        <w:t xml:space="preserve"> </w:t>
      </w:r>
      <w:r w:rsidRPr="00357217">
        <w:t>outras</w:t>
      </w:r>
      <w:r w:rsidR="00B9581B">
        <w:t xml:space="preserve"> </w:t>
      </w:r>
      <w:r w:rsidRPr="00357217">
        <w:t>caraterísticas</w:t>
      </w:r>
      <w:r w:rsidR="00B9581B">
        <w:t xml:space="preserve"> </w:t>
      </w:r>
      <w:r w:rsidRPr="00357217">
        <w:t>como</w:t>
      </w:r>
      <w:r w:rsidR="00B9581B">
        <w:t xml:space="preserve"> </w:t>
      </w:r>
      <w:r w:rsidRPr="00357217">
        <w:t>a</w:t>
      </w:r>
      <w:r w:rsidR="00B9581B">
        <w:t xml:space="preserve"> </w:t>
      </w:r>
      <w:r w:rsidRPr="00357217">
        <w:t>cor,</w:t>
      </w:r>
      <w:r w:rsidR="00B9581B">
        <w:t xml:space="preserve"> </w:t>
      </w:r>
      <w:r w:rsidRPr="00357217">
        <w:t>o</w:t>
      </w:r>
      <w:r w:rsidR="00B9581B">
        <w:t xml:space="preserve"> </w:t>
      </w:r>
      <w:r w:rsidRPr="00357217">
        <w:t>cheiro,</w:t>
      </w:r>
      <w:r w:rsidR="00B9581B">
        <w:t xml:space="preserve"> </w:t>
      </w:r>
      <w:r w:rsidRPr="00357217">
        <w:t>a</w:t>
      </w:r>
      <w:r w:rsidR="00B9581B">
        <w:t xml:space="preserve"> </w:t>
      </w:r>
      <w:r w:rsidRPr="00357217">
        <w:t>acidez</w:t>
      </w:r>
      <w:r w:rsidR="00B9581B">
        <w:t xml:space="preserve"> </w:t>
      </w:r>
      <w:r w:rsidRPr="00357217">
        <w:t>e</w:t>
      </w:r>
      <w:r w:rsidR="00B9581B">
        <w:t xml:space="preserve"> </w:t>
      </w:r>
      <w:r w:rsidRPr="00357217">
        <w:t>a</w:t>
      </w:r>
      <w:r w:rsidR="00B9581B">
        <w:t xml:space="preserve"> </w:t>
      </w:r>
      <w:r w:rsidRPr="00357217">
        <w:t>concentração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glucose,</w:t>
      </w:r>
      <w:r w:rsidR="00B9581B">
        <w:t xml:space="preserve"> </w:t>
      </w:r>
      <w:r w:rsidRPr="00357217">
        <w:t>por</w:t>
      </w:r>
      <w:r w:rsidR="00B9581B">
        <w:t xml:space="preserve"> </w:t>
      </w:r>
      <w:r w:rsidRPr="00357217">
        <w:t>exemplo.</w:t>
      </w:r>
    </w:p>
    <w:p w14:paraId="1CE90ECB" w14:textId="323402B6" w:rsidR="00357217" w:rsidRPr="00357217" w:rsidRDefault="00357217" w:rsidP="00B9581B">
      <w:pPr>
        <w:pStyle w:val="Ttulo2"/>
      </w:pPr>
      <w:r w:rsidRPr="00357217">
        <w:t>Análise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clusters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variáveis</w:t>
      </w:r>
    </w:p>
    <w:p w14:paraId="33E94808" w14:textId="4583AAF2" w:rsidR="00357217" w:rsidRPr="00B9581B" w:rsidRDefault="00357217" w:rsidP="00B9581B">
      <w:r w:rsidRPr="00B9581B">
        <w:t>A</w:t>
      </w:r>
      <w:r w:rsidR="00B9581B">
        <w:t xml:space="preserve"> </w:t>
      </w:r>
      <w:r w:rsidRPr="00B9581B">
        <w:t>análise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clusters</w:t>
      </w:r>
      <w:r w:rsidR="00B9581B">
        <w:t xml:space="preserve"> </w:t>
      </w:r>
      <w:r w:rsidRPr="00B9581B">
        <w:t>aplica-se</w:t>
      </w:r>
      <w:r w:rsidR="00B9581B">
        <w:t xml:space="preserve"> </w:t>
      </w:r>
      <w:r w:rsidRPr="00B9581B">
        <w:t>tanto</w:t>
      </w:r>
      <w:r w:rsidR="00B9581B">
        <w:t xml:space="preserve"> </w:t>
      </w:r>
      <w:r w:rsidRPr="00B9581B">
        <w:t>a</w:t>
      </w:r>
      <w:r w:rsidR="00B9581B">
        <w:t xml:space="preserve"> </w:t>
      </w:r>
      <w:r w:rsidRPr="00B9581B">
        <w:t>variáveis</w:t>
      </w:r>
      <w:r w:rsidR="00B9581B">
        <w:t xml:space="preserve"> </w:t>
      </w:r>
      <w:r w:rsidRPr="00B9581B">
        <w:t>quantitativas,</w:t>
      </w:r>
      <w:r w:rsidR="00B9581B">
        <w:t xml:space="preserve"> </w:t>
      </w:r>
      <w:r w:rsidRPr="00B9581B">
        <w:t>discretas</w:t>
      </w:r>
      <w:r w:rsidR="00B9581B">
        <w:t xml:space="preserve"> </w:t>
      </w:r>
      <w:r w:rsidRPr="00B9581B">
        <w:t>ou</w:t>
      </w:r>
      <w:r w:rsidR="00B9581B">
        <w:t xml:space="preserve"> </w:t>
      </w:r>
      <w:r w:rsidRPr="00B9581B">
        <w:t>contínuas,</w:t>
      </w:r>
      <w:r w:rsidR="00B9581B">
        <w:t xml:space="preserve"> </w:t>
      </w:r>
      <w:r w:rsidRPr="00B9581B">
        <w:t>como</w:t>
      </w:r>
      <w:r w:rsidR="00B9581B">
        <w:t xml:space="preserve"> </w:t>
      </w:r>
      <w:r w:rsidRPr="00B9581B">
        <w:t>à</w:t>
      </w:r>
      <w:r w:rsidR="00B9581B">
        <w:t xml:space="preserve"> </w:t>
      </w:r>
      <w:r w:rsidRPr="00B9581B">
        <w:t>contagem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dados</w:t>
      </w:r>
      <w:r w:rsidR="00B9581B">
        <w:t xml:space="preserve"> </w:t>
      </w:r>
      <w:r w:rsidRPr="00B9581B">
        <w:t>(frequências),</w:t>
      </w:r>
      <w:r w:rsidR="00B9581B">
        <w:t xml:space="preserve"> </w:t>
      </w:r>
      <w:r w:rsidRPr="00B9581B">
        <w:t>ou</w:t>
      </w:r>
      <w:r w:rsidR="00B9581B">
        <w:t xml:space="preserve"> </w:t>
      </w:r>
      <w:r w:rsidRPr="00B9581B">
        <w:t>ainda</w:t>
      </w:r>
      <w:r w:rsidR="00B9581B">
        <w:t xml:space="preserve"> </w:t>
      </w:r>
      <w:r w:rsidRPr="00B9581B">
        <w:t>a</w:t>
      </w:r>
      <w:r w:rsidR="00B9581B">
        <w:t xml:space="preserve"> </w:t>
      </w:r>
      <w:r w:rsidRPr="00B9581B">
        <w:t>dados</w:t>
      </w:r>
      <w:r w:rsidR="00B9581B">
        <w:t xml:space="preserve"> </w:t>
      </w:r>
      <w:r w:rsidRPr="00B9581B">
        <w:t>binários.</w:t>
      </w:r>
    </w:p>
    <w:p w14:paraId="177D1CEC" w14:textId="0048EBF2" w:rsidR="00357217" w:rsidRPr="00B9581B" w:rsidRDefault="00357217" w:rsidP="00B9581B">
      <w:r w:rsidRPr="00B9581B">
        <w:t>A</w:t>
      </w:r>
      <w:r w:rsidR="00B9581B">
        <w:t xml:space="preserve"> </w:t>
      </w:r>
      <w:r w:rsidRPr="00B9581B">
        <w:t>análise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clusters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variáveis</w:t>
      </w:r>
      <w:r w:rsidR="00B9581B">
        <w:t xml:space="preserve"> </w:t>
      </w:r>
      <w:r w:rsidRPr="00B9581B">
        <w:t>é</w:t>
      </w:r>
      <w:r w:rsidR="00B9581B">
        <w:t xml:space="preserve"> </w:t>
      </w:r>
      <w:r w:rsidRPr="00B9581B">
        <w:t>semelhante</w:t>
      </w:r>
      <w:r w:rsidR="00B9581B">
        <w:t xml:space="preserve"> </w:t>
      </w:r>
      <w:r w:rsidRPr="00B9581B">
        <w:t>à</w:t>
      </w:r>
      <w:r w:rsidR="00B9581B">
        <w:t xml:space="preserve"> </w:t>
      </w:r>
      <w:r w:rsidRPr="00B9581B">
        <w:t>análise</w:t>
      </w:r>
      <w:r w:rsidR="00B9581B">
        <w:t xml:space="preserve"> </w:t>
      </w:r>
      <w:r w:rsidRPr="00B9581B">
        <w:t>fatorial,</w:t>
      </w:r>
      <w:r w:rsidR="00B9581B">
        <w:t xml:space="preserve"> </w:t>
      </w:r>
      <w:r w:rsidRPr="00B9581B">
        <w:t>porque</w:t>
      </w:r>
      <w:r w:rsidR="00B9581B">
        <w:t xml:space="preserve"> </w:t>
      </w:r>
      <w:r w:rsidRPr="00B9581B">
        <w:t>ambos</w:t>
      </w:r>
      <w:r w:rsidR="00B9581B">
        <w:t xml:space="preserve"> </w:t>
      </w:r>
      <w:r w:rsidRPr="00B9581B">
        <w:t>os</w:t>
      </w:r>
      <w:r w:rsidR="00B9581B">
        <w:t xml:space="preserve"> </w:t>
      </w:r>
      <w:r w:rsidRPr="00B9581B">
        <w:t>procedimentos</w:t>
      </w:r>
      <w:r w:rsidR="00B9581B">
        <w:t xml:space="preserve"> </w:t>
      </w:r>
      <w:r w:rsidRPr="00B9581B">
        <w:t>identificam</w:t>
      </w:r>
      <w:r w:rsidR="00B9581B">
        <w:t xml:space="preserve"> </w:t>
      </w:r>
      <w:r w:rsidRPr="00B9581B">
        <w:t>grupos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variáveis</w:t>
      </w:r>
      <w:r w:rsidR="00B9581B">
        <w:t xml:space="preserve"> </w:t>
      </w:r>
      <w:r w:rsidRPr="00B9581B">
        <w:t>relacionadas</w:t>
      </w:r>
      <w:r w:rsidR="00B9581B">
        <w:t xml:space="preserve"> </w:t>
      </w:r>
      <w:r w:rsidRPr="00B9581B">
        <w:t>entre</w:t>
      </w:r>
      <w:r w:rsidR="00B9581B">
        <w:t xml:space="preserve"> </w:t>
      </w:r>
      <w:r w:rsidRPr="00B9581B">
        <w:t>si.</w:t>
      </w:r>
      <w:r w:rsidR="00B9581B">
        <w:t xml:space="preserve"> </w:t>
      </w:r>
      <w:r w:rsidRPr="00B9581B">
        <w:t>Nesta</w:t>
      </w:r>
      <w:r w:rsidR="00B9581B">
        <w:t xml:space="preserve"> </w:t>
      </w:r>
      <w:r w:rsidRPr="00B9581B">
        <w:t>situação,</w:t>
      </w:r>
      <w:r w:rsidR="00B9581B">
        <w:t xml:space="preserve"> </w:t>
      </w:r>
      <w:r w:rsidRPr="00B9581B">
        <w:t>a</w:t>
      </w:r>
      <w:r w:rsidR="00B9581B">
        <w:t xml:space="preserve"> </w:t>
      </w:r>
      <w:r w:rsidRPr="00B9581B">
        <w:t>opção</w:t>
      </w:r>
      <w:r w:rsidR="00B9581B">
        <w:t xml:space="preserve"> </w:t>
      </w:r>
      <w:r w:rsidRPr="00B9581B">
        <w:t>pela</w:t>
      </w:r>
      <w:r w:rsidR="00B9581B">
        <w:t xml:space="preserve"> </w:t>
      </w:r>
      <w:r w:rsidRPr="00B9581B">
        <w:t>análise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clusters</w:t>
      </w:r>
      <w:r w:rsidR="00B9581B">
        <w:t xml:space="preserve"> </w:t>
      </w:r>
      <w:r w:rsidRPr="00B9581B">
        <w:t>é</w:t>
      </w:r>
      <w:r w:rsidR="00B9581B">
        <w:t xml:space="preserve"> </w:t>
      </w:r>
      <w:r w:rsidRPr="00B9581B">
        <w:t>mais</w:t>
      </w:r>
      <w:r w:rsidR="00B9581B">
        <w:t xml:space="preserve"> </w:t>
      </w:r>
      <w:r w:rsidRPr="00B9581B">
        <w:t>rara.</w:t>
      </w:r>
      <w:r w:rsidR="00B9581B">
        <w:t xml:space="preserve"> </w:t>
      </w:r>
      <w:r w:rsidRPr="00B9581B">
        <w:t>A</w:t>
      </w:r>
      <w:r w:rsidR="00B9581B">
        <w:t xml:space="preserve"> </w:t>
      </w:r>
      <w:r w:rsidRPr="00B9581B">
        <w:t>análise</w:t>
      </w:r>
      <w:r w:rsidR="00B9581B">
        <w:t xml:space="preserve"> </w:t>
      </w:r>
      <w:r w:rsidRPr="00B9581B">
        <w:t>fatorial</w:t>
      </w:r>
      <w:r w:rsidR="00B9581B">
        <w:t xml:space="preserve"> </w:t>
      </w:r>
      <w:r w:rsidRPr="00B9581B">
        <w:t>é</w:t>
      </w:r>
      <w:r w:rsidR="00B9581B">
        <w:t xml:space="preserve"> </w:t>
      </w:r>
      <w:r w:rsidRPr="00B9581B">
        <w:t>preferível</w:t>
      </w:r>
      <w:r w:rsidR="00B9581B">
        <w:t xml:space="preserve"> </w:t>
      </w:r>
      <w:r w:rsidRPr="00B9581B">
        <w:t>porque</w:t>
      </w:r>
      <w:r w:rsidR="00B9581B">
        <w:t xml:space="preserve"> </w:t>
      </w:r>
      <w:r w:rsidRPr="00B9581B">
        <w:t>é</w:t>
      </w:r>
      <w:r w:rsidR="00B9581B">
        <w:t xml:space="preserve"> </w:t>
      </w:r>
      <w:r w:rsidRPr="00B9581B">
        <w:t>um</w:t>
      </w:r>
      <w:r w:rsidR="00B9581B">
        <w:t xml:space="preserve"> </w:t>
      </w:r>
      <w:r w:rsidRPr="00B9581B">
        <w:t>modelo</w:t>
      </w:r>
      <w:r w:rsidR="00B9581B">
        <w:t xml:space="preserve"> </w:t>
      </w:r>
      <w:r w:rsidRPr="00B9581B">
        <w:t>mais</w:t>
      </w:r>
      <w:r w:rsidR="00B9581B">
        <w:t xml:space="preserve"> </w:t>
      </w:r>
      <w:r w:rsidRPr="00B9581B">
        <w:t>teórico,</w:t>
      </w:r>
      <w:r w:rsidR="00B9581B">
        <w:t xml:space="preserve"> </w:t>
      </w:r>
      <w:r w:rsidRPr="00B9581B">
        <w:t>enquanto</w:t>
      </w:r>
      <w:r w:rsidR="00B9581B">
        <w:t xml:space="preserve"> </w:t>
      </w:r>
      <w:r w:rsidRPr="00B9581B">
        <w:t>a</w:t>
      </w:r>
      <w:r w:rsidR="00B9581B">
        <w:t xml:space="preserve"> </w:t>
      </w:r>
      <w:r w:rsidRPr="00B9581B">
        <w:t>análise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clusters</w:t>
      </w:r>
      <w:r w:rsidR="00B9581B">
        <w:t xml:space="preserve"> </w:t>
      </w:r>
      <w:r w:rsidRPr="00B9581B">
        <w:t>é</w:t>
      </w:r>
      <w:r w:rsidR="00B9581B">
        <w:t xml:space="preserve"> </w:t>
      </w:r>
      <w:r w:rsidRPr="00B9581B">
        <w:t>um</w:t>
      </w:r>
      <w:r w:rsidR="00B9581B">
        <w:t xml:space="preserve"> </w:t>
      </w:r>
      <w:r w:rsidRPr="00B9581B">
        <w:t>procedimento</w:t>
      </w:r>
      <w:r w:rsidR="00B9581B">
        <w:t xml:space="preserve"> </w:t>
      </w:r>
      <w:r w:rsidRPr="00B9581B">
        <w:t>mais</w:t>
      </w:r>
      <w:r w:rsidR="00B9581B">
        <w:t xml:space="preserve"> </w:t>
      </w:r>
      <w:r w:rsidRPr="00B9581B">
        <w:t>ad</w:t>
      </w:r>
      <w:r w:rsidR="00B9581B">
        <w:t xml:space="preserve"> </w:t>
      </w:r>
      <w:r w:rsidRPr="00B9581B">
        <w:t>hoc.</w:t>
      </w:r>
    </w:p>
    <w:p w14:paraId="35CB3E2F" w14:textId="494D3ABD" w:rsidR="00357217" w:rsidRPr="00357217" w:rsidRDefault="00357217" w:rsidP="00B9581B">
      <w:pPr>
        <w:pStyle w:val="Ttulo2"/>
      </w:pPr>
      <w:r w:rsidRPr="00357217">
        <w:t>A</w:t>
      </w:r>
      <w:r w:rsidR="00B9581B">
        <w:t xml:space="preserve"> </w:t>
      </w:r>
      <w:r w:rsidRPr="00357217">
        <w:t>análise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clusters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casos</w:t>
      </w:r>
    </w:p>
    <w:p w14:paraId="511D709B" w14:textId="3552D83B" w:rsidR="00357217" w:rsidRPr="00B9581B" w:rsidRDefault="00357217" w:rsidP="00B9581B">
      <w:r w:rsidRPr="00B9581B">
        <w:t>A</w:t>
      </w:r>
      <w:r w:rsidR="00B9581B">
        <w:t xml:space="preserve"> </w:t>
      </w:r>
      <w:r w:rsidRPr="00B9581B">
        <w:t>análise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clusters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casos</w:t>
      </w:r>
      <w:r w:rsidR="00B9581B">
        <w:t xml:space="preserve"> </w:t>
      </w:r>
      <w:r w:rsidRPr="00B9581B">
        <w:t>é</w:t>
      </w:r>
      <w:r w:rsidR="00B9581B">
        <w:t xml:space="preserve"> </w:t>
      </w:r>
      <w:r w:rsidRPr="00B9581B">
        <w:t>semelhante</w:t>
      </w:r>
      <w:r w:rsidR="00B9581B">
        <w:t xml:space="preserve"> </w:t>
      </w:r>
      <w:r w:rsidRPr="00B9581B">
        <w:t>à</w:t>
      </w:r>
      <w:r w:rsidR="00B9581B">
        <w:t xml:space="preserve"> </w:t>
      </w:r>
      <w:r w:rsidRPr="00B9581B">
        <w:t>análise</w:t>
      </w:r>
      <w:r w:rsidR="00B9581B">
        <w:t xml:space="preserve"> </w:t>
      </w:r>
      <w:r w:rsidRPr="00B9581B">
        <w:t>discriminante,</w:t>
      </w:r>
      <w:r w:rsidR="00B9581B">
        <w:t xml:space="preserve"> </w:t>
      </w:r>
      <w:r w:rsidRPr="00B9581B">
        <w:t>uma</w:t>
      </w:r>
      <w:r w:rsidR="00B9581B">
        <w:t xml:space="preserve"> </w:t>
      </w:r>
      <w:r w:rsidRPr="00B9581B">
        <w:t>vez</w:t>
      </w:r>
      <w:r w:rsidR="00B9581B">
        <w:t xml:space="preserve"> </w:t>
      </w:r>
      <w:r w:rsidRPr="00B9581B">
        <w:t>que</w:t>
      </w:r>
      <w:r w:rsidR="00B9581B">
        <w:t xml:space="preserve"> </w:t>
      </w:r>
      <w:r w:rsidRPr="00B9581B">
        <w:t>procura</w:t>
      </w:r>
      <w:r w:rsidR="00B9581B">
        <w:t xml:space="preserve"> </w:t>
      </w:r>
      <w:r w:rsidRPr="00B9581B">
        <w:t>classificar</w:t>
      </w:r>
      <w:r w:rsidR="00B9581B">
        <w:t xml:space="preserve"> </w:t>
      </w:r>
      <w:r w:rsidRPr="00B9581B">
        <w:t>um</w:t>
      </w:r>
      <w:r w:rsidR="00B9581B">
        <w:t xml:space="preserve"> </w:t>
      </w:r>
      <w:r w:rsidRPr="00B9581B">
        <w:t>conjunto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dados</w:t>
      </w:r>
      <w:r w:rsidR="00B9581B">
        <w:t xml:space="preserve"> </w:t>
      </w:r>
      <w:r w:rsidRPr="00B9581B">
        <w:t>iniciais</w:t>
      </w:r>
      <w:r w:rsidR="00B9581B">
        <w:t xml:space="preserve"> </w:t>
      </w:r>
      <w:r w:rsidRPr="00B9581B">
        <w:t>em</w:t>
      </w:r>
      <w:r w:rsidR="00B9581B">
        <w:t xml:space="preserve"> </w:t>
      </w:r>
      <w:r w:rsidRPr="00B9581B">
        <w:t>grupos</w:t>
      </w:r>
      <w:r w:rsidR="00B9581B">
        <w:t xml:space="preserve"> </w:t>
      </w:r>
      <w:r w:rsidRPr="00B9581B">
        <w:t>ou</w:t>
      </w:r>
      <w:r w:rsidR="00B9581B">
        <w:t xml:space="preserve"> </w:t>
      </w:r>
      <w:r w:rsidRPr="00B9581B">
        <w:t>categorias,</w:t>
      </w:r>
      <w:r w:rsidR="00B9581B">
        <w:t xml:space="preserve"> </w:t>
      </w:r>
      <w:r w:rsidRPr="00B9581B">
        <w:t>usando</w:t>
      </w:r>
      <w:r w:rsidR="00B9581B">
        <w:t xml:space="preserve"> </w:t>
      </w:r>
      <w:r w:rsidRPr="00B9581B">
        <w:t>os</w:t>
      </w:r>
      <w:r w:rsidR="00B9581B">
        <w:t xml:space="preserve"> </w:t>
      </w:r>
      <w:r w:rsidRPr="00B9581B">
        <w:t>valores</w:t>
      </w:r>
      <w:r w:rsidR="00B9581B">
        <w:t xml:space="preserve"> </w:t>
      </w:r>
      <w:r w:rsidRPr="00B9581B">
        <w:t>observados</w:t>
      </w:r>
      <w:r w:rsidR="00B9581B">
        <w:t xml:space="preserve"> </w:t>
      </w:r>
      <w:r w:rsidRPr="00B9581B">
        <w:t>das</w:t>
      </w:r>
      <w:r w:rsidR="00B9581B">
        <w:t xml:space="preserve"> </w:t>
      </w:r>
      <w:r w:rsidRPr="00B9581B">
        <w:t>variáveis</w:t>
      </w:r>
      <w:r w:rsidR="00B9581B">
        <w:t xml:space="preserve"> </w:t>
      </w:r>
      <w:r w:rsidRPr="00B9581B">
        <w:t>que</w:t>
      </w:r>
      <w:r w:rsidR="00B9581B">
        <w:t xml:space="preserve"> </w:t>
      </w:r>
      <w:r w:rsidRPr="00B9581B">
        <w:t>se</w:t>
      </w:r>
      <w:r w:rsidR="00B9581B">
        <w:t xml:space="preserve"> </w:t>
      </w:r>
      <w:r w:rsidRPr="00B9581B">
        <w:t>referem</w:t>
      </w:r>
      <w:r w:rsidR="00B9581B">
        <w:t xml:space="preserve"> </w:t>
      </w:r>
      <w:r w:rsidRPr="00B9581B">
        <w:t>ao</w:t>
      </w:r>
      <w:r w:rsidR="00B9581B">
        <w:t xml:space="preserve"> </w:t>
      </w:r>
      <w:r w:rsidRPr="00B9581B">
        <w:t>fenómeno</w:t>
      </w:r>
      <w:r w:rsidR="00B9581B">
        <w:t xml:space="preserve"> </w:t>
      </w:r>
      <w:r w:rsidRPr="00B9581B">
        <w:t>em</w:t>
      </w:r>
      <w:r w:rsidR="00B9581B">
        <w:t xml:space="preserve"> </w:t>
      </w:r>
      <w:r w:rsidRPr="00B9581B">
        <w:t>estudo,</w:t>
      </w:r>
      <w:r w:rsidR="00B9581B">
        <w:t xml:space="preserve"> </w:t>
      </w:r>
      <w:r w:rsidRPr="00B9581B">
        <w:t>não</w:t>
      </w:r>
      <w:r w:rsidR="00B9581B">
        <w:t xml:space="preserve"> </w:t>
      </w:r>
      <w:r w:rsidRPr="00B9581B">
        <w:t>se</w:t>
      </w:r>
      <w:r w:rsidR="00B9581B">
        <w:t xml:space="preserve"> </w:t>
      </w:r>
      <w:r w:rsidRPr="00B9581B">
        <w:t>conhecendo</w:t>
      </w:r>
      <w:r w:rsidR="00B9581B">
        <w:t xml:space="preserve"> </w:t>
      </w:r>
      <w:r w:rsidRPr="00B9581B">
        <w:t>nem</w:t>
      </w:r>
      <w:r w:rsidR="00B9581B">
        <w:t xml:space="preserve"> </w:t>
      </w:r>
      <w:r w:rsidRPr="00B9581B">
        <w:t>o</w:t>
      </w:r>
      <w:r w:rsidR="00B9581B">
        <w:t xml:space="preserve"> </w:t>
      </w:r>
      <w:r w:rsidRPr="00B9581B">
        <w:t>número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grupos,</w:t>
      </w:r>
      <w:r w:rsidR="00B9581B">
        <w:t xml:space="preserve"> </w:t>
      </w:r>
      <w:r w:rsidRPr="00B9581B">
        <w:t>nem</w:t>
      </w:r>
      <w:r w:rsidR="00B9581B">
        <w:t xml:space="preserve"> </w:t>
      </w:r>
      <w:r w:rsidRPr="00B9581B">
        <w:t>o</w:t>
      </w:r>
      <w:r w:rsidR="00B9581B">
        <w:t xml:space="preserve"> </w:t>
      </w:r>
      <w:r w:rsidRPr="00B9581B">
        <w:t>número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membros</w:t>
      </w:r>
      <w:r w:rsidR="00B9581B">
        <w:t xml:space="preserve"> </w:t>
      </w:r>
      <w:r w:rsidRPr="00B9581B">
        <w:t>dos</w:t>
      </w:r>
      <w:r w:rsidR="00B9581B">
        <w:t xml:space="preserve"> </w:t>
      </w:r>
      <w:r w:rsidRPr="00B9581B">
        <w:t>grupos.</w:t>
      </w:r>
    </w:p>
    <w:p w14:paraId="7175DAD9" w14:textId="45C95C5A" w:rsidR="00357217" w:rsidRPr="00357217" w:rsidRDefault="00357217" w:rsidP="00B9581B">
      <w:pPr>
        <w:pStyle w:val="Ttulo2"/>
      </w:pPr>
      <w:r w:rsidRPr="00357217">
        <w:t>As</w:t>
      </w:r>
      <w:r w:rsidR="00B9581B">
        <w:t xml:space="preserve"> </w:t>
      </w:r>
      <w:r w:rsidRPr="00357217">
        <w:t>cinco</w:t>
      </w:r>
      <w:r w:rsidR="00B9581B">
        <w:t xml:space="preserve"> </w:t>
      </w:r>
      <w:r w:rsidRPr="00357217">
        <w:t>etapas</w:t>
      </w:r>
      <w:r w:rsidR="00B9581B">
        <w:t xml:space="preserve"> </w:t>
      </w:r>
      <w:r w:rsidRPr="00357217">
        <w:t>da</w:t>
      </w:r>
      <w:r w:rsidR="00B9581B">
        <w:t xml:space="preserve"> </w:t>
      </w:r>
      <w:r w:rsidRPr="00357217">
        <w:t>análise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clusters:</w:t>
      </w:r>
    </w:p>
    <w:p w14:paraId="5159B04A" w14:textId="0BBDC464" w:rsidR="00357217" w:rsidRPr="00B9581B" w:rsidRDefault="00357217" w:rsidP="00B9581B">
      <w:pPr>
        <w:pStyle w:val="PargrafodaLista"/>
        <w:numPr>
          <w:ilvl w:val="0"/>
          <w:numId w:val="5"/>
        </w:numPr>
      </w:pPr>
      <w:r w:rsidRPr="00B9581B">
        <w:t>A</w:t>
      </w:r>
      <w:r w:rsidR="00B9581B">
        <w:t xml:space="preserve"> </w:t>
      </w:r>
      <w:r w:rsidRPr="00B9581B">
        <w:t>seleção</w:t>
      </w:r>
      <w:r w:rsidR="00B9581B">
        <w:t xml:space="preserve"> </w:t>
      </w:r>
      <w:r w:rsidRPr="00B9581B">
        <w:t>dos</w:t>
      </w:r>
      <w:r w:rsidR="00B9581B">
        <w:t xml:space="preserve"> </w:t>
      </w:r>
      <w:r w:rsidRPr="00B9581B">
        <w:t>casos</w:t>
      </w:r>
      <w:r w:rsidR="00B9581B">
        <w:t xml:space="preserve"> </w:t>
      </w:r>
      <w:r w:rsidRPr="00B9581B">
        <w:t>a</w:t>
      </w:r>
      <w:r w:rsidR="00B9581B">
        <w:t xml:space="preserve"> </w:t>
      </w:r>
      <w:r w:rsidRPr="00B9581B">
        <w:t>serem</w:t>
      </w:r>
      <w:r w:rsidR="00B9581B">
        <w:t xml:space="preserve"> </w:t>
      </w:r>
      <w:r w:rsidRPr="00B9581B">
        <w:t>agrupados;</w:t>
      </w:r>
    </w:p>
    <w:p w14:paraId="78CCF1A7" w14:textId="62A95B97" w:rsidR="00357217" w:rsidRPr="00B9581B" w:rsidRDefault="00357217" w:rsidP="00B9581B">
      <w:pPr>
        <w:pStyle w:val="PargrafodaLista"/>
        <w:numPr>
          <w:ilvl w:val="0"/>
          <w:numId w:val="5"/>
        </w:numPr>
      </w:pPr>
      <w:r w:rsidRPr="00B9581B">
        <w:t>A</w:t>
      </w:r>
      <w:r w:rsidR="00B9581B">
        <w:t xml:space="preserve"> </w:t>
      </w:r>
      <w:r w:rsidRPr="00B9581B">
        <w:t>definição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um</w:t>
      </w:r>
      <w:r w:rsidR="00B9581B">
        <w:t xml:space="preserve"> </w:t>
      </w:r>
      <w:r w:rsidRPr="00B9581B">
        <w:t>conjunto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variáveis</w:t>
      </w:r>
      <w:r w:rsidR="00B9581B">
        <w:t xml:space="preserve"> </w:t>
      </w:r>
      <w:r w:rsidRPr="00B9581B">
        <w:t>a</w:t>
      </w:r>
      <w:r w:rsidR="00B9581B">
        <w:t xml:space="preserve"> </w:t>
      </w:r>
      <w:r w:rsidRPr="00B9581B">
        <w:t>partir</w:t>
      </w:r>
      <w:r w:rsidR="00B9581B">
        <w:t xml:space="preserve"> </w:t>
      </w:r>
      <w:r w:rsidRPr="00B9581B">
        <w:t>das</w:t>
      </w:r>
      <w:r w:rsidR="00B9581B">
        <w:t xml:space="preserve"> </w:t>
      </w:r>
      <w:r w:rsidRPr="00B9581B">
        <w:t>quais</w:t>
      </w:r>
      <w:r w:rsidR="00B9581B">
        <w:t xml:space="preserve"> </w:t>
      </w:r>
      <w:r w:rsidRPr="00B9581B">
        <w:t>será</w:t>
      </w:r>
      <w:r w:rsidR="00B9581B">
        <w:t xml:space="preserve"> </w:t>
      </w:r>
      <w:r w:rsidRPr="00B9581B">
        <w:t>obtida</w:t>
      </w:r>
      <w:r w:rsidR="00B9581B">
        <w:t xml:space="preserve"> </w:t>
      </w:r>
      <w:r w:rsidRPr="00B9581B">
        <w:t>a</w:t>
      </w:r>
      <w:r w:rsidR="00B9581B">
        <w:t xml:space="preserve"> </w:t>
      </w:r>
      <w:r w:rsidRPr="00B9581B">
        <w:t>informação</w:t>
      </w:r>
      <w:r w:rsidR="00B9581B">
        <w:t xml:space="preserve"> </w:t>
      </w:r>
      <w:r w:rsidRPr="00B9581B">
        <w:t>necessária</w:t>
      </w:r>
      <w:r w:rsidR="00B9581B">
        <w:t xml:space="preserve"> </w:t>
      </w:r>
      <w:r w:rsidRPr="00B9581B">
        <w:t>ao</w:t>
      </w:r>
      <w:r w:rsidR="00B9581B">
        <w:t xml:space="preserve"> </w:t>
      </w:r>
      <w:r w:rsidRPr="00B9581B">
        <w:t>agrupamento</w:t>
      </w:r>
      <w:r w:rsidR="00B9581B">
        <w:t xml:space="preserve"> </w:t>
      </w:r>
      <w:r w:rsidRPr="00B9581B">
        <w:t>dos</w:t>
      </w:r>
      <w:r w:rsidR="00B9581B">
        <w:t xml:space="preserve"> </w:t>
      </w:r>
      <w:r w:rsidRPr="00B9581B">
        <w:t>casos;</w:t>
      </w:r>
    </w:p>
    <w:p w14:paraId="695F8DA6" w14:textId="46FDDFEB" w:rsidR="00357217" w:rsidRPr="00B9581B" w:rsidRDefault="00357217" w:rsidP="00B9581B">
      <w:pPr>
        <w:pStyle w:val="PargrafodaLista"/>
        <w:numPr>
          <w:ilvl w:val="0"/>
          <w:numId w:val="5"/>
        </w:numPr>
      </w:pPr>
      <w:r w:rsidRPr="00B9581B">
        <w:t>A</w:t>
      </w:r>
      <w:r w:rsidR="00B9581B">
        <w:t xml:space="preserve"> </w:t>
      </w:r>
      <w:r w:rsidRPr="00B9581B">
        <w:t>seleção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uma</w:t>
      </w:r>
      <w:r w:rsidR="00B9581B">
        <w:t xml:space="preserve"> </w:t>
      </w:r>
      <w:r w:rsidRPr="00B9581B">
        <w:t>medida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semelhança</w:t>
      </w:r>
      <w:r w:rsidR="00B9581B">
        <w:t xml:space="preserve"> </w:t>
      </w:r>
      <w:r w:rsidRPr="00B9581B">
        <w:t>ou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distância</w:t>
      </w:r>
      <w:r w:rsidR="00B9581B">
        <w:t xml:space="preserve"> </w:t>
      </w:r>
      <w:r w:rsidRPr="00B9581B">
        <w:t>entre</w:t>
      </w:r>
      <w:r w:rsidR="00B9581B">
        <w:t xml:space="preserve"> </w:t>
      </w:r>
      <w:r w:rsidRPr="00B9581B">
        <w:t>cada</w:t>
      </w:r>
      <w:r w:rsidR="00B9581B">
        <w:t xml:space="preserve"> </w:t>
      </w:r>
      <w:r w:rsidRPr="00B9581B">
        <w:t>par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casos;</w:t>
      </w:r>
    </w:p>
    <w:p w14:paraId="11CA0E6C" w14:textId="58974F5E" w:rsidR="00357217" w:rsidRPr="00B9581B" w:rsidRDefault="00357217" w:rsidP="00B9581B">
      <w:pPr>
        <w:pStyle w:val="PargrafodaLista"/>
        <w:numPr>
          <w:ilvl w:val="0"/>
          <w:numId w:val="5"/>
        </w:numPr>
      </w:pPr>
      <w:r w:rsidRPr="00B9581B">
        <w:t>A</w:t>
      </w:r>
      <w:r w:rsidR="00B9581B">
        <w:t xml:space="preserve"> </w:t>
      </w:r>
      <w:r w:rsidRPr="00B9581B">
        <w:t>escolha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um</w:t>
      </w:r>
      <w:r w:rsidR="00B9581B">
        <w:t xml:space="preserve"> </w:t>
      </w:r>
      <w:r w:rsidRPr="00B9581B">
        <w:t>critério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agregação</w:t>
      </w:r>
      <w:r w:rsidR="00B9581B">
        <w:t xml:space="preserve"> </w:t>
      </w:r>
      <w:r w:rsidRPr="00B9581B">
        <w:t>ou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um</w:t>
      </w:r>
      <w:r w:rsidR="00B9581B">
        <w:t xml:space="preserve"> </w:t>
      </w:r>
      <w:r w:rsidRPr="00B9581B">
        <w:t>critério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desagregação</w:t>
      </w:r>
      <w:r w:rsidR="00B9581B">
        <w:t xml:space="preserve"> </w:t>
      </w:r>
      <w:r w:rsidRPr="00B9581B">
        <w:t>dos</w:t>
      </w:r>
      <w:r w:rsidR="00B9581B">
        <w:t xml:space="preserve"> </w:t>
      </w:r>
      <w:r w:rsidRPr="00B9581B">
        <w:t>casos;</w:t>
      </w:r>
    </w:p>
    <w:p w14:paraId="0F97F50B" w14:textId="222D4104" w:rsidR="00357217" w:rsidRPr="00B9581B" w:rsidRDefault="00357217" w:rsidP="00B9581B">
      <w:pPr>
        <w:pStyle w:val="PargrafodaLista"/>
        <w:numPr>
          <w:ilvl w:val="0"/>
          <w:numId w:val="5"/>
        </w:numPr>
      </w:pPr>
      <w:r w:rsidRPr="00B9581B">
        <w:t>A</w:t>
      </w:r>
      <w:r w:rsidR="00B9581B">
        <w:t xml:space="preserve"> </w:t>
      </w:r>
      <w:r w:rsidRPr="00B9581B">
        <w:t>validação</w:t>
      </w:r>
      <w:r w:rsidR="00B9581B">
        <w:t xml:space="preserve"> </w:t>
      </w:r>
      <w:r w:rsidRPr="00B9581B">
        <w:t>dos</w:t>
      </w:r>
      <w:r w:rsidR="00B9581B">
        <w:t xml:space="preserve"> </w:t>
      </w:r>
      <w:r w:rsidRPr="00B9581B">
        <w:t>resultados</w:t>
      </w:r>
      <w:r w:rsidR="00B9581B">
        <w:t xml:space="preserve"> </w:t>
      </w:r>
      <w:r w:rsidRPr="00B9581B">
        <w:t>encontrados.</w:t>
      </w:r>
    </w:p>
    <w:p w14:paraId="53A05620" w14:textId="01EEF621" w:rsidR="00357217" w:rsidRPr="00357217" w:rsidRDefault="00357217" w:rsidP="00357217">
      <w:pPr>
        <w:shd w:val="clear" w:color="auto" w:fill="FFFFFF"/>
        <w:spacing w:after="0" w:line="375" w:lineRule="atLeast"/>
        <w:jc w:val="left"/>
        <w:textAlignment w:val="auto"/>
        <w:rPr>
          <w:rFonts w:ascii="Droid Sans" w:hAnsi="Droid Sans" w:cs="Times New Roman"/>
          <w:color w:val="737F85"/>
          <w:sz w:val="23"/>
          <w:szCs w:val="23"/>
        </w:rPr>
      </w:pPr>
      <w:r w:rsidRPr="00357217">
        <w:lastRenderedPageBreak/>
        <w:t>Os</w:t>
      </w:r>
      <w:r w:rsidR="00B9581B">
        <w:t xml:space="preserve"> </w:t>
      </w:r>
      <w:r w:rsidRPr="00357217">
        <w:t>métodos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agrupamento</w:t>
      </w:r>
      <w:r w:rsidR="00B9581B">
        <w:t xml:space="preserve"> </w:t>
      </w:r>
      <w:r w:rsidRPr="00357217">
        <w:t>das</w:t>
      </w:r>
      <w:r w:rsidR="00B9581B">
        <w:t xml:space="preserve"> </w:t>
      </w:r>
      <w:r w:rsidRPr="00357217">
        <w:t>variáveis</w:t>
      </w:r>
      <w:r w:rsidR="00B9581B">
        <w:t xml:space="preserve"> </w:t>
      </w:r>
      <w:r w:rsidRPr="00357217">
        <w:t>podem</w:t>
      </w:r>
      <w:r w:rsidR="00B9581B">
        <w:t xml:space="preserve"> </w:t>
      </w:r>
      <w:r w:rsidRPr="00357217">
        <w:t>ser</w:t>
      </w:r>
      <w:r w:rsidR="00B9581B">
        <w:t xml:space="preserve"> </w:t>
      </w:r>
      <w:r w:rsidRPr="00357217">
        <w:t>hierárquicos</w:t>
      </w:r>
      <w:r w:rsidR="00B9581B">
        <w:t xml:space="preserve"> </w:t>
      </w:r>
      <w:r w:rsidRPr="00357217">
        <w:t>ou</w:t>
      </w:r>
      <w:r w:rsidR="00B9581B">
        <w:t xml:space="preserve"> </w:t>
      </w:r>
      <w:r w:rsidRPr="00357217">
        <w:t>não</w:t>
      </w:r>
      <w:r w:rsidR="00B9581B">
        <w:t xml:space="preserve"> </w:t>
      </w:r>
      <w:r w:rsidRPr="00357217">
        <w:t>hierárquicos.</w:t>
      </w:r>
      <w:r w:rsidR="00B9581B">
        <w:t xml:space="preserve"> </w:t>
      </w:r>
      <w:r w:rsidRPr="00357217">
        <w:t>A</w:t>
      </w:r>
      <w:r w:rsidR="00B9581B">
        <w:t xml:space="preserve"> </w:t>
      </w:r>
      <w:r w:rsidRPr="00357217">
        <w:t>formação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clusters</w:t>
      </w:r>
      <w:r w:rsidR="00B9581B">
        <w:t xml:space="preserve"> </w:t>
      </w:r>
      <w:r w:rsidRPr="00357217">
        <w:t>com</w:t>
      </w:r>
      <w:r w:rsidR="00B9581B">
        <w:t xml:space="preserve"> </w:t>
      </w:r>
      <w:r w:rsidRPr="00357217">
        <w:t>base</w:t>
      </w:r>
      <w:r w:rsidR="00B9581B">
        <w:t xml:space="preserve"> </w:t>
      </w:r>
      <w:r w:rsidRPr="00357217">
        <w:t>nos</w:t>
      </w:r>
      <w:r w:rsidR="00B9581B">
        <w:t xml:space="preserve"> </w:t>
      </w:r>
      <w:r w:rsidRPr="00357217">
        <w:t>métodos</w:t>
      </w:r>
      <w:r w:rsidR="00B9581B">
        <w:t xml:space="preserve"> </w:t>
      </w:r>
      <w:r w:rsidRPr="00357217">
        <w:t>hierárquicos</w:t>
      </w:r>
      <w:r w:rsidR="00B9581B">
        <w:t xml:space="preserve"> </w:t>
      </w:r>
      <w:r w:rsidRPr="00357217">
        <w:t>é</w:t>
      </w:r>
      <w:r w:rsidR="00B9581B">
        <w:t xml:space="preserve"> </w:t>
      </w:r>
      <w:r w:rsidRPr="00357217">
        <w:t>feita</w:t>
      </w:r>
      <w:r w:rsidR="00B9581B">
        <w:t xml:space="preserve"> </w:t>
      </w:r>
      <w:r w:rsidRPr="00357217">
        <w:t>com</w:t>
      </w:r>
      <w:r w:rsidR="00B9581B">
        <w:t xml:space="preserve"> </w:t>
      </w:r>
      <w:r w:rsidRPr="00357217">
        <w:t>base</w:t>
      </w:r>
      <w:r w:rsidR="00B9581B">
        <w:t xml:space="preserve"> </w:t>
      </w:r>
      <w:r w:rsidRPr="00357217">
        <w:t>no</w:t>
      </w:r>
      <w:r w:rsidR="00B9581B">
        <w:t xml:space="preserve"> </w:t>
      </w:r>
      <w:r w:rsidRPr="00357217">
        <w:t>agrupamento</w:t>
      </w:r>
      <w:r w:rsidR="00B9581B">
        <w:t xml:space="preserve"> </w:t>
      </w:r>
      <w:r w:rsidRPr="00357217">
        <w:t>nos</w:t>
      </w:r>
      <w:r w:rsidR="00B9581B">
        <w:t xml:space="preserve"> </w:t>
      </w:r>
      <w:r w:rsidRPr="00357217">
        <w:t>pares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casos</w:t>
      </w:r>
      <w:r w:rsidR="00B9581B">
        <w:t xml:space="preserve"> </w:t>
      </w:r>
      <w:r w:rsidRPr="00357217">
        <w:t>mais</w:t>
      </w:r>
      <w:r w:rsidR="00B9581B">
        <w:t xml:space="preserve"> </w:t>
      </w:r>
      <w:r w:rsidRPr="00357217">
        <w:t>próximos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acordo</w:t>
      </w:r>
      <w:r w:rsidR="00B9581B">
        <w:t xml:space="preserve"> </w:t>
      </w:r>
      <w:r w:rsidRPr="00357217">
        <w:t>com</w:t>
      </w:r>
      <w:r w:rsidR="00B9581B">
        <w:t xml:space="preserve"> </w:t>
      </w:r>
      <w:r w:rsidRPr="00357217">
        <w:t>a</w:t>
      </w:r>
      <w:r w:rsidR="00B9581B">
        <w:t xml:space="preserve"> </w:t>
      </w:r>
      <w:r w:rsidRPr="00357217">
        <w:t>medida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distância</w:t>
      </w:r>
      <w:r w:rsidR="00B9581B">
        <w:t xml:space="preserve"> </w:t>
      </w:r>
      <w:r w:rsidRPr="00357217">
        <w:t>escolhida.</w:t>
      </w:r>
      <w:r w:rsidR="00B9581B">
        <w:t xml:space="preserve"> </w:t>
      </w:r>
      <w:r w:rsidRPr="00357217">
        <w:t>O</w:t>
      </w:r>
      <w:r w:rsidR="00B9581B">
        <w:t xml:space="preserve"> </w:t>
      </w:r>
      <w:r w:rsidRPr="00357217">
        <w:t>algoritmo</w:t>
      </w:r>
      <w:r w:rsidR="00B9581B">
        <w:t xml:space="preserve"> </w:t>
      </w:r>
      <w:r w:rsidRPr="00357217">
        <w:t>continua</w:t>
      </w:r>
      <w:r w:rsidR="00B9581B">
        <w:t xml:space="preserve"> </w:t>
      </w:r>
      <w:r w:rsidRPr="00357217">
        <w:t>passo</w:t>
      </w:r>
      <w:r w:rsidR="00B9581B">
        <w:t xml:space="preserve"> </w:t>
      </w:r>
      <w:r w:rsidRPr="00357217">
        <w:t>a</w:t>
      </w:r>
      <w:r w:rsidR="00B9581B">
        <w:t xml:space="preserve"> </w:t>
      </w:r>
      <w:r w:rsidRPr="00357217">
        <w:t>passo,</w:t>
      </w:r>
      <w:r w:rsidR="00B9581B">
        <w:t xml:space="preserve"> </w:t>
      </w:r>
      <w:r w:rsidRPr="00357217">
        <w:t>juntando</w:t>
      </w:r>
      <w:r w:rsidR="00B9581B">
        <w:t xml:space="preserve"> </w:t>
      </w:r>
      <w:r w:rsidRPr="00357217">
        <w:t>pares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casos,</w:t>
      </w:r>
      <w:r w:rsidR="00B9581B">
        <w:t xml:space="preserve"> </w:t>
      </w:r>
      <w:r w:rsidRPr="00357217">
        <w:t>pares</w:t>
      </w:r>
      <w:r w:rsidR="00B9581B">
        <w:t xml:space="preserve"> </w:t>
      </w:r>
      <w:r w:rsidRPr="00357217">
        <w:t>de</w:t>
      </w:r>
      <w:r w:rsidR="00B9581B">
        <w:t xml:space="preserve"> </w:t>
      </w:r>
      <w:r w:rsidRPr="00357217">
        <w:t>clusters,</w:t>
      </w:r>
      <w:r w:rsidR="00B9581B">
        <w:t xml:space="preserve"> </w:t>
      </w:r>
      <w:r w:rsidRPr="00357217">
        <w:t>ou</w:t>
      </w:r>
      <w:r w:rsidR="00B9581B">
        <w:t xml:space="preserve"> </w:t>
      </w:r>
      <w:r w:rsidRPr="00357217">
        <w:t>um</w:t>
      </w:r>
      <w:r w:rsidR="00B9581B">
        <w:t xml:space="preserve"> </w:t>
      </w:r>
      <w:r w:rsidRPr="00357217">
        <w:t>objecto</w:t>
      </w:r>
      <w:r w:rsidR="00B9581B">
        <w:t xml:space="preserve"> </w:t>
      </w:r>
      <w:r w:rsidRPr="00357217">
        <w:t>com</w:t>
      </w:r>
      <w:r w:rsidR="00B9581B">
        <w:t xml:space="preserve"> </w:t>
      </w:r>
      <w:r w:rsidRPr="00357217">
        <w:t>um</w:t>
      </w:r>
      <w:r w:rsidR="00B9581B">
        <w:t xml:space="preserve"> </w:t>
      </w:r>
      <w:r w:rsidRPr="00357217">
        <w:t>cluster,</w:t>
      </w:r>
      <w:r w:rsidR="00B9581B">
        <w:t xml:space="preserve"> </w:t>
      </w:r>
      <w:r w:rsidRPr="00357217">
        <w:t>até</w:t>
      </w:r>
      <w:r w:rsidR="00B9581B">
        <w:t xml:space="preserve"> </w:t>
      </w:r>
      <w:r w:rsidRPr="00357217">
        <w:t>que</w:t>
      </w:r>
      <w:r w:rsidR="00B9581B">
        <w:t xml:space="preserve"> </w:t>
      </w:r>
      <w:r w:rsidRPr="00357217">
        <w:t>todos</w:t>
      </w:r>
      <w:r w:rsidR="00B9581B">
        <w:t xml:space="preserve"> </w:t>
      </w:r>
      <w:r w:rsidRPr="00357217">
        <w:t>os</w:t>
      </w:r>
      <w:r w:rsidR="00B9581B">
        <w:t xml:space="preserve"> </w:t>
      </w:r>
      <w:r w:rsidRPr="00357217">
        <w:t>dados</w:t>
      </w:r>
      <w:r w:rsidR="00B9581B">
        <w:t xml:space="preserve"> </w:t>
      </w:r>
      <w:r w:rsidRPr="00357217">
        <w:t>estejam</w:t>
      </w:r>
      <w:r w:rsidR="00B9581B">
        <w:t xml:space="preserve"> </w:t>
      </w:r>
      <w:r w:rsidRPr="00357217">
        <w:t>num</w:t>
      </w:r>
      <w:r w:rsidR="00B9581B">
        <w:t xml:space="preserve"> </w:t>
      </w:r>
      <w:r w:rsidRPr="00357217">
        <w:t>só</w:t>
      </w:r>
      <w:r w:rsidR="00B9581B">
        <w:t xml:space="preserve"> </w:t>
      </w:r>
      <w:r w:rsidRPr="00357217">
        <w:t>cluster.</w:t>
      </w:r>
      <w:r w:rsidR="00B9581B">
        <w:t xml:space="preserve"> </w:t>
      </w:r>
      <w:hyperlink r:id="rId8" w:history="1">
        <w:r w:rsidRPr="00357217">
          <w:rPr>
            <w:rStyle w:val="Hyperlink"/>
          </w:rPr>
          <w:t>Saber</w:t>
        </w:r>
        <w:r w:rsidR="00B9581B">
          <w:rPr>
            <w:rStyle w:val="Hyperlink"/>
          </w:rPr>
          <w:t xml:space="preserve"> </w:t>
        </w:r>
        <w:r w:rsidRPr="00357217">
          <w:rPr>
            <w:rStyle w:val="Hyperlink"/>
          </w:rPr>
          <w:t>mais</w:t>
        </w:r>
        <w:r w:rsidR="00B9581B">
          <w:rPr>
            <w:rStyle w:val="Hyperlink"/>
          </w:rPr>
          <w:t xml:space="preserve"> </w:t>
        </w:r>
        <w:r w:rsidRPr="00357217">
          <w:rPr>
            <w:rStyle w:val="Hyperlink"/>
          </w:rPr>
          <w:t>sobre</w:t>
        </w:r>
        <w:r w:rsidR="00B9581B">
          <w:rPr>
            <w:rStyle w:val="Hyperlink"/>
          </w:rPr>
          <w:t xml:space="preserve"> </w:t>
        </w:r>
        <w:r w:rsidRPr="00357217">
          <w:rPr>
            <w:rStyle w:val="Hyperlink"/>
          </w:rPr>
          <w:t>os</w:t>
        </w:r>
        <w:r w:rsidR="00B9581B">
          <w:rPr>
            <w:rStyle w:val="Hyperlink"/>
          </w:rPr>
          <w:t xml:space="preserve"> </w:t>
        </w:r>
        <w:r w:rsidRPr="00357217">
          <w:rPr>
            <w:rStyle w:val="Hyperlink"/>
          </w:rPr>
          <w:t>métodos</w:t>
        </w:r>
        <w:r w:rsidR="00B9581B">
          <w:rPr>
            <w:rStyle w:val="Hyperlink"/>
          </w:rPr>
          <w:t xml:space="preserve"> </w:t>
        </w:r>
        <w:r w:rsidRPr="00357217">
          <w:rPr>
            <w:rStyle w:val="Hyperlink"/>
          </w:rPr>
          <w:t>hierárquicos</w:t>
        </w:r>
        <w:r w:rsidR="00B9581B">
          <w:rPr>
            <w:rStyle w:val="Hyperlink"/>
          </w:rPr>
          <w:t xml:space="preserve"> </w:t>
        </w:r>
        <w:r w:rsidRPr="00357217">
          <w:rPr>
            <w:rStyle w:val="Hyperlink"/>
          </w:rPr>
          <w:t>de</w:t>
        </w:r>
        <w:r w:rsidR="00B9581B">
          <w:rPr>
            <w:rStyle w:val="Hyperlink"/>
          </w:rPr>
          <w:t xml:space="preserve"> </w:t>
        </w:r>
        <w:r w:rsidRPr="00357217">
          <w:rPr>
            <w:rStyle w:val="Hyperlink"/>
          </w:rPr>
          <w:t>agrupamento</w:t>
        </w:r>
      </w:hyperlink>
      <w:r w:rsidRPr="00357217">
        <w:rPr>
          <w:rFonts w:ascii="Droid Sans" w:hAnsi="Droid Sans" w:cs="Times New Roman"/>
          <w:color w:val="737F85"/>
          <w:sz w:val="23"/>
          <w:szCs w:val="23"/>
        </w:rPr>
        <w:t>.</w:t>
      </w:r>
    </w:p>
    <w:p w14:paraId="09ACA5D6" w14:textId="77777777" w:rsidR="00B9581B" w:rsidRDefault="00B9581B" w:rsidP="00B9581B"/>
    <w:p w14:paraId="42D9ED38" w14:textId="527A14C1" w:rsidR="00357217" w:rsidRPr="00B9581B" w:rsidRDefault="00357217" w:rsidP="00B9581B">
      <w:r w:rsidRPr="00B9581B">
        <w:t>Fonte:</w:t>
      </w:r>
      <w:r w:rsidR="00B9581B">
        <w:t xml:space="preserve"> </w:t>
      </w:r>
      <w:r w:rsidRPr="00B9581B">
        <w:t>Pestana,</w:t>
      </w:r>
      <w:r w:rsidR="00B9581B">
        <w:t xml:space="preserve"> </w:t>
      </w:r>
      <w:r w:rsidRPr="00B9581B">
        <w:t>M.</w:t>
      </w:r>
      <w:r w:rsidR="00B9581B">
        <w:t xml:space="preserve"> </w:t>
      </w:r>
      <w:r w:rsidRPr="00B9581B">
        <w:t>H.</w:t>
      </w:r>
      <w:r w:rsidR="00B9581B">
        <w:t xml:space="preserve"> </w:t>
      </w:r>
      <w:r w:rsidRPr="00B9581B">
        <w:t>&amp;</w:t>
      </w:r>
      <w:r w:rsidR="00B9581B">
        <w:t xml:space="preserve"> </w:t>
      </w:r>
      <w:r w:rsidRPr="00B9581B">
        <w:t>Gageiro,</w:t>
      </w:r>
      <w:r w:rsidR="00B9581B">
        <w:t xml:space="preserve"> </w:t>
      </w:r>
      <w:r w:rsidRPr="00B9581B">
        <w:t>J.</w:t>
      </w:r>
      <w:r w:rsidR="00B9581B">
        <w:t xml:space="preserve"> </w:t>
      </w:r>
      <w:r w:rsidRPr="00B9581B">
        <w:t>N.</w:t>
      </w:r>
      <w:r w:rsidR="00B9581B">
        <w:t xml:space="preserve"> </w:t>
      </w:r>
      <w:r w:rsidRPr="00B9581B">
        <w:t>(2005).</w:t>
      </w:r>
      <w:r w:rsidR="00B9581B">
        <w:t xml:space="preserve"> </w:t>
      </w:r>
      <w:r w:rsidRPr="00B9581B">
        <w:t>Análise</w:t>
      </w:r>
      <w:r w:rsidR="00B9581B">
        <w:t xml:space="preserve"> </w:t>
      </w:r>
      <w:r w:rsidRPr="00B9581B">
        <w:t>de</w:t>
      </w:r>
      <w:r w:rsidR="00B9581B">
        <w:t xml:space="preserve"> </w:t>
      </w:r>
      <w:r w:rsidRPr="00B9581B">
        <w:t>Dados</w:t>
      </w:r>
      <w:r w:rsidR="00B9581B">
        <w:t xml:space="preserve"> </w:t>
      </w:r>
      <w:r w:rsidRPr="00B9581B">
        <w:t>para</w:t>
      </w:r>
      <w:r w:rsidR="00B9581B">
        <w:t xml:space="preserve"> </w:t>
      </w:r>
      <w:r w:rsidRPr="00B9581B">
        <w:t>Ciências</w:t>
      </w:r>
      <w:r w:rsidR="00B9581B">
        <w:t xml:space="preserve"> </w:t>
      </w:r>
      <w:r w:rsidRPr="00B9581B">
        <w:t>Sociais:</w:t>
      </w:r>
      <w:r w:rsidR="00B9581B">
        <w:t xml:space="preserve"> </w:t>
      </w:r>
      <w:r w:rsidRPr="00B9581B">
        <w:t>A</w:t>
      </w:r>
      <w:r w:rsidR="00B9581B">
        <w:t xml:space="preserve"> </w:t>
      </w:r>
      <w:r w:rsidRPr="00B9581B">
        <w:t>Complementaridade</w:t>
      </w:r>
      <w:r w:rsidR="00B9581B">
        <w:t xml:space="preserve"> </w:t>
      </w:r>
      <w:r w:rsidRPr="00B9581B">
        <w:t>do</w:t>
      </w:r>
      <w:r w:rsidR="00B9581B">
        <w:t xml:space="preserve"> </w:t>
      </w:r>
      <w:r w:rsidRPr="00B9581B">
        <w:t>SPSS.</w:t>
      </w:r>
      <w:r w:rsidR="00B9581B">
        <w:t xml:space="preserve"> </w:t>
      </w:r>
      <w:r w:rsidRPr="00B9581B">
        <w:t>Lisboa,</w:t>
      </w:r>
      <w:r w:rsidR="00B9581B">
        <w:t xml:space="preserve"> </w:t>
      </w:r>
      <w:r w:rsidRPr="00B9581B">
        <w:t>Edições</w:t>
      </w:r>
      <w:r w:rsidR="00B9581B">
        <w:t xml:space="preserve"> </w:t>
      </w:r>
      <w:r w:rsidRPr="00B9581B">
        <w:t>Sílabo.</w:t>
      </w:r>
    </w:p>
    <w:p w14:paraId="21B71F86" w14:textId="77777777" w:rsidR="00357217" w:rsidRDefault="00357217"/>
    <w:sectPr w:rsidR="00357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roid Sans">
    <w:altName w:val="Segoe UI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5CC8"/>
    <w:multiLevelType w:val="hybridMultilevel"/>
    <w:tmpl w:val="43F6A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33D67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3599E"/>
    <w:multiLevelType w:val="hybridMultilevel"/>
    <w:tmpl w:val="A84CF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830D0"/>
    <w:multiLevelType w:val="multilevel"/>
    <w:tmpl w:val="9986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A0D6B"/>
    <w:multiLevelType w:val="hybridMultilevel"/>
    <w:tmpl w:val="D3B44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17"/>
    <w:rsid w:val="000101A2"/>
    <w:rsid w:val="00021C26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57217"/>
    <w:rsid w:val="00382E77"/>
    <w:rsid w:val="003D1724"/>
    <w:rsid w:val="003E0AE0"/>
    <w:rsid w:val="003E61DD"/>
    <w:rsid w:val="004C4169"/>
    <w:rsid w:val="004D42B6"/>
    <w:rsid w:val="004D5CC4"/>
    <w:rsid w:val="00586BE6"/>
    <w:rsid w:val="005D3061"/>
    <w:rsid w:val="00636B5E"/>
    <w:rsid w:val="00795246"/>
    <w:rsid w:val="007D62D1"/>
    <w:rsid w:val="007E0BBE"/>
    <w:rsid w:val="0082100F"/>
    <w:rsid w:val="00834855"/>
    <w:rsid w:val="00883902"/>
    <w:rsid w:val="00891B17"/>
    <w:rsid w:val="008A08DB"/>
    <w:rsid w:val="008A0B88"/>
    <w:rsid w:val="008B553C"/>
    <w:rsid w:val="008C0E50"/>
    <w:rsid w:val="009527F8"/>
    <w:rsid w:val="009620C5"/>
    <w:rsid w:val="00987978"/>
    <w:rsid w:val="009C0346"/>
    <w:rsid w:val="009D054B"/>
    <w:rsid w:val="00A27BA3"/>
    <w:rsid w:val="00A56EC3"/>
    <w:rsid w:val="00B02DD0"/>
    <w:rsid w:val="00B9581B"/>
    <w:rsid w:val="00B964F0"/>
    <w:rsid w:val="00B9762B"/>
    <w:rsid w:val="00C0581D"/>
    <w:rsid w:val="00C66C01"/>
    <w:rsid w:val="00C9461C"/>
    <w:rsid w:val="00CC4930"/>
    <w:rsid w:val="00CE4E18"/>
    <w:rsid w:val="00D25029"/>
    <w:rsid w:val="00D469BA"/>
    <w:rsid w:val="00D5699F"/>
    <w:rsid w:val="00DE7082"/>
    <w:rsid w:val="00E0111A"/>
    <w:rsid w:val="00E02B45"/>
    <w:rsid w:val="00E571E5"/>
    <w:rsid w:val="00E62FA5"/>
    <w:rsid w:val="00E64236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EF25D3"/>
  <w15:chartTrackingRefBased/>
  <w15:docId w15:val="{47FEAB5B-8F00-F749-A201-534FA0B0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D53D4"/>
    <w:pPr>
      <w:spacing w:before="120" w:after="120"/>
      <w:jc w:val="left"/>
      <w:textAlignment w:val="auto"/>
      <w:outlineLvl w:val="1"/>
    </w:pPr>
    <w:rPr>
      <w:rFonts w:ascii="Arial" w:eastAsia="Arial" w:hAnsi="Arial" w:cs="Arial"/>
      <w:b/>
      <w:color w:val="000000" w:themeColor="tex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D53D4"/>
    <w:rPr>
      <w:rFonts w:ascii="Arial" w:eastAsia="Arial" w:hAnsi="Arial" w:cs="Arial"/>
      <w:b/>
      <w:color w:val="000000" w:themeColor="text1"/>
      <w:sz w:val="26"/>
      <w:szCs w:val="26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customStyle="1" w:styleId="entry-date">
    <w:name w:val="entry-date"/>
    <w:basedOn w:val="Fontepargpadro"/>
    <w:rsid w:val="00357217"/>
  </w:style>
  <w:style w:type="character" w:styleId="Hyperlink">
    <w:name w:val="Hyperlink"/>
    <w:basedOn w:val="Fontepargpadro"/>
    <w:uiPriority w:val="99"/>
    <w:unhideWhenUsed/>
    <w:rsid w:val="00357217"/>
    <w:rPr>
      <w:color w:val="0000FF"/>
      <w:u w:val="single"/>
    </w:rPr>
  </w:style>
  <w:style w:type="character" w:customStyle="1" w:styleId="comments-link">
    <w:name w:val="comments-link"/>
    <w:basedOn w:val="Fontepargpadro"/>
    <w:rsid w:val="00357217"/>
  </w:style>
  <w:style w:type="character" w:customStyle="1" w:styleId="tag-links">
    <w:name w:val="tag-links"/>
    <w:basedOn w:val="Fontepargpadro"/>
    <w:rsid w:val="00357217"/>
  </w:style>
  <w:style w:type="character" w:styleId="nfase">
    <w:name w:val="Emphasis"/>
    <w:basedOn w:val="Fontepargpadro"/>
    <w:uiPriority w:val="20"/>
    <w:qFormat/>
    <w:rsid w:val="003572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7217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357217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9581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9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78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ise-estatistica.pt/inicio/2017/02/metodos-hierarquicos-da-analise-cluster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nalise-estatistica.pt/2012/10/analise-de-cluste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726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2</cp:revision>
  <dcterms:created xsi:type="dcterms:W3CDTF">2021-10-22T19:01:00Z</dcterms:created>
  <dcterms:modified xsi:type="dcterms:W3CDTF">2021-10-22T19:11:00Z</dcterms:modified>
</cp:coreProperties>
</file>