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E695" w14:textId="77777777" w:rsidR="008365EF" w:rsidRPr="008365EF" w:rsidRDefault="008365EF" w:rsidP="008365EF">
      <w:pPr>
        <w:spacing w:before="100" w:beforeAutospacing="1" w:after="100" w:afterAutospacing="1"/>
        <w:jc w:val="left"/>
        <w:textAlignment w:val="auto"/>
        <w:outlineLvl w:val="0"/>
        <w:rPr>
          <w:rFonts w:ascii="Montserrat" w:hAnsi="Montserrat" w:cs="Times New Roman"/>
          <w:color w:val="313131"/>
          <w:kern w:val="36"/>
          <w:sz w:val="48"/>
          <w:szCs w:val="48"/>
        </w:rPr>
      </w:pPr>
      <w:r w:rsidRPr="008365EF">
        <w:rPr>
          <w:rFonts w:ascii="Montserrat" w:hAnsi="Montserrat" w:cs="Times New Roman"/>
          <w:color w:val="313131"/>
          <w:kern w:val="36"/>
          <w:sz w:val="48"/>
          <w:szCs w:val="48"/>
        </w:rPr>
        <w:t>Análise exploratória de dados</w:t>
      </w:r>
    </w:p>
    <w:p w14:paraId="6892A749" w14:textId="77777777" w:rsidR="008365EF" w:rsidRPr="008365EF" w:rsidRDefault="008365EF" w:rsidP="008365EF">
      <w:pPr>
        <w:spacing w:after="0"/>
        <w:jc w:val="left"/>
        <w:textAlignment w:val="auto"/>
        <w:rPr>
          <w:rFonts w:ascii="Roboto" w:hAnsi="Roboto" w:cs="Times New Roman"/>
          <w:spacing w:val="7"/>
          <w:sz w:val="21"/>
          <w:szCs w:val="21"/>
        </w:rPr>
      </w:pPr>
      <w:hyperlink r:id="rId4" w:history="1">
        <w:r w:rsidRPr="008365EF">
          <w:rPr>
            <w:rFonts w:ascii="Roboto" w:hAnsi="Roboto" w:cs="Times New Roman"/>
            <w:color w:val="0000FF"/>
            <w:spacing w:val="7"/>
            <w:sz w:val="21"/>
            <w:szCs w:val="21"/>
          </w:rPr>
          <w:t>Letícia Raposo</w:t>
        </w:r>
      </w:hyperlink>
    </w:p>
    <w:p w14:paraId="0456668B" w14:textId="77777777" w:rsidR="00CF44E6" w:rsidRDefault="008365EF" w:rsidP="008365EF">
      <w:pPr>
        <w:jc w:val="left"/>
        <w:textAlignment w:val="auto"/>
        <w:rPr>
          <w:rFonts w:ascii="Roboto" w:hAnsi="Roboto" w:cs="Times New Roman"/>
          <w:spacing w:val="7"/>
          <w:sz w:val="21"/>
          <w:szCs w:val="21"/>
        </w:rPr>
      </w:pPr>
      <w:r w:rsidRPr="008365EF">
        <w:rPr>
          <w:rFonts w:ascii="Roboto" w:hAnsi="Roboto" w:cs="Times New Roman"/>
          <w:spacing w:val="7"/>
          <w:sz w:val="21"/>
          <w:szCs w:val="21"/>
        </w:rPr>
        <w:t>29-08-2020</w:t>
      </w:r>
    </w:p>
    <w:p w14:paraId="5D288E75" w14:textId="2B3A162B" w:rsidR="008365EF" w:rsidRPr="008365EF" w:rsidRDefault="00CF44E6" w:rsidP="008365EF">
      <w:pPr>
        <w:jc w:val="left"/>
        <w:textAlignment w:val="auto"/>
        <w:rPr>
          <w:rFonts w:ascii="Roboto" w:hAnsi="Roboto" w:cs="Times New Roman"/>
          <w:spacing w:val="7"/>
          <w:sz w:val="21"/>
          <w:szCs w:val="21"/>
        </w:rPr>
      </w:pPr>
      <w:r>
        <w:rPr>
          <w:rFonts w:ascii="Roboto" w:hAnsi="Roboto" w:cs="Times New Roman"/>
          <w:spacing w:val="7"/>
          <w:sz w:val="21"/>
          <w:szCs w:val="21"/>
        </w:rPr>
        <w:t xml:space="preserve">Fonte: </w:t>
      </w:r>
      <w:hyperlink r:id="rId5" w:history="1">
        <w:r w:rsidRPr="002D5228">
          <w:rPr>
            <w:rStyle w:val="Hyperlink"/>
            <w:rFonts w:ascii="Roboto" w:hAnsi="Roboto" w:cs="Times New Roman"/>
            <w:spacing w:val="7"/>
            <w:sz w:val="21"/>
            <w:szCs w:val="21"/>
          </w:rPr>
          <w:t>https://leticiaraposo.netlify.app/post/analise-exploratoria/</w:t>
        </w:r>
      </w:hyperlink>
      <w:r>
        <w:rPr>
          <w:rFonts w:ascii="Roboto" w:hAnsi="Roboto" w:cs="Times New Roman"/>
          <w:spacing w:val="7"/>
          <w:sz w:val="21"/>
          <w:szCs w:val="21"/>
        </w:rPr>
        <w:t xml:space="preserve"> </w:t>
      </w:r>
      <w:r w:rsidRPr="008365EF">
        <w:rPr>
          <w:rFonts w:ascii="Roboto" w:hAnsi="Roboto" w:cs="Times New Roman"/>
          <w:spacing w:val="7"/>
          <w:sz w:val="21"/>
          <w:szCs w:val="21"/>
        </w:rPr>
        <w:t xml:space="preserve"> </w:t>
      </w:r>
    </w:p>
    <w:p w14:paraId="77EE10C4" w14:textId="1113CC83" w:rsidR="008365EF" w:rsidRPr="00CF44E6" w:rsidRDefault="008365EF" w:rsidP="00CF44E6">
      <w:pPr>
        <w:pStyle w:val="Figuras"/>
      </w:pPr>
      <w:r w:rsidRPr="008365EF">
        <w:fldChar w:fldCharType="begin"/>
      </w:r>
      <w:r w:rsidRPr="008365EF">
        <w:instrText xml:space="preserve"> INCLUDEPICTURE "/var/folders/j7/nf9jzww94577lg4d1n2jxtqm0000gn/T/com.microsoft.Word/WebArchiveCopyPasteTempFiles/featured_hu8c9912acf051f41874dae822a50746af_4014895_1200x0_resize_q90_lanczos.jpg" \* MERGEFORMATINET </w:instrText>
      </w:r>
      <w:r w:rsidRPr="008365EF">
        <w:fldChar w:fldCharType="separate"/>
      </w:r>
      <w:r w:rsidRPr="008365EF">
        <w:rPr>
          <w:noProof/>
        </w:rPr>
        <w:drawing>
          <wp:inline distT="0" distB="0" distL="0" distR="0" wp14:anchorId="186A0BF1" wp14:editId="610B7EFE">
            <wp:extent cx="5400040" cy="4172585"/>
            <wp:effectExtent l="0" t="0" r="0" b="5715"/>
            <wp:docPr id="1" name="Imagem 1" descr="Banco de madeira em um pos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anco de madeira em um post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5EF">
        <w:fldChar w:fldCharType="end"/>
      </w:r>
      <w:r w:rsidRPr="00CF44E6">
        <w:t>Créditos da Imagem: </w:t>
      </w:r>
      <w:proofErr w:type="spellStart"/>
      <w:r w:rsidRPr="00CF44E6">
        <w:fldChar w:fldCharType="begin"/>
      </w:r>
      <w:r w:rsidRPr="00CF44E6">
        <w:instrText xml:space="preserve"> HYPERLINK "https://www.canva.com/" </w:instrText>
      </w:r>
      <w:r w:rsidRPr="00CF44E6">
        <w:fldChar w:fldCharType="separate"/>
      </w:r>
      <w:r w:rsidRPr="00CF44E6">
        <w:rPr>
          <w:rStyle w:val="Hyperlink"/>
        </w:rPr>
        <w:t>Canva</w:t>
      </w:r>
      <w:proofErr w:type="spellEnd"/>
      <w:r w:rsidRPr="00CF44E6">
        <w:fldChar w:fldCharType="end"/>
      </w:r>
    </w:p>
    <w:p w14:paraId="03062F7C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Cs w:val="24"/>
        </w:rPr>
      </w:pPr>
      <w:r w:rsidRPr="008365EF">
        <w:rPr>
          <w:rFonts w:ascii="Roboto" w:hAnsi="Roboto" w:cs="Times New Roman"/>
          <w:b/>
          <w:bCs/>
          <w:szCs w:val="24"/>
        </w:rPr>
        <w:t>Você sabia que o R possui pacotes que realizam uma análise exploratória dos dados de maneira automática? Ao rodar as funções especializadas para isso, ele gera relatórios em HTML ou PDF que auxiliam a visualizar os tipos de variáveis, a existência de dados ausentes, dentre outras características. Aproveite o script e faça a sua própria análise!</w:t>
      </w:r>
    </w:p>
    <w:p w14:paraId="1F585A53" w14:textId="77777777" w:rsidR="008365EF" w:rsidRPr="008365EF" w:rsidRDefault="008365EF" w:rsidP="008365EF">
      <w:pPr>
        <w:spacing w:before="100" w:beforeAutospacing="1" w:after="100" w:afterAutospacing="1"/>
        <w:jc w:val="left"/>
        <w:textAlignment w:val="auto"/>
        <w:outlineLvl w:val="1"/>
        <w:rPr>
          <w:rFonts w:ascii="Montserrat" w:hAnsi="Montserrat" w:cs="Times New Roman"/>
          <w:color w:val="313131"/>
          <w:sz w:val="36"/>
          <w:szCs w:val="36"/>
        </w:rPr>
      </w:pPr>
      <w:r w:rsidRPr="008365EF">
        <w:rPr>
          <w:rFonts w:ascii="Apple Color Emoji" w:hAnsi="Apple Color Emoji" w:cs="Apple Color Emoji"/>
          <w:color w:val="313131"/>
          <w:sz w:val="36"/>
          <w:szCs w:val="36"/>
        </w:rPr>
        <w:t>📌</w:t>
      </w:r>
      <w:r w:rsidRPr="008365EF">
        <w:rPr>
          <w:rFonts w:ascii="Montserrat" w:hAnsi="Montserrat" w:cs="Times New Roman"/>
          <w:color w:val="313131"/>
          <w:sz w:val="36"/>
          <w:szCs w:val="36"/>
        </w:rPr>
        <w:t xml:space="preserve"> Pacotes</w:t>
      </w:r>
    </w:p>
    <w:p w14:paraId="1B8DF76D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Roboto" w:hAnsi="Roboto" w:cs="Times New Roman"/>
          <w:sz w:val="32"/>
          <w:szCs w:val="32"/>
        </w:rPr>
        <w:t xml:space="preserve">As ferramentas automatizadas de análise exploratória de dados visam tornar a fase de compreensão dos dados mais rápida e fácil. Ela pode ser dividida em tarefas como: descrição de um conjunto de dados, exploração de dados e verificação da qualidade dos dados. Os pacotes aqui apresentados fornecem funções para lidar com esses desafios. Alguns deles também se preocupam com a fase </w:t>
      </w:r>
      <w:r w:rsidRPr="008365EF">
        <w:rPr>
          <w:rFonts w:ascii="Roboto" w:hAnsi="Roboto" w:cs="Times New Roman"/>
          <w:sz w:val="32"/>
          <w:szCs w:val="32"/>
        </w:rPr>
        <w:lastRenderedPageBreak/>
        <w:t>de preparação de dados, que precede e dá suporte à fase de construção de modelos.</w:t>
      </w:r>
    </w:p>
    <w:p w14:paraId="3059CFD7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Roboto" w:hAnsi="Roboto" w:cs="Times New Roman"/>
          <w:sz w:val="32"/>
          <w:szCs w:val="32"/>
        </w:rPr>
        <w:t xml:space="preserve">Veja aqui </w:t>
      </w:r>
      <w:r w:rsidRPr="008365EF">
        <w:rPr>
          <w:rFonts w:ascii="Apple Color Emoji" w:hAnsi="Apple Color Emoji" w:cs="Apple Color Emoji"/>
          <w:sz w:val="32"/>
          <w:szCs w:val="32"/>
        </w:rPr>
        <w:t>👇</w:t>
      </w:r>
      <w:r w:rsidRPr="008365EF">
        <w:rPr>
          <w:rFonts w:ascii="Roboto" w:hAnsi="Roboto" w:cs="Times New Roman"/>
          <w:sz w:val="32"/>
          <w:szCs w:val="32"/>
        </w:rPr>
        <w:t xml:space="preserve"> os pacotes disponíveis que realizam análise exploratória de dados de forma automática:</w:t>
      </w:r>
    </w:p>
    <w:p w14:paraId="00872A46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Apple Color Emoji" w:hAnsi="Apple Color Emoji" w:cs="Apple Color Emoji"/>
          <w:sz w:val="32"/>
          <w:szCs w:val="32"/>
        </w:rPr>
        <w:t>👉</w:t>
      </w:r>
      <w:r w:rsidRPr="008365EF">
        <w:rPr>
          <w:rFonts w:ascii="Roboto" w:hAnsi="Roboto" w:cs="Times New Roman"/>
          <w:sz w:val="32"/>
          <w:szCs w:val="32"/>
        </w:rPr>
        <w:t>️ </w:t>
      </w:r>
      <w:proofErr w:type="spellStart"/>
      <w:r w:rsidRPr="008365EF">
        <w:rPr>
          <w:rFonts w:ascii="Roboto" w:hAnsi="Roboto" w:cs="Times New Roman"/>
          <w:sz w:val="32"/>
          <w:szCs w:val="32"/>
        </w:rPr>
        <w:fldChar w:fldCharType="begin"/>
      </w:r>
      <w:r w:rsidRPr="008365EF">
        <w:rPr>
          <w:rFonts w:ascii="Roboto" w:hAnsi="Roboto" w:cs="Times New Roman"/>
          <w:sz w:val="32"/>
          <w:szCs w:val="32"/>
        </w:rPr>
        <w:instrText xml:space="preserve"> HYPERLINK "https://cran.r-project.org/web/packages/dataMaid/index.html" \t "_blank" </w:instrText>
      </w:r>
      <w:r w:rsidRPr="008365EF">
        <w:rPr>
          <w:rFonts w:ascii="Roboto" w:hAnsi="Roboto" w:cs="Times New Roman"/>
          <w:sz w:val="32"/>
          <w:szCs w:val="32"/>
        </w:rPr>
        <w:fldChar w:fldCharType="separate"/>
      </w:r>
      <w:r w:rsidRPr="008365EF">
        <w:rPr>
          <w:rFonts w:ascii="Roboto" w:hAnsi="Roboto" w:cs="Times New Roman"/>
          <w:color w:val="2962FF"/>
          <w:sz w:val="32"/>
          <w:szCs w:val="32"/>
        </w:rPr>
        <w:t>dataMaid</w:t>
      </w:r>
      <w:proofErr w:type="spellEnd"/>
      <w:r w:rsidRPr="008365EF">
        <w:rPr>
          <w:rFonts w:ascii="Roboto" w:hAnsi="Roboto" w:cs="Times New Roman"/>
          <w:sz w:val="32"/>
          <w:szCs w:val="32"/>
        </w:rPr>
        <w:fldChar w:fldCharType="end"/>
      </w:r>
      <w:r w:rsidRPr="008365EF">
        <w:rPr>
          <w:rFonts w:ascii="Roboto" w:hAnsi="Roboto" w:cs="Times New Roman"/>
          <w:sz w:val="32"/>
          <w:szCs w:val="32"/>
        </w:rPr>
        <w:t xml:space="preserve">: possui duas funções centrais: a função de verificação, que realiza avaliações de consistência e validade dos dados, e de resumo, que sumariza cada coluna do banco de dados. O pacote também cria automaticamente um relatório em formato PDF, DOCX ou HTML. O relatório contém um resumo completo do conjunto de dados: variáveis e seus tipos, número de valores ausentes, e resumos </w:t>
      </w:r>
      <w:proofErr w:type="spellStart"/>
      <w:r w:rsidRPr="008365EF">
        <w:rPr>
          <w:rFonts w:ascii="Roboto" w:hAnsi="Roboto" w:cs="Times New Roman"/>
          <w:sz w:val="32"/>
          <w:szCs w:val="32"/>
        </w:rPr>
        <w:t>univariados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 na forma de estatísticas descritivas, histogramas/gráficos de barra e uma indicação de possíveis problemas.</w:t>
      </w:r>
    </w:p>
    <w:p w14:paraId="5C6D77A0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Apple Color Emoji" w:hAnsi="Apple Color Emoji" w:cs="Apple Color Emoji"/>
          <w:sz w:val="32"/>
          <w:szCs w:val="32"/>
        </w:rPr>
        <w:t>👉</w:t>
      </w:r>
      <w:r w:rsidRPr="008365EF">
        <w:rPr>
          <w:rFonts w:ascii="Roboto" w:hAnsi="Roboto" w:cs="Times New Roman"/>
          <w:sz w:val="32"/>
          <w:szCs w:val="32"/>
        </w:rPr>
        <w:t>️ </w:t>
      </w:r>
      <w:proofErr w:type="spellStart"/>
      <w:r w:rsidRPr="008365EF">
        <w:rPr>
          <w:rFonts w:ascii="Roboto" w:hAnsi="Roboto" w:cs="Times New Roman"/>
          <w:sz w:val="32"/>
          <w:szCs w:val="32"/>
        </w:rPr>
        <w:fldChar w:fldCharType="begin"/>
      </w:r>
      <w:r w:rsidRPr="008365EF">
        <w:rPr>
          <w:rFonts w:ascii="Roboto" w:hAnsi="Roboto" w:cs="Times New Roman"/>
          <w:sz w:val="32"/>
          <w:szCs w:val="32"/>
        </w:rPr>
        <w:instrText xml:space="preserve"> HYPERLINK "https://cran.r-project.org/web/packages/xray/index.html" \t "_blank" </w:instrText>
      </w:r>
      <w:r w:rsidRPr="008365EF">
        <w:rPr>
          <w:rFonts w:ascii="Roboto" w:hAnsi="Roboto" w:cs="Times New Roman"/>
          <w:sz w:val="32"/>
          <w:szCs w:val="32"/>
        </w:rPr>
        <w:fldChar w:fldCharType="separate"/>
      </w:r>
      <w:r w:rsidRPr="008365EF">
        <w:rPr>
          <w:rFonts w:ascii="Roboto" w:hAnsi="Roboto" w:cs="Times New Roman"/>
          <w:color w:val="2962FF"/>
          <w:sz w:val="32"/>
          <w:szCs w:val="32"/>
        </w:rPr>
        <w:t>xray</w:t>
      </w:r>
      <w:proofErr w:type="spellEnd"/>
      <w:r w:rsidRPr="008365EF">
        <w:rPr>
          <w:rFonts w:ascii="Roboto" w:hAnsi="Roboto" w:cs="Times New Roman"/>
          <w:sz w:val="32"/>
          <w:szCs w:val="32"/>
        </w:rPr>
        <w:fldChar w:fldCharType="end"/>
      </w:r>
      <w:r w:rsidRPr="008365EF">
        <w:rPr>
          <w:rFonts w:ascii="Roboto" w:hAnsi="Roboto" w:cs="Times New Roman"/>
          <w:sz w:val="32"/>
          <w:szCs w:val="32"/>
        </w:rPr>
        <w:t>: possui três funções para a análise de dados: (i)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anomalies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: analisa todas as colunas do banco de dados em busca de anomalias, sejam elas </w:t>
      </w:r>
      <w:proofErr w:type="spellStart"/>
      <w:r w:rsidRPr="008365EF">
        <w:rPr>
          <w:rFonts w:ascii="Roboto" w:hAnsi="Roboto" w:cs="Times New Roman"/>
          <w:sz w:val="32"/>
          <w:szCs w:val="32"/>
        </w:rPr>
        <w:t>NAs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, zeros, infinitos, </w:t>
      </w:r>
      <w:proofErr w:type="spellStart"/>
      <w:r w:rsidRPr="008365EF">
        <w:rPr>
          <w:rFonts w:ascii="Roboto" w:hAnsi="Roboto" w:cs="Times New Roman"/>
          <w:sz w:val="32"/>
          <w:szCs w:val="32"/>
        </w:rPr>
        <w:t>etc</w:t>
      </w:r>
      <w:proofErr w:type="spellEnd"/>
      <w:r w:rsidRPr="008365EF">
        <w:rPr>
          <w:rFonts w:ascii="Roboto" w:hAnsi="Roboto" w:cs="Times New Roman"/>
          <w:sz w:val="32"/>
          <w:szCs w:val="32"/>
        </w:rPr>
        <w:t>, e avisa se detectar variáveis com pelo menos 80% das linhas com essas anomalias. Ele também avisa quando todas as linhas têm o mesmo valor;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distributions</w:t>
      </w:r>
      <w:proofErr w:type="spellEnd"/>
      <w:r w:rsidRPr="008365EF">
        <w:rPr>
          <w:rFonts w:ascii="Roboto" w:hAnsi="Roboto" w:cs="Times New Roman"/>
          <w:sz w:val="32"/>
          <w:szCs w:val="32"/>
        </w:rPr>
        <w:t>: tenta analisar a distribuição das variáveis, para que você possa entender como cada variável está estatisticamente estruturada. Ele também retorna uma tabela de percentis de variáveis numéricas como resultado;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timebased</w:t>
      </w:r>
      <w:proofErr w:type="spellEnd"/>
      <w:r w:rsidRPr="008365EF">
        <w:rPr>
          <w:rFonts w:ascii="Roboto" w:hAnsi="Roboto" w:cs="Times New Roman"/>
          <w:sz w:val="32"/>
          <w:szCs w:val="32"/>
        </w:rPr>
        <w:t>: também investiga as distribuições, mas mostra a mudança ao longo do tempo.</w:t>
      </w:r>
    </w:p>
    <w:p w14:paraId="6E9317CE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Apple Color Emoji" w:hAnsi="Apple Color Emoji" w:cs="Apple Color Emoji"/>
          <w:sz w:val="32"/>
          <w:szCs w:val="32"/>
        </w:rPr>
        <w:t>👉</w:t>
      </w:r>
      <w:r w:rsidRPr="008365EF">
        <w:rPr>
          <w:rFonts w:ascii="Roboto" w:hAnsi="Roboto" w:cs="Times New Roman"/>
          <w:sz w:val="32"/>
          <w:szCs w:val="32"/>
        </w:rPr>
        <w:t>️ </w:t>
      </w:r>
      <w:proofErr w:type="spellStart"/>
      <w:r w:rsidRPr="008365EF">
        <w:rPr>
          <w:rFonts w:ascii="Roboto" w:hAnsi="Roboto" w:cs="Times New Roman"/>
          <w:sz w:val="32"/>
          <w:szCs w:val="32"/>
        </w:rPr>
        <w:fldChar w:fldCharType="begin"/>
      </w:r>
      <w:r w:rsidRPr="008365EF">
        <w:rPr>
          <w:rFonts w:ascii="Roboto" w:hAnsi="Roboto" w:cs="Times New Roman"/>
          <w:sz w:val="32"/>
          <w:szCs w:val="32"/>
        </w:rPr>
        <w:instrText xml:space="preserve"> HYPERLINK "https://cran.r-project.org/web/packages/visdat/index.html" \t "_blank" </w:instrText>
      </w:r>
      <w:r w:rsidRPr="008365EF">
        <w:rPr>
          <w:rFonts w:ascii="Roboto" w:hAnsi="Roboto" w:cs="Times New Roman"/>
          <w:sz w:val="32"/>
          <w:szCs w:val="32"/>
        </w:rPr>
        <w:fldChar w:fldCharType="separate"/>
      </w:r>
      <w:r w:rsidRPr="008365EF">
        <w:rPr>
          <w:rFonts w:ascii="Roboto" w:hAnsi="Roboto" w:cs="Times New Roman"/>
          <w:color w:val="2962FF"/>
          <w:sz w:val="32"/>
          <w:szCs w:val="32"/>
        </w:rPr>
        <w:t>visdat</w:t>
      </w:r>
      <w:proofErr w:type="spellEnd"/>
      <w:r w:rsidRPr="008365EF">
        <w:rPr>
          <w:rFonts w:ascii="Roboto" w:hAnsi="Roboto" w:cs="Times New Roman"/>
          <w:sz w:val="32"/>
          <w:szCs w:val="32"/>
        </w:rPr>
        <w:fldChar w:fldCharType="end"/>
      </w:r>
      <w:r w:rsidRPr="008365EF">
        <w:rPr>
          <w:rFonts w:ascii="Roboto" w:hAnsi="Roboto" w:cs="Times New Roman"/>
          <w:sz w:val="32"/>
          <w:szCs w:val="32"/>
        </w:rPr>
        <w:t>: formado por seis funções que ajudam a visualizar: (i)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vis_dat</w:t>
      </w:r>
      <w:proofErr w:type="spellEnd"/>
      <w:r w:rsidRPr="008365EF">
        <w:rPr>
          <w:rFonts w:ascii="Roboto" w:hAnsi="Roboto" w:cs="Times New Roman"/>
          <w:sz w:val="32"/>
          <w:szCs w:val="32"/>
        </w:rPr>
        <w:t>: apresenta o tipo das variáveis e se há dados ausentes;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vis_guess</w:t>
      </w:r>
      <w:proofErr w:type="spellEnd"/>
      <w:r w:rsidRPr="008365EF">
        <w:rPr>
          <w:rFonts w:ascii="Roboto" w:hAnsi="Roboto" w:cs="Times New Roman"/>
          <w:sz w:val="32"/>
          <w:szCs w:val="32"/>
        </w:rPr>
        <w:t>: apresenta o tipo de cada valor em cada coluna;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vis_miss</w:t>
      </w:r>
      <w:proofErr w:type="spellEnd"/>
      <w:r w:rsidRPr="008365EF">
        <w:rPr>
          <w:rFonts w:ascii="Roboto" w:hAnsi="Roboto" w:cs="Times New Roman"/>
          <w:sz w:val="32"/>
          <w:szCs w:val="32"/>
        </w:rPr>
        <w:t>: apresenta clusters de valores ausentes;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iv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vis_compare</w:t>
      </w:r>
      <w:proofErr w:type="spellEnd"/>
      <w:r w:rsidRPr="008365EF">
        <w:rPr>
          <w:rFonts w:ascii="Roboto" w:hAnsi="Roboto" w:cs="Times New Roman"/>
          <w:sz w:val="32"/>
          <w:szCs w:val="32"/>
        </w:rPr>
        <w:t>: avalia diferenças entre dois conjuntos de dados; (v)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vis_expect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: onde determinadas condições são satisfeitas nos dados; </w:t>
      </w:r>
      <w:r w:rsidRPr="008365EF">
        <w:rPr>
          <w:rFonts w:ascii="Roboto" w:hAnsi="Roboto" w:cs="Times New Roman"/>
          <w:sz w:val="32"/>
          <w:szCs w:val="32"/>
        </w:rPr>
        <w:lastRenderedPageBreak/>
        <w:t>(vi)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vis_cor</w:t>
      </w:r>
      <w:proofErr w:type="spellEnd"/>
      <w:r w:rsidRPr="008365EF">
        <w:rPr>
          <w:rFonts w:ascii="Roboto" w:hAnsi="Roboto" w:cs="Times New Roman"/>
          <w:sz w:val="32"/>
          <w:szCs w:val="32"/>
        </w:rPr>
        <w:t>: gera uma matriz de correlação entre as variáveis numéricas.</w:t>
      </w:r>
    </w:p>
    <w:p w14:paraId="1C05279C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Apple Color Emoji" w:hAnsi="Apple Color Emoji" w:cs="Apple Color Emoji"/>
          <w:sz w:val="32"/>
          <w:szCs w:val="32"/>
        </w:rPr>
        <w:t>👉</w:t>
      </w:r>
      <w:r w:rsidRPr="008365EF">
        <w:rPr>
          <w:rFonts w:ascii="Roboto" w:hAnsi="Roboto" w:cs="Times New Roman"/>
          <w:sz w:val="32"/>
          <w:szCs w:val="32"/>
        </w:rPr>
        <w:t>️ </w:t>
      </w:r>
      <w:proofErr w:type="spellStart"/>
      <w:r w:rsidRPr="008365EF">
        <w:rPr>
          <w:rFonts w:ascii="Roboto" w:hAnsi="Roboto" w:cs="Times New Roman"/>
          <w:sz w:val="32"/>
          <w:szCs w:val="32"/>
        </w:rPr>
        <w:fldChar w:fldCharType="begin"/>
      </w:r>
      <w:r w:rsidRPr="008365EF">
        <w:rPr>
          <w:rFonts w:ascii="Roboto" w:hAnsi="Roboto" w:cs="Times New Roman"/>
          <w:sz w:val="32"/>
          <w:szCs w:val="32"/>
        </w:rPr>
        <w:instrText xml:space="preserve"> HYPERLINK "https://cran.r-project.org/web/packages/dlookr/index.html" \t "_blank" </w:instrText>
      </w:r>
      <w:r w:rsidRPr="008365EF">
        <w:rPr>
          <w:rFonts w:ascii="Roboto" w:hAnsi="Roboto" w:cs="Times New Roman"/>
          <w:sz w:val="32"/>
          <w:szCs w:val="32"/>
        </w:rPr>
        <w:fldChar w:fldCharType="separate"/>
      </w:r>
      <w:r w:rsidRPr="008365EF">
        <w:rPr>
          <w:rFonts w:ascii="Roboto" w:hAnsi="Roboto" w:cs="Times New Roman"/>
          <w:color w:val="2962FF"/>
          <w:sz w:val="32"/>
          <w:szCs w:val="32"/>
        </w:rPr>
        <w:t>dlookr</w:t>
      </w:r>
      <w:proofErr w:type="spellEnd"/>
      <w:r w:rsidRPr="008365EF">
        <w:rPr>
          <w:rFonts w:ascii="Roboto" w:hAnsi="Roboto" w:cs="Times New Roman"/>
          <w:sz w:val="32"/>
          <w:szCs w:val="32"/>
        </w:rPr>
        <w:fldChar w:fldCharType="end"/>
      </w:r>
      <w:r w:rsidRPr="008365EF">
        <w:rPr>
          <w:rFonts w:ascii="Roboto" w:hAnsi="Roboto" w:cs="Times New Roman"/>
          <w:sz w:val="32"/>
          <w:szCs w:val="32"/>
        </w:rPr>
        <w:t>: fornece ferramentas para 3 tipos de análise: (i) diagnóstico dos dados, incluindo correção, detecção de valores ausentes e </w:t>
      </w:r>
      <w:proofErr w:type="spellStart"/>
      <w:r w:rsidRPr="008365EF">
        <w:rPr>
          <w:rFonts w:ascii="Roboto" w:hAnsi="Roboto" w:cs="Times New Roman"/>
          <w:i/>
          <w:iCs/>
          <w:sz w:val="32"/>
          <w:szCs w:val="32"/>
        </w:rPr>
        <w:t>outliers</w:t>
      </w:r>
      <w:proofErr w:type="spellEnd"/>
      <w:r w:rsidRPr="008365EF">
        <w:rPr>
          <w:rFonts w:ascii="Roboto" w:hAnsi="Roboto" w:cs="Times New Roman"/>
          <w:sz w:val="32"/>
          <w:szCs w:val="32"/>
        </w:rPr>
        <w:t>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</w:t>
      </w:r>
      <w:proofErr w:type="spellEnd"/>
      <w:r w:rsidRPr="008365EF">
        <w:rPr>
          <w:rFonts w:ascii="Roboto" w:hAnsi="Roboto" w:cs="Times New Roman"/>
          <w:sz w:val="32"/>
          <w:szCs w:val="32"/>
        </w:rPr>
        <w:t>) análise exploratória de dados;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iii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) e engenharia de recursos, como imputação, </w:t>
      </w:r>
      <w:proofErr w:type="spellStart"/>
      <w:r w:rsidRPr="008365EF">
        <w:rPr>
          <w:rFonts w:ascii="Roboto" w:hAnsi="Roboto" w:cs="Times New Roman"/>
          <w:sz w:val="32"/>
          <w:szCs w:val="32"/>
        </w:rPr>
        <w:t>dicotomização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 e transformação de variáveis contínuas. Ele também gera automaticamente um relatório em PDF ou HTML para todas essas análises.</w:t>
      </w:r>
    </w:p>
    <w:p w14:paraId="0CCD4332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Apple Color Emoji" w:hAnsi="Apple Color Emoji" w:cs="Apple Color Emoji"/>
          <w:sz w:val="32"/>
          <w:szCs w:val="32"/>
        </w:rPr>
        <w:t>👉</w:t>
      </w:r>
      <w:r w:rsidRPr="008365EF">
        <w:rPr>
          <w:rFonts w:ascii="Roboto" w:hAnsi="Roboto" w:cs="Times New Roman"/>
          <w:sz w:val="32"/>
          <w:szCs w:val="32"/>
        </w:rPr>
        <w:t>️ </w:t>
      </w:r>
      <w:proofErr w:type="spellStart"/>
      <w:r w:rsidRPr="008365EF">
        <w:rPr>
          <w:rFonts w:ascii="Roboto" w:hAnsi="Roboto" w:cs="Times New Roman"/>
          <w:sz w:val="32"/>
          <w:szCs w:val="32"/>
        </w:rPr>
        <w:fldChar w:fldCharType="begin"/>
      </w:r>
      <w:r w:rsidRPr="008365EF">
        <w:rPr>
          <w:rFonts w:ascii="Roboto" w:hAnsi="Roboto" w:cs="Times New Roman"/>
          <w:sz w:val="32"/>
          <w:szCs w:val="32"/>
        </w:rPr>
        <w:instrText xml:space="preserve"> HYPERLINK "https://cran.r-project.org/web/packages/DataExplorer/index.html" \t "_blank" </w:instrText>
      </w:r>
      <w:r w:rsidRPr="008365EF">
        <w:rPr>
          <w:rFonts w:ascii="Roboto" w:hAnsi="Roboto" w:cs="Times New Roman"/>
          <w:sz w:val="32"/>
          <w:szCs w:val="32"/>
        </w:rPr>
        <w:fldChar w:fldCharType="separate"/>
      </w:r>
      <w:r w:rsidRPr="008365EF">
        <w:rPr>
          <w:rFonts w:ascii="Roboto" w:hAnsi="Roboto" w:cs="Times New Roman"/>
          <w:color w:val="2962FF"/>
          <w:sz w:val="32"/>
          <w:szCs w:val="32"/>
        </w:rPr>
        <w:t>DataExplorer</w:t>
      </w:r>
      <w:proofErr w:type="spellEnd"/>
      <w:r w:rsidRPr="008365EF">
        <w:rPr>
          <w:rFonts w:ascii="Roboto" w:hAnsi="Roboto" w:cs="Times New Roman"/>
          <w:sz w:val="32"/>
          <w:szCs w:val="32"/>
        </w:rPr>
        <w:fldChar w:fldCharType="end"/>
      </w:r>
      <w:r w:rsidRPr="008365EF">
        <w:rPr>
          <w:rFonts w:ascii="Roboto" w:hAnsi="Roboto" w:cs="Times New Roman"/>
          <w:sz w:val="32"/>
          <w:szCs w:val="32"/>
        </w:rPr>
        <w:t>: fornece funções para: (i)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introduce</w:t>
      </w:r>
      <w:proofErr w:type="spellEnd"/>
      <w:r w:rsidRPr="008365EF">
        <w:rPr>
          <w:rFonts w:ascii="Roboto" w:hAnsi="Roboto" w:cs="Times New Roman"/>
          <w:sz w:val="32"/>
          <w:szCs w:val="32"/>
        </w:rPr>
        <w:t> e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plot_intro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: resumo do conjunto de dados completo: dimensões, tipos de variáveis, valores ausentes </w:t>
      </w:r>
      <w:proofErr w:type="spellStart"/>
      <w:r w:rsidRPr="008365EF">
        <w:rPr>
          <w:rFonts w:ascii="Roboto" w:hAnsi="Roboto" w:cs="Times New Roman"/>
          <w:sz w:val="32"/>
          <w:szCs w:val="32"/>
        </w:rPr>
        <w:t>etc</w:t>
      </w:r>
      <w:proofErr w:type="spellEnd"/>
      <w:r w:rsidRPr="008365EF">
        <w:rPr>
          <w:rFonts w:ascii="Roboto" w:hAnsi="Roboto" w:cs="Times New Roman"/>
          <w:sz w:val="32"/>
          <w:szCs w:val="32"/>
        </w:rPr>
        <w:t>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plot_missing</w:t>
      </w:r>
      <w:proofErr w:type="spellEnd"/>
      <w:r w:rsidRPr="008365EF">
        <w:rPr>
          <w:rFonts w:ascii="Roboto" w:hAnsi="Roboto" w:cs="Times New Roman"/>
          <w:sz w:val="32"/>
          <w:szCs w:val="32"/>
        </w:rPr>
        <w:t> e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profile_missing</w:t>
      </w:r>
      <w:proofErr w:type="spellEnd"/>
      <w:r w:rsidRPr="008365EF">
        <w:rPr>
          <w:rFonts w:ascii="Roboto" w:hAnsi="Roboto" w:cs="Times New Roman"/>
          <w:sz w:val="32"/>
          <w:szCs w:val="32"/>
        </w:rPr>
        <w:t>: visualização dos valores ausentes;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plot_histogram</w:t>
      </w:r>
      <w:proofErr w:type="spellEnd"/>
      <w:r w:rsidRPr="008365EF">
        <w:rPr>
          <w:rFonts w:ascii="Roboto" w:hAnsi="Roboto" w:cs="Times New Roman"/>
          <w:sz w:val="32"/>
          <w:szCs w:val="32"/>
        </w:rPr>
        <w:t> e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plot_bar</w:t>
      </w:r>
      <w:proofErr w:type="spellEnd"/>
      <w:r w:rsidRPr="008365EF">
        <w:rPr>
          <w:rFonts w:ascii="Roboto" w:hAnsi="Roboto" w:cs="Times New Roman"/>
          <w:sz w:val="32"/>
          <w:szCs w:val="32"/>
        </w:rPr>
        <w:t>: gera gráficos representando as distribuições de variáveis;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iv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plot_qq</w:t>
      </w:r>
      <w:proofErr w:type="spellEnd"/>
      <w:r w:rsidRPr="008365EF">
        <w:rPr>
          <w:rFonts w:ascii="Roboto" w:hAnsi="Roboto" w:cs="Times New Roman"/>
          <w:sz w:val="32"/>
          <w:szCs w:val="32"/>
        </w:rPr>
        <w:t>: gera gráficos Q-Q; (v)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plot_correlation</w:t>
      </w:r>
      <w:proofErr w:type="spellEnd"/>
      <w:r w:rsidRPr="008365EF">
        <w:rPr>
          <w:rFonts w:ascii="Roboto" w:hAnsi="Roboto" w:cs="Times New Roman"/>
          <w:sz w:val="32"/>
          <w:szCs w:val="32"/>
        </w:rPr>
        <w:t>: gera matrizes de correlação; (vi)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plot_prcomp</w:t>
      </w:r>
      <w:proofErr w:type="spellEnd"/>
      <w:r w:rsidRPr="008365EF">
        <w:rPr>
          <w:rFonts w:ascii="Roboto" w:hAnsi="Roboto" w:cs="Times New Roman"/>
          <w:sz w:val="32"/>
          <w:szCs w:val="32"/>
        </w:rPr>
        <w:t>: permite visualizar os resultados de uma PCA plotando a porcentagem de variância explicada e correlações de cada variável original para cada componente principal;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vii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plot_scatterplot</w:t>
      </w:r>
      <w:proofErr w:type="spellEnd"/>
      <w:r w:rsidRPr="008365EF">
        <w:rPr>
          <w:rFonts w:ascii="Roboto" w:hAnsi="Roboto" w:cs="Times New Roman"/>
          <w:sz w:val="32"/>
          <w:szCs w:val="32"/>
        </w:rPr>
        <w:t> e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plot_boxplot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: traça relações entre a variável resposta e </w:t>
      </w:r>
      <w:proofErr w:type="spellStart"/>
      <w:r w:rsidRPr="008365EF">
        <w:rPr>
          <w:rFonts w:ascii="Roboto" w:hAnsi="Roboto" w:cs="Times New Roman"/>
          <w:sz w:val="32"/>
          <w:szCs w:val="32"/>
        </w:rPr>
        <w:t>preditores</w:t>
      </w:r>
      <w:proofErr w:type="spellEnd"/>
      <w:r w:rsidRPr="008365EF">
        <w:rPr>
          <w:rFonts w:ascii="Roboto" w:hAnsi="Roboto" w:cs="Times New Roman"/>
          <w:sz w:val="32"/>
          <w:szCs w:val="32"/>
        </w:rPr>
        <w:t>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viii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set_missing</w:t>
      </w:r>
      <w:proofErr w:type="spellEnd"/>
      <w:r w:rsidRPr="008365EF">
        <w:rPr>
          <w:rFonts w:ascii="Roboto" w:hAnsi="Roboto" w:cs="Times New Roman"/>
          <w:sz w:val="32"/>
          <w:szCs w:val="32"/>
        </w:rPr>
        <w:t>: substitui os valores ausentes por uma constante; (</w:t>
      </w:r>
      <w:proofErr w:type="spellStart"/>
      <w:r w:rsidRPr="008365EF">
        <w:rPr>
          <w:rFonts w:ascii="Roboto" w:hAnsi="Roboto" w:cs="Times New Roman"/>
          <w:sz w:val="32"/>
          <w:szCs w:val="32"/>
        </w:rPr>
        <w:t>ix</w:t>
      </w:r>
      <w:proofErr w:type="spellEnd"/>
      <w:r w:rsidRPr="008365EF">
        <w:rPr>
          <w:rFonts w:ascii="Roboto" w:hAnsi="Roboto" w:cs="Times New Roman"/>
          <w:sz w:val="32"/>
          <w:szCs w:val="32"/>
        </w:rPr>
        <w:t>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group_category</w:t>
      </w:r>
      <w:proofErr w:type="spellEnd"/>
      <w:r w:rsidRPr="008365EF">
        <w:rPr>
          <w:rFonts w:ascii="Roboto" w:hAnsi="Roboto" w:cs="Times New Roman"/>
          <w:sz w:val="32"/>
          <w:szCs w:val="32"/>
        </w:rPr>
        <w:t>: agrupa categorias esparsas; (x)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dummify</w:t>
      </w:r>
      <w:proofErr w:type="spellEnd"/>
      <w:r w:rsidRPr="008365EF">
        <w:rPr>
          <w:rFonts w:ascii="Roboto" w:hAnsi="Roboto" w:cs="Times New Roman"/>
          <w:sz w:val="32"/>
          <w:szCs w:val="32"/>
        </w:rPr>
        <w:t> e </w:t>
      </w:r>
      <w:proofErr w:type="spellStart"/>
      <w:r w:rsidRPr="008365EF">
        <w:rPr>
          <w:rFonts w:ascii="Courier New" w:hAnsi="Courier New" w:cs="Courier New"/>
          <w:color w:val="C7254E"/>
          <w:sz w:val="28"/>
          <w:szCs w:val="28"/>
          <w:shd w:val="clear" w:color="auto" w:fill="F8F8F8"/>
        </w:rPr>
        <w:t>drop_columns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: cria variáveis </w:t>
      </w:r>
      <w:proofErr w:type="spellStart"/>
      <w:r w:rsidRPr="008365EF">
        <w:rPr>
          <w:rFonts w:ascii="Roboto" w:hAnsi="Roboto" w:cs="Times New Roman"/>
          <w:sz w:val="32"/>
          <w:szCs w:val="32"/>
        </w:rPr>
        <w:t>dummy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 e descarta variáveis existentes.</w:t>
      </w:r>
    </w:p>
    <w:p w14:paraId="39979F7E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Roboto" w:hAnsi="Roboto" w:cs="Times New Roman"/>
          <w:sz w:val="32"/>
          <w:szCs w:val="32"/>
        </w:rPr>
        <w:t xml:space="preserve">Para conhecer </w:t>
      </w:r>
      <w:proofErr w:type="gramStart"/>
      <w:r w:rsidRPr="008365EF">
        <w:rPr>
          <w:rFonts w:ascii="Roboto" w:hAnsi="Roboto" w:cs="Times New Roman"/>
          <w:sz w:val="32"/>
          <w:szCs w:val="32"/>
        </w:rPr>
        <w:t>outro pacotes</w:t>
      </w:r>
      <w:proofErr w:type="gramEnd"/>
      <w:r w:rsidRPr="008365EF">
        <w:rPr>
          <w:rFonts w:ascii="Roboto" w:hAnsi="Roboto" w:cs="Times New Roman"/>
          <w:sz w:val="32"/>
          <w:szCs w:val="32"/>
        </w:rPr>
        <w:t>, acesse </w:t>
      </w:r>
      <w:hyperlink r:id="rId7" w:tgtFrame="_blank" w:history="1">
        <w:r w:rsidRPr="008365EF">
          <w:rPr>
            <w:rFonts w:ascii="Roboto" w:hAnsi="Roboto" w:cs="Times New Roman"/>
            <w:color w:val="2962FF"/>
            <w:sz w:val="32"/>
            <w:szCs w:val="32"/>
          </w:rPr>
          <w:t>este link</w:t>
        </w:r>
      </w:hyperlink>
      <w:r w:rsidRPr="008365EF">
        <w:rPr>
          <w:rFonts w:ascii="Roboto" w:hAnsi="Roboto" w:cs="Times New Roman"/>
          <w:sz w:val="32"/>
          <w:szCs w:val="32"/>
        </w:rPr>
        <w:t>.</w:t>
      </w:r>
    </w:p>
    <w:p w14:paraId="08CE85CF" w14:textId="77777777" w:rsidR="008365EF" w:rsidRPr="008365EF" w:rsidRDefault="008365EF" w:rsidP="008365EF">
      <w:pPr>
        <w:spacing w:after="100" w:afterAutospacing="1"/>
        <w:jc w:val="left"/>
        <w:textAlignment w:val="auto"/>
        <w:rPr>
          <w:rFonts w:ascii="Roboto" w:hAnsi="Roboto" w:cs="Times New Roman"/>
          <w:sz w:val="32"/>
          <w:szCs w:val="32"/>
        </w:rPr>
      </w:pPr>
      <w:r w:rsidRPr="008365EF">
        <w:rPr>
          <w:rFonts w:ascii="Roboto" w:hAnsi="Roboto" w:cs="Times New Roman"/>
          <w:sz w:val="32"/>
          <w:szCs w:val="32"/>
        </w:rPr>
        <w:t xml:space="preserve">Para ver um exemplo com os pacotes </w:t>
      </w:r>
      <w:proofErr w:type="spellStart"/>
      <w:r w:rsidRPr="008365EF">
        <w:rPr>
          <w:rFonts w:ascii="Roboto" w:hAnsi="Roboto" w:cs="Times New Roman"/>
          <w:sz w:val="32"/>
          <w:szCs w:val="32"/>
        </w:rPr>
        <w:t>dlookr</w:t>
      </w:r>
      <w:proofErr w:type="spellEnd"/>
      <w:r w:rsidRPr="008365EF">
        <w:rPr>
          <w:rFonts w:ascii="Roboto" w:hAnsi="Roboto" w:cs="Times New Roman"/>
          <w:sz w:val="32"/>
          <w:szCs w:val="32"/>
        </w:rPr>
        <w:t xml:space="preserve"> e </w:t>
      </w:r>
      <w:proofErr w:type="spellStart"/>
      <w:r w:rsidRPr="008365EF">
        <w:rPr>
          <w:rFonts w:ascii="Roboto" w:hAnsi="Roboto" w:cs="Times New Roman"/>
          <w:sz w:val="32"/>
          <w:szCs w:val="32"/>
        </w:rPr>
        <w:t>dataMaid</w:t>
      </w:r>
      <w:proofErr w:type="spellEnd"/>
      <w:r w:rsidRPr="008365EF">
        <w:rPr>
          <w:rFonts w:ascii="Roboto" w:hAnsi="Roboto" w:cs="Times New Roman"/>
          <w:sz w:val="32"/>
          <w:szCs w:val="32"/>
        </w:rPr>
        <w:t>, acesse: , </w:t>
      </w:r>
      <w:hyperlink r:id="rId8" w:tgtFrame="_blank" w:history="1">
        <w:r w:rsidRPr="008365EF">
          <w:rPr>
            <w:rFonts w:ascii="Roboto" w:hAnsi="Roboto" w:cs="Times New Roman"/>
            <w:color w:val="2962FF"/>
            <w:sz w:val="32"/>
            <w:szCs w:val="32"/>
          </w:rPr>
          <w:t>Script</w:t>
        </w:r>
      </w:hyperlink>
      <w:r w:rsidRPr="008365EF">
        <w:rPr>
          <w:rFonts w:ascii="Roboto" w:hAnsi="Roboto" w:cs="Times New Roman"/>
          <w:sz w:val="32"/>
          <w:szCs w:val="32"/>
        </w:rPr>
        <w:t>, </w:t>
      </w:r>
      <w:hyperlink r:id="rId9" w:tgtFrame="_blank" w:history="1">
        <w:r w:rsidRPr="008365EF">
          <w:rPr>
            <w:rFonts w:ascii="Roboto" w:hAnsi="Roboto" w:cs="Times New Roman"/>
            <w:color w:val="2962FF"/>
            <w:sz w:val="32"/>
            <w:szCs w:val="32"/>
          </w:rPr>
          <w:t>Dados</w:t>
        </w:r>
      </w:hyperlink>
    </w:p>
    <w:p w14:paraId="75F0124A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#%######################################################%##</w:t>
      </w:r>
    </w:p>
    <w:p w14:paraId="15FA94A6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</w:t>
      </w:r>
    </w:p>
    <w:p w14:paraId="49257035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###           ANÁLISE EXPLORATÓRIA DOS DADOS           ####</w:t>
      </w:r>
    </w:p>
    <w:p w14:paraId="3C4E7B2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###     PACOTES PARA GERAR RELATÓRIOS AUTOMÁTICOS      ####</w:t>
      </w:r>
    </w:p>
    <w:p w14:paraId="29D7F943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</w:t>
      </w:r>
    </w:p>
    <w:p w14:paraId="5D82549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#%######################################################%##</w:t>
      </w:r>
    </w:p>
    <w:p w14:paraId="6BF4B345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</w:pPr>
    </w:p>
    <w:p w14:paraId="258E4CAA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Banco de dados usado como exemplo</w:t>
      </w:r>
    </w:p>
    <w:p w14:paraId="5F1FCD21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data(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iris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</w:t>
      </w:r>
    </w:p>
    <w:p w14:paraId="620D4DB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</w:pPr>
    </w:p>
    <w:p w14:paraId="336C5B4C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#%######################################################%##</w:t>
      </w:r>
    </w:p>
    <w:p w14:paraId="5EF75450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</w:t>
      </w:r>
    </w:p>
    <w:p w14:paraId="516A7BDF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###                  PACOTE DATAMAID                   ####</w:t>
      </w:r>
    </w:p>
    <w:p w14:paraId="7D1EE8AF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</w:t>
      </w:r>
    </w:p>
    <w:p w14:paraId="25D17723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#%######################################################%##</w:t>
      </w:r>
    </w:p>
    <w:p w14:paraId="6FD4536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</w:pPr>
    </w:p>
    <w:p w14:paraId="3F90808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install.packages</w:t>
      </w:r>
      <w:proofErr w:type="spellEnd"/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</w:rPr>
        <w:t>dataMaid</w:t>
      </w:r>
      <w:proofErr w:type="spellEnd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</w:rPr>
        <w:t>"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</w:t>
      </w:r>
    </w:p>
    <w:p w14:paraId="259F2996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library(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dataMaid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660B2CF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makeDataReport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55C8F8E3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1A0111A8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360F10C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7B04803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###                    PACOTE XRAY                     ####</w:t>
      </w:r>
    </w:p>
    <w:p w14:paraId="76B75521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7249D822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15F5880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076FB81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install.packages</w:t>
      </w:r>
      <w:proofErr w:type="spellEnd"/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proofErr w:type="spellStart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xray</w:t>
      </w:r>
      <w:proofErr w:type="spellEnd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63F59AB3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library(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xray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603CB126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anomalies(iris)</w:t>
      </w:r>
    </w:p>
    <w:p w14:paraId="1364DCC5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distributions(iris) </w:t>
      </w:r>
    </w:p>
    <w:p w14:paraId="1F761C81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1130376A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01CA99F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5481D5B3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###                   PACOTE VISDAT                    ####</w:t>
      </w:r>
    </w:p>
    <w:p w14:paraId="13F0119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7BE09FD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73617D01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7E0597A8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install.packages</w:t>
      </w:r>
      <w:proofErr w:type="spellEnd"/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proofErr w:type="spellStart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visdat</w:t>
      </w:r>
      <w:proofErr w:type="spellEnd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3797F175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library(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visdat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5B16DED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vis_dat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17707118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vis_guess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4FAF7105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vis_miss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188FBBB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vis_cor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iris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[</w:t>
      </w:r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,1:4])</w:t>
      </w:r>
    </w:p>
    <w:p w14:paraId="5D21085C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</w:pPr>
    </w:p>
    <w:p w14:paraId="574AAA0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#%######################################################%##</w:t>
      </w:r>
    </w:p>
    <w:p w14:paraId="666AC5D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</w:t>
      </w:r>
    </w:p>
    <w:p w14:paraId="29355C8B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</w:rPr>
        <w:t>###                   PACOTE DLOOKR                    ####</w:t>
      </w:r>
    </w:p>
    <w:p w14:paraId="7F2C0F3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5851BA0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525B80BA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1B66510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install.packages</w:t>
      </w:r>
      <w:proofErr w:type="spellEnd"/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proofErr w:type="spellStart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dlookr</w:t>
      </w:r>
      <w:proofErr w:type="spellEnd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3F3EBA1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library(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dlookr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647570DF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eda_</w:t>
      </w:r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report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iris, "Species", 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output_format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= "html")</w:t>
      </w:r>
    </w:p>
    <w:p w14:paraId="0878128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016B6DA9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115A8ABE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5989642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###                PACOTE DATAEXPLORER                 ####</w:t>
      </w:r>
    </w:p>
    <w:p w14:paraId="06D41C4D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                                                         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</w:t>
      </w:r>
    </w:p>
    <w:p w14:paraId="124E75F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i/>
          <w:iCs/>
          <w:color w:val="999988"/>
          <w:sz w:val="20"/>
          <w:szCs w:val="20"/>
          <w:shd w:val="clear" w:color="auto" w:fill="F8F8F8"/>
          <w:lang w:val="en-US"/>
        </w:rPr>
        <w:t>#%######################################################%##</w:t>
      </w:r>
    </w:p>
    <w:p w14:paraId="67103CDA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</w:pPr>
    </w:p>
    <w:p w14:paraId="74FB52E8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b/>
          <w:bCs/>
          <w:color w:val="999999"/>
          <w:sz w:val="20"/>
          <w:szCs w:val="20"/>
          <w:shd w:val="clear" w:color="auto" w:fill="F8F8F8"/>
          <w:lang w:val="en-US"/>
        </w:rPr>
        <w:t>#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install.packages</w:t>
      </w:r>
      <w:proofErr w:type="spellEnd"/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proofErr w:type="spellStart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DataExplorer</w:t>
      </w:r>
      <w:proofErr w:type="spellEnd"/>
      <w:r w:rsidRPr="008365EF">
        <w:rPr>
          <w:rFonts w:ascii="Courier New" w:hAnsi="Courier New" w:cs="Courier New"/>
          <w:color w:val="DD1144"/>
          <w:sz w:val="20"/>
          <w:szCs w:val="20"/>
          <w:shd w:val="clear" w:color="auto" w:fill="F8F8F8"/>
          <w:lang w:val="en-US"/>
        </w:rPr>
        <w:t>"</w:t>
      </w: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68A874B5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library(</w:t>
      </w:r>
      <w:proofErr w:type="spellStart"/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DataExplorer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)</w:t>
      </w:r>
    </w:p>
    <w:p w14:paraId="21922949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introduce(iris)</w:t>
      </w:r>
    </w:p>
    <w:p w14:paraId="7F468DB6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plot_intro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50B78829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plot_missing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2BEF6F4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profile_missing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1B8CBD3A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plot_histogram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01442A06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lastRenderedPageBreak/>
        <w:t>plot_bar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2F0CD46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plot_qq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1A3CBA40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plot_correlation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26C1F7E4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plot_prcomp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(iris)</w:t>
      </w:r>
    </w:p>
    <w:p w14:paraId="7A4F9E5C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</w:t>
      </w:r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scatterplot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iris, by = "Species")</w:t>
      </w:r>
    </w:p>
    <w:p w14:paraId="5B7B1E4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plot_</w:t>
      </w:r>
      <w:proofErr w:type="gram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boxplot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(</w:t>
      </w:r>
      <w:proofErr w:type="gram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  <w:t>iris, by = "Species")</w:t>
      </w:r>
    </w:p>
    <w:p w14:paraId="1D456CC7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333333"/>
          <w:sz w:val="20"/>
          <w:szCs w:val="20"/>
          <w:shd w:val="clear" w:color="auto" w:fill="F8F8F8"/>
          <w:lang w:val="en-US"/>
        </w:rPr>
      </w:pPr>
    </w:p>
    <w:p w14:paraId="0B6ABFC0" w14:textId="77777777" w:rsidR="008365EF" w:rsidRPr="008365EF" w:rsidRDefault="008365EF" w:rsidP="008365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auto"/>
        <w:rPr>
          <w:rFonts w:ascii="Courier New" w:hAnsi="Courier New" w:cs="Courier New"/>
          <w:color w:val="C7254E"/>
          <w:sz w:val="20"/>
          <w:szCs w:val="20"/>
        </w:rPr>
      </w:pP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create_report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iris</w:t>
      </w:r>
      <w:proofErr w:type="spellEnd"/>
      <w:r w:rsidRPr="008365E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</w:t>
      </w:r>
    </w:p>
    <w:p w14:paraId="072B6D2E" w14:textId="77777777" w:rsidR="008365EF" w:rsidRDefault="008365EF"/>
    <w:sectPr w:rsidR="00836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EF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D3061"/>
    <w:rsid w:val="00636B5E"/>
    <w:rsid w:val="00795246"/>
    <w:rsid w:val="007D62D1"/>
    <w:rsid w:val="007E0BBE"/>
    <w:rsid w:val="0082100F"/>
    <w:rsid w:val="00834855"/>
    <w:rsid w:val="008365EF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64F0"/>
    <w:rsid w:val="00B9762B"/>
    <w:rsid w:val="00C0581D"/>
    <w:rsid w:val="00C66C01"/>
    <w:rsid w:val="00C9461C"/>
    <w:rsid w:val="00CC4930"/>
    <w:rsid w:val="00CE4E18"/>
    <w:rsid w:val="00CF44E6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0AD6"/>
  <w15:chartTrackingRefBased/>
  <w15:docId w15:val="{A70104C5-1EBC-F644-B11C-E0344452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D53D4"/>
    <w:pPr>
      <w:spacing w:before="120" w:after="120"/>
      <w:jc w:val="left"/>
      <w:textAlignment w:val="auto"/>
      <w:outlineLvl w:val="1"/>
    </w:pPr>
    <w:rPr>
      <w:rFonts w:ascii="Arial" w:eastAsia="Arial" w:hAnsi="Arial" w:cs="Arial"/>
      <w:b/>
      <w:color w:val="000000" w:themeColor="tex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53D4"/>
    <w:rPr>
      <w:rFonts w:ascii="Arial" w:eastAsia="Arial" w:hAnsi="Arial" w:cs="Arial"/>
      <w:b/>
      <w:color w:val="000000" w:themeColor="text1"/>
      <w:sz w:val="26"/>
      <w:szCs w:val="26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8365EF"/>
    <w:rPr>
      <w:color w:val="0000FF"/>
      <w:u w:val="single"/>
    </w:rPr>
  </w:style>
  <w:style w:type="character" w:customStyle="1" w:styleId="article-date">
    <w:name w:val="article-date"/>
    <w:basedOn w:val="Fontepargpadro"/>
    <w:rsid w:val="008365EF"/>
  </w:style>
  <w:style w:type="character" w:customStyle="1" w:styleId="apple-converted-space">
    <w:name w:val="apple-converted-space"/>
    <w:basedOn w:val="Fontepargpadro"/>
    <w:rsid w:val="008365EF"/>
  </w:style>
  <w:style w:type="character" w:customStyle="1" w:styleId="article-reading-time">
    <w:name w:val="article-reading-time"/>
    <w:basedOn w:val="Fontepargpadro"/>
    <w:rsid w:val="008365EF"/>
  </w:style>
  <w:style w:type="character" w:customStyle="1" w:styleId="article-categories">
    <w:name w:val="article-categories"/>
    <w:basedOn w:val="Fontepargpadro"/>
    <w:rsid w:val="008365EF"/>
  </w:style>
  <w:style w:type="character" w:customStyle="1" w:styleId="article-header-caption">
    <w:name w:val="article-header-caption"/>
    <w:basedOn w:val="Fontepargpadro"/>
    <w:rsid w:val="008365EF"/>
  </w:style>
  <w:style w:type="character" w:styleId="Forte">
    <w:name w:val="Strong"/>
    <w:basedOn w:val="Fontepargpadro"/>
    <w:uiPriority w:val="22"/>
    <w:qFormat/>
    <w:rsid w:val="008365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5EF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CdigoHTML">
    <w:name w:val="HTML Code"/>
    <w:basedOn w:val="Fontepargpadro"/>
    <w:uiPriority w:val="99"/>
    <w:semiHidden/>
    <w:unhideWhenUsed/>
    <w:rsid w:val="008365E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365EF"/>
    <w:rPr>
      <w:i/>
      <w:iCs/>
    </w:rPr>
  </w:style>
  <w:style w:type="character" w:customStyle="1" w:styleId="hljs-meta">
    <w:name w:val="hljs-meta"/>
    <w:basedOn w:val="Fontepargpadro"/>
    <w:rsid w:val="008365EF"/>
  </w:style>
  <w:style w:type="character" w:customStyle="1" w:styleId="bash">
    <w:name w:val="bash"/>
    <w:basedOn w:val="Fontepargpadro"/>
    <w:rsid w:val="008365EF"/>
  </w:style>
  <w:style w:type="character" w:customStyle="1" w:styleId="hljs-comment">
    <w:name w:val="hljs-comment"/>
    <w:basedOn w:val="Fontepargpadro"/>
    <w:rsid w:val="008365EF"/>
  </w:style>
  <w:style w:type="character" w:customStyle="1" w:styleId="hljs-string">
    <w:name w:val="hljs-string"/>
    <w:basedOn w:val="Fontepargpadro"/>
    <w:rsid w:val="008365EF"/>
  </w:style>
  <w:style w:type="character" w:styleId="MenoPendente">
    <w:name w:val="Unresolved Mention"/>
    <w:basedOn w:val="Fontepargpadro"/>
    <w:uiPriority w:val="99"/>
    <w:semiHidden/>
    <w:unhideWhenUsed/>
    <w:rsid w:val="00CF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eiQ-RTHV-RifFIeSWP21Tg2hXF-h24z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904.0210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eticiaraposo.netlify.app/post/analise-explorator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ticiaraposo.netlify.app/author/leticia-raposo/" TargetMode="External"/><Relationship Id="rId9" Type="http://schemas.openxmlformats.org/officeDocument/2006/relationships/hyperlink" Target="https://drive.google.com/file/d/1ZzCh-SGYvjbujiM-3oeGB7oarAFiSRSh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1220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2021-10-22T13:36:00Z</dcterms:created>
  <dcterms:modified xsi:type="dcterms:W3CDTF">2021-10-22T13:42:00Z</dcterms:modified>
</cp:coreProperties>
</file>