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Impacto</w:t>
      </w:r>
      <w:r>
        <w:t xml:space="preserve"> </w:t>
      </w:r>
      <w:r>
        <w:t xml:space="preserve">da</w:t>
      </w:r>
      <w:r>
        <w:t xml:space="preserve"> </w:t>
      </w:r>
      <w:r>
        <w:t xml:space="preserve">COVID-19</w:t>
      </w:r>
      <w:r>
        <w:t xml:space="preserve"> </w:t>
      </w:r>
      <w:r>
        <w:t xml:space="preserve">nos</w:t>
      </w:r>
      <w:r>
        <w:t xml:space="preserve"> </w:t>
      </w:r>
      <w:r>
        <w:t xml:space="preserve">Estudantes</w:t>
      </w:r>
      <w:r>
        <w:t xml:space="preserve"> </w:t>
      </w:r>
      <w:r>
        <w:t xml:space="preserve">Universitários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Roque</w:t>
      </w:r>
      <w:r>
        <w:t xml:space="preserve"> </w:t>
      </w:r>
      <w:r>
        <w:t xml:space="preserve">Maitini</w:t>
      </w:r>
      <w:r>
        <w:t xml:space="preserve"> </w:t>
      </w:r>
      <w:r>
        <w:t xml:space="preserve">Neto</w:t>
      </w:r>
    </w:p>
    <w:p>
      <w:pPr>
        <w:pStyle w:val="Author"/>
      </w:pPr>
      <w:r>
        <w:t xml:space="preserve">Ana</w:t>
      </w:r>
      <w:r>
        <w:t xml:space="preserve"> </w:t>
      </w:r>
      <w:r>
        <w:t xml:space="preserve">Cláudia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Marcelo</w:t>
      </w:r>
      <w:r>
        <w:t xml:space="preserve"> </w:t>
      </w:r>
      <w:r>
        <w:t xml:space="preserve">Bressanin</w:t>
      </w:r>
    </w:p>
    <w:p>
      <w:pPr>
        <w:pStyle w:val="Author"/>
      </w:pPr>
      <w:r>
        <w:t xml:space="preserve">Nilton</w:t>
      </w:r>
      <w:r>
        <w:t xml:space="preserve"> </w:t>
      </w:r>
      <w:r>
        <w:t xml:space="preserve">Ferst</w:t>
      </w:r>
    </w:p>
    <w:p>
      <w:pPr>
        <w:pStyle w:val="Date"/>
      </w:pPr>
      <w:r>
        <w:t xml:space="preserve">2022-11-14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vid19-i-hes-grupo-2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Impacto da COVID-19 nos Estudantes Universitários no Brasil</dc:title>
  <dc:creator>Roque Maitini Neto; Ana Cláudia Lima; Marcelo Bressanin; Nilton Ferst</dc:creator>
  <cp:keywords/>
  <dcterms:created xsi:type="dcterms:W3CDTF">2022-11-14T22:02:20Z</dcterms:created>
  <dcterms:modified xsi:type="dcterms:W3CDTF">2022-11-14T22:02:20Z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2022-11-14</vt:lpwstr>
  </property>
  <property fmtid="{D5CDD505-2E9C-101B-9397-08002B2CF9AE}" pid="3" name="output">
    <vt:lpwstr/>
  </property>
</Properties>
</file>