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32C" w14:textId="77777777" w:rsidR="00AA7B53" w:rsidRPr="003D2CD5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8"/>
          <w:szCs w:val="38"/>
        </w:rPr>
      </w:pPr>
      <w:r w:rsidRPr="003D2CD5">
        <w:rPr>
          <w:rFonts w:ascii="Times New Roman" w:hAnsi="Times New Roman" w:cs="Times New Roman"/>
          <w:b/>
          <w:color w:val="000000" w:themeColor="text1"/>
          <w:sz w:val="38"/>
          <w:szCs w:val="38"/>
        </w:rPr>
        <w:t>INTERNATIONAL UNIVERSITY</w:t>
      </w:r>
    </w:p>
    <w:p w14:paraId="049E7A24" w14:textId="77777777" w:rsidR="00AA7B53" w:rsidRPr="003D2CD5" w:rsidRDefault="00AA7B53" w:rsidP="00AA7B53">
      <w:p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38"/>
          <w:szCs w:val="38"/>
        </w:rPr>
      </w:pPr>
      <w:r w:rsidRPr="003D2CD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44FB826" wp14:editId="415867FD">
                <wp:simplePos x="0" y="0"/>
                <wp:positionH relativeFrom="column">
                  <wp:posOffset>749300</wp:posOffset>
                </wp:positionH>
                <wp:positionV relativeFrom="paragraph">
                  <wp:posOffset>403224</wp:posOffset>
                </wp:positionV>
                <wp:extent cx="4348480" cy="0"/>
                <wp:effectExtent l="0" t="0" r="0" b="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8E242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pt,31.75pt" to="401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D2CD5">
        <w:rPr>
          <w:rFonts w:ascii="Times New Roman" w:hAnsi="Times New Roman" w:cs="Times New Roman"/>
          <w:b/>
          <w:color w:val="000000" w:themeColor="text1"/>
          <w:sz w:val="38"/>
          <w:szCs w:val="38"/>
        </w:rPr>
        <w:t>VIETNAM NATIONAL UNIVERSITY, HCM CITY</w:t>
      </w:r>
    </w:p>
    <w:p w14:paraId="4EC071AC" w14:textId="77777777" w:rsidR="00AA7B53" w:rsidRPr="00AA7B53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AA7B53">
        <w:rPr>
          <w:rFonts w:ascii="Times New Roman" w:hAnsi="Times New Roman" w:cs="Times New Roman"/>
          <w:b/>
          <w:color w:val="000000" w:themeColor="text1"/>
          <w:sz w:val="36"/>
        </w:rPr>
        <w:t>School of Computer Science &amp; Engineering</w:t>
      </w:r>
    </w:p>
    <w:p w14:paraId="47D5AEF9" w14:textId="77777777" w:rsidR="00AA7B53" w:rsidRPr="003D2CD5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3D2CD5">
        <w:rPr>
          <w:rFonts w:ascii="Times New Roman" w:hAnsi="Times New Roman" w:cs="Times New Roman"/>
          <w:b/>
          <w:noProof/>
          <w:color w:val="000000" w:themeColor="text1"/>
          <w:sz w:val="36"/>
          <w:szCs w:val="32"/>
          <w:u w:val="single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779A3B1C" wp14:editId="72DA9815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011680" cy="20116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657FA" w14:textId="77777777" w:rsidR="00AA7B53" w:rsidRPr="003D2CD5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32"/>
          <w:u w:val="single"/>
        </w:rPr>
      </w:pPr>
    </w:p>
    <w:p w14:paraId="678A03A2" w14:textId="77777777" w:rsidR="00AA7B53" w:rsidRPr="003D2CD5" w:rsidRDefault="00AA7B53" w:rsidP="00AA7B53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3D2CD5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  <w:r w:rsidRPr="003D2CD5">
        <w:rPr>
          <w:rFonts w:ascii="Times New Roman" w:hAnsi="Times New Roman" w:cs="Times New Roman"/>
          <w:b/>
          <w:color w:val="FF0000"/>
          <w:sz w:val="48"/>
          <w:szCs w:val="48"/>
        </w:rPr>
        <w:t>GROUP PROJECT REPORT</w:t>
      </w:r>
    </w:p>
    <w:p w14:paraId="34BA5AC2" w14:textId="0DB2D631" w:rsidR="00AA7B53" w:rsidRPr="00AA7B53" w:rsidRDefault="00AA7B53" w:rsidP="00AA7B53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AA7B53">
        <w:rPr>
          <w:rFonts w:ascii="Times New Roman" w:hAnsi="Times New Roman" w:cs="Times New Roman"/>
          <w:b/>
          <w:color w:val="FF0000"/>
          <w:sz w:val="44"/>
          <w:szCs w:val="44"/>
        </w:rPr>
        <w:t>DATA SCIENCE &amp; DATA</w:t>
      </w:r>
      <w:r w:rsidRPr="00AA7B53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r w:rsidRPr="00AA7B53">
        <w:rPr>
          <w:rFonts w:ascii="Times New Roman" w:hAnsi="Times New Roman" w:cs="Times New Roman"/>
          <w:b/>
          <w:color w:val="FF0000"/>
          <w:sz w:val="44"/>
          <w:szCs w:val="44"/>
        </w:rPr>
        <w:t>VISUALIZATION</w:t>
      </w:r>
    </w:p>
    <w:p w14:paraId="6C389672" w14:textId="77777777" w:rsidR="00AA7B53" w:rsidRPr="003D2CD5" w:rsidRDefault="00AA7B53" w:rsidP="00AA7B53">
      <w:pPr>
        <w:spacing w:line="276" w:lineRule="auto"/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8BEE1E5" w14:textId="63EA73F3" w:rsidR="00AA7B53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2C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Lecturer: Tran Thanh Tung</w:t>
      </w:r>
    </w:p>
    <w:p w14:paraId="13B83908" w14:textId="2F28BBF1" w:rsidR="00AA7B53" w:rsidRPr="003D2CD5" w:rsidRDefault="00AA7B53" w:rsidP="00AA7B5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2C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Course: Data Science &amp; Data Visualization</w:t>
      </w:r>
    </w:p>
    <w:p w14:paraId="032E39FA" w14:textId="77777777" w:rsidR="00AA7B53" w:rsidRPr="003D2CD5" w:rsidRDefault="00AA7B53" w:rsidP="00AA7B53">
      <w:pPr>
        <w:rPr>
          <w:rFonts w:ascii="Times New Roman" w:hAnsi="Times New Roman" w:cs="Times New Roman"/>
          <w:b/>
          <w:color w:val="000000" w:themeColor="text1"/>
          <w:sz w:val="40"/>
          <w:szCs w:val="32"/>
          <w:u w:val="single"/>
        </w:rPr>
      </w:pPr>
    </w:p>
    <w:p w14:paraId="27960AA6" w14:textId="77777777" w:rsidR="000F0CFC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Topic: </w:t>
      </w:r>
      <w:r w:rsidRP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H</w:t>
      </w:r>
      <w:r w:rsidRP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ow ambient factors affect </w:t>
      </w:r>
    </w:p>
    <w:p w14:paraId="152F5550" w14:textId="42234EF5" w:rsidR="00AA7B53" w:rsidRPr="000F0CFC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students' learning</w:t>
      </w:r>
      <w:r w:rsid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  <w:r w:rsidRP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outcomes</w:t>
      </w:r>
      <w:r w:rsidR="000F0CF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.</w:t>
      </w:r>
    </w:p>
    <w:p w14:paraId="63F94F85" w14:textId="4538073A" w:rsidR="00AA7B53" w:rsidRDefault="00AA7B53" w:rsidP="00AA7B53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17A20A1" w14:textId="59A8EB9C" w:rsidR="000F0CFC" w:rsidRPr="000F0CFC" w:rsidRDefault="000F0CFC" w:rsidP="000F0CF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0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</w:t>
      </w:r>
      <w:r w:rsidRPr="000F0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roup name</w:t>
      </w:r>
      <w:r w:rsidRPr="000F0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 The Guys</w:t>
      </w:r>
    </w:p>
    <w:p w14:paraId="1CD0A50C" w14:textId="489DCBAD" w:rsidR="00AA7B53" w:rsidRPr="000F0CFC" w:rsidRDefault="00AA7B53" w:rsidP="000F0CF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F0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Group members:</w:t>
      </w:r>
    </w:p>
    <w:p w14:paraId="223ABDAA" w14:textId="60885288" w:rsidR="00EA2E71" w:rsidRPr="00AA7B53" w:rsidRDefault="00AA7B53" w:rsidP="00AA7B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A7B53">
        <w:rPr>
          <w:sz w:val="32"/>
          <w:szCs w:val="32"/>
        </w:rPr>
        <w:t>Vu Viet Phong</w:t>
      </w:r>
      <w:r w:rsidR="000F0CFC">
        <w:rPr>
          <w:sz w:val="32"/>
          <w:szCs w:val="32"/>
        </w:rPr>
        <w:t xml:space="preserve"> – ITDSIU19048</w:t>
      </w:r>
    </w:p>
    <w:p w14:paraId="5CE73920" w14:textId="74A37531" w:rsidR="00AA7B53" w:rsidRPr="00AA7B53" w:rsidRDefault="00AA7B53" w:rsidP="00AA7B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A7B53">
        <w:rPr>
          <w:sz w:val="32"/>
          <w:szCs w:val="32"/>
        </w:rPr>
        <w:t>Truong Dang Khoa</w:t>
      </w:r>
      <w:r w:rsidR="000F0CFC">
        <w:rPr>
          <w:sz w:val="32"/>
          <w:szCs w:val="32"/>
        </w:rPr>
        <w:t xml:space="preserve"> – ITDSIU19027</w:t>
      </w:r>
    </w:p>
    <w:p w14:paraId="05368AFC" w14:textId="44B5C777" w:rsidR="00AA7B53" w:rsidRPr="00AA7B53" w:rsidRDefault="00AA7B53" w:rsidP="00AA7B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A7B53">
        <w:rPr>
          <w:sz w:val="32"/>
          <w:szCs w:val="32"/>
        </w:rPr>
        <w:t>Duong Tran Nhat Minh</w:t>
      </w:r>
      <w:r w:rsidR="000F0CFC">
        <w:rPr>
          <w:sz w:val="32"/>
          <w:szCs w:val="32"/>
        </w:rPr>
        <w:t xml:space="preserve"> – ITDSIU20032</w:t>
      </w:r>
    </w:p>
    <w:p w14:paraId="11D04C5E" w14:textId="1C73CD50" w:rsidR="00AA7B53" w:rsidRDefault="00AA7B53" w:rsidP="00AA7B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A7B53">
        <w:rPr>
          <w:sz w:val="32"/>
          <w:szCs w:val="32"/>
        </w:rPr>
        <w:t>Tran Nguyen Khanh Duy</w:t>
      </w:r>
      <w:r w:rsidR="000F0CFC">
        <w:rPr>
          <w:sz w:val="32"/>
          <w:szCs w:val="32"/>
        </w:rPr>
        <w:t xml:space="preserve"> – ITDSIU18049</w:t>
      </w:r>
    </w:p>
    <w:p w14:paraId="21983335" w14:textId="66F1341F" w:rsidR="000F0CFC" w:rsidRDefault="000F0CFC" w:rsidP="000F0CFC">
      <w:pPr>
        <w:pStyle w:val="ListParagraph"/>
        <w:ind w:left="1440"/>
        <w:rPr>
          <w:sz w:val="32"/>
          <w:szCs w:val="32"/>
        </w:rPr>
      </w:pPr>
    </w:p>
    <w:p w14:paraId="5E9E90BC" w14:textId="75469B3B" w:rsidR="00342373" w:rsidRPr="00342373" w:rsidRDefault="00342373" w:rsidP="0034237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2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TABLE OF CONTENTS</w:t>
      </w:r>
    </w:p>
    <w:p w14:paraId="4E69681F" w14:textId="77777777" w:rsidR="000F0CFC" w:rsidRPr="00342373" w:rsidRDefault="000F0CFC" w:rsidP="000F0CFC">
      <w:pPr>
        <w:pStyle w:val="ListParagraph"/>
        <w:ind w:left="1440"/>
      </w:pPr>
    </w:p>
    <w:sectPr w:rsidR="000F0CFC" w:rsidRPr="00342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31B9" w14:textId="77777777" w:rsidR="006B49E5" w:rsidRDefault="006B49E5" w:rsidP="00AA7B53">
      <w:r>
        <w:separator/>
      </w:r>
    </w:p>
  </w:endnote>
  <w:endnote w:type="continuationSeparator" w:id="0">
    <w:p w14:paraId="468F4A22" w14:textId="77777777" w:rsidR="006B49E5" w:rsidRDefault="006B49E5" w:rsidP="00A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6BFE" w14:textId="77777777" w:rsidR="00AA7B53" w:rsidRDefault="00AA7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0719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1EF343" w14:textId="79652B2B" w:rsidR="00AA7B53" w:rsidRDefault="00AA7B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D095C0" w14:textId="77777777" w:rsidR="00AA7B53" w:rsidRDefault="00AA7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8EBC" w14:textId="77777777" w:rsidR="00AA7B53" w:rsidRDefault="00AA7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3687" w14:textId="77777777" w:rsidR="006B49E5" w:rsidRDefault="006B49E5" w:rsidP="00AA7B53">
      <w:r>
        <w:separator/>
      </w:r>
    </w:p>
  </w:footnote>
  <w:footnote w:type="continuationSeparator" w:id="0">
    <w:p w14:paraId="7BF63DB9" w14:textId="77777777" w:rsidR="006B49E5" w:rsidRDefault="006B49E5" w:rsidP="00AA7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9946" w14:textId="77777777" w:rsidR="00AA7B53" w:rsidRDefault="00AA7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8AAD" w14:textId="77777777" w:rsidR="00AA7B53" w:rsidRDefault="00AA7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74BE" w14:textId="77777777" w:rsidR="00AA7B53" w:rsidRDefault="00AA7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470"/>
    <w:multiLevelType w:val="multilevel"/>
    <w:tmpl w:val="3EC8EE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22D92383"/>
    <w:multiLevelType w:val="hybridMultilevel"/>
    <w:tmpl w:val="3634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D0CDD"/>
    <w:multiLevelType w:val="multilevel"/>
    <w:tmpl w:val="534866E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ADE1BAE"/>
    <w:multiLevelType w:val="hybridMultilevel"/>
    <w:tmpl w:val="4EC4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81"/>
    <w:rsid w:val="000F0CFC"/>
    <w:rsid w:val="00342373"/>
    <w:rsid w:val="006B49E5"/>
    <w:rsid w:val="008A6881"/>
    <w:rsid w:val="00AA7B53"/>
    <w:rsid w:val="00E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AD98"/>
  <w15:chartTrackingRefBased/>
  <w15:docId w15:val="{F0B4151A-2DBE-4C6A-A143-A9E59A0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53"/>
    <w:pPr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53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A7B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A7B53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A7B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A7B53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 Viết</dc:creator>
  <cp:keywords/>
  <dc:description/>
  <cp:lastModifiedBy>Phong Vũ Viết</cp:lastModifiedBy>
  <cp:revision>2</cp:revision>
  <dcterms:created xsi:type="dcterms:W3CDTF">2022-03-05T02:20:00Z</dcterms:created>
  <dcterms:modified xsi:type="dcterms:W3CDTF">2022-03-05T02:35:00Z</dcterms:modified>
</cp:coreProperties>
</file>