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DAE" w:rsidRDefault="00BD1159">
      <w:hyperlink r:id="rId6" w:history="1">
        <w:r w:rsidRPr="007475E9">
          <w:rPr>
            <w:rStyle w:val="a7"/>
          </w:rPr>
          <w:t>https://blog.csdn.net/hustqb/article/details/78394058</w:t>
        </w:r>
      </w:hyperlink>
    </w:p>
    <w:p w:rsidR="00BD1159" w:rsidRDefault="00BD1159">
      <w:bookmarkStart w:id="0" w:name="_GoBack"/>
      <w:bookmarkEnd w:id="0"/>
    </w:p>
    <w:p w:rsidR="001C6FD2" w:rsidRDefault="00C43BBC">
      <w:r>
        <w:rPr>
          <w:noProof/>
        </w:rPr>
        <w:drawing>
          <wp:inline distT="0" distB="0" distL="0" distR="0" wp14:anchorId="18CC224E" wp14:editId="75AE7DB6">
            <wp:extent cx="4467225" cy="395628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1156" cy="395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59" w:rsidRDefault="00695259">
      <w:pPr>
        <w:rPr>
          <w:noProof/>
        </w:rPr>
      </w:pPr>
      <w:r>
        <w:rPr>
          <w:noProof/>
        </w:rPr>
        <w:drawing>
          <wp:inline distT="0" distB="0" distL="0" distR="0" wp14:anchorId="41AB5AFA" wp14:editId="36ADD647">
            <wp:extent cx="4989102" cy="3876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956" cy="38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25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693113A" wp14:editId="2F44BC1F">
            <wp:extent cx="4281525" cy="370522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788" cy="371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59" w:rsidRDefault="00695259">
      <w:r>
        <w:rPr>
          <w:noProof/>
        </w:rPr>
        <w:drawing>
          <wp:inline distT="0" distB="0" distL="0" distR="0" wp14:anchorId="247FC9D2" wp14:editId="0E03A077">
            <wp:extent cx="4324350" cy="3013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533" cy="302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25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D678DF5" wp14:editId="67B78B90">
            <wp:extent cx="4265920" cy="301942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9639" cy="302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2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C09CBC" wp14:editId="26856F8A">
            <wp:extent cx="4229100" cy="3350795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3906" cy="335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25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87F5EAC" wp14:editId="15C12A92">
            <wp:extent cx="4256320" cy="3371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429" cy="337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2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02FDA7" wp14:editId="74775378">
            <wp:extent cx="4166201" cy="36766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861" cy="369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25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B4C4BBD" wp14:editId="0056575F">
            <wp:extent cx="5274310" cy="53365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2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A9E0D1" wp14:editId="034428FE">
            <wp:extent cx="5274310" cy="14960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31B" w:rsidRDefault="00FF531B" w:rsidP="00C43BBC">
      <w:r>
        <w:separator/>
      </w:r>
    </w:p>
  </w:endnote>
  <w:endnote w:type="continuationSeparator" w:id="0">
    <w:p w:rsidR="00FF531B" w:rsidRDefault="00FF531B" w:rsidP="00C43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31B" w:rsidRDefault="00FF531B" w:rsidP="00C43BBC">
      <w:r>
        <w:separator/>
      </w:r>
    </w:p>
  </w:footnote>
  <w:footnote w:type="continuationSeparator" w:id="0">
    <w:p w:rsidR="00FF531B" w:rsidRDefault="00FF531B" w:rsidP="00C43B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40"/>
    <w:rsid w:val="00056BCB"/>
    <w:rsid w:val="001C6FD2"/>
    <w:rsid w:val="00350CD2"/>
    <w:rsid w:val="005251C1"/>
    <w:rsid w:val="00695259"/>
    <w:rsid w:val="00905140"/>
    <w:rsid w:val="00927DAE"/>
    <w:rsid w:val="00961BEF"/>
    <w:rsid w:val="00BD1159"/>
    <w:rsid w:val="00C43BBC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F522D"/>
  <w15:chartTrackingRefBased/>
  <w15:docId w15:val="{57963E25-C249-490D-8505-B57E1B59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3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3B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3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3BBC"/>
    <w:rPr>
      <w:sz w:val="18"/>
      <w:szCs w:val="18"/>
    </w:rPr>
  </w:style>
  <w:style w:type="character" w:styleId="a7">
    <w:name w:val="Hyperlink"/>
    <w:basedOn w:val="a0"/>
    <w:uiPriority w:val="99"/>
    <w:unhideWhenUsed/>
    <w:rsid w:val="00BD11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blog.csdn.net/hustqb/article/details/78394058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</dc:creator>
  <cp:keywords/>
  <dc:description/>
  <cp:lastModifiedBy>xing</cp:lastModifiedBy>
  <cp:revision>6</cp:revision>
  <dcterms:created xsi:type="dcterms:W3CDTF">2018-12-19T14:14:00Z</dcterms:created>
  <dcterms:modified xsi:type="dcterms:W3CDTF">2018-12-19T14:26:00Z</dcterms:modified>
</cp:coreProperties>
</file>