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529684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</w:sdtEndPr>
      <w:sdtContent>
        <w:p w:rsidR="009E3923" w:rsidRPr="009E3923" w:rsidRDefault="009E3923">
          <w:pPr>
            <w:pStyle w:val="a9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</w:p>
        <w:p w:rsidR="009E3923" w:rsidRPr="009E3923" w:rsidRDefault="009E3923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9E3923">
            <w:rPr>
              <w:rFonts w:cs="Times New Roman"/>
              <w:szCs w:val="28"/>
            </w:rPr>
            <w:fldChar w:fldCharType="begin"/>
          </w:r>
          <w:r w:rsidRPr="009E3923">
            <w:rPr>
              <w:rFonts w:cs="Times New Roman"/>
              <w:szCs w:val="28"/>
            </w:rPr>
            <w:instrText xml:space="preserve"> TOC \o "1-3" \h \z \u </w:instrText>
          </w:r>
          <w:r w:rsidRPr="009E3923">
            <w:rPr>
              <w:rFonts w:cs="Times New Roman"/>
              <w:szCs w:val="28"/>
            </w:rPr>
            <w:fldChar w:fldCharType="separate"/>
          </w:r>
          <w:hyperlink w:anchor="_Toc9876997" w:history="1">
            <w:r w:rsidRPr="009E3923">
              <w:rPr>
                <w:rStyle w:val="a5"/>
                <w:rFonts w:cs="Times New Roman"/>
                <w:noProof/>
                <w:szCs w:val="28"/>
              </w:rPr>
              <w:t>Введение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_Toc9876997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3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6998" w:history="1">
            <w:r w:rsidRPr="009E3923">
              <w:rPr>
                <w:rStyle w:val="a5"/>
                <w:rFonts w:cs="Times New Roman"/>
                <w:noProof/>
                <w:szCs w:val="28"/>
              </w:rPr>
              <w:t>1</w:t>
            </w:r>
            <w:r w:rsidRPr="009E3923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9E3923">
              <w:rPr>
                <w:rStyle w:val="a5"/>
                <w:rFonts w:cs="Times New Roman"/>
                <w:noProof/>
                <w:szCs w:val="28"/>
              </w:rPr>
              <w:t>Анализ предметной области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_Toc9876998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4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6999" w:history="1">
            <w:r w:rsidRPr="009E3923">
              <w:rPr>
                <w:rStyle w:val="a5"/>
                <w:rFonts w:cs="Times New Roman"/>
                <w:noProof/>
                <w:szCs w:val="28"/>
              </w:rPr>
              <w:t>1.1</w:t>
            </w:r>
            <w:r w:rsidRPr="009E3923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9E3923">
              <w:rPr>
                <w:rStyle w:val="a5"/>
                <w:rFonts w:cs="Times New Roman"/>
                <w:noProof/>
                <w:szCs w:val="28"/>
              </w:rPr>
              <w:t>Описание предметной области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_Toc9876999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4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00" w:history="1">
            <w:r w:rsidRPr="009E3923">
              <w:rPr>
                <w:rStyle w:val="a5"/>
                <w:rFonts w:cs="Times New Roman"/>
                <w:noProof/>
                <w:szCs w:val="28"/>
              </w:rPr>
              <w:t>1.2</w:t>
            </w:r>
            <w:r w:rsidRPr="009E3923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9E3923">
              <w:rPr>
                <w:rStyle w:val="a5"/>
                <w:rFonts w:cs="Times New Roman"/>
                <w:noProof/>
                <w:szCs w:val="28"/>
                <w:shd w:val="clear" w:color="auto" w:fill="FFFFFF"/>
              </w:rPr>
              <w:t>Основные понятия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_Toc9877000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6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01" w:history="1">
            <w:r w:rsidRPr="009E3923">
              <w:rPr>
                <w:rStyle w:val="a5"/>
                <w:rFonts w:cs="Times New Roman"/>
                <w:noProof/>
                <w:szCs w:val="28"/>
              </w:rPr>
              <w:t>2</w:t>
            </w:r>
            <w:r w:rsidRPr="009E3923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9E3923">
              <w:rPr>
                <w:rStyle w:val="a5"/>
                <w:rFonts w:cs="Times New Roman"/>
                <w:noProof/>
                <w:szCs w:val="28"/>
              </w:rPr>
              <w:t>Описание проблемы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_Toc9877001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7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02" w:history="1">
            <w:r w:rsidRPr="009E3923">
              <w:rPr>
                <w:rStyle w:val="a5"/>
                <w:rFonts w:cs="Times New Roman"/>
                <w:noProof/>
                <w:szCs w:val="28"/>
              </w:rPr>
              <w:t>3</w:t>
            </w:r>
            <w:r w:rsidRPr="009E3923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9E3923">
              <w:rPr>
                <w:rStyle w:val="a5"/>
                <w:rFonts w:cs="Times New Roman"/>
                <w:noProof/>
                <w:szCs w:val="28"/>
              </w:rPr>
              <w:t>Обзор аналогов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_Toc9877002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8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03" w:history="1">
            <w:r w:rsidRPr="009E3923">
              <w:rPr>
                <w:rStyle w:val="a5"/>
                <w:rFonts w:cs="Times New Roman"/>
                <w:noProof/>
                <w:szCs w:val="28"/>
              </w:rPr>
              <w:t>4</w:t>
            </w:r>
            <w:r w:rsidRPr="009E3923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9E3923">
              <w:rPr>
                <w:rStyle w:val="a5"/>
                <w:rFonts w:cs="Times New Roman"/>
                <w:noProof/>
                <w:szCs w:val="28"/>
              </w:rPr>
              <w:t>Программная документация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_Toc9877003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9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04" w:history="1">
            <w:r w:rsidRPr="009E3923">
              <w:rPr>
                <w:rStyle w:val="a5"/>
                <w:rFonts w:cs="Times New Roman"/>
                <w:noProof/>
                <w:szCs w:val="28"/>
              </w:rPr>
              <w:t>4.1</w:t>
            </w:r>
            <w:r w:rsidRPr="009E3923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9E3923">
              <w:rPr>
                <w:rStyle w:val="a5"/>
                <w:rFonts w:cs="Times New Roman"/>
                <w:noProof/>
                <w:szCs w:val="28"/>
              </w:rPr>
              <w:t>Техническое задание на программное обеспечение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_Toc9877004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9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05" w:history="1">
            <w:r w:rsidRPr="009E3923">
              <w:rPr>
                <w:rStyle w:val="a5"/>
                <w:rFonts w:cs="Times New Roman"/>
                <w:noProof/>
                <w:szCs w:val="28"/>
              </w:rPr>
              <w:t>4.1.1 Общие сведения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_Toc9877005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9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06" w:history="1">
            <w:r w:rsidRPr="009E3923">
              <w:rPr>
                <w:rStyle w:val="a5"/>
                <w:rFonts w:cs="Times New Roman"/>
                <w:noProof/>
                <w:szCs w:val="28"/>
              </w:rPr>
              <w:t>4.1.2 Назначение и цели создания системы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_Toc9877006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10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07" w:history="1">
            <w:r w:rsidRPr="009E3923">
              <w:rPr>
                <w:rStyle w:val="a5"/>
                <w:rFonts w:cs="Times New Roman"/>
                <w:noProof/>
                <w:szCs w:val="28"/>
              </w:rPr>
              <w:t>4.1.3 Требования к системе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_Toc9877007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10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08" w:history="1">
            <w:r w:rsidRPr="009E3923">
              <w:rPr>
                <w:rStyle w:val="a5"/>
                <w:rFonts w:cs="Times New Roman"/>
                <w:noProof/>
                <w:szCs w:val="28"/>
              </w:rPr>
              <w:t>4.1.4 Перспективы развития, модернизации системы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_Toc9877008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15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09" w:history="1">
            <w:r w:rsidRPr="009E3923">
              <w:rPr>
                <w:rStyle w:val="a5"/>
                <w:rFonts w:cs="Times New Roman"/>
                <w:noProof/>
                <w:szCs w:val="28"/>
              </w:rPr>
              <w:t>4.1.5 Требования к информационному обеспечению системы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_Toc9877009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15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10" w:history="1">
            <w:r w:rsidRPr="009E3923">
              <w:rPr>
                <w:rStyle w:val="a5"/>
                <w:rFonts w:cs="Times New Roman"/>
                <w:noProof/>
                <w:szCs w:val="28"/>
              </w:rPr>
              <w:t>4.1.6 Требования к программному обеспечению системы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_Toc9877010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16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11" w:history="1">
            <w:r w:rsidRPr="009E3923">
              <w:rPr>
                <w:rStyle w:val="a5"/>
                <w:rFonts w:cs="Times New Roman"/>
                <w:noProof/>
                <w:szCs w:val="28"/>
              </w:rPr>
              <w:t>4.1.7 Требования к техническому обеспечению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_Toc9877011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16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12" w:history="1">
            <w:r w:rsidRPr="009E3923">
              <w:rPr>
                <w:rStyle w:val="a5"/>
                <w:rFonts w:cs="Times New Roman"/>
                <w:noProof/>
                <w:szCs w:val="28"/>
              </w:rPr>
              <w:t>4.1.8 Требования к надежности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_Toc9877012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17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13" w:history="1">
            <w:r w:rsidRPr="009E3923">
              <w:rPr>
                <w:rStyle w:val="a5"/>
                <w:rFonts w:cs="Times New Roman"/>
                <w:noProof/>
                <w:szCs w:val="28"/>
              </w:rPr>
              <w:t>4.1.10 Требования к метрологическому обеспечению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_Toc9877013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18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14" w:history="1">
            <w:r w:rsidRPr="009E3923">
              <w:rPr>
                <w:rStyle w:val="a5"/>
                <w:rFonts w:cs="Times New Roman"/>
                <w:noProof/>
                <w:szCs w:val="28"/>
              </w:rPr>
              <w:t>4.2</w:t>
            </w:r>
            <w:r w:rsidRPr="009E3923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9E3923">
              <w:rPr>
                <w:rStyle w:val="a5"/>
                <w:rFonts w:cs="Times New Roman"/>
                <w:noProof/>
                <w:szCs w:val="28"/>
              </w:rPr>
              <w:t>Пояснительная записка к программному обеспечению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_Toc9877014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19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15" w:history="1">
            <w:r w:rsidRPr="009E3923">
              <w:rPr>
                <w:rStyle w:val="a5"/>
                <w:rFonts w:cs="Times New Roman"/>
                <w:noProof/>
                <w:szCs w:val="28"/>
              </w:rPr>
              <w:t>4.2.1 Анализ предметной области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_Toc9877015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19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16" w:history="1">
            <w:r w:rsidRPr="009E3923">
              <w:rPr>
                <w:rStyle w:val="a5"/>
                <w:rFonts w:cs="Times New Roman"/>
                <w:noProof/>
                <w:szCs w:val="28"/>
              </w:rPr>
              <w:t>4.2.2 Формулировка проблемы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_Toc9877016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19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17" w:history="1">
            <w:r w:rsidRPr="009E3923">
              <w:rPr>
                <w:rStyle w:val="a5"/>
                <w:rFonts w:cs="Times New Roman"/>
                <w:noProof/>
                <w:szCs w:val="28"/>
              </w:rPr>
              <w:t>4.2.3 Обзор аналогов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_Toc9877017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19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18" w:history="1">
            <w:r w:rsidRPr="009E3923">
              <w:rPr>
                <w:rStyle w:val="a5"/>
                <w:rFonts w:cs="Times New Roman"/>
                <w:noProof/>
                <w:szCs w:val="28"/>
              </w:rPr>
              <w:t>4.2.4 Назначение и область применения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_Toc9877018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19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19" w:history="1">
            <w:r w:rsidRPr="009E3923">
              <w:rPr>
                <w:rStyle w:val="a5"/>
                <w:rFonts w:cs="Times New Roman"/>
                <w:noProof/>
                <w:szCs w:val="28"/>
              </w:rPr>
              <w:t>4.2.5 Технические характеристики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_Toc9877019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19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20" w:history="1">
            <w:r w:rsidRPr="009E3923">
              <w:rPr>
                <w:rStyle w:val="a5"/>
                <w:rFonts w:cs="Times New Roman"/>
                <w:noProof/>
                <w:szCs w:val="28"/>
              </w:rPr>
              <w:t>4.3</w:t>
            </w:r>
            <w:r w:rsidRPr="009E3923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9E3923">
              <w:rPr>
                <w:rStyle w:val="a5"/>
                <w:rFonts w:cs="Times New Roman"/>
                <w:noProof/>
                <w:szCs w:val="28"/>
              </w:rPr>
              <w:t>Описание программы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_Toc9877020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26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21" w:history="1">
            <w:r w:rsidRPr="009E3923">
              <w:rPr>
                <w:rStyle w:val="a5"/>
                <w:rFonts w:cs="Times New Roman"/>
                <w:noProof/>
                <w:szCs w:val="28"/>
              </w:rPr>
              <w:t>4.3.1 Общие сведения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_Toc9877021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26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Pr="009E3923" w:rsidRDefault="009E3923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9877022" w:history="1">
            <w:r w:rsidRPr="009E3923">
              <w:rPr>
                <w:rStyle w:val="a5"/>
                <w:rFonts w:cs="Times New Roman"/>
                <w:noProof/>
                <w:szCs w:val="28"/>
              </w:rPr>
              <w:t>4.3.2 Функционально назначение</w:t>
            </w:r>
            <w:r w:rsidRPr="009E3923">
              <w:rPr>
                <w:rFonts w:cs="Times New Roman"/>
                <w:noProof/>
                <w:webHidden/>
                <w:szCs w:val="28"/>
              </w:rPr>
              <w:tab/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E3923">
              <w:rPr>
                <w:rFonts w:cs="Times New Roman"/>
                <w:noProof/>
                <w:webHidden/>
                <w:szCs w:val="28"/>
              </w:rPr>
              <w:instrText xml:space="preserve"> PAGEREF _Toc9877022 \h </w:instrText>
            </w:r>
            <w:r w:rsidRPr="009E3923">
              <w:rPr>
                <w:rFonts w:cs="Times New Roman"/>
                <w:noProof/>
                <w:webHidden/>
                <w:szCs w:val="28"/>
              </w:rPr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B0E06">
              <w:rPr>
                <w:rFonts w:cs="Times New Roman"/>
                <w:noProof/>
                <w:webHidden/>
                <w:szCs w:val="28"/>
              </w:rPr>
              <w:t>27</w:t>
            </w:r>
            <w:r w:rsidRPr="009E392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E3923" w:rsidRDefault="009E3923">
          <w:r w:rsidRPr="009E3923">
            <w:rPr>
              <w:rFonts w:cs="Times New Roman"/>
              <w:szCs w:val="28"/>
            </w:rPr>
            <w:fldChar w:fldCharType="end"/>
          </w:r>
        </w:p>
      </w:sdtContent>
    </w:sdt>
    <w:p w:rsidR="009E3923" w:rsidRDefault="009E3923" w:rsidP="000C1268">
      <w:pPr>
        <w:pStyle w:val="1"/>
        <w:numPr>
          <w:ilvl w:val="0"/>
          <w:numId w:val="0"/>
        </w:numPr>
        <w:ind w:left="432" w:hanging="432"/>
      </w:pPr>
    </w:p>
    <w:p w:rsidR="009E3923" w:rsidRDefault="009E3923" w:rsidP="000C1268">
      <w:pPr>
        <w:pStyle w:val="1"/>
        <w:numPr>
          <w:ilvl w:val="0"/>
          <w:numId w:val="0"/>
        </w:numPr>
        <w:ind w:left="432" w:hanging="432"/>
      </w:pPr>
    </w:p>
    <w:p w:rsidR="009E3923" w:rsidRDefault="009E3923" w:rsidP="000C1268">
      <w:pPr>
        <w:pStyle w:val="1"/>
        <w:numPr>
          <w:ilvl w:val="0"/>
          <w:numId w:val="0"/>
        </w:numPr>
        <w:ind w:left="432" w:hanging="432"/>
      </w:pPr>
    </w:p>
    <w:p w:rsidR="009E3923" w:rsidRDefault="009E3923" w:rsidP="000C1268">
      <w:pPr>
        <w:pStyle w:val="1"/>
        <w:numPr>
          <w:ilvl w:val="0"/>
          <w:numId w:val="0"/>
        </w:numPr>
        <w:ind w:left="432" w:hanging="432"/>
      </w:pPr>
    </w:p>
    <w:p w:rsidR="009E3923" w:rsidRDefault="009E3923" w:rsidP="000C1268">
      <w:pPr>
        <w:pStyle w:val="1"/>
        <w:numPr>
          <w:ilvl w:val="0"/>
          <w:numId w:val="0"/>
        </w:numPr>
        <w:ind w:left="432" w:hanging="432"/>
      </w:pPr>
    </w:p>
    <w:p w:rsidR="009E3923" w:rsidRDefault="009E3923" w:rsidP="00AB0E06">
      <w:pPr>
        <w:pStyle w:val="1"/>
        <w:numPr>
          <w:ilvl w:val="0"/>
          <w:numId w:val="0"/>
        </w:numPr>
      </w:pPr>
    </w:p>
    <w:p w:rsidR="00AB0E06" w:rsidRDefault="00AB0E06" w:rsidP="00AB0E06"/>
    <w:p w:rsidR="00AB0E06" w:rsidRDefault="00AB0E06" w:rsidP="00AB0E06"/>
    <w:p w:rsidR="00AB0E06" w:rsidRDefault="00AB0E06" w:rsidP="00AB0E06"/>
    <w:p w:rsidR="00AB0E06" w:rsidRDefault="00AB0E06" w:rsidP="00AB0E06"/>
    <w:p w:rsidR="00AB0E06" w:rsidRDefault="00AB0E06" w:rsidP="00AB0E06"/>
    <w:p w:rsidR="00AB0E06" w:rsidRDefault="00AB0E06" w:rsidP="00AB0E06"/>
    <w:p w:rsidR="00AB0E06" w:rsidRDefault="00AB0E06" w:rsidP="00AB0E06"/>
    <w:p w:rsidR="00AB0E06" w:rsidRDefault="00AB0E06" w:rsidP="00AB0E06"/>
    <w:p w:rsidR="00AB0E06" w:rsidRDefault="00AB0E06" w:rsidP="00AB0E06"/>
    <w:p w:rsidR="00AB0E06" w:rsidRPr="00AB0E06" w:rsidRDefault="00AB0E06" w:rsidP="00AB0E06"/>
    <w:p w:rsidR="009E3923" w:rsidRDefault="009E3923" w:rsidP="000C1268">
      <w:pPr>
        <w:pStyle w:val="1"/>
        <w:numPr>
          <w:ilvl w:val="0"/>
          <w:numId w:val="0"/>
        </w:numPr>
        <w:ind w:left="432" w:hanging="432"/>
      </w:pPr>
    </w:p>
    <w:p w:rsidR="009E3923" w:rsidRDefault="009E3923" w:rsidP="000C1268">
      <w:pPr>
        <w:pStyle w:val="1"/>
        <w:numPr>
          <w:ilvl w:val="0"/>
          <w:numId w:val="0"/>
        </w:numPr>
        <w:ind w:left="432" w:hanging="432"/>
        <w:rPr>
          <w:rFonts w:asciiTheme="minorHAnsi" w:eastAsiaTheme="minorHAnsi" w:hAnsiTheme="minorHAnsi" w:cstheme="minorBidi"/>
          <w:sz w:val="22"/>
          <w:szCs w:val="22"/>
        </w:rPr>
      </w:pPr>
    </w:p>
    <w:p w:rsidR="00AB0E06" w:rsidRPr="00AB0E06" w:rsidRDefault="00AB0E06" w:rsidP="00AB0E06"/>
    <w:p w:rsidR="00594B18" w:rsidRPr="00067825" w:rsidRDefault="00067825" w:rsidP="00AB0E06">
      <w:pPr>
        <w:pStyle w:val="1"/>
        <w:numPr>
          <w:ilvl w:val="0"/>
          <w:numId w:val="0"/>
        </w:numPr>
      </w:pPr>
      <w:bookmarkStart w:id="0" w:name="_Toc9876997"/>
      <w:r w:rsidRPr="00067825">
        <w:lastRenderedPageBreak/>
        <w:t>Введение</w:t>
      </w:r>
      <w:bookmarkEnd w:id="0"/>
    </w:p>
    <w:p w:rsidR="00067825" w:rsidRPr="00067825" w:rsidRDefault="00067825" w:rsidP="00AB0E06">
      <w:pPr>
        <w:pStyle w:val="a3"/>
        <w:spacing w:line="360" w:lineRule="auto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 xml:space="preserve">Современный мир постоянно развивается. Частью этого процесса является </w:t>
      </w:r>
      <w:proofErr w:type="spellStart"/>
      <w:r w:rsidRPr="00067825">
        <w:rPr>
          <w:color w:val="000000"/>
          <w:sz w:val="28"/>
          <w:szCs w:val="28"/>
        </w:rPr>
        <w:t>веб-технологии</w:t>
      </w:r>
      <w:proofErr w:type="spellEnd"/>
      <w:r w:rsidRPr="00067825">
        <w:rPr>
          <w:color w:val="000000"/>
          <w:sz w:val="28"/>
          <w:szCs w:val="28"/>
        </w:rPr>
        <w:t xml:space="preserve">, отрицание </w:t>
      </w:r>
      <w:proofErr w:type="gramStart"/>
      <w:r w:rsidRPr="00067825">
        <w:rPr>
          <w:color w:val="000000"/>
          <w:sz w:val="28"/>
          <w:szCs w:val="28"/>
        </w:rPr>
        <w:t>влияния</w:t>
      </w:r>
      <w:proofErr w:type="gramEnd"/>
      <w:r w:rsidRPr="00067825">
        <w:rPr>
          <w:color w:val="000000"/>
          <w:sz w:val="28"/>
          <w:szCs w:val="28"/>
        </w:rPr>
        <w:t xml:space="preserve"> которых невозможно. Все сферы жизни человека, будь то образование, медицина или политика используют современные наработки программистов. Бизнес так же не остался в стороне.</w:t>
      </w:r>
    </w:p>
    <w:p w:rsidR="00067825" w:rsidRPr="00067825" w:rsidRDefault="00067825" w:rsidP="00AB0E06">
      <w:pPr>
        <w:pStyle w:val="a3"/>
        <w:spacing w:line="360" w:lineRule="auto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 xml:space="preserve">Одно из множества его проявлений – страхование. </w:t>
      </w:r>
      <w:r>
        <w:rPr>
          <w:color w:val="000000"/>
          <w:sz w:val="28"/>
          <w:szCs w:val="28"/>
        </w:rPr>
        <w:t xml:space="preserve">Страховой рынок содержит большое количество профессионально работающих компаний и перестраховочных обществ, в том числе иностранных и с участием иностранного капитала. Многие из данных организаций </w:t>
      </w:r>
      <w:r w:rsidRPr="00067825">
        <w:rPr>
          <w:color w:val="000000"/>
          <w:sz w:val="28"/>
          <w:szCs w:val="28"/>
        </w:rPr>
        <w:t>для оптимизации своей деятельности и экономии средств, стараются взять но</w:t>
      </w:r>
      <w:r>
        <w:rPr>
          <w:color w:val="000000"/>
          <w:sz w:val="28"/>
          <w:szCs w:val="28"/>
        </w:rPr>
        <w:t xml:space="preserve">вые инструменты на вооружение. </w:t>
      </w:r>
    </w:p>
    <w:p w:rsidR="00067825" w:rsidRDefault="00067825" w:rsidP="00AB0E06">
      <w:pPr>
        <w:pStyle w:val="a3"/>
        <w:spacing w:line="360" w:lineRule="auto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>Одной из самых затратных, как с денежной, так и временной</w:t>
      </w:r>
      <w:r>
        <w:rPr>
          <w:color w:val="000000"/>
          <w:sz w:val="28"/>
          <w:szCs w:val="28"/>
        </w:rPr>
        <w:t xml:space="preserve"> </w:t>
      </w:r>
      <w:r w:rsidRPr="00067825">
        <w:rPr>
          <w:color w:val="000000"/>
          <w:sz w:val="28"/>
          <w:szCs w:val="28"/>
        </w:rPr>
        <w:t xml:space="preserve">точки зрения, является импорт данных в систему для дальнейшего хранения и использования ее. При большой </w:t>
      </w:r>
      <w:proofErr w:type="gramStart"/>
      <w:r w:rsidRPr="00067825">
        <w:rPr>
          <w:color w:val="000000"/>
          <w:sz w:val="28"/>
          <w:szCs w:val="28"/>
        </w:rPr>
        <w:t>количестве</w:t>
      </w:r>
      <w:proofErr w:type="gramEnd"/>
      <w:r w:rsidRPr="00067825">
        <w:rPr>
          <w:color w:val="000000"/>
          <w:sz w:val="28"/>
          <w:szCs w:val="28"/>
        </w:rPr>
        <w:t xml:space="preserve"> запросов на изменение данных, сервер может не выдержать и зависнуть.</w:t>
      </w:r>
    </w:p>
    <w:p w:rsidR="00067825" w:rsidRPr="00067825" w:rsidRDefault="00067825" w:rsidP="00AB0E06">
      <w:pPr>
        <w:pStyle w:val="a3"/>
        <w:spacing w:line="360" w:lineRule="auto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>Для того</w:t>
      </w:r>
      <w:proofErr w:type="gramStart"/>
      <w:r w:rsidRPr="00067825">
        <w:rPr>
          <w:color w:val="000000"/>
          <w:sz w:val="28"/>
          <w:szCs w:val="28"/>
        </w:rPr>
        <w:t>,</w:t>
      </w:r>
      <w:proofErr w:type="gramEnd"/>
      <w:r w:rsidRPr="00067825">
        <w:rPr>
          <w:color w:val="000000"/>
          <w:sz w:val="28"/>
          <w:szCs w:val="28"/>
        </w:rPr>
        <w:t xml:space="preserve"> чтобы не произошел во время задачи импорта, необходимо разработать специальный модуль, который будет оптимизировать добавление, обработки, а так же удаление данных из хранилища.</w:t>
      </w:r>
    </w:p>
    <w:p w:rsidR="00067825" w:rsidRDefault="00067825" w:rsidP="00AB0E06"/>
    <w:p w:rsidR="00067825" w:rsidRDefault="00067825" w:rsidP="00AB0E06"/>
    <w:p w:rsidR="00067825" w:rsidRDefault="00067825" w:rsidP="00AB0E06"/>
    <w:p w:rsidR="00067825" w:rsidRDefault="00067825" w:rsidP="00AB0E06"/>
    <w:p w:rsidR="00067825" w:rsidRDefault="00067825" w:rsidP="00AB0E06"/>
    <w:p w:rsidR="00067825" w:rsidRDefault="00067825" w:rsidP="00AB0E06"/>
    <w:p w:rsidR="00067825" w:rsidRDefault="00067825" w:rsidP="00AB0E06"/>
    <w:p w:rsidR="00067825" w:rsidRPr="00067825" w:rsidRDefault="00067825" w:rsidP="00AB0E06">
      <w:pPr>
        <w:pStyle w:val="1"/>
        <w:ind w:left="0" w:firstLine="0"/>
      </w:pPr>
      <w:bookmarkStart w:id="1" w:name="_Toc9876998"/>
      <w:r w:rsidRPr="00067825">
        <w:t>Анализ предметной области</w:t>
      </w:r>
      <w:bookmarkEnd w:id="1"/>
    </w:p>
    <w:p w:rsidR="00067825" w:rsidRPr="00067825" w:rsidRDefault="00067825" w:rsidP="00AB0E06">
      <w:pPr>
        <w:pStyle w:val="2"/>
        <w:ind w:left="0" w:firstLine="0"/>
      </w:pPr>
      <w:bookmarkStart w:id="2" w:name="_Toc9876999"/>
      <w:r w:rsidRPr="00067825">
        <w:t>Описание предметной области</w:t>
      </w:r>
      <w:bookmarkEnd w:id="2"/>
    </w:p>
    <w:p w:rsidR="00067825" w:rsidRDefault="00C15A18" w:rsidP="00AB0E06">
      <w:pPr>
        <w:rPr>
          <w:rFonts w:cs="Times New Roman"/>
          <w:szCs w:val="28"/>
        </w:rPr>
      </w:pPr>
      <w:r w:rsidRPr="00C15A18">
        <w:rPr>
          <w:rFonts w:cs="Times New Roman"/>
          <w:szCs w:val="28"/>
        </w:rPr>
        <w:t>Страхование – особый вид экономических отношений, призванный обеспечить страховую защиту людей и их инт</w:t>
      </w:r>
      <w:r>
        <w:rPr>
          <w:rFonts w:cs="Times New Roman"/>
          <w:szCs w:val="28"/>
        </w:rPr>
        <w:t>е</w:t>
      </w:r>
      <w:r w:rsidRPr="00C15A18">
        <w:rPr>
          <w:rFonts w:cs="Times New Roman"/>
          <w:szCs w:val="28"/>
        </w:rPr>
        <w:t>ре</w:t>
      </w:r>
      <w:r>
        <w:rPr>
          <w:rFonts w:cs="Times New Roman"/>
          <w:szCs w:val="28"/>
        </w:rPr>
        <w:t>сов от различного рода опасностей. Суть страхования заключается в том, что человек имеет возможность получить перспективы своеобразной защиты от негативных факторов финансового плана. Услуги страхования предоставляют страховые компании.</w:t>
      </w:r>
    </w:p>
    <w:p w:rsidR="00C15A18" w:rsidRPr="00C15A18" w:rsidRDefault="00C15A18" w:rsidP="00AB0E06">
      <w:pPr>
        <w:pStyle w:val="a3"/>
        <w:shd w:val="clear" w:color="auto" w:fill="FFFFFF"/>
        <w:spacing w:before="0" w:beforeAutospacing="0" w:after="360" w:afterAutospacing="0" w:line="360" w:lineRule="auto"/>
        <w:rPr>
          <w:sz w:val="28"/>
          <w:szCs w:val="28"/>
        </w:rPr>
      </w:pPr>
      <w:r w:rsidRPr="00C15A18">
        <w:rPr>
          <w:sz w:val="28"/>
          <w:szCs w:val="28"/>
        </w:rPr>
        <w:t>Страховая компания — это </w:t>
      </w:r>
      <w:hyperlink r:id="rId6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юридическое лицо</w:t>
        </w:r>
      </w:hyperlink>
      <w:r w:rsidRPr="00C15A18">
        <w:rPr>
          <w:sz w:val="28"/>
          <w:szCs w:val="28"/>
        </w:rPr>
        <w:t> любой организационно-правовой формы, предусмотренной законодательством, созданное для осуществления страховой деятельности (страховая организация и общество </w:t>
      </w:r>
      <w:hyperlink r:id="rId7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взаимного страхования</w:t>
        </w:r>
      </w:hyperlink>
      <w:r w:rsidRPr="00C15A18">
        <w:rPr>
          <w:sz w:val="28"/>
          <w:szCs w:val="28"/>
        </w:rPr>
        <w:t>) и получившее в установленном законом порядке лицензию на осуществление страховой деятельности.</w:t>
      </w:r>
    </w:p>
    <w:p w:rsidR="00C15A18" w:rsidRPr="00C15A18" w:rsidRDefault="00C15A18" w:rsidP="00AB0E06">
      <w:pPr>
        <w:pStyle w:val="a3"/>
        <w:shd w:val="clear" w:color="auto" w:fill="FFFFFF"/>
        <w:spacing w:before="0" w:beforeAutospacing="0" w:after="360" w:afterAutospacing="0" w:line="360" w:lineRule="auto"/>
        <w:rPr>
          <w:sz w:val="28"/>
          <w:szCs w:val="28"/>
        </w:rPr>
      </w:pPr>
      <w:r w:rsidRPr="00C15A18">
        <w:rPr>
          <w:sz w:val="28"/>
          <w:szCs w:val="28"/>
        </w:rPr>
        <w:t>Законодательство допускает создание страховых компаний в виде </w:t>
      </w:r>
      <w:hyperlink r:id="rId8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акционерных обществ</w:t>
        </w:r>
      </w:hyperlink>
      <w:r w:rsidRPr="00C15A18">
        <w:rPr>
          <w:sz w:val="28"/>
          <w:szCs w:val="28"/>
        </w:rPr>
        <w:t>, </w:t>
      </w:r>
      <w:hyperlink r:id="rId9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обществ с ограниченной ответственностью</w:t>
        </w:r>
      </w:hyperlink>
      <w:r w:rsidRPr="00C15A18">
        <w:rPr>
          <w:sz w:val="28"/>
          <w:szCs w:val="28"/>
        </w:rPr>
        <w:t>, государственных предприятий. В качестве специфической формы организации страхового дела предусматривается создание обще</w:t>
      </w:r>
      <w:proofErr w:type="gramStart"/>
      <w:r w:rsidRPr="00C15A18">
        <w:rPr>
          <w:sz w:val="28"/>
          <w:szCs w:val="28"/>
        </w:rPr>
        <w:t>ств </w:t>
      </w:r>
      <w:hyperlink r:id="rId10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вз</w:t>
        </w:r>
        <w:proofErr w:type="gramEnd"/>
        <w:r w:rsidRPr="00C15A18">
          <w:rPr>
            <w:rStyle w:val="a5"/>
            <w:color w:val="auto"/>
            <w:sz w:val="28"/>
            <w:szCs w:val="28"/>
            <w:u w:val="none"/>
          </w:rPr>
          <w:t>аимного страхования</w:t>
        </w:r>
      </w:hyperlink>
      <w:r w:rsidRPr="00C15A18">
        <w:rPr>
          <w:sz w:val="28"/>
          <w:szCs w:val="28"/>
        </w:rPr>
        <w:t>.</w:t>
      </w:r>
    </w:p>
    <w:p w:rsidR="00C15A18" w:rsidRDefault="00C15A18" w:rsidP="00AB0E06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Процесс сотрудничества со страховой компанией заключается в том, что вы подписываете договор, в рамках которого будете осуществлять определенные выплаты денежных средств за страховку. Если же случится неприятный инцидент, оговоренный в страховом договоре, то компания обязана произвести необходимые финансовые выплаты.</w:t>
      </w:r>
    </w:p>
    <w:p w:rsidR="001F6C45" w:rsidRDefault="001F6C45" w:rsidP="00AB0E06">
      <w:pPr>
        <w:rPr>
          <w:rFonts w:cs="Times New Roman"/>
          <w:color w:val="000000"/>
          <w:szCs w:val="28"/>
          <w:shd w:val="clear" w:color="auto" w:fill="FFFFFF"/>
        </w:rPr>
      </w:pPr>
      <w:r w:rsidRPr="001F6C45">
        <w:rPr>
          <w:rFonts w:cs="Times New Roman"/>
          <w:color w:val="000000"/>
          <w:szCs w:val="28"/>
          <w:shd w:val="clear" w:color="auto" w:fill="FFFFFF"/>
        </w:rPr>
        <w:t>Таким образом, становится понятно, что страхование по своей сути предполагает определенный элемент защиты человека, его интересов и его гражданской ответственности. В настоящий момент появилось существе</w:t>
      </w:r>
      <w:r>
        <w:rPr>
          <w:rFonts w:cs="Times New Roman"/>
          <w:color w:val="000000"/>
          <w:szCs w:val="28"/>
          <w:shd w:val="clear" w:color="auto" w:fill="FFFFFF"/>
        </w:rPr>
        <w:t>н</w:t>
      </w:r>
      <w:r w:rsidRPr="001F6C45">
        <w:rPr>
          <w:rFonts w:cs="Times New Roman"/>
          <w:color w:val="000000"/>
          <w:szCs w:val="28"/>
          <w:shd w:val="clear" w:color="auto" w:fill="FFFFFF"/>
        </w:rPr>
        <w:t xml:space="preserve">ное </w:t>
      </w:r>
      <w:r w:rsidRPr="001F6C45">
        <w:rPr>
          <w:rFonts w:cs="Times New Roman"/>
          <w:color w:val="000000"/>
          <w:szCs w:val="28"/>
          <w:shd w:val="clear" w:color="auto" w:fill="FFFFFF"/>
        </w:rPr>
        <w:lastRenderedPageBreak/>
        <w:t>количество компаний, которые способны предоставить вашему вниманию услуги страхования. </w:t>
      </w:r>
    </w:p>
    <w:p w:rsidR="001F6C45" w:rsidRDefault="00681F7B" w:rsidP="00AB0E06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Проводя анализ предметной области, я выяснил, что множество компаний сталкиваются с проблемой быстрого импорта документов в базы данных. К сожалению, в настоящее время, даже с учетом технического прогресса, серверы не могут обрабатывать большое количество договоров бесперебойно. Серверное оборудование  может не выдержать и зависнуть, что, по итогу, может привезти к огромным финансовым потерям.</w:t>
      </w:r>
      <w:r w:rsidR="004858A6">
        <w:rPr>
          <w:rFonts w:cs="Times New Roman"/>
          <w:color w:val="000000"/>
          <w:szCs w:val="28"/>
          <w:shd w:val="clear" w:color="auto" w:fill="FFFFFF"/>
        </w:rPr>
        <w:t xml:space="preserve"> Для устранения данной проблемы было принято решение о создании модуля загрузки и обработки реестров договоров.</w:t>
      </w:r>
    </w:p>
    <w:p w:rsidR="00681F7B" w:rsidRDefault="00681F7B" w:rsidP="00AB0E06">
      <w:pPr>
        <w:rPr>
          <w:rFonts w:cs="Times New Roman"/>
          <w:color w:val="000000"/>
          <w:szCs w:val="28"/>
          <w:shd w:val="clear" w:color="auto" w:fill="FFFFFF"/>
        </w:rPr>
      </w:pPr>
    </w:p>
    <w:p w:rsidR="001F6C45" w:rsidRDefault="001F6C45" w:rsidP="00AB0E06">
      <w:pPr>
        <w:rPr>
          <w:rFonts w:cs="Times New Roman"/>
          <w:color w:val="000000"/>
          <w:szCs w:val="28"/>
          <w:shd w:val="clear" w:color="auto" w:fill="FFFFFF"/>
        </w:rPr>
      </w:pPr>
    </w:p>
    <w:p w:rsidR="001F6C45" w:rsidRDefault="001F6C45" w:rsidP="00AB0E06">
      <w:pPr>
        <w:rPr>
          <w:rFonts w:cs="Times New Roman"/>
          <w:color w:val="000000"/>
          <w:szCs w:val="28"/>
          <w:shd w:val="clear" w:color="auto" w:fill="FFFFFF"/>
        </w:rPr>
      </w:pPr>
    </w:p>
    <w:p w:rsidR="001F6C45" w:rsidRDefault="001F6C45" w:rsidP="00AB0E06">
      <w:pPr>
        <w:rPr>
          <w:rFonts w:cs="Times New Roman"/>
          <w:color w:val="000000"/>
          <w:szCs w:val="28"/>
          <w:shd w:val="clear" w:color="auto" w:fill="FFFFFF"/>
        </w:rPr>
      </w:pPr>
    </w:p>
    <w:p w:rsidR="001F6C45" w:rsidRDefault="001F6C45" w:rsidP="00AB0E06">
      <w:pPr>
        <w:rPr>
          <w:rFonts w:cs="Times New Roman"/>
          <w:color w:val="000000"/>
          <w:szCs w:val="28"/>
          <w:shd w:val="clear" w:color="auto" w:fill="FFFFFF"/>
        </w:rPr>
      </w:pPr>
    </w:p>
    <w:p w:rsidR="001F6C45" w:rsidRDefault="001F6C45" w:rsidP="00AB0E06">
      <w:pPr>
        <w:rPr>
          <w:rFonts w:cs="Times New Roman"/>
          <w:color w:val="000000"/>
          <w:szCs w:val="28"/>
          <w:shd w:val="clear" w:color="auto" w:fill="FFFFFF"/>
        </w:rPr>
      </w:pPr>
    </w:p>
    <w:p w:rsidR="001F6C45" w:rsidRDefault="001F6C45" w:rsidP="00AB0E06">
      <w:pPr>
        <w:rPr>
          <w:rFonts w:cs="Times New Roman"/>
          <w:color w:val="000000"/>
          <w:szCs w:val="28"/>
          <w:shd w:val="clear" w:color="auto" w:fill="FFFFFF"/>
        </w:rPr>
      </w:pPr>
    </w:p>
    <w:p w:rsidR="001F6C45" w:rsidRDefault="001F6C45" w:rsidP="00AB0E06">
      <w:pPr>
        <w:rPr>
          <w:rFonts w:cs="Times New Roman"/>
          <w:color w:val="000000"/>
          <w:szCs w:val="28"/>
          <w:shd w:val="clear" w:color="auto" w:fill="FFFFFF"/>
        </w:rPr>
      </w:pPr>
    </w:p>
    <w:p w:rsidR="001F6C45" w:rsidRDefault="001F6C45" w:rsidP="00AB0E06">
      <w:pPr>
        <w:rPr>
          <w:rFonts w:cs="Times New Roman"/>
          <w:color w:val="000000"/>
          <w:szCs w:val="28"/>
          <w:shd w:val="clear" w:color="auto" w:fill="FFFFFF"/>
        </w:rPr>
      </w:pPr>
    </w:p>
    <w:p w:rsidR="001F6C45" w:rsidRDefault="001F6C45" w:rsidP="00AB0E06">
      <w:pPr>
        <w:rPr>
          <w:rFonts w:cs="Times New Roman"/>
          <w:color w:val="000000"/>
          <w:szCs w:val="28"/>
          <w:shd w:val="clear" w:color="auto" w:fill="FFFFFF"/>
        </w:rPr>
      </w:pPr>
    </w:p>
    <w:p w:rsidR="001F6C45" w:rsidRDefault="001F6C45" w:rsidP="00AB0E06">
      <w:pPr>
        <w:rPr>
          <w:rFonts w:cs="Times New Roman"/>
          <w:color w:val="000000"/>
          <w:szCs w:val="28"/>
          <w:shd w:val="clear" w:color="auto" w:fill="FFFFFF"/>
        </w:rPr>
      </w:pPr>
    </w:p>
    <w:p w:rsidR="001F6C45" w:rsidRDefault="001F6C45" w:rsidP="00AB0E06">
      <w:pPr>
        <w:rPr>
          <w:rFonts w:cs="Times New Roman"/>
          <w:color w:val="000000"/>
          <w:szCs w:val="28"/>
          <w:shd w:val="clear" w:color="auto" w:fill="FFFFFF"/>
        </w:rPr>
      </w:pPr>
    </w:p>
    <w:p w:rsidR="001F6C45" w:rsidRDefault="001F6C45" w:rsidP="00AB0E06">
      <w:pPr>
        <w:rPr>
          <w:rFonts w:cs="Times New Roman"/>
          <w:color w:val="000000"/>
          <w:szCs w:val="28"/>
          <w:shd w:val="clear" w:color="auto" w:fill="FFFFFF"/>
        </w:rPr>
      </w:pPr>
    </w:p>
    <w:p w:rsidR="001F6C45" w:rsidRDefault="001F6C45" w:rsidP="00AB0E06">
      <w:pPr>
        <w:rPr>
          <w:rFonts w:cs="Times New Roman"/>
          <w:color w:val="000000"/>
          <w:szCs w:val="28"/>
          <w:shd w:val="clear" w:color="auto" w:fill="FFFFFF"/>
        </w:rPr>
      </w:pPr>
    </w:p>
    <w:p w:rsidR="001F6C45" w:rsidRDefault="001F6C45" w:rsidP="00AB0E06">
      <w:pPr>
        <w:pStyle w:val="2"/>
        <w:ind w:left="0" w:firstLine="0"/>
        <w:rPr>
          <w:shd w:val="clear" w:color="auto" w:fill="FFFFFF"/>
        </w:rPr>
      </w:pPr>
      <w:bookmarkStart w:id="3" w:name="_Toc9877000"/>
      <w:r w:rsidRPr="001F6C45">
        <w:rPr>
          <w:shd w:val="clear" w:color="auto" w:fill="FFFFFF"/>
        </w:rPr>
        <w:lastRenderedPageBreak/>
        <w:t>Основные понятия</w:t>
      </w:r>
      <w:bookmarkEnd w:id="3"/>
    </w:p>
    <w:p w:rsidR="001F6C45" w:rsidRDefault="001F6C45" w:rsidP="00AB0E06">
      <w:pPr>
        <w:pStyle w:val="a4"/>
        <w:ind w:left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bCs/>
          <w:szCs w:val="28"/>
          <w:shd w:val="clear" w:color="auto" w:fill="FFFFFF"/>
        </w:rPr>
        <w:t>Страхова</w:t>
      </w:r>
      <w:r w:rsidRPr="001F6C45">
        <w:rPr>
          <w:rFonts w:cs="Times New Roman"/>
          <w:bCs/>
          <w:szCs w:val="28"/>
          <w:shd w:val="clear" w:color="auto" w:fill="FFFFFF"/>
        </w:rPr>
        <w:t>ние</w:t>
      </w:r>
      <w:r w:rsidRPr="001F6C45">
        <w:rPr>
          <w:rFonts w:cs="Times New Roman"/>
          <w:szCs w:val="28"/>
          <w:shd w:val="clear" w:color="auto" w:fill="FFFFFF"/>
        </w:rPr>
        <w:t> — отношения по защите </w:t>
      </w:r>
      <w:hyperlink r:id="rId11" w:tooltip="Имущественный интерес (страхование)" w:history="1">
        <w:r w:rsidRPr="001F6C45">
          <w:rPr>
            <w:rStyle w:val="a5"/>
            <w:rFonts w:cs="Times New Roman"/>
            <w:color w:val="auto"/>
            <w:szCs w:val="28"/>
            <w:u w:val="none"/>
            <w:shd w:val="clear" w:color="auto" w:fill="FFFFFF"/>
          </w:rPr>
          <w:t>имущественных интересов</w:t>
        </w:r>
      </w:hyperlink>
      <w:r w:rsidRPr="001F6C45">
        <w:rPr>
          <w:rFonts w:cs="Times New Roman"/>
          <w:szCs w:val="28"/>
          <w:shd w:val="clear" w:color="auto" w:fill="FFFFFF"/>
        </w:rPr>
        <w:t> </w:t>
      </w:r>
      <w:hyperlink r:id="rId12" w:tooltip="Физическое лицо" w:history="1">
        <w:r w:rsidRPr="001F6C45">
          <w:rPr>
            <w:rStyle w:val="a5"/>
            <w:rFonts w:cs="Times New Roman"/>
            <w:color w:val="auto"/>
            <w:szCs w:val="28"/>
            <w:u w:val="none"/>
            <w:shd w:val="clear" w:color="auto" w:fill="FFFFFF"/>
          </w:rPr>
          <w:t>физических</w:t>
        </w:r>
      </w:hyperlink>
      <w:r w:rsidRPr="001F6C45">
        <w:rPr>
          <w:rFonts w:cs="Times New Roman"/>
          <w:szCs w:val="28"/>
          <w:shd w:val="clear" w:color="auto" w:fill="FFFFFF"/>
        </w:rPr>
        <w:t> и </w:t>
      </w:r>
      <w:hyperlink r:id="rId13" w:tooltip="Юридическое лицо" w:history="1">
        <w:r w:rsidRPr="001F6C45">
          <w:rPr>
            <w:rStyle w:val="a5"/>
            <w:rFonts w:cs="Times New Roman"/>
            <w:color w:val="auto"/>
            <w:szCs w:val="28"/>
            <w:u w:val="none"/>
            <w:shd w:val="clear" w:color="auto" w:fill="FFFFFF"/>
          </w:rPr>
          <w:t>юридических лиц</w:t>
        </w:r>
      </w:hyperlink>
      <w:r w:rsidRPr="001F6C45">
        <w:rPr>
          <w:rFonts w:cs="Times New Roman"/>
          <w:szCs w:val="28"/>
          <w:shd w:val="clear" w:color="auto" w:fill="FFFFFF"/>
        </w:rPr>
        <w:t> при наступлении определённых событий (</w:t>
      </w:r>
      <w:hyperlink r:id="rId14" w:tooltip="Страховой случай" w:history="1">
        <w:r w:rsidRPr="001F6C45">
          <w:rPr>
            <w:rStyle w:val="a5"/>
            <w:rFonts w:cs="Times New Roman"/>
            <w:color w:val="auto"/>
            <w:szCs w:val="28"/>
            <w:u w:val="none"/>
            <w:shd w:val="clear" w:color="auto" w:fill="FFFFFF"/>
          </w:rPr>
          <w:t>страховых случаев</w:t>
        </w:r>
      </w:hyperlink>
      <w:r w:rsidRPr="001F6C45">
        <w:rPr>
          <w:rFonts w:cs="Times New Roman"/>
          <w:szCs w:val="28"/>
          <w:shd w:val="clear" w:color="auto" w:fill="FFFFFF"/>
        </w:rPr>
        <w:t xml:space="preserve">) за </w:t>
      </w:r>
      <w:r>
        <w:rPr>
          <w:rFonts w:cs="Times New Roman"/>
          <w:szCs w:val="28"/>
          <w:shd w:val="clear" w:color="auto" w:fill="FFFFFF"/>
        </w:rPr>
        <w:t>счет</w:t>
      </w:r>
      <w:r w:rsidRPr="001F6C45">
        <w:rPr>
          <w:rFonts w:cs="Times New Roman"/>
          <w:szCs w:val="28"/>
        </w:rPr>
        <w:t xml:space="preserve"> </w:t>
      </w:r>
      <w:hyperlink r:id="rId15" w:tooltip="Страховой фонд" w:history="1">
        <w:r w:rsidRPr="001F6C45">
          <w:rPr>
            <w:rStyle w:val="a5"/>
            <w:rFonts w:cs="Times New Roman"/>
            <w:color w:val="auto"/>
            <w:szCs w:val="28"/>
            <w:u w:val="none"/>
            <w:shd w:val="clear" w:color="auto" w:fill="FFFFFF"/>
          </w:rPr>
          <w:t>страховых фондов</w:t>
        </w:r>
      </w:hyperlink>
      <w:r w:rsidRPr="001F6C45">
        <w:rPr>
          <w:rFonts w:cs="Times New Roman"/>
          <w:szCs w:val="28"/>
          <w:shd w:val="clear" w:color="auto" w:fill="FFFFFF"/>
        </w:rPr>
        <w:t>, формируемых из уплачиваемых ими страховых взносов.</w:t>
      </w:r>
    </w:p>
    <w:p w:rsidR="001F6C45" w:rsidRDefault="001F6C45" w:rsidP="00AB0E06">
      <w:pPr>
        <w:pStyle w:val="a4"/>
        <w:ind w:left="0"/>
        <w:rPr>
          <w:rFonts w:cs="Times New Roman"/>
          <w:color w:val="000000"/>
          <w:szCs w:val="28"/>
          <w:shd w:val="clear" w:color="auto" w:fill="FFFFFF"/>
        </w:rPr>
      </w:pPr>
      <w:r w:rsidRPr="001F6C45">
        <w:rPr>
          <w:rFonts w:cs="Times New Roman"/>
          <w:color w:val="000000"/>
          <w:szCs w:val="28"/>
          <w:shd w:val="clear" w:color="auto" w:fill="FFFFFF"/>
        </w:rPr>
        <w:t xml:space="preserve"> Страховщик – понятие, которое определяет компанию частного или же государственного формата, которая осуществляет проце</w:t>
      </w:r>
      <w:proofErr w:type="gramStart"/>
      <w:r w:rsidRPr="001F6C45">
        <w:rPr>
          <w:rFonts w:cs="Times New Roman"/>
          <w:color w:val="000000"/>
          <w:szCs w:val="28"/>
          <w:shd w:val="clear" w:color="auto" w:fill="FFFFFF"/>
        </w:rPr>
        <w:t>сс стр</w:t>
      </w:r>
      <w:proofErr w:type="gramEnd"/>
      <w:r w:rsidRPr="001F6C45">
        <w:rPr>
          <w:rFonts w:cs="Times New Roman"/>
          <w:color w:val="000000"/>
          <w:szCs w:val="28"/>
          <w:shd w:val="clear" w:color="auto" w:fill="FFFFFF"/>
        </w:rPr>
        <w:t xml:space="preserve">ахования на основании четко проработанных и предусмотренных законодательных норм; </w:t>
      </w:r>
    </w:p>
    <w:p w:rsidR="001F6C45" w:rsidRDefault="001F6C45" w:rsidP="00AB0E06">
      <w:pPr>
        <w:pStyle w:val="a4"/>
        <w:ind w:left="0"/>
        <w:rPr>
          <w:rFonts w:cs="Times New Roman"/>
          <w:color w:val="000000"/>
          <w:szCs w:val="28"/>
          <w:shd w:val="clear" w:color="auto" w:fill="FFFFFF"/>
        </w:rPr>
      </w:pPr>
      <w:r w:rsidRPr="001F6C45">
        <w:rPr>
          <w:rFonts w:cs="Times New Roman"/>
          <w:color w:val="000000"/>
          <w:szCs w:val="28"/>
          <w:shd w:val="clear" w:color="auto" w:fill="FFFFFF"/>
        </w:rPr>
        <w:t xml:space="preserve">Страхователь – лицо, которое страхует свою ответственность посредством подписания договора. Данное же лицо осуществляет соответствующие выплаты; </w:t>
      </w:r>
    </w:p>
    <w:p w:rsidR="001F6C45" w:rsidRDefault="001F6C45" w:rsidP="00AB0E06">
      <w:pPr>
        <w:pStyle w:val="a4"/>
        <w:ind w:left="0"/>
        <w:rPr>
          <w:rFonts w:cs="Times New Roman"/>
          <w:color w:val="000000"/>
          <w:szCs w:val="28"/>
          <w:shd w:val="clear" w:color="auto" w:fill="FFFFFF"/>
        </w:rPr>
      </w:pPr>
      <w:r w:rsidRPr="001F6C45">
        <w:rPr>
          <w:rFonts w:cs="Times New Roman"/>
          <w:color w:val="000000"/>
          <w:szCs w:val="28"/>
          <w:shd w:val="clear" w:color="auto" w:fill="FFFFFF"/>
        </w:rPr>
        <w:t>Объе</w:t>
      </w:r>
      <w:proofErr w:type="gramStart"/>
      <w:r w:rsidRPr="001F6C45">
        <w:rPr>
          <w:rFonts w:cs="Times New Roman"/>
          <w:color w:val="000000"/>
          <w:szCs w:val="28"/>
          <w:shd w:val="clear" w:color="auto" w:fill="FFFFFF"/>
        </w:rPr>
        <w:t>кт стр</w:t>
      </w:r>
      <w:proofErr w:type="gramEnd"/>
      <w:r w:rsidRPr="001F6C45">
        <w:rPr>
          <w:rFonts w:cs="Times New Roman"/>
          <w:color w:val="000000"/>
          <w:szCs w:val="28"/>
          <w:shd w:val="clear" w:color="auto" w:fill="FFFFFF"/>
        </w:rPr>
        <w:t xml:space="preserve">ахования - это именно тот элемент, который страхуется. По своей сути, это может быть движимое или же недвижимое имущество, денежные средства, здоровье или же жизнь. В зависимости от вида страхования формируется расчет стоимости взносов; </w:t>
      </w:r>
    </w:p>
    <w:p w:rsidR="001F6C45" w:rsidRDefault="00FD2E56" w:rsidP="00AB0E06">
      <w:pPr>
        <w:pStyle w:val="a4"/>
        <w:ind w:left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Договор</w:t>
      </w:r>
      <w:r w:rsidR="001F6C45" w:rsidRPr="001F6C45">
        <w:rPr>
          <w:rFonts w:cs="Times New Roman"/>
          <w:color w:val="000000"/>
          <w:szCs w:val="28"/>
          <w:shd w:val="clear" w:color="auto" w:fill="FFFFFF"/>
        </w:rPr>
        <w:t xml:space="preserve"> – документ, который является основным элементом подтверждения наличия страхования; </w:t>
      </w:r>
    </w:p>
    <w:p w:rsidR="001F6C45" w:rsidRPr="001F6C45" w:rsidRDefault="001F6C45" w:rsidP="00AB0E06">
      <w:pPr>
        <w:pStyle w:val="a4"/>
        <w:ind w:left="0"/>
        <w:rPr>
          <w:rFonts w:cs="Times New Roman"/>
          <w:color w:val="000000"/>
          <w:szCs w:val="28"/>
          <w:shd w:val="clear" w:color="auto" w:fill="FFFFFF"/>
        </w:rPr>
      </w:pPr>
      <w:r w:rsidRPr="001F6C45">
        <w:rPr>
          <w:rFonts w:cs="Times New Roman"/>
          <w:color w:val="000000"/>
          <w:szCs w:val="28"/>
          <w:shd w:val="clear" w:color="auto" w:fill="FFFFFF"/>
        </w:rPr>
        <w:t>Случаи страхового характера – возникновение действий, которые провоцируют возможность получения выплат от страховой компании; Возмещение – сумма, которую уплачивает компания в том случае, если возникает страховой случай. </w:t>
      </w:r>
    </w:p>
    <w:p w:rsidR="001F6C45" w:rsidRDefault="001F6C45" w:rsidP="00AB0E06">
      <w:pPr>
        <w:rPr>
          <w:rFonts w:cs="Times New Roman"/>
          <w:szCs w:val="28"/>
        </w:rPr>
      </w:pPr>
    </w:p>
    <w:p w:rsidR="00BF3937" w:rsidRDefault="00BF3937" w:rsidP="00AB0E06">
      <w:pPr>
        <w:rPr>
          <w:rFonts w:cs="Times New Roman"/>
          <w:szCs w:val="28"/>
        </w:rPr>
      </w:pPr>
    </w:p>
    <w:p w:rsidR="00BF3937" w:rsidRDefault="00BF3937" w:rsidP="00AB0E06">
      <w:pPr>
        <w:rPr>
          <w:rFonts w:cs="Times New Roman"/>
          <w:szCs w:val="28"/>
        </w:rPr>
      </w:pPr>
    </w:p>
    <w:p w:rsidR="00BF3937" w:rsidRDefault="00BF3937" w:rsidP="00AB0E06">
      <w:pPr>
        <w:rPr>
          <w:rFonts w:cs="Times New Roman"/>
          <w:szCs w:val="28"/>
        </w:rPr>
      </w:pPr>
    </w:p>
    <w:p w:rsidR="00BF3937" w:rsidRDefault="00BF3937" w:rsidP="00AB0E06">
      <w:pPr>
        <w:rPr>
          <w:rFonts w:cs="Times New Roman"/>
          <w:szCs w:val="28"/>
        </w:rPr>
      </w:pPr>
    </w:p>
    <w:p w:rsidR="00BF3937" w:rsidRPr="000C1268" w:rsidRDefault="00BF3937" w:rsidP="00AB0E06">
      <w:pPr>
        <w:pStyle w:val="1"/>
        <w:ind w:left="0" w:firstLine="0"/>
      </w:pPr>
      <w:bookmarkStart w:id="4" w:name="_Toc9877001"/>
      <w:r w:rsidRPr="000C1268">
        <w:lastRenderedPageBreak/>
        <w:t>Описание проблемы</w:t>
      </w:r>
      <w:bookmarkEnd w:id="4"/>
    </w:p>
    <w:p w:rsidR="00FD2E56" w:rsidRDefault="00FD2E56" w:rsidP="00AB0E06">
      <w:pPr>
        <w:pStyle w:val="a4"/>
        <w:ind w:left="0"/>
        <w:rPr>
          <w:rFonts w:cs="Times New Roman"/>
          <w:color w:val="000000"/>
          <w:szCs w:val="28"/>
        </w:rPr>
      </w:pPr>
      <w:r w:rsidRPr="00FD2E56">
        <w:rPr>
          <w:rFonts w:cs="Times New Roman"/>
          <w:color w:val="000000"/>
          <w:szCs w:val="28"/>
        </w:rPr>
        <w:t>Загрузка реестров, обработка, удаление реестров договоров – это сложный процесс, требующий мощного технического обеспечения.</w:t>
      </w:r>
      <w:r>
        <w:rPr>
          <w:rFonts w:cs="Times New Roman"/>
          <w:color w:val="000000"/>
          <w:szCs w:val="28"/>
        </w:rPr>
        <w:t xml:space="preserve"> К сожалению, даже при наличии дорогой техники, нагрузка может быть настолько велика, что серверы могут не выдержать и повиснуть. Таким </w:t>
      </w:r>
      <w:proofErr w:type="gramStart"/>
      <w:r>
        <w:rPr>
          <w:rFonts w:cs="Times New Roman"/>
          <w:color w:val="000000"/>
          <w:szCs w:val="28"/>
        </w:rPr>
        <w:t>образом</w:t>
      </w:r>
      <w:proofErr w:type="gramEnd"/>
      <w:r>
        <w:rPr>
          <w:rFonts w:cs="Times New Roman"/>
          <w:color w:val="000000"/>
          <w:szCs w:val="28"/>
        </w:rPr>
        <w:t xml:space="preserve"> может остановиться процесс документооборота внутри компании.</w:t>
      </w:r>
    </w:p>
    <w:p w:rsidR="00FD2E56" w:rsidRPr="00681F7B" w:rsidRDefault="00FD2E56" w:rsidP="00AB0E06">
      <w:pPr>
        <w:pStyle w:val="a4"/>
        <w:ind w:left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того</w:t>
      </w:r>
      <w:proofErr w:type="gramStart"/>
      <w:r>
        <w:rPr>
          <w:rFonts w:cs="Times New Roman"/>
          <w:color w:val="000000"/>
          <w:szCs w:val="28"/>
        </w:rPr>
        <w:t>,</w:t>
      </w:r>
      <w:proofErr w:type="gramEnd"/>
      <w:r>
        <w:rPr>
          <w:rFonts w:cs="Times New Roman"/>
          <w:color w:val="000000"/>
          <w:szCs w:val="28"/>
        </w:rPr>
        <w:t xml:space="preserve"> чтобы избавиться от возможности остановить делопроизводство страховой компании необходимо использовать некоторые программные средства, например как брокер сообщений </w:t>
      </w:r>
      <w:proofErr w:type="spellStart"/>
      <w:r>
        <w:rPr>
          <w:rFonts w:cs="Times New Roman"/>
          <w:color w:val="000000"/>
          <w:szCs w:val="28"/>
          <w:lang w:val="en-US"/>
        </w:rPr>
        <w:t>RabbitMq</w:t>
      </w:r>
      <w:proofErr w:type="spellEnd"/>
      <w:r w:rsidRPr="00FD2E56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Взаимодействие </w:t>
      </w:r>
      <w:r w:rsidR="00AE73FF">
        <w:rPr>
          <w:rFonts w:cs="Times New Roman"/>
          <w:color w:val="000000"/>
          <w:szCs w:val="28"/>
        </w:rPr>
        <w:t>с модулем показано на рис.</w:t>
      </w:r>
      <w:r w:rsidR="005F3A69" w:rsidRPr="00681F7B">
        <w:rPr>
          <w:rFonts w:cs="Times New Roman"/>
          <w:color w:val="000000"/>
          <w:szCs w:val="28"/>
        </w:rPr>
        <w:t>1.</w:t>
      </w:r>
      <w:r w:rsidR="000C1268" w:rsidRPr="00A43A8A">
        <w:rPr>
          <w:rFonts w:cs="Times New Roman"/>
          <w:color w:val="000000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75.75pt">
            <v:imagedata r:id="rId16" o:title="Взаимодействие"/>
          </v:shape>
        </w:pict>
      </w:r>
      <w:r w:rsidR="005F3A69">
        <w:rPr>
          <w:rFonts w:cs="Times New Roman"/>
          <w:color w:val="000000"/>
          <w:szCs w:val="28"/>
        </w:rPr>
        <w:t xml:space="preserve"> </w:t>
      </w:r>
    </w:p>
    <w:p w:rsidR="00FD2E56" w:rsidRPr="00AE73FF" w:rsidRDefault="00FD2E56" w:rsidP="00AB0E06">
      <w:pPr>
        <w:pStyle w:val="a4"/>
        <w:ind w:left="0"/>
        <w:rPr>
          <w:rFonts w:cs="Times New Roman"/>
          <w:color w:val="000000"/>
          <w:sz w:val="24"/>
          <w:szCs w:val="24"/>
        </w:rPr>
      </w:pPr>
      <w:r w:rsidRPr="00AE73FF">
        <w:rPr>
          <w:rFonts w:cs="Times New Roman"/>
          <w:color w:val="000000"/>
          <w:sz w:val="24"/>
          <w:szCs w:val="24"/>
        </w:rPr>
        <w:t xml:space="preserve"> </w:t>
      </w:r>
      <w:r w:rsidR="00AE73FF" w:rsidRPr="00AE73FF">
        <w:rPr>
          <w:rFonts w:cs="Times New Roman"/>
          <w:color w:val="000000"/>
          <w:sz w:val="24"/>
          <w:szCs w:val="24"/>
        </w:rPr>
        <w:t xml:space="preserve">Рис </w:t>
      </w:r>
      <w:r w:rsidR="00220724" w:rsidRPr="00220724">
        <w:rPr>
          <w:rFonts w:cs="Times New Roman"/>
          <w:color w:val="000000"/>
          <w:sz w:val="24"/>
          <w:szCs w:val="24"/>
        </w:rPr>
        <w:t>2.</w:t>
      </w:r>
      <w:r w:rsidR="00220724">
        <w:rPr>
          <w:rFonts w:cs="Times New Roman"/>
          <w:color w:val="000000"/>
          <w:sz w:val="24"/>
          <w:szCs w:val="24"/>
        </w:rPr>
        <w:t>1</w:t>
      </w:r>
      <w:r w:rsidR="00220724" w:rsidRPr="00220724">
        <w:rPr>
          <w:rFonts w:cs="Times New Roman"/>
          <w:color w:val="000000"/>
          <w:sz w:val="24"/>
          <w:szCs w:val="24"/>
        </w:rPr>
        <w:t xml:space="preserve"> -</w:t>
      </w:r>
      <w:r w:rsidR="00AE73FF" w:rsidRPr="00AE73FF">
        <w:rPr>
          <w:rFonts w:cs="Times New Roman"/>
          <w:color w:val="000000"/>
          <w:sz w:val="24"/>
          <w:szCs w:val="24"/>
        </w:rPr>
        <w:t xml:space="preserve"> Взаимодействие между элементами </w:t>
      </w:r>
      <w:proofErr w:type="gramStart"/>
      <w:r w:rsidR="00AE73FF" w:rsidRPr="00AE73FF">
        <w:rPr>
          <w:rFonts w:cs="Times New Roman"/>
          <w:color w:val="000000"/>
          <w:sz w:val="24"/>
          <w:szCs w:val="24"/>
        </w:rPr>
        <w:t>модуля импорта реестров договоров страховой компании</w:t>
      </w:r>
      <w:proofErr w:type="gramEnd"/>
      <w:r w:rsidR="00AE73FF" w:rsidRPr="00AE73FF">
        <w:rPr>
          <w:rFonts w:cs="Times New Roman"/>
          <w:color w:val="000000"/>
          <w:sz w:val="24"/>
          <w:szCs w:val="24"/>
        </w:rPr>
        <w:t>.</w:t>
      </w:r>
    </w:p>
    <w:p w:rsidR="00FD2E56" w:rsidRPr="00AE73FF" w:rsidRDefault="00FD2E56" w:rsidP="00AB0E06">
      <w:pPr>
        <w:pStyle w:val="a4"/>
        <w:ind w:left="0"/>
        <w:rPr>
          <w:rFonts w:cs="Times New Roman"/>
          <w:color w:val="000000"/>
          <w:szCs w:val="28"/>
        </w:rPr>
      </w:pPr>
    </w:p>
    <w:p w:rsidR="00FD2E56" w:rsidRPr="00FD2E56" w:rsidRDefault="00FD2E56" w:rsidP="00AB0E06">
      <w:pPr>
        <w:pStyle w:val="a4"/>
        <w:ind w:left="0"/>
        <w:rPr>
          <w:rFonts w:cs="Times New Roman"/>
          <w:szCs w:val="28"/>
        </w:rPr>
      </w:pPr>
    </w:p>
    <w:p w:rsidR="00FD2E56" w:rsidRPr="00FD2E56" w:rsidRDefault="00FD2E56" w:rsidP="00AB0E06">
      <w:pPr>
        <w:pStyle w:val="a4"/>
        <w:ind w:left="0"/>
        <w:rPr>
          <w:rFonts w:cs="Times New Roman"/>
          <w:szCs w:val="28"/>
        </w:rPr>
      </w:pPr>
    </w:p>
    <w:p w:rsidR="00BF3937" w:rsidRDefault="00BF3937" w:rsidP="00AB0E06">
      <w:pPr>
        <w:rPr>
          <w:rFonts w:cs="Times New Roman"/>
          <w:szCs w:val="28"/>
        </w:rPr>
      </w:pPr>
    </w:p>
    <w:p w:rsidR="00AE73FF" w:rsidRDefault="00AE73FF" w:rsidP="00AB0E06">
      <w:pPr>
        <w:rPr>
          <w:rFonts w:cs="Times New Roman"/>
          <w:szCs w:val="28"/>
        </w:rPr>
      </w:pPr>
    </w:p>
    <w:p w:rsidR="00AE73FF" w:rsidRDefault="00AE73FF" w:rsidP="00AB0E06">
      <w:pPr>
        <w:rPr>
          <w:rFonts w:cs="Times New Roman"/>
          <w:szCs w:val="28"/>
        </w:rPr>
      </w:pPr>
    </w:p>
    <w:p w:rsidR="00AE73FF" w:rsidRDefault="00AE73FF" w:rsidP="00AB0E06">
      <w:pPr>
        <w:rPr>
          <w:rFonts w:cs="Times New Roman"/>
          <w:szCs w:val="28"/>
        </w:rPr>
      </w:pPr>
    </w:p>
    <w:p w:rsidR="00AE73FF" w:rsidRDefault="00AE73FF" w:rsidP="00AB0E06">
      <w:pPr>
        <w:rPr>
          <w:rFonts w:cs="Times New Roman"/>
          <w:szCs w:val="28"/>
        </w:rPr>
      </w:pPr>
    </w:p>
    <w:p w:rsidR="00AE73FF" w:rsidRDefault="00AE73FF" w:rsidP="00AB0E06">
      <w:pPr>
        <w:rPr>
          <w:rFonts w:cs="Times New Roman"/>
          <w:szCs w:val="28"/>
        </w:rPr>
      </w:pPr>
    </w:p>
    <w:p w:rsidR="00AE73FF" w:rsidRDefault="00AE73FF" w:rsidP="00AB0E06">
      <w:pPr>
        <w:rPr>
          <w:rFonts w:cs="Times New Roman"/>
          <w:szCs w:val="28"/>
        </w:rPr>
      </w:pPr>
    </w:p>
    <w:p w:rsidR="000C1268" w:rsidRDefault="000C1268" w:rsidP="00AB0E06">
      <w:pPr>
        <w:rPr>
          <w:rFonts w:cs="Times New Roman"/>
          <w:szCs w:val="28"/>
        </w:rPr>
      </w:pPr>
    </w:p>
    <w:p w:rsidR="00AE73FF" w:rsidRPr="00AE73FF" w:rsidRDefault="00AE73FF" w:rsidP="00AB0E06">
      <w:pPr>
        <w:pStyle w:val="1"/>
        <w:ind w:left="0" w:firstLine="0"/>
      </w:pPr>
      <w:bookmarkStart w:id="5" w:name="_Toc9877002"/>
      <w:r w:rsidRPr="00AE73FF">
        <w:lastRenderedPageBreak/>
        <w:t>Обзор аналогов</w:t>
      </w:r>
      <w:bookmarkEnd w:id="5"/>
    </w:p>
    <w:p w:rsidR="00B806D4" w:rsidRPr="00B806D4" w:rsidRDefault="00AE73FF" w:rsidP="00AB0E06">
      <w:pPr>
        <w:rPr>
          <w:rFonts w:cs="Times New Roman"/>
          <w:szCs w:val="28"/>
        </w:rPr>
      </w:pPr>
      <w:r w:rsidRPr="00B806D4">
        <w:rPr>
          <w:rFonts w:cs="Times New Roman"/>
          <w:szCs w:val="28"/>
        </w:rPr>
        <w:t>При анализе целесообразности создания данного модуля было проведено исследование, результатом которого стало известно, что ни один существующий аналоги не может быть использован. Это обуславливается тем, что не с</w:t>
      </w:r>
      <w:r w:rsidR="00B806D4" w:rsidRPr="00B806D4">
        <w:rPr>
          <w:rFonts w:cs="Times New Roman"/>
          <w:szCs w:val="28"/>
        </w:rPr>
        <w:t>уществует универсального функционала для</w:t>
      </w:r>
      <w:r w:rsidRPr="00B806D4">
        <w:rPr>
          <w:rFonts w:cs="Times New Roman"/>
          <w:szCs w:val="28"/>
        </w:rPr>
        <w:t xml:space="preserve"> </w:t>
      </w:r>
      <w:r w:rsidR="00B806D4" w:rsidRPr="00B806D4">
        <w:rPr>
          <w:rFonts w:cs="Times New Roman"/>
          <w:szCs w:val="28"/>
        </w:rPr>
        <w:t>работы с данным</w:t>
      </w:r>
      <w:r w:rsidR="00B85514">
        <w:rPr>
          <w:rFonts w:cs="Times New Roman"/>
          <w:szCs w:val="28"/>
        </w:rPr>
        <w:t>и. Использование уже готовых</w:t>
      </w:r>
      <w:r w:rsidR="00B806D4" w:rsidRPr="00B806D4">
        <w:rPr>
          <w:rFonts w:cs="Times New Roman"/>
          <w:szCs w:val="28"/>
        </w:rPr>
        <w:t xml:space="preserve"> программных решений приведет к тому, что многие части придется доделывать. Таким образом, вероятность того, что все будет работать успешно</w:t>
      </w:r>
      <w:r w:rsidR="00B85514">
        <w:rPr>
          <w:rFonts w:cs="Times New Roman"/>
          <w:szCs w:val="28"/>
        </w:rPr>
        <w:t>,</w:t>
      </w:r>
      <w:r w:rsidR="00B806D4" w:rsidRPr="00B806D4">
        <w:rPr>
          <w:rFonts w:cs="Times New Roman"/>
          <w:szCs w:val="28"/>
        </w:rPr>
        <w:t xml:space="preserve"> уменьшается.</w:t>
      </w:r>
    </w:p>
    <w:p w:rsidR="00B806D4" w:rsidRDefault="00B806D4" w:rsidP="00AB0E06">
      <w:pPr>
        <w:rPr>
          <w:rFonts w:cs="Times New Roman"/>
          <w:szCs w:val="28"/>
        </w:rPr>
      </w:pPr>
      <w:r w:rsidRPr="00B806D4">
        <w:rPr>
          <w:rFonts w:cs="Times New Roman"/>
          <w:szCs w:val="28"/>
        </w:rPr>
        <w:t>По этим причинам проще и выгоднее разработать собственное программное обеспечение для реализации потребностей конкретной системы. Таким образом, аналогов, способных реализовать аналогичный функционал, не существует.</w:t>
      </w:r>
    </w:p>
    <w:p w:rsidR="00B806D4" w:rsidRDefault="00B806D4" w:rsidP="00AB0E06">
      <w:pPr>
        <w:rPr>
          <w:rFonts w:cs="Times New Roman"/>
          <w:szCs w:val="28"/>
        </w:rPr>
      </w:pPr>
    </w:p>
    <w:p w:rsidR="00B806D4" w:rsidRDefault="00B806D4" w:rsidP="00AB0E06">
      <w:pPr>
        <w:rPr>
          <w:rFonts w:cs="Times New Roman"/>
          <w:szCs w:val="28"/>
        </w:rPr>
      </w:pPr>
    </w:p>
    <w:p w:rsidR="00B806D4" w:rsidRDefault="00B806D4" w:rsidP="00AB0E06">
      <w:pPr>
        <w:rPr>
          <w:rFonts w:cs="Times New Roman"/>
          <w:szCs w:val="28"/>
        </w:rPr>
      </w:pPr>
    </w:p>
    <w:p w:rsidR="00B806D4" w:rsidRDefault="00B806D4" w:rsidP="00AB0E06">
      <w:pPr>
        <w:rPr>
          <w:rFonts w:cs="Times New Roman"/>
          <w:szCs w:val="28"/>
        </w:rPr>
      </w:pPr>
    </w:p>
    <w:p w:rsidR="00B806D4" w:rsidRDefault="00B806D4" w:rsidP="00AB0E06">
      <w:pPr>
        <w:rPr>
          <w:rFonts w:cs="Times New Roman"/>
          <w:szCs w:val="28"/>
        </w:rPr>
      </w:pPr>
    </w:p>
    <w:p w:rsidR="00B806D4" w:rsidRDefault="00B806D4" w:rsidP="00AB0E06">
      <w:pPr>
        <w:rPr>
          <w:rFonts w:cs="Times New Roman"/>
          <w:szCs w:val="28"/>
        </w:rPr>
      </w:pPr>
    </w:p>
    <w:p w:rsidR="00B806D4" w:rsidRDefault="00B806D4" w:rsidP="00AB0E06">
      <w:pPr>
        <w:rPr>
          <w:rFonts w:cs="Times New Roman"/>
          <w:szCs w:val="28"/>
        </w:rPr>
      </w:pPr>
    </w:p>
    <w:p w:rsidR="00B806D4" w:rsidRDefault="00B806D4" w:rsidP="00AB0E06">
      <w:pPr>
        <w:rPr>
          <w:rFonts w:cs="Times New Roman"/>
          <w:szCs w:val="28"/>
        </w:rPr>
      </w:pPr>
    </w:p>
    <w:p w:rsidR="00B806D4" w:rsidRDefault="00B806D4" w:rsidP="00AB0E06">
      <w:pPr>
        <w:rPr>
          <w:rFonts w:cs="Times New Roman"/>
          <w:szCs w:val="28"/>
        </w:rPr>
      </w:pPr>
    </w:p>
    <w:p w:rsidR="00B806D4" w:rsidRDefault="00B806D4" w:rsidP="00AB0E06">
      <w:pPr>
        <w:rPr>
          <w:rFonts w:cs="Times New Roman"/>
          <w:szCs w:val="28"/>
        </w:rPr>
      </w:pPr>
    </w:p>
    <w:p w:rsidR="00B806D4" w:rsidRDefault="00B806D4" w:rsidP="00AB0E06">
      <w:pPr>
        <w:rPr>
          <w:rFonts w:cs="Times New Roman"/>
          <w:szCs w:val="28"/>
        </w:rPr>
      </w:pPr>
    </w:p>
    <w:p w:rsidR="00B806D4" w:rsidRPr="000C1268" w:rsidRDefault="00B806D4" w:rsidP="00AB0E06">
      <w:pPr>
        <w:pStyle w:val="1"/>
        <w:ind w:left="0" w:firstLine="0"/>
      </w:pPr>
      <w:r w:rsidRPr="000C1268">
        <w:lastRenderedPageBreak/>
        <w:t xml:space="preserve"> </w:t>
      </w:r>
      <w:bookmarkStart w:id="6" w:name="_Toc9877003"/>
      <w:r w:rsidRPr="000C1268">
        <w:t>Программная документация</w:t>
      </w:r>
      <w:bookmarkEnd w:id="6"/>
    </w:p>
    <w:p w:rsidR="00B806D4" w:rsidRPr="00B806D4" w:rsidRDefault="00B806D4" w:rsidP="00AB0E06">
      <w:pPr>
        <w:pStyle w:val="2"/>
        <w:ind w:left="0" w:firstLine="0"/>
      </w:pPr>
      <w:bookmarkStart w:id="7" w:name="_Toc9877004"/>
      <w:r w:rsidRPr="00B806D4">
        <w:t>Техническое задание на программное обеспечение</w:t>
      </w:r>
      <w:bookmarkEnd w:id="7"/>
    </w:p>
    <w:p w:rsidR="00B806D4" w:rsidRPr="00B806D4" w:rsidRDefault="00B806D4" w:rsidP="00AB0E06">
      <w:pPr>
        <w:pStyle w:val="3"/>
        <w:ind w:left="0" w:firstLine="0"/>
        <w:rPr>
          <w:rFonts w:cs="Times New Roman"/>
          <w:szCs w:val="32"/>
        </w:rPr>
      </w:pPr>
      <w:bookmarkStart w:id="8" w:name="_Toc9877005"/>
      <w:r w:rsidRPr="000C1268">
        <w:t>Общие сведения</w:t>
      </w:r>
      <w:bookmarkEnd w:id="8"/>
    </w:p>
    <w:p w:rsidR="00B806D4" w:rsidRPr="00B806D4" w:rsidRDefault="00B806D4" w:rsidP="00AB0E06">
      <w:pPr>
        <w:pStyle w:val="4"/>
        <w:ind w:left="0" w:firstLine="0"/>
      </w:pPr>
      <w:r w:rsidRPr="00B806D4">
        <w:t>Полное название системы и её условные обозначения</w:t>
      </w:r>
    </w:p>
    <w:p w:rsidR="00B806D4" w:rsidRDefault="00B806D4" w:rsidP="00AB0E06">
      <w:r>
        <w:rPr>
          <w:rFonts w:cs="Times New Roman"/>
          <w:szCs w:val="28"/>
        </w:rPr>
        <w:t xml:space="preserve"> Полное наименование системы: Модуль импорта и корректировки реестров договоров страховой компании.</w:t>
      </w:r>
    </w:p>
    <w:p w:rsidR="00B806D4" w:rsidRDefault="00B806D4" w:rsidP="00AB0E06">
      <w:r>
        <w:rPr>
          <w:rFonts w:cs="Times New Roman"/>
          <w:szCs w:val="28"/>
        </w:rPr>
        <w:t xml:space="preserve">Краткое название системы: </w:t>
      </w:r>
      <w:r w:rsidR="0003205D">
        <w:rPr>
          <w:rFonts w:cs="Times New Roman"/>
          <w:szCs w:val="28"/>
        </w:rPr>
        <w:t>Модуль загрузки</w:t>
      </w:r>
      <w:r w:rsidRPr="00B806D4">
        <w:rPr>
          <w:rFonts w:cs="Times New Roman"/>
          <w:szCs w:val="28"/>
        </w:rPr>
        <w:t xml:space="preserve"> реестров</w:t>
      </w:r>
      <w:r>
        <w:rPr>
          <w:rFonts w:cs="Times New Roman"/>
          <w:color w:val="CE181E"/>
          <w:szCs w:val="28"/>
        </w:rPr>
        <w:t>.</w:t>
      </w:r>
    </w:p>
    <w:p w:rsidR="00AE73FF" w:rsidRDefault="00B806D4" w:rsidP="00AB0E06">
      <w:pPr>
        <w:pStyle w:val="4"/>
        <w:ind w:left="0" w:firstLine="0"/>
      </w:pPr>
      <w:r w:rsidRPr="00C17ADC">
        <w:t>Перечень документов, на основании которых создается системы, кем и когда утверждены эти документы</w:t>
      </w:r>
    </w:p>
    <w:p w:rsidR="00C17ADC" w:rsidRPr="00C17ADC" w:rsidRDefault="00C17ADC" w:rsidP="00AB0E06">
      <w:pPr>
        <w:rPr>
          <w:rFonts w:cs="Times New Roman"/>
          <w:szCs w:val="28"/>
        </w:rPr>
      </w:pPr>
      <w:r w:rsidRPr="00C17ADC">
        <w:rPr>
          <w:rFonts w:cs="Times New Roman"/>
          <w:szCs w:val="28"/>
        </w:rPr>
        <w:t>Основанием для разработки интеграционного шлюза являются следующие документы и нормативные акты:</w:t>
      </w:r>
    </w:p>
    <w:p w:rsidR="00C17ADC" w:rsidRPr="00C17ADC" w:rsidRDefault="00C17ADC" w:rsidP="00AB0E06">
      <w:pPr>
        <w:rPr>
          <w:rFonts w:cs="Times New Roman"/>
          <w:szCs w:val="28"/>
        </w:rPr>
      </w:pPr>
      <w:r w:rsidRPr="00C17ADC">
        <w:rPr>
          <w:rFonts w:cs="Times New Roman"/>
          <w:szCs w:val="28"/>
        </w:rPr>
        <w:t>1. Заказ для ООО «</w:t>
      </w:r>
      <w:proofErr w:type="spellStart"/>
      <w:r w:rsidRPr="00C17ADC">
        <w:rPr>
          <w:rFonts w:cs="Times New Roman"/>
          <w:szCs w:val="28"/>
        </w:rPr>
        <w:t>БиАйВи</w:t>
      </w:r>
      <w:proofErr w:type="spellEnd"/>
      <w:r w:rsidRPr="00C17ADC">
        <w:rPr>
          <w:rFonts w:cs="Times New Roman"/>
          <w:szCs w:val="28"/>
        </w:rPr>
        <w:t xml:space="preserve">» на создание </w:t>
      </w:r>
      <w:r>
        <w:rPr>
          <w:rFonts w:cs="Times New Roman"/>
          <w:szCs w:val="28"/>
        </w:rPr>
        <w:t>модуля и корректировки реестров договоров</w:t>
      </w:r>
      <w:r w:rsidRPr="00C17ADC">
        <w:rPr>
          <w:rFonts w:cs="Times New Roman"/>
          <w:szCs w:val="28"/>
        </w:rPr>
        <w:t xml:space="preserve"> от </w:t>
      </w:r>
      <w:r>
        <w:rPr>
          <w:rFonts w:cs="Times New Roman"/>
          <w:szCs w:val="28"/>
        </w:rPr>
        <w:t>10 июня 2018</w:t>
      </w:r>
      <w:r w:rsidRPr="00C17ADC">
        <w:rPr>
          <w:rFonts w:cs="Times New Roman"/>
          <w:szCs w:val="28"/>
        </w:rPr>
        <w:t xml:space="preserve"> года. Заказчик: ООО СК «Сбербанк страхование»</w:t>
      </w:r>
    </w:p>
    <w:p w:rsidR="00C17ADC" w:rsidRDefault="00C17ADC" w:rsidP="00AB0E06">
      <w:pPr>
        <w:rPr>
          <w:rFonts w:cs="Times New Roman"/>
          <w:szCs w:val="28"/>
        </w:rPr>
      </w:pPr>
      <w:r w:rsidRPr="00C17ADC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 xml:space="preserve"> Функциональные требования</w:t>
      </w:r>
      <w:r w:rsidRPr="00C17ADC">
        <w:rPr>
          <w:rFonts w:cs="Times New Roman"/>
          <w:szCs w:val="28"/>
        </w:rPr>
        <w:t>, присланные заказчиком</w:t>
      </w:r>
    </w:p>
    <w:p w:rsidR="00C17ADC" w:rsidRPr="00C17ADC" w:rsidRDefault="00C17ADC" w:rsidP="00AB0E06">
      <w:pPr>
        <w:pStyle w:val="4"/>
        <w:ind w:left="0" w:firstLine="0"/>
      </w:pPr>
      <w:bookmarkStart w:id="9" w:name="_Toc514712595"/>
      <w:bookmarkStart w:id="10" w:name="_Toc514712843"/>
      <w:bookmarkStart w:id="11" w:name="_Toc514712884"/>
      <w:bookmarkStart w:id="12" w:name="_Toc514713011"/>
      <w:bookmarkStart w:id="13" w:name="_Toc514880334"/>
      <w:bookmarkStart w:id="14" w:name="_Toc514880770"/>
      <w:bookmarkStart w:id="15" w:name="_Toc515492865"/>
      <w:bookmarkStart w:id="16" w:name="_Toc517133098"/>
      <w:r w:rsidRPr="00C17ADC">
        <w:t>Порядок оформления и предъявления заказчику результатов работы по созданию системы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C17ADC" w:rsidRDefault="00C17ADC" w:rsidP="00AB0E06">
      <w:pPr>
        <w:rPr>
          <w:rFonts w:cs="Times New Roman"/>
          <w:szCs w:val="28"/>
        </w:rPr>
      </w:pPr>
      <w:r w:rsidRPr="00C17ADC">
        <w:rPr>
          <w:rFonts w:cs="Times New Roman"/>
          <w:szCs w:val="28"/>
        </w:rPr>
        <w:t>Передается в виде функционирующего комплекса на базе средств вычислительной техники заказчик</w:t>
      </w:r>
      <w:proofErr w:type="gramStart"/>
      <w:r w:rsidRPr="00C17ADC">
        <w:rPr>
          <w:rFonts w:cs="Times New Roman"/>
          <w:szCs w:val="28"/>
        </w:rPr>
        <w:t>а ООО</w:t>
      </w:r>
      <w:proofErr w:type="gramEnd"/>
      <w:r w:rsidRPr="00C17ADC">
        <w:rPr>
          <w:rFonts w:cs="Times New Roman"/>
          <w:szCs w:val="28"/>
        </w:rPr>
        <w:t xml:space="preserve"> СК «Сбербанк страхование» в сроки, установленные договором.</w:t>
      </w:r>
    </w:p>
    <w:p w:rsidR="00C17ADC" w:rsidRPr="00C17ADC" w:rsidRDefault="00C17ADC" w:rsidP="00AB0E06">
      <w:pPr>
        <w:pStyle w:val="4"/>
        <w:ind w:left="0" w:firstLine="0"/>
      </w:pPr>
      <w:bookmarkStart w:id="17" w:name="_Toc514712596"/>
      <w:bookmarkStart w:id="18" w:name="_Toc514712844"/>
      <w:bookmarkStart w:id="19" w:name="_Toc514712885"/>
      <w:bookmarkStart w:id="20" w:name="_Toc514713012"/>
      <w:bookmarkStart w:id="21" w:name="_Toc514880335"/>
      <w:bookmarkStart w:id="22" w:name="_Toc514880771"/>
      <w:bookmarkStart w:id="23" w:name="_Toc515492866"/>
      <w:bookmarkStart w:id="24" w:name="_Toc517133099"/>
      <w:r w:rsidRPr="00C17ADC">
        <w:t>Перечень нормативно-тех</w:t>
      </w:r>
      <w:r>
        <w:t xml:space="preserve">нических документов, </w:t>
      </w:r>
      <w:r w:rsidRPr="00C17ADC">
        <w:t>методических материалов, использованных при разработке ТЗ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C17ADC" w:rsidRPr="00C17ADC" w:rsidRDefault="00C17ADC" w:rsidP="00AB0E06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cs="Times New Roman"/>
          <w:szCs w:val="28"/>
        </w:rPr>
      </w:pPr>
      <w:r w:rsidRPr="00C17ADC">
        <w:rPr>
          <w:rFonts w:cs="Times New Roman"/>
          <w:szCs w:val="28"/>
        </w:rPr>
        <w:t>ГОСТ 19.201-78. Техническое задание. Требования к содержанию и оформлению</w:t>
      </w:r>
    </w:p>
    <w:p w:rsidR="00C17ADC" w:rsidRDefault="00C17ADC" w:rsidP="00AB0E06">
      <w:pPr>
        <w:numPr>
          <w:ilvl w:val="0"/>
          <w:numId w:val="4"/>
        </w:numPr>
        <w:spacing w:after="0"/>
        <w:ind w:left="0" w:firstLine="0"/>
        <w:contextualSpacing/>
        <w:jc w:val="both"/>
        <w:rPr>
          <w:rFonts w:cs="Times New Roman"/>
          <w:szCs w:val="28"/>
        </w:rPr>
      </w:pPr>
      <w:r w:rsidRPr="00C17ADC">
        <w:rPr>
          <w:rFonts w:cs="Times New Roman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</w:t>
      </w:r>
    </w:p>
    <w:p w:rsidR="00C17ADC" w:rsidRPr="00C17ADC" w:rsidRDefault="00C17ADC" w:rsidP="00AB0E06">
      <w:pPr>
        <w:pStyle w:val="3"/>
        <w:ind w:left="0" w:firstLine="0"/>
      </w:pPr>
      <w:bookmarkStart w:id="25" w:name="_Toc9877006"/>
      <w:r w:rsidRPr="00C17ADC">
        <w:lastRenderedPageBreak/>
        <w:t>Назначение и цели создания системы</w:t>
      </w:r>
      <w:bookmarkEnd w:id="25"/>
    </w:p>
    <w:p w:rsidR="00C17ADC" w:rsidRPr="00C17ADC" w:rsidRDefault="00C17ADC" w:rsidP="00AB0E06">
      <w:pPr>
        <w:pStyle w:val="4"/>
        <w:ind w:left="0" w:firstLine="0"/>
      </w:pPr>
      <w:r w:rsidRPr="00C17ADC">
        <w:t>Назначение системы</w:t>
      </w:r>
    </w:p>
    <w:p w:rsidR="00C17ADC" w:rsidRDefault="00C17ADC" w:rsidP="00AB0E06">
      <w:r>
        <w:rPr>
          <w:rFonts w:cs="Times New Roman"/>
          <w:szCs w:val="28"/>
        </w:rPr>
        <w:t>Модуль импорта и корректировки реестров договоров страховой компании предназначен для автоматизации процесса работы с реестрами</w:t>
      </w:r>
      <w:r w:rsidR="0003205D">
        <w:rPr>
          <w:rFonts w:cs="Times New Roman"/>
          <w:szCs w:val="28"/>
        </w:rPr>
        <w:t xml:space="preserve"> договоров, в части исполнения </w:t>
      </w:r>
      <w:r>
        <w:rPr>
          <w:rFonts w:cs="Times New Roman"/>
          <w:szCs w:val="28"/>
        </w:rPr>
        <w:t>процессов</w:t>
      </w:r>
      <w:r w:rsidR="0003205D">
        <w:rPr>
          <w:rFonts w:cs="Times New Roman"/>
          <w:szCs w:val="28"/>
        </w:rPr>
        <w:t xml:space="preserve"> ведения учета, обработки и добавления договоров, а так же нахождения ошибок, содержащихся в договоре</w:t>
      </w:r>
    </w:p>
    <w:p w:rsidR="00C17ADC" w:rsidRDefault="00C17ADC" w:rsidP="00AB0E06">
      <w:pPr>
        <w:rPr>
          <w:rFonts w:cs="Times New Roman"/>
          <w:szCs w:val="28"/>
        </w:rPr>
      </w:pPr>
      <w:r>
        <w:rPr>
          <w:rFonts w:cs="Times New Roman"/>
          <w:color w:val="CE181E"/>
          <w:szCs w:val="28"/>
        </w:rPr>
        <w:tab/>
      </w:r>
      <w:r w:rsidRPr="0003205D">
        <w:rPr>
          <w:rFonts w:cs="Times New Roman"/>
          <w:szCs w:val="28"/>
        </w:rPr>
        <w:t>Модуль импорта и корректировки РД страховой компании предполагается использовать для упрощения процесса интеграции договоров.</w:t>
      </w:r>
    </w:p>
    <w:p w:rsidR="0003205D" w:rsidRDefault="0003205D" w:rsidP="00AB0E06">
      <w:pPr>
        <w:pStyle w:val="4"/>
        <w:ind w:left="0" w:firstLine="0"/>
      </w:pPr>
      <w:r w:rsidRPr="0003205D">
        <w:t>Цели создания системы</w:t>
      </w:r>
    </w:p>
    <w:p w:rsidR="0003205D" w:rsidRDefault="0003205D" w:rsidP="00AB0E06">
      <w:pPr>
        <w:rPr>
          <w:rFonts w:cs="Times New Roman"/>
          <w:szCs w:val="28"/>
        </w:rPr>
      </w:pPr>
      <w:r w:rsidRPr="0003205D">
        <w:rPr>
          <w:rFonts w:cs="Times New Roman"/>
          <w:szCs w:val="28"/>
        </w:rPr>
        <w:t>Основными целями создания программного продукта являются упрощение ведения учета договоров, автоматизация в процессе о</w:t>
      </w:r>
      <w:r w:rsidR="00FE22FB">
        <w:rPr>
          <w:rFonts w:cs="Times New Roman"/>
          <w:szCs w:val="28"/>
        </w:rPr>
        <w:t>бработки и добавления договоров</w:t>
      </w:r>
      <w:r w:rsidRPr="0003205D">
        <w:rPr>
          <w:rFonts w:cs="Times New Roman"/>
          <w:szCs w:val="28"/>
        </w:rPr>
        <w:t>, а так же</w:t>
      </w:r>
      <w:r>
        <w:rPr>
          <w:rFonts w:cs="Times New Roman"/>
          <w:szCs w:val="28"/>
        </w:rPr>
        <w:t xml:space="preserve"> п</w:t>
      </w:r>
      <w:r w:rsidRPr="0003205D">
        <w:rPr>
          <w:rFonts w:cs="Times New Roman"/>
          <w:szCs w:val="28"/>
        </w:rPr>
        <w:t>овышение качества облуживания клиентов</w:t>
      </w:r>
      <w:r>
        <w:rPr>
          <w:rFonts w:cs="Times New Roman"/>
          <w:szCs w:val="28"/>
        </w:rPr>
        <w:t>.</w:t>
      </w:r>
    </w:p>
    <w:p w:rsidR="0003205D" w:rsidRDefault="0003205D" w:rsidP="00AB0E06">
      <w:pPr>
        <w:pStyle w:val="3"/>
        <w:ind w:left="0" w:firstLine="0"/>
      </w:pPr>
      <w:bookmarkStart w:id="26" w:name="_Toc9877007"/>
      <w:r w:rsidRPr="0003205D">
        <w:t>Требования к системе</w:t>
      </w:r>
      <w:bookmarkEnd w:id="26"/>
    </w:p>
    <w:p w:rsidR="0003205D" w:rsidRDefault="0003205D" w:rsidP="00AB0E06">
      <w:pPr>
        <w:pStyle w:val="4"/>
        <w:ind w:left="0" w:firstLine="0"/>
      </w:pPr>
      <w:r>
        <w:t>Требования к структуре и функционированию системы</w:t>
      </w:r>
    </w:p>
    <w:p w:rsidR="0003205D" w:rsidRDefault="0003205D" w:rsidP="00AB0E06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 состав модуль импорта и корректировки реестров договоров должны входить следующие компоненты:</w:t>
      </w:r>
    </w:p>
    <w:p w:rsidR="0003205D" w:rsidRDefault="0003205D" w:rsidP="00AB0E06">
      <w:pPr>
        <w:pStyle w:val="a4"/>
        <w:numPr>
          <w:ilvl w:val="0"/>
          <w:numId w:val="7"/>
        </w:numPr>
        <w:ind w:left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Модуль аутентификации</w:t>
      </w:r>
    </w:p>
    <w:p w:rsidR="0003205D" w:rsidRDefault="0003205D" w:rsidP="00AB0E06">
      <w:pPr>
        <w:pStyle w:val="a4"/>
        <w:numPr>
          <w:ilvl w:val="0"/>
          <w:numId w:val="7"/>
        </w:numPr>
        <w:ind w:left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Модуль загрузки данных</w:t>
      </w:r>
    </w:p>
    <w:p w:rsidR="0003205D" w:rsidRDefault="0003205D" w:rsidP="00AB0E06">
      <w:pPr>
        <w:pStyle w:val="a4"/>
        <w:numPr>
          <w:ilvl w:val="0"/>
          <w:numId w:val="7"/>
        </w:numPr>
        <w:ind w:left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Модуль обработки данных</w:t>
      </w:r>
    </w:p>
    <w:p w:rsidR="0003205D" w:rsidRPr="0003205D" w:rsidRDefault="0003205D" w:rsidP="00AB0E06">
      <w:pPr>
        <w:pStyle w:val="a4"/>
        <w:numPr>
          <w:ilvl w:val="0"/>
          <w:numId w:val="7"/>
        </w:numPr>
        <w:ind w:left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Модуль удаления данных</w:t>
      </w:r>
    </w:p>
    <w:p w:rsidR="0003205D" w:rsidRDefault="0003205D" w:rsidP="00AB0E06">
      <w:pPr>
        <w:pStyle w:val="a4"/>
        <w:ind w:left="0"/>
      </w:pPr>
    </w:p>
    <w:p w:rsidR="0003205D" w:rsidRPr="0003205D" w:rsidRDefault="0003205D" w:rsidP="00AB0E06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частей модуля загрузки реестров показана на рисунках 2,3,4.</w:t>
      </w:r>
    </w:p>
    <w:p w:rsidR="0003205D" w:rsidRPr="0003205D" w:rsidRDefault="000C1268" w:rsidP="00AB0E06">
      <w:pPr>
        <w:rPr>
          <w:rFonts w:cs="Times New Roman"/>
          <w:szCs w:val="28"/>
        </w:rPr>
      </w:pPr>
      <w:r w:rsidRPr="00A43A8A">
        <w:rPr>
          <w:rFonts w:cs="Times New Roman"/>
          <w:szCs w:val="28"/>
        </w:rPr>
        <w:lastRenderedPageBreak/>
        <w:pict>
          <v:shape id="_x0000_i1026" type="#_x0000_t75" style="width:467.25pt;height:400.5pt">
            <v:imagedata r:id="rId17" o:title="Загрузка реестра"/>
          </v:shape>
        </w:pict>
      </w:r>
    </w:p>
    <w:p w:rsidR="0003205D" w:rsidRPr="0003205D" w:rsidRDefault="0003205D" w:rsidP="00AB0E06">
      <w:pPr>
        <w:rPr>
          <w:sz w:val="32"/>
          <w:szCs w:val="32"/>
        </w:rPr>
      </w:pPr>
    </w:p>
    <w:p w:rsidR="00C17ADC" w:rsidRPr="00E21B26" w:rsidRDefault="0003205D" w:rsidP="00AB0E06">
      <w:pPr>
        <w:jc w:val="center"/>
        <w:rPr>
          <w:rFonts w:cs="Times New Roman"/>
          <w:sz w:val="24"/>
          <w:szCs w:val="24"/>
        </w:rPr>
      </w:pPr>
      <w:r w:rsidRPr="00E21B26">
        <w:rPr>
          <w:rFonts w:cs="Times New Roman"/>
          <w:sz w:val="24"/>
          <w:szCs w:val="24"/>
        </w:rPr>
        <w:t xml:space="preserve">Рисунок 2. Архитектура </w:t>
      </w:r>
      <w:r w:rsidR="00E21B26">
        <w:rPr>
          <w:rFonts w:cs="Times New Roman"/>
          <w:sz w:val="24"/>
          <w:szCs w:val="24"/>
        </w:rPr>
        <w:t>под</w:t>
      </w:r>
      <w:r w:rsidRPr="00E21B26">
        <w:rPr>
          <w:rFonts w:cs="Times New Roman"/>
          <w:sz w:val="24"/>
          <w:szCs w:val="24"/>
        </w:rPr>
        <w:t>модуля загрузки реестров договоров</w:t>
      </w:r>
    </w:p>
    <w:p w:rsidR="0003205D" w:rsidRPr="00E21B26" w:rsidRDefault="000C1268" w:rsidP="00AB0E06">
      <w:pPr>
        <w:jc w:val="center"/>
        <w:rPr>
          <w:rFonts w:cs="Times New Roman"/>
          <w:sz w:val="24"/>
          <w:szCs w:val="24"/>
        </w:rPr>
      </w:pPr>
      <w:r w:rsidRPr="00A43A8A">
        <w:rPr>
          <w:rFonts w:cs="Times New Roman"/>
          <w:sz w:val="24"/>
          <w:szCs w:val="24"/>
        </w:rPr>
        <w:lastRenderedPageBreak/>
        <w:pict>
          <v:shape id="_x0000_i1027" type="#_x0000_t75" style="width:460.5pt;height:379.5pt">
            <v:imagedata r:id="rId18" o:title="Обработка реестра"/>
          </v:shape>
        </w:pict>
      </w:r>
    </w:p>
    <w:p w:rsidR="00C17ADC" w:rsidRPr="00E21B26" w:rsidRDefault="00E21B26" w:rsidP="00AB0E06">
      <w:pPr>
        <w:tabs>
          <w:tab w:val="left" w:pos="1830"/>
        </w:tabs>
        <w:jc w:val="center"/>
        <w:rPr>
          <w:rFonts w:cs="Times New Roman"/>
          <w:sz w:val="24"/>
          <w:szCs w:val="24"/>
        </w:rPr>
      </w:pPr>
      <w:r w:rsidRPr="00E21B26">
        <w:rPr>
          <w:rFonts w:cs="Times New Roman"/>
          <w:sz w:val="24"/>
          <w:szCs w:val="24"/>
        </w:rPr>
        <w:t xml:space="preserve">Рисунок 3. Архитектура </w:t>
      </w:r>
      <w:proofErr w:type="gramStart"/>
      <w:r>
        <w:rPr>
          <w:rFonts w:cs="Times New Roman"/>
          <w:sz w:val="24"/>
          <w:szCs w:val="24"/>
        </w:rPr>
        <w:t>под</w:t>
      </w:r>
      <w:r w:rsidRPr="00E21B26">
        <w:rPr>
          <w:rFonts w:cs="Times New Roman"/>
          <w:sz w:val="24"/>
          <w:szCs w:val="24"/>
        </w:rPr>
        <w:t xml:space="preserve">модуля обработки реестров договоров / </w:t>
      </w:r>
      <w:r>
        <w:rPr>
          <w:rFonts w:cs="Times New Roman"/>
          <w:sz w:val="24"/>
          <w:szCs w:val="24"/>
        </w:rPr>
        <w:t>договора</w:t>
      </w:r>
      <w:proofErr w:type="gramEnd"/>
    </w:p>
    <w:p w:rsidR="00E21B26" w:rsidRDefault="000C1268" w:rsidP="00AB0E06">
      <w:pPr>
        <w:rPr>
          <w:rFonts w:cs="Times New Roman"/>
          <w:szCs w:val="28"/>
        </w:rPr>
      </w:pPr>
      <w:r w:rsidRPr="00A43A8A">
        <w:rPr>
          <w:rFonts w:cs="Times New Roman"/>
          <w:szCs w:val="28"/>
        </w:rPr>
        <w:lastRenderedPageBreak/>
        <w:pict>
          <v:shape id="_x0000_i1028" type="#_x0000_t75" style="width:467.25pt;height:306.75pt">
            <v:imagedata r:id="rId19" o:title="Удаление реестра"/>
          </v:shape>
        </w:pict>
      </w:r>
    </w:p>
    <w:p w:rsidR="00C17ADC" w:rsidRDefault="00E21B26" w:rsidP="00AB0E06">
      <w:pPr>
        <w:tabs>
          <w:tab w:val="left" w:pos="3000"/>
        </w:tabs>
        <w:jc w:val="center"/>
        <w:rPr>
          <w:rFonts w:cs="Times New Roman"/>
          <w:sz w:val="24"/>
          <w:szCs w:val="24"/>
        </w:rPr>
      </w:pPr>
      <w:r w:rsidRPr="00E21B26">
        <w:rPr>
          <w:rFonts w:cs="Times New Roman"/>
          <w:sz w:val="24"/>
          <w:szCs w:val="24"/>
        </w:rPr>
        <w:t xml:space="preserve">Рисунок 3. Архитектура </w:t>
      </w:r>
      <w:proofErr w:type="gramStart"/>
      <w:r w:rsidRPr="00E21B26">
        <w:rPr>
          <w:rFonts w:cs="Times New Roman"/>
          <w:sz w:val="24"/>
          <w:szCs w:val="24"/>
        </w:rPr>
        <w:t>подмодуля удаления реестра договоров / договора</w:t>
      </w:r>
      <w:proofErr w:type="gramEnd"/>
    </w:p>
    <w:p w:rsidR="00E21B26" w:rsidRDefault="00E21B26" w:rsidP="00AB0E06">
      <w:pPr>
        <w:tabs>
          <w:tab w:val="left" w:pos="300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Обмен данными между компонентами системы происходит с помощью </w:t>
      </w:r>
      <w:r>
        <w:rPr>
          <w:rFonts w:cs="Times New Roman"/>
          <w:szCs w:val="28"/>
          <w:lang w:val="en-US"/>
        </w:rPr>
        <w:t>REST</w:t>
      </w:r>
      <w:r w:rsidRPr="00E21B26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сообщений</w:t>
      </w:r>
      <w:r w:rsidRPr="00E21B2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Для работы с базой данных используется язык запросов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>.</w:t>
      </w:r>
    </w:p>
    <w:p w:rsidR="00E21B26" w:rsidRDefault="00E21B26" w:rsidP="00AB0E06">
      <w:pPr>
        <w:pStyle w:val="4"/>
        <w:ind w:left="0" w:firstLine="0"/>
      </w:pPr>
      <w:r w:rsidRPr="00E21B26">
        <w:t>Общие требования</w:t>
      </w:r>
    </w:p>
    <w:p w:rsidR="00E21B26" w:rsidRPr="00E21B26" w:rsidRDefault="00E21B26" w:rsidP="00AB0E06">
      <w:pPr>
        <w:tabs>
          <w:tab w:val="left" w:pos="3000"/>
        </w:tabs>
        <w:rPr>
          <w:rFonts w:cs="Times New Roman"/>
          <w:szCs w:val="28"/>
        </w:rPr>
      </w:pPr>
      <w:r w:rsidRPr="00E21B26">
        <w:rPr>
          <w:rFonts w:cs="Times New Roman"/>
          <w:szCs w:val="28"/>
        </w:rPr>
        <w:t>Ниже представлены требования, присланные заказчиком:</w:t>
      </w:r>
    </w:p>
    <w:p w:rsidR="00E21B26" w:rsidRPr="00E21B26" w:rsidRDefault="00E21B26" w:rsidP="00AB0E06">
      <w:pPr>
        <w:numPr>
          <w:ilvl w:val="0"/>
          <w:numId w:val="8"/>
        </w:numPr>
        <w:spacing w:after="0"/>
        <w:ind w:left="0" w:firstLine="0"/>
        <w:contextualSpacing/>
        <w:jc w:val="both"/>
        <w:rPr>
          <w:rFonts w:cs="Times New Roman"/>
          <w:szCs w:val="28"/>
        </w:rPr>
      </w:pPr>
      <w:r w:rsidRPr="00E21B26">
        <w:rPr>
          <w:rFonts w:cs="Times New Roman"/>
          <w:szCs w:val="28"/>
        </w:rPr>
        <w:t>Разработка функционала должна соответствовать установленной архитектуре системы</w:t>
      </w:r>
    </w:p>
    <w:p w:rsidR="00E21B26" w:rsidRPr="00E21B26" w:rsidRDefault="00E21B26" w:rsidP="00AB0E06">
      <w:pPr>
        <w:numPr>
          <w:ilvl w:val="0"/>
          <w:numId w:val="8"/>
        </w:numPr>
        <w:spacing w:after="0"/>
        <w:ind w:left="0" w:firstLine="0"/>
        <w:contextualSpacing/>
        <w:jc w:val="both"/>
        <w:rPr>
          <w:rFonts w:cs="Times New Roman"/>
          <w:szCs w:val="28"/>
        </w:rPr>
      </w:pPr>
      <w:r w:rsidRPr="00E21B26">
        <w:rPr>
          <w:rFonts w:cs="Times New Roman"/>
          <w:szCs w:val="28"/>
        </w:rPr>
        <w:t xml:space="preserve">Функционал должен использовать готовые </w:t>
      </w:r>
      <w:proofErr w:type="spellStart"/>
      <w:r w:rsidRPr="00E21B26">
        <w:rPr>
          <w:rFonts w:cs="Times New Roman"/>
          <w:szCs w:val="28"/>
        </w:rPr>
        <w:t>микросервисы</w:t>
      </w:r>
      <w:proofErr w:type="spellEnd"/>
      <w:r w:rsidRPr="00E21B26">
        <w:rPr>
          <w:rFonts w:cs="Times New Roman"/>
          <w:szCs w:val="28"/>
        </w:rPr>
        <w:t xml:space="preserve"> и окружение системы</w:t>
      </w:r>
    </w:p>
    <w:p w:rsidR="00E21B26" w:rsidRPr="00E21B26" w:rsidRDefault="00E21B26" w:rsidP="00AB0E06">
      <w:pPr>
        <w:numPr>
          <w:ilvl w:val="0"/>
          <w:numId w:val="8"/>
        </w:numPr>
        <w:spacing w:after="0"/>
        <w:ind w:left="0" w:firstLine="0"/>
        <w:contextualSpacing/>
        <w:jc w:val="both"/>
        <w:rPr>
          <w:rFonts w:cs="Times New Roman"/>
          <w:szCs w:val="28"/>
        </w:rPr>
      </w:pPr>
      <w:r w:rsidRPr="00E21B26">
        <w:rPr>
          <w:rFonts w:cs="Times New Roman"/>
          <w:szCs w:val="28"/>
        </w:rPr>
        <w:t>Функционал должен использовать существующую структуру БД в части хранения договоров, продуктов и справочников</w:t>
      </w:r>
    </w:p>
    <w:p w:rsidR="00E21B26" w:rsidRPr="00E21B26" w:rsidRDefault="00E21B26" w:rsidP="00AB0E06">
      <w:pPr>
        <w:rPr>
          <w:rFonts w:cs="Times New Roman"/>
          <w:szCs w:val="28"/>
        </w:rPr>
      </w:pPr>
      <w:r w:rsidRPr="00E21B26">
        <w:rPr>
          <w:rFonts w:cs="Times New Roman"/>
          <w:szCs w:val="28"/>
        </w:rPr>
        <w:t>При вызове методов сервисов выполняется проверка:</w:t>
      </w:r>
    </w:p>
    <w:p w:rsidR="00E21B26" w:rsidRPr="00E21B26" w:rsidRDefault="00E21B26" w:rsidP="00AB0E06">
      <w:pPr>
        <w:numPr>
          <w:ilvl w:val="0"/>
          <w:numId w:val="9"/>
        </w:numPr>
        <w:spacing w:after="0"/>
        <w:ind w:left="0" w:firstLine="0"/>
        <w:contextualSpacing/>
        <w:jc w:val="both"/>
        <w:rPr>
          <w:rFonts w:cs="Times New Roman"/>
          <w:szCs w:val="28"/>
        </w:rPr>
      </w:pPr>
      <w:r w:rsidRPr="00E21B26">
        <w:rPr>
          <w:rFonts w:cs="Times New Roman"/>
          <w:szCs w:val="28"/>
        </w:rPr>
        <w:t>Авторизация пользователя</w:t>
      </w:r>
    </w:p>
    <w:p w:rsidR="00E21B26" w:rsidRPr="00E21B26" w:rsidRDefault="00E21B26" w:rsidP="00AB0E06">
      <w:pPr>
        <w:numPr>
          <w:ilvl w:val="0"/>
          <w:numId w:val="9"/>
        </w:numPr>
        <w:spacing w:after="0"/>
        <w:ind w:left="0" w:firstLine="0"/>
        <w:contextualSpacing/>
        <w:jc w:val="both"/>
        <w:rPr>
          <w:rFonts w:cs="Times New Roman"/>
          <w:szCs w:val="28"/>
        </w:rPr>
      </w:pPr>
      <w:r w:rsidRPr="00E21B26">
        <w:rPr>
          <w:rFonts w:cs="Times New Roman"/>
          <w:szCs w:val="28"/>
        </w:rPr>
        <w:t>Прав доступа к сервису для авторизованного пользователя</w:t>
      </w:r>
    </w:p>
    <w:p w:rsidR="00E21B26" w:rsidRPr="00E21B26" w:rsidRDefault="00E21B26" w:rsidP="00AB0E06">
      <w:pPr>
        <w:numPr>
          <w:ilvl w:val="0"/>
          <w:numId w:val="9"/>
        </w:numPr>
        <w:spacing w:after="0"/>
        <w:ind w:left="0" w:firstLine="0"/>
        <w:contextualSpacing/>
        <w:jc w:val="both"/>
        <w:rPr>
          <w:rFonts w:cs="Times New Roman"/>
          <w:szCs w:val="28"/>
        </w:rPr>
      </w:pPr>
      <w:r w:rsidRPr="00E21B26">
        <w:rPr>
          <w:rFonts w:cs="Times New Roman"/>
          <w:szCs w:val="28"/>
        </w:rPr>
        <w:lastRenderedPageBreak/>
        <w:t>Прав доступа к методам сервиса для авторизованного пользователя</w:t>
      </w:r>
    </w:p>
    <w:p w:rsidR="00E21B26" w:rsidRPr="0098578A" w:rsidRDefault="00E21B26" w:rsidP="00AB0E06">
      <w:pPr>
        <w:pStyle w:val="3"/>
        <w:ind w:left="0" w:firstLine="0"/>
      </w:pPr>
      <w:bookmarkStart w:id="27" w:name="_Toc514712610"/>
      <w:bookmarkStart w:id="28" w:name="_Toc514712858"/>
      <w:bookmarkStart w:id="29" w:name="_Toc514712899"/>
      <w:bookmarkStart w:id="30" w:name="_Toc514713026"/>
      <w:bookmarkStart w:id="31" w:name="_Toc514880349"/>
      <w:bookmarkStart w:id="32" w:name="_Toc514880785"/>
      <w:bookmarkStart w:id="33" w:name="_Toc515492880"/>
      <w:bookmarkStart w:id="34" w:name="_Toc517133113"/>
      <w:bookmarkStart w:id="35" w:name="_Toc9877008"/>
      <w:r w:rsidRPr="0098578A">
        <w:t>Перспективы развития, модернизации системы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E21B26" w:rsidRPr="00E21B26" w:rsidRDefault="00E21B26" w:rsidP="00AB0E06">
      <w:pPr>
        <w:rPr>
          <w:rFonts w:cs="Times New Roman"/>
          <w:szCs w:val="28"/>
        </w:rPr>
      </w:pPr>
      <w:r w:rsidRPr="00E21B26">
        <w:rPr>
          <w:rFonts w:cs="Times New Roman"/>
          <w:szCs w:val="28"/>
        </w:rPr>
        <w:t>Система должна реализовывать возможность дальнейшей модернизации как программного обеспечения, так комплекса технических средств.</w:t>
      </w:r>
    </w:p>
    <w:p w:rsidR="00E21B26" w:rsidRPr="00E21B26" w:rsidRDefault="00E21B26" w:rsidP="00AB0E06">
      <w:pPr>
        <w:rPr>
          <w:rFonts w:cs="Times New Roman"/>
          <w:szCs w:val="28"/>
        </w:rPr>
      </w:pPr>
      <w:r w:rsidRPr="00E21B26">
        <w:rPr>
          <w:rFonts w:cs="Times New Roman"/>
          <w:szCs w:val="28"/>
        </w:rPr>
        <w:t>Также необходимо предусмотреть возможность увеличения производительности системы путем её масштабирования.</w:t>
      </w:r>
    </w:p>
    <w:p w:rsidR="00E21B26" w:rsidRDefault="00E21B26" w:rsidP="00AB0E06">
      <w:pPr>
        <w:pStyle w:val="3"/>
        <w:ind w:left="0" w:firstLine="0"/>
      </w:pPr>
      <w:bookmarkStart w:id="36" w:name="_Toc9877009"/>
      <w:r>
        <w:t>Требования к информационному обеспечению системы</w:t>
      </w:r>
      <w:bookmarkEnd w:id="36"/>
    </w:p>
    <w:p w:rsidR="00E21B26" w:rsidRPr="00E21B26" w:rsidRDefault="00E21B26" w:rsidP="00AB0E06">
      <w:pPr>
        <w:rPr>
          <w:rFonts w:cs="Times New Roman"/>
          <w:szCs w:val="28"/>
        </w:rPr>
      </w:pPr>
      <w:r w:rsidRPr="00E21B26">
        <w:rPr>
          <w:rFonts w:cs="Times New Roman"/>
          <w:szCs w:val="28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E21B26" w:rsidRPr="00E21B26" w:rsidRDefault="00E21B26" w:rsidP="00AB0E06">
      <w:pPr>
        <w:rPr>
          <w:rFonts w:cs="Times New Roman"/>
          <w:szCs w:val="28"/>
        </w:rPr>
      </w:pPr>
      <w:r w:rsidRPr="00E21B26">
        <w:rPr>
          <w:rFonts w:cs="Times New Roman"/>
          <w:szCs w:val="28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:rsidR="00E21B26" w:rsidRPr="00E21B26" w:rsidRDefault="00E21B26" w:rsidP="00AB0E06">
      <w:pPr>
        <w:rPr>
          <w:rFonts w:cs="Times New Roman"/>
          <w:szCs w:val="28"/>
        </w:rPr>
      </w:pPr>
      <w:r w:rsidRPr="00E21B26">
        <w:rPr>
          <w:rFonts w:cs="Times New Roman"/>
          <w:szCs w:val="28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:rsidR="00E21B26" w:rsidRPr="00E21B26" w:rsidRDefault="00E21B26" w:rsidP="00AB0E06">
      <w:pPr>
        <w:rPr>
          <w:rFonts w:cs="Times New Roman"/>
          <w:szCs w:val="28"/>
        </w:rPr>
      </w:pPr>
      <w:r w:rsidRPr="00E21B26">
        <w:rPr>
          <w:rFonts w:cs="Times New Roman"/>
          <w:szCs w:val="28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:rsidR="00E21B26" w:rsidRPr="00E21B26" w:rsidRDefault="00E21B26" w:rsidP="00AB0E06">
      <w:pPr>
        <w:rPr>
          <w:rFonts w:cs="Times New Roman"/>
          <w:szCs w:val="28"/>
        </w:rPr>
      </w:pPr>
      <w:r w:rsidRPr="00E21B26">
        <w:rPr>
          <w:rFonts w:cs="Times New Roman"/>
          <w:szCs w:val="28"/>
        </w:rPr>
        <w:t xml:space="preserve">Технические должны средства, использовать обеспечивающие современные технологии, хранение информации,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</w:t>
      </w:r>
      <w:proofErr w:type="spellStart"/>
      <w:r w:rsidRPr="00E21B26">
        <w:rPr>
          <w:rFonts w:cs="Times New Roman"/>
          <w:szCs w:val="28"/>
        </w:rPr>
        <w:t>зеркалирование</w:t>
      </w:r>
      <w:proofErr w:type="spellEnd"/>
      <w:r w:rsidRPr="00E21B26">
        <w:rPr>
          <w:rFonts w:cs="Times New Roman"/>
          <w:szCs w:val="28"/>
        </w:rPr>
        <w:t>; независимые дисковые массивы; кластеризация).</w:t>
      </w:r>
    </w:p>
    <w:p w:rsidR="00E21B26" w:rsidRDefault="00D719D1" w:rsidP="00AB0E06">
      <w:pPr>
        <w:pStyle w:val="3"/>
        <w:ind w:left="0" w:firstLine="0"/>
      </w:pPr>
      <w:bookmarkStart w:id="37" w:name="_Toc9877010"/>
      <w:r w:rsidRPr="00D719D1">
        <w:lastRenderedPageBreak/>
        <w:t>Требования к программному обеспечению системы</w:t>
      </w:r>
      <w:bookmarkEnd w:id="37"/>
    </w:p>
    <w:p w:rsidR="00D719D1" w:rsidRPr="00D719D1" w:rsidRDefault="00D719D1" w:rsidP="00AB0E06">
      <w:pPr>
        <w:rPr>
          <w:rFonts w:cs="Times New Roman"/>
          <w:szCs w:val="28"/>
        </w:rPr>
      </w:pPr>
      <w:r w:rsidRPr="00D719D1">
        <w:rPr>
          <w:rFonts w:cs="Times New Roman"/>
          <w:szCs w:val="28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D719D1" w:rsidRPr="00D719D1" w:rsidRDefault="00D719D1" w:rsidP="00AB0E06">
      <w:pPr>
        <w:rPr>
          <w:rFonts w:cs="Times New Roman"/>
          <w:szCs w:val="28"/>
        </w:rPr>
      </w:pPr>
      <w:r w:rsidRPr="00D719D1">
        <w:rPr>
          <w:rFonts w:cs="Times New Roman"/>
          <w:szCs w:val="28"/>
        </w:rPr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</w:t>
      </w:r>
    </w:p>
    <w:p w:rsidR="00D719D1" w:rsidRDefault="00D719D1" w:rsidP="00AB0E06">
      <w:pPr>
        <w:pStyle w:val="3"/>
        <w:ind w:left="0" w:firstLine="0"/>
      </w:pPr>
      <w:bookmarkStart w:id="38" w:name="_Toc9877011"/>
      <w:r>
        <w:t>Требования к техническому обеспечению</w:t>
      </w:r>
      <w:bookmarkEnd w:id="38"/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>В состав технического обеспечения должны входить следующие технические средства: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>- Сервер БД</w:t>
      </w:r>
    </w:p>
    <w:p w:rsidR="00D719D1" w:rsidRDefault="00D719D1" w:rsidP="00AB0E06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Сервер приложений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Веб-сервер</w:t>
      </w:r>
      <w:proofErr w:type="spellEnd"/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  <w:lang w:val="en-US"/>
        </w:rPr>
        <w:t>RabbitMq</w:t>
      </w:r>
      <w:proofErr w:type="spellEnd"/>
      <w:r w:rsidRPr="000A66C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сервер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>- ПК пользователей</w:t>
      </w:r>
      <w:r w:rsidR="000C1268" w:rsidRPr="00A43A8A">
        <w:rPr>
          <w:color w:val="000000"/>
          <w:sz w:val="28"/>
          <w:szCs w:val="28"/>
        </w:rPr>
        <w:pict>
          <v:shape id="_x0000_i1029" type="#_x0000_t75" style="width:443.25pt;height:115.5pt">
            <v:imagedata r:id="rId20" o:title="123"/>
          </v:shape>
        </w:pict>
      </w:r>
    </w:p>
    <w:p w:rsidR="00D719D1" w:rsidRPr="00D719D1" w:rsidRDefault="00D719D1" w:rsidP="00AB0E06">
      <w:pPr>
        <w:pStyle w:val="a3"/>
        <w:jc w:val="center"/>
        <w:rPr>
          <w:sz w:val="28"/>
          <w:szCs w:val="28"/>
        </w:rPr>
      </w:pPr>
      <w:r>
        <w:t xml:space="preserve">Рисунок </w:t>
      </w:r>
      <w:r w:rsidRPr="00D719D1">
        <w:t>6. Схема взаимодействия технических средств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>Серверы БД должны быть объединены в отказоустойчивый кластер. Серверы приложений должны образовывать кластер с балансировкой нагрузки.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>Серверы БД, серверы приложений и сервер системы формирования отчетности должны быть объединены одной локальной сетью, с пропускной способностью не менее 100 Мбит.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>Требования к техническим характеристикам серверов БД:</w:t>
      </w:r>
    </w:p>
    <w:p w:rsidR="00D719D1" w:rsidRDefault="00D719D1" w:rsidP="00AB0E06">
      <w:pPr>
        <w:pStyle w:val="a3"/>
        <w:numPr>
          <w:ilvl w:val="0"/>
          <w:numId w:val="15"/>
        </w:numPr>
        <w:spacing w:before="280" w:after="0"/>
        <w:ind w:left="0" w:firstLine="0"/>
      </w:pPr>
      <w:r>
        <w:rPr>
          <w:color w:val="000000"/>
          <w:sz w:val="28"/>
          <w:szCs w:val="28"/>
        </w:rPr>
        <w:lastRenderedPageBreak/>
        <w:t xml:space="preserve">Процессор – </w:t>
      </w:r>
      <w:r>
        <w:rPr>
          <w:color w:val="000000"/>
          <w:sz w:val="28"/>
          <w:szCs w:val="28"/>
          <w:lang w:val="en-US"/>
        </w:rPr>
        <w:t xml:space="preserve">Intel Xeon Gold 6254 3.2 </w:t>
      </w:r>
      <w:r>
        <w:rPr>
          <w:color w:val="000000"/>
          <w:sz w:val="28"/>
          <w:szCs w:val="28"/>
        </w:rPr>
        <w:t>ГГц</w:t>
      </w:r>
    </w:p>
    <w:p w:rsidR="00D719D1" w:rsidRDefault="00D719D1" w:rsidP="00AB0E06">
      <w:pPr>
        <w:pStyle w:val="a3"/>
        <w:numPr>
          <w:ilvl w:val="0"/>
          <w:numId w:val="15"/>
        </w:numPr>
        <w:spacing w:before="280" w:after="0"/>
        <w:ind w:left="0" w:firstLine="0"/>
      </w:pPr>
      <w:r>
        <w:rPr>
          <w:color w:val="000000"/>
          <w:sz w:val="28"/>
          <w:szCs w:val="28"/>
        </w:rPr>
        <w:t>Объем оперативной памяти – 128 Гб</w:t>
      </w:r>
    </w:p>
    <w:p w:rsidR="00D719D1" w:rsidRDefault="00D719D1" w:rsidP="00AB0E06">
      <w:pPr>
        <w:pStyle w:val="a3"/>
        <w:numPr>
          <w:ilvl w:val="0"/>
          <w:numId w:val="15"/>
        </w:numPr>
        <w:spacing w:before="280" w:after="0"/>
        <w:ind w:left="0" w:firstLine="0"/>
      </w:pPr>
      <w:r>
        <w:rPr>
          <w:color w:val="000000"/>
          <w:sz w:val="28"/>
          <w:szCs w:val="28"/>
        </w:rPr>
        <w:t>Дисковая подсистема – 60 Тб</w:t>
      </w:r>
    </w:p>
    <w:p w:rsidR="00D719D1" w:rsidRDefault="00D719D1" w:rsidP="00AB0E06">
      <w:pPr>
        <w:pStyle w:val="a3"/>
        <w:numPr>
          <w:ilvl w:val="0"/>
          <w:numId w:val="15"/>
        </w:numPr>
        <w:spacing w:before="0" w:after="200"/>
        <w:ind w:left="0" w:firstLine="0"/>
      </w:pPr>
      <w:r>
        <w:rPr>
          <w:color w:val="000000"/>
          <w:sz w:val="28"/>
          <w:szCs w:val="28"/>
        </w:rPr>
        <w:t>Сетевой адаптер – 100 Мбит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>Требования к техническим характеристикам системы хранения данных: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 xml:space="preserve">- Дисковая подсистема 0,5 Тб </w:t>
      </w:r>
      <w:proofErr w:type="spellStart"/>
      <w:r>
        <w:rPr>
          <w:color w:val="000000"/>
          <w:sz w:val="28"/>
          <w:szCs w:val="28"/>
        </w:rPr>
        <w:t>Raid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 xml:space="preserve"> 5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>Требования к техническим характеристикам серверов приложений: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 xml:space="preserve">- Процессор – </w:t>
      </w:r>
      <w:proofErr w:type="spellStart"/>
      <w:r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Xeon</w:t>
      </w:r>
      <w:proofErr w:type="spellEnd"/>
      <w:r>
        <w:rPr>
          <w:color w:val="000000"/>
          <w:sz w:val="28"/>
          <w:szCs w:val="28"/>
        </w:rPr>
        <w:t xml:space="preserve"> 5120 2.2 ГГц;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>- Объем оперативной памяти – 32 Гб;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>- Дисковая подсистема – 1 Тб;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>- Устройство чтения компакт-дисков (DVD-ROM);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>- Сетевой адаптер – 100 Мбит.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 xml:space="preserve">Требования к техническим характеристикам </w:t>
      </w:r>
      <w:proofErr w:type="spellStart"/>
      <w:r>
        <w:rPr>
          <w:color w:val="000000"/>
          <w:sz w:val="28"/>
          <w:szCs w:val="28"/>
        </w:rPr>
        <w:t>веб</w:t>
      </w:r>
      <w:proofErr w:type="spellEnd"/>
      <w:r>
        <w:rPr>
          <w:color w:val="000000"/>
          <w:sz w:val="28"/>
          <w:szCs w:val="28"/>
        </w:rPr>
        <w:t xml:space="preserve"> - сервера:</w:t>
      </w:r>
    </w:p>
    <w:p w:rsidR="00D719D1" w:rsidRPr="000A66CD" w:rsidRDefault="00D719D1" w:rsidP="00AB0E06">
      <w:pPr>
        <w:pStyle w:val="a3"/>
        <w:rPr>
          <w:lang w:val="en-US"/>
        </w:rPr>
      </w:pPr>
      <w:r>
        <w:rPr>
          <w:color w:val="000000"/>
          <w:sz w:val="28"/>
          <w:szCs w:val="28"/>
          <w:lang w:val="en-US"/>
        </w:rPr>
        <w:t xml:space="preserve">- </w:t>
      </w:r>
      <w:r>
        <w:rPr>
          <w:color w:val="000000"/>
          <w:sz w:val="28"/>
          <w:szCs w:val="28"/>
        </w:rPr>
        <w:t>Процессор</w:t>
      </w:r>
      <w:r>
        <w:rPr>
          <w:sz w:val="28"/>
          <w:szCs w:val="28"/>
          <w:lang w:val="en-US"/>
        </w:rPr>
        <w:t xml:space="preserve">– </w:t>
      </w:r>
      <w:hyperlink r:id="rId21" w:tgtFrame="Процессор AMD Ryzen Threadripper 2950X Colfax (sTR4, L3 32768Kb)"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AMD </w:t>
        </w:r>
        <w:proofErr w:type="spellStart"/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>Ryzen</w:t>
        </w:r>
        <w:proofErr w:type="spellEnd"/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> </w:t>
        </w:r>
        <w:proofErr w:type="spellStart"/>
        <w:r w:rsidRPr="00D719D1">
          <w:rPr>
            <w:rStyle w:val="a6"/>
            <w:rFonts w:eastAsiaTheme="majorEastAsia"/>
            <w:b w:val="0"/>
            <w:sz w:val="28"/>
            <w:szCs w:val="28"/>
            <w:shd w:val="clear" w:color="auto" w:fill="FFFFFF"/>
            <w:lang w:val="en-US"/>
          </w:rPr>
          <w:t>Threadripper</w:t>
        </w:r>
        <w:proofErr w:type="spellEnd"/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> 2950X </w:t>
        </w:r>
      </w:hyperlink>
      <w:hyperlink r:id="rId22" w:tgtFrame="Процессор AMD Ryzen Threadripper 2950X Colfax (sTR4, L3 32768Kb)">
        <w:r>
          <w:rPr>
            <w:rStyle w:val="-"/>
            <w:color w:val="auto"/>
            <w:sz w:val="28"/>
            <w:szCs w:val="28"/>
            <w:u w:val="none"/>
            <w:lang w:val="en-US"/>
          </w:rPr>
          <w:t> </w:t>
        </w:r>
      </w:hyperlink>
      <w:r>
        <w:rPr>
          <w:color w:val="000000"/>
          <w:sz w:val="28"/>
          <w:szCs w:val="28"/>
          <w:lang w:val="en-US"/>
        </w:rPr>
        <w:t xml:space="preserve">3.5 </w:t>
      </w:r>
      <w:r>
        <w:rPr>
          <w:color w:val="000000"/>
          <w:sz w:val="28"/>
          <w:szCs w:val="28"/>
        </w:rPr>
        <w:t>ГГц</w:t>
      </w:r>
      <w:r>
        <w:rPr>
          <w:color w:val="000000"/>
          <w:sz w:val="28"/>
          <w:szCs w:val="28"/>
          <w:lang w:val="en-US"/>
        </w:rPr>
        <w:t>;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>- Объем оперативной памяти – 32 Гб;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>- Дисковая подсистема – 4 Тб;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>- Сетевой адаптер – 100 Мбит.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 xml:space="preserve">Требования к техническим характеристикам ПК пользователя 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 xml:space="preserve">- Процессор – </w:t>
      </w:r>
      <w:proofErr w:type="spellStart"/>
      <w:r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Pentium</w:t>
      </w:r>
      <w:proofErr w:type="spellEnd"/>
      <w:r>
        <w:rPr>
          <w:color w:val="000000"/>
          <w:sz w:val="28"/>
          <w:szCs w:val="28"/>
        </w:rPr>
        <w:t xml:space="preserve"> 4560 3.5 ГГц;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>- Объем оперативной памяти – 4 Гб;</w:t>
      </w:r>
    </w:p>
    <w:p w:rsidR="00D719D1" w:rsidRDefault="00D719D1" w:rsidP="00AB0E06">
      <w:pPr>
        <w:pStyle w:val="a3"/>
      </w:pPr>
      <w:r>
        <w:rPr>
          <w:color w:val="000000"/>
          <w:sz w:val="28"/>
          <w:szCs w:val="28"/>
        </w:rPr>
        <w:t>- Дисковая подсистема – 40 Гб;</w:t>
      </w:r>
    </w:p>
    <w:p w:rsidR="00D719D1" w:rsidRDefault="00D719D1" w:rsidP="00AB0E06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Сетевой адаптер – 100 Мбит.</w:t>
      </w:r>
    </w:p>
    <w:p w:rsidR="009E3923" w:rsidRDefault="009E3923" w:rsidP="00AB0E06">
      <w:pPr>
        <w:pStyle w:val="3"/>
        <w:ind w:left="0" w:firstLine="0"/>
      </w:pPr>
      <w:bookmarkStart w:id="39" w:name="_Toc9877012"/>
      <w:r>
        <w:t>Требования к надежности</w:t>
      </w:r>
      <w:bookmarkEnd w:id="39"/>
    </w:p>
    <w:p w:rsidR="00D719D1" w:rsidRDefault="00D719D1" w:rsidP="00AB0E06">
      <w:pPr>
        <w:pStyle w:val="4"/>
        <w:ind w:left="0" w:firstLine="0"/>
      </w:pPr>
      <w:r>
        <w:t>Требования к обеспечению надёжного (устойчивого) функционирования системы</w:t>
      </w:r>
    </w:p>
    <w:p w:rsidR="00D719D1" w:rsidRPr="00D719D1" w:rsidRDefault="00D719D1" w:rsidP="00AB0E06">
      <w:pPr>
        <w:rPr>
          <w:rFonts w:cs="Times New Roman"/>
          <w:szCs w:val="28"/>
        </w:rPr>
      </w:pPr>
      <w:r w:rsidRPr="00D719D1">
        <w:rPr>
          <w:rFonts w:cs="Times New Roman"/>
          <w:szCs w:val="28"/>
        </w:rPr>
        <w:t>Программа должна работать с надежностью 95 %.</w:t>
      </w:r>
    </w:p>
    <w:p w:rsidR="00D719D1" w:rsidRPr="00D719D1" w:rsidRDefault="00D719D1" w:rsidP="00AB0E06">
      <w:pPr>
        <w:rPr>
          <w:rFonts w:cs="Times New Roman"/>
          <w:szCs w:val="28"/>
        </w:rPr>
      </w:pPr>
      <w:r w:rsidRPr="00D719D1">
        <w:rPr>
          <w:rFonts w:cs="Times New Roman"/>
          <w:szCs w:val="28"/>
        </w:rPr>
        <w:lastRenderedPageBreak/>
        <w:t>Надёжное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приведён ниже:</w:t>
      </w:r>
    </w:p>
    <w:p w:rsidR="00D719D1" w:rsidRPr="00D719D1" w:rsidRDefault="00D719D1" w:rsidP="00AB0E06">
      <w:pPr>
        <w:pStyle w:val="a4"/>
        <w:numPr>
          <w:ilvl w:val="0"/>
          <w:numId w:val="16"/>
        </w:numPr>
        <w:spacing w:after="0"/>
        <w:ind w:left="0" w:firstLine="0"/>
        <w:jc w:val="both"/>
        <w:rPr>
          <w:rFonts w:cs="Times New Roman"/>
          <w:szCs w:val="28"/>
        </w:rPr>
      </w:pPr>
      <w:r w:rsidRPr="00D719D1">
        <w:rPr>
          <w:rFonts w:cs="Times New Roman"/>
          <w:szCs w:val="28"/>
        </w:rPr>
        <w:t>Организация бесперебойного питания сервера, на котором установлена система</w:t>
      </w:r>
    </w:p>
    <w:p w:rsidR="00D719D1" w:rsidRPr="00D719D1" w:rsidRDefault="00D719D1" w:rsidP="00AB0E06">
      <w:pPr>
        <w:pStyle w:val="a4"/>
        <w:numPr>
          <w:ilvl w:val="0"/>
          <w:numId w:val="16"/>
        </w:numPr>
        <w:spacing w:after="0"/>
        <w:ind w:left="0" w:firstLine="0"/>
        <w:jc w:val="both"/>
        <w:rPr>
          <w:rFonts w:cs="Times New Roman"/>
          <w:szCs w:val="28"/>
        </w:rPr>
      </w:pPr>
      <w:r w:rsidRPr="00D719D1">
        <w:rPr>
          <w:rFonts w:cs="Times New Roman"/>
          <w:szCs w:val="28"/>
        </w:rPr>
        <w:t>Организация технического обслуживания сервера, обеспечивающего бесперебойную работу всех его составляющих (как программных, так и аппаратных)</w:t>
      </w:r>
    </w:p>
    <w:p w:rsidR="00D719D1" w:rsidRPr="00D719D1" w:rsidRDefault="00D719D1" w:rsidP="00AB0E06">
      <w:pPr>
        <w:pStyle w:val="a4"/>
        <w:numPr>
          <w:ilvl w:val="0"/>
          <w:numId w:val="16"/>
        </w:numPr>
        <w:spacing w:after="0"/>
        <w:ind w:left="0" w:firstLine="0"/>
        <w:jc w:val="both"/>
        <w:rPr>
          <w:rFonts w:cs="Times New Roman"/>
          <w:szCs w:val="28"/>
        </w:rPr>
      </w:pPr>
      <w:r w:rsidRPr="00D719D1">
        <w:rPr>
          <w:rFonts w:cs="Times New Roman"/>
          <w:szCs w:val="28"/>
        </w:rPr>
        <w:t>Организация технического обслуживания сети в связи с необходимостью обеспечения бесперебойного доступа к системе через сеть.</w:t>
      </w:r>
    </w:p>
    <w:p w:rsidR="00D719D1" w:rsidRDefault="00D719D1" w:rsidP="00AB0E06">
      <w:pPr>
        <w:tabs>
          <w:tab w:val="left" w:pos="3000"/>
        </w:tabs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4.1.8.2 Время восстановления после отказа</w:t>
      </w:r>
    </w:p>
    <w:p w:rsidR="00D719D1" w:rsidRDefault="00D719D1" w:rsidP="00AB0E06">
      <w:pPr>
        <w:rPr>
          <w:rFonts w:cs="Times New Roman"/>
          <w:szCs w:val="28"/>
        </w:rPr>
      </w:pPr>
      <w:r w:rsidRPr="00D719D1">
        <w:rPr>
          <w:rFonts w:cs="Times New Roman"/>
          <w:szCs w:val="28"/>
        </w:rPr>
        <w:t xml:space="preserve">Время восстановления после отказа, вызванного сбоем электропитания технических средств или другими внешними факторами не должно превышать времени запуска всех служб системы-сервера, </w:t>
      </w:r>
      <w:proofErr w:type="gramStart"/>
      <w:r w:rsidRPr="00D719D1">
        <w:rPr>
          <w:rFonts w:cs="Times New Roman"/>
          <w:szCs w:val="28"/>
        </w:rPr>
        <w:t>на</w:t>
      </w:r>
      <w:proofErr w:type="gramEnd"/>
      <w:r w:rsidRPr="00D719D1">
        <w:rPr>
          <w:rFonts w:cs="Times New Roman"/>
          <w:szCs w:val="28"/>
        </w:rPr>
        <w:t xml:space="preserve"> котором установлена настоящая система.</w:t>
      </w:r>
    </w:p>
    <w:p w:rsidR="00D719D1" w:rsidRPr="00D719D1" w:rsidRDefault="00D719D1" w:rsidP="00AB0E06">
      <w:pPr>
        <w:rPr>
          <w:rFonts w:cs="Times New Roman"/>
          <w:szCs w:val="28"/>
        </w:rPr>
      </w:pPr>
      <w:r w:rsidRPr="00D719D1">
        <w:rPr>
          <w:rFonts w:cs="Times New Roman"/>
          <w:sz w:val="32"/>
          <w:szCs w:val="32"/>
        </w:rPr>
        <w:t>4.1.9 Требования к безопасности</w:t>
      </w:r>
    </w:p>
    <w:p w:rsidR="00D719D1" w:rsidRDefault="00D719D1" w:rsidP="00AB0E06">
      <w:pPr>
        <w:rPr>
          <w:rFonts w:cs="Times New Roman"/>
          <w:sz w:val="32"/>
          <w:szCs w:val="32"/>
        </w:rPr>
      </w:pPr>
      <w:r w:rsidRPr="00D719D1">
        <w:rPr>
          <w:rFonts w:cs="Times New Roman"/>
          <w:sz w:val="32"/>
          <w:szCs w:val="32"/>
        </w:rPr>
        <w:t>4.1.9.1 Защита от несанкционированного доступа</w:t>
      </w:r>
    </w:p>
    <w:p w:rsidR="00D719D1" w:rsidRPr="00D719D1" w:rsidRDefault="00D719D1" w:rsidP="00AB0E06">
      <w:pPr>
        <w:rPr>
          <w:rFonts w:cs="Times New Roman"/>
          <w:szCs w:val="28"/>
        </w:rPr>
      </w:pPr>
      <w:r w:rsidRPr="00D719D1">
        <w:rPr>
          <w:rFonts w:cs="Times New Roman"/>
          <w:szCs w:val="28"/>
        </w:rPr>
        <w:t>Для защиты от несанкционированного доступа система должна быть снабжена подсистемой авторизации. Для каждой</w:t>
      </w:r>
      <w:r>
        <w:rPr>
          <w:rFonts w:cs="Times New Roman"/>
          <w:szCs w:val="28"/>
        </w:rPr>
        <w:t xml:space="preserve"> </w:t>
      </w:r>
      <w:r w:rsidRPr="00D719D1">
        <w:rPr>
          <w:rFonts w:cs="Times New Roman"/>
          <w:szCs w:val="28"/>
        </w:rPr>
        <w:t>системы необходимо создать учётную запись. Авторизация должна производиться по логину и паролю.</w:t>
      </w:r>
    </w:p>
    <w:p w:rsidR="00D719D1" w:rsidRPr="0098578A" w:rsidRDefault="00D719D1" w:rsidP="00AB0E06">
      <w:pPr>
        <w:pStyle w:val="3"/>
        <w:numPr>
          <w:ilvl w:val="0"/>
          <w:numId w:val="0"/>
        </w:numPr>
      </w:pPr>
      <w:bookmarkStart w:id="40" w:name="_Toc514712615"/>
      <w:bookmarkStart w:id="41" w:name="_Toc514712863"/>
      <w:bookmarkStart w:id="42" w:name="_Toc514712904"/>
      <w:bookmarkStart w:id="43" w:name="_Toc514713031"/>
      <w:bookmarkStart w:id="44" w:name="_Toc514880354"/>
      <w:bookmarkStart w:id="45" w:name="_Toc514880790"/>
      <w:bookmarkStart w:id="46" w:name="_Toc515492889"/>
      <w:bookmarkStart w:id="47" w:name="_Toc517133122"/>
      <w:bookmarkStart w:id="48" w:name="_Toc9877013"/>
      <w:r>
        <w:t xml:space="preserve">4.1.10 </w:t>
      </w:r>
      <w:r w:rsidRPr="0098578A">
        <w:t>Требования к метрологическому обеспечению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D719D1" w:rsidRPr="00D719D1" w:rsidRDefault="00D719D1" w:rsidP="00AB0E06">
      <w:pPr>
        <w:rPr>
          <w:rFonts w:cs="Times New Roman"/>
          <w:szCs w:val="28"/>
        </w:rPr>
      </w:pPr>
      <w:r w:rsidRPr="00D719D1">
        <w:rPr>
          <w:rFonts w:cs="Times New Roman"/>
          <w:szCs w:val="28"/>
        </w:rPr>
        <w:t>Требования к метрологическому обеспечению не предъявляются.</w:t>
      </w:r>
    </w:p>
    <w:p w:rsidR="00D719D1" w:rsidRDefault="00D719D1" w:rsidP="00AB0E06">
      <w:pPr>
        <w:rPr>
          <w:rFonts w:cs="Times New Roman"/>
          <w:sz w:val="32"/>
          <w:szCs w:val="32"/>
        </w:rPr>
      </w:pPr>
    </w:p>
    <w:p w:rsidR="00220724" w:rsidRPr="00D719D1" w:rsidRDefault="00220724" w:rsidP="00AB0E06">
      <w:pPr>
        <w:rPr>
          <w:rFonts w:cs="Times New Roman"/>
          <w:sz w:val="32"/>
          <w:szCs w:val="32"/>
        </w:rPr>
      </w:pPr>
    </w:p>
    <w:p w:rsidR="00D719D1" w:rsidRDefault="00D719D1" w:rsidP="00AB0E06">
      <w:pPr>
        <w:pStyle w:val="2"/>
        <w:ind w:left="0" w:firstLine="0"/>
      </w:pPr>
      <w:bookmarkStart w:id="49" w:name="_Toc517133123"/>
      <w:bookmarkStart w:id="50" w:name="_Toc9877014"/>
      <w:r w:rsidRPr="005B1ACB">
        <w:lastRenderedPageBreak/>
        <w:t>Пояснительная записка к программному обеспечению</w:t>
      </w:r>
      <w:bookmarkEnd w:id="49"/>
      <w:bookmarkEnd w:id="50"/>
    </w:p>
    <w:p w:rsidR="00D719D1" w:rsidRDefault="00D719D1" w:rsidP="00AB0E06">
      <w:pPr>
        <w:pStyle w:val="3"/>
        <w:ind w:left="0" w:firstLine="0"/>
        <w:rPr>
          <w:rFonts w:eastAsiaTheme="minorHAnsi"/>
        </w:rPr>
      </w:pPr>
      <w:bookmarkStart w:id="51" w:name="_Toc514712488"/>
      <w:bookmarkStart w:id="52" w:name="_Toc514712577"/>
      <w:bookmarkStart w:id="53" w:name="_Toc514712825"/>
      <w:bookmarkStart w:id="54" w:name="_Toc514712866"/>
      <w:bookmarkStart w:id="55" w:name="_Toc514712993"/>
      <w:bookmarkStart w:id="56" w:name="_Toc514880318"/>
      <w:bookmarkStart w:id="57" w:name="_Toc514880754"/>
      <w:bookmarkStart w:id="58" w:name="_Toc515492849"/>
      <w:bookmarkStart w:id="59" w:name="_Toc517133124"/>
      <w:bookmarkStart w:id="60" w:name="_Toc9877015"/>
      <w:r w:rsidRPr="00FA0A2F">
        <w:rPr>
          <w:rFonts w:eastAsiaTheme="minorHAnsi"/>
        </w:rPr>
        <w:t>Анализ предметной области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D719D1" w:rsidRPr="006E55C9" w:rsidRDefault="00D719D1" w:rsidP="00AB0E06">
      <w:pPr>
        <w:rPr>
          <w:rFonts w:cs="Times New Roman"/>
          <w:szCs w:val="28"/>
        </w:rPr>
      </w:pPr>
      <w:bookmarkStart w:id="61" w:name="OLE_LINK74"/>
      <w:r w:rsidRPr="006E55C9">
        <w:rPr>
          <w:rFonts w:cs="Times New Roman"/>
          <w:szCs w:val="28"/>
        </w:rPr>
        <w:t>Анализ предметной области приведен в разделе 1.</w:t>
      </w:r>
    </w:p>
    <w:p w:rsidR="00D719D1" w:rsidRPr="006E55C9" w:rsidRDefault="00D719D1" w:rsidP="00AB0E06">
      <w:pPr>
        <w:pStyle w:val="3"/>
        <w:ind w:left="0" w:firstLine="0"/>
        <w:rPr>
          <w:rFonts w:cs="Times New Roman"/>
          <w:szCs w:val="32"/>
        </w:rPr>
      </w:pPr>
      <w:bookmarkStart w:id="62" w:name="_Toc515492852"/>
      <w:bookmarkStart w:id="63" w:name="_Toc517133125"/>
      <w:bookmarkStart w:id="64" w:name="_Toc9877016"/>
      <w:bookmarkEnd w:id="61"/>
      <w:r w:rsidRPr="006E55C9">
        <w:rPr>
          <w:rFonts w:cs="Times New Roman"/>
          <w:szCs w:val="32"/>
        </w:rPr>
        <w:t>Формулировка проблемы</w:t>
      </w:r>
      <w:bookmarkEnd w:id="62"/>
      <w:bookmarkEnd w:id="63"/>
      <w:bookmarkEnd w:id="64"/>
    </w:p>
    <w:p w:rsidR="00D719D1" w:rsidRPr="006E55C9" w:rsidRDefault="00D719D1" w:rsidP="00AB0E06">
      <w:pPr>
        <w:rPr>
          <w:rFonts w:cs="Times New Roman"/>
          <w:szCs w:val="28"/>
        </w:rPr>
      </w:pPr>
      <w:r w:rsidRPr="006E55C9">
        <w:rPr>
          <w:rFonts w:cs="Times New Roman"/>
          <w:szCs w:val="28"/>
        </w:rPr>
        <w:t>Формулировка проблемы приведена в разделе 2.</w:t>
      </w:r>
    </w:p>
    <w:p w:rsidR="00D719D1" w:rsidRPr="006E55C9" w:rsidRDefault="00D719D1" w:rsidP="00AB0E06">
      <w:pPr>
        <w:pStyle w:val="3"/>
        <w:ind w:left="0" w:firstLine="0"/>
        <w:rPr>
          <w:rFonts w:cs="Times New Roman"/>
          <w:szCs w:val="32"/>
        </w:rPr>
      </w:pPr>
      <w:bookmarkStart w:id="65" w:name="_Toc514712492"/>
      <w:bookmarkStart w:id="66" w:name="_Toc514712581"/>
      <w:bookmarkStart w:id="67" w:name="_Toc514712829"/>
      <w:bookmarkStart w:id="68" w:name="_Toc514712870"/>
      <w:bookmarkStart w:id="69" w:name="_Toc514712997"/>
      <w:bookmarkStart w:id="70" w:name="_Toc514880322"/>
      <w:bookmarkStart w:id="71" w:name="_Toc514880758"/>
      <w:bookmarkStart w:id="72" w:name="_Toc515492853"/>
      <w:bookmarkStart w:id="73" w:name="_Toc517133126"/>
      <w:bookmarkStart w:id="74" w:name="_Toc9877017"/>
      <w:r w:rsidRPr="006E55C9">
        <w:rPr>
          <w:rFonts w:cs="Times New Roman"/>
          <w:szCs w:val="32"/>
        </w:rPr>
        <w:t>Обзор аналогов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D719D1" w:rsidRPr="006E55C9" w:rsidRDefault="00D719D1" w:rsidP="00AB0E06">
      <w:pPr>
        <w:rPr>
          <w:rFonts w:cs="Times New Roman"/>
          <w:szCs w:val="28"/>
        </w:rPr>
      </w:pPr>
      <w:r w:rsidRPr="006E55C9">
        <w:rPr>
          <w:rFonts w:cs="Times New Roman"/>
          <w:szCs w:val="28"/>
        </w:rPr>
        <w:t>Обзор аналогов выполнен в разделе 3.</w:t>
      </w:r>
    </w:p>
    <w:p w:rsidR="00D719D1" w:rsidRPr="009E3923" w:rsidRDefault="00D719D1" w:rsidP="00AB0E06">
      <w:pPr>
        <w:pStyle w:val="3"/>
        <w:ind w:left="0" w:firstLine="0"/>
      </w:pPr>
      <w:bookmarkStart w:id="75" w:name="_Toc515492854"/>
      <w:bookmarkStart w:id="76" w:name="_Toc517133127"/>
      <w:bookmarkStart w:id="77" w:name="_Toc9877018"/>
      <w:r w:rsidRPr="009E3923">
        <w:t>Назначение и область применения</w:t>
      </w:r>
      <w:bookmarkEnd w:id="75"/>
      <w:bookmarkEnd w:id="76"/>
      <w:bookmarkEnd w:id="77"/>
    </w:p>
    <w:p w:rsidR="00D719D1" w:rsidRPr="00BE0AC2" w:rsidRDefault="00D719D1" w:rsidP="00AB0E06">
      <w:pPr>
        <w:rPr>
          <w:rFonts w:cs="Times New Roman"/>
          <w:szCs w:val="28"/>
        </w:rPr>
      </w:pPr>
      <w:r w:rsidRPr="00BE0AC2">
        <w:rPr>
          <w:rFonts w:cs="Times New Roman"/>
          <w:szCs w:val="28"/>
        </w:rPr>
        <w:t>Цели, назначение и области использования системы приведены в</w:t>
      </w:r>
      <w:r w:rsidR="00670715" w:rsidRPr="00BE0AC2">
        <w:rPr>
          <w:rFonts w:cs="Times New Roman"/>
          <w:szCs w:val="28"/>
        </w:rPr>
        <w:t xml:space="preserve"> </w:t>
      </w:r>
      <w:r w:rsidRPr="00BE0AC2">
        <w:rPr>
          <w:rFonts w:cs="Times New Roman"/>
          <w:szCs w:val="28"/>
        </w:rPr>
        <w:t>подразделах 4.1.2.1 и 4.1.2.2 технического задания соответственно.</w:t>
      </w:r>
    </w:p>
    <w:p w:rsidR="00670715" w:rsidRPr="00BE0AC2" w:rsidRDefault="00670715" w:rsidP="00AB0E06">
      <w:pPr>
        <w:rPr>
          <w:rFonts w:cs="Times New Roman"/>
          <w:szCs w:val="28"/>
        </w:rPr>
      </w:pPr>
      <w:r w:rsidRPr="00BE0AC2">
        <w:rPr>
          <w:rFonts w:cs="Times New Roman"/>
          <w:szCs w:val="28"/>
        </w:rPr>
        <w:t>Модуль импорта и корректировки реестров договоров – это программное решение, обеспечивающее оптимизация выполнению работы по в</w:t>
      </w:r>
      <w:r w:rsidR="00BE0AC2" w:rsidRPr="00BE0AC2">
        <w:rPr>
          <w:rFonts w:cs="Times New Roman"/>
          <w:szCs w:val="28"/>
        </w:rPr>
        <w:t>недрению, редактированию и учету</w:t>
      </w:r>
      <w:r w:rsidRPr="00BE0AC2">
        <w:rPr>
          <w:rFonts w:cs="Times New Roman"/>
          <w:szCs w:val="28"/>
        </w:rPr>
        <w:t xml:space="preserve"> договоров страхования, предоставляя разработчикам и администраторам унифицированные и централизованные средства разработки, тестирования и контроля протекания всех интеграционных сценариев.</w:t>
      </w:r>
    </w:p>
    <w:p w:rsidR="00670715" w:rsidRPr="009E3923" w:rsidRDefault="00670715" w:rsidP="00AB0E06">
      <w:pPr>
        <w:pStyle w:val="3"/>
        <w:ind w:left="0" w:firstLine="0"/>
        <w:rPr>
          <w:szCs w:val="32"/>
        </w:rPr>
      </w:pPr>
      <w:bookmarkStart w:id="78" w:name="_Toc9877019"/>
      <w:r w:rsidRPr="009E3923">
        <w:rPr>
          <w:szCs w:val="32"/>
        </w:rPr>
        <w:t>Технические характеристики</w:t>
      </w:r>
      <w:bookmarkEnd w:id="78"/>
    </w:p>
    <w:p w:rsidR="00670715" w:rsidRDefault="00670715" w:rsidP="00AB0E06">
      <w:pPr>
        <w:pStyle w:val="4"/>
        <w:ind w:left="0" w:firstLine="0"/>
      </w:pPr>
      <w:r>
        <w:t>Постановка задачи на разработку программы</w:t>
      </w:r>
    </w:p>
    <w:p w:rsidR="00670715" w:rsidRDefault="00670715" w:rsidP="00AB0E0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разработать программный </w:t>
      </w:r>
      <w:proofErr w:type="gramStart"/>
      <w:r>
        <w:rPr>
          <w:rFonts w:cs="Times New Roman"/>
          <w:szCs w:val="28"/>
        </w:rPr>
        <w:t>продукт</w:t>
      </w:r>
      <w:proofErr w:type="gramEnd"/>
      <w:r>
        <w:rPr>
          <w:rFonts w:cs="Times New Roman"/>
          <w:szCs w:val="28"/>
        </w:rPr>
        <w:t xml:space="preserve"> который будет:</w:t>
      </w:r>
    </w:p>
    <w:p w:rsidR="00670715" w:rsidRDefault="00670715" w:rsidP="00AB0E06">
      <w:pPr>
        <w:pStyle w:val="a4"/>
        <w:numPr>
          <w:ilvl w:val="0"/>
          <w:numId w:val="19"/>
        </w:numPr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Выполнять аутентификацию пользователя</w:t>
      </w:r>
    </w:p>
    <w:p w:rsidR="00670715" w:rsidRDefault="00670715" w:rsidP="00AB0E06">
      <w:pPr>
        <w:pStyle w:val="a4"/>
        <w:numPr>
          <w:ilvl w:val="0"/>
          <w:numId w:val="19"/>
        </w:numPr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Загружать документы в формате </w:t>
      </w:r>
      <w:r>
        <w:rPr>
          <w:rFonts w:cs="Times New Roman"/>
          <w:szCs w:val="28"/>
          <w:lang w:val="en-US"/>
        </w:rPr>
        <w:t>XML</w:t>
      </w:r>
      <w:r w:rsidRPr="0067071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клиентской части приложения в формате </w:t>
      </w:r>
      <w:r>
        <w:rPr>
          <w:rFonts w:cs="Times New Roman"/>
          <w:szCs w:val="28"/>
          <w:lang w:val="en-US"/>
        </w:rPr>
        <w:t>REST</w:t>
      </w:r>
      <w:r>
        <w:rPr>
          <w:rFonts w:cs="Times New Roman"/>
          <w:szCs w:val="28"/>
        </w:rPr>
        <w:t>-сообщений</w:t>
      </w:r>
    </w:p>
    <w:p w:rsidR="00670715" w:rsidRDefault="00670715" w:rsidP="00AB0E06">
      <w:pPr>
        <w:pStyle w:val="a4"/>
        <w:numPr>
          <w:ilvl w:val="0"/>
          <w:numId w:val="19"/>
        </w:numPr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Отображать информацию о содержании БД в клиентской части приложения</w:t>
      </w:r>
    </w:p>
    <w:p w:rsidR="00670715" w:rsidRDefault="00670715" w:rsidP="00AB0E06">
      <w:pPr>
        <w:pStyle w:val="a4"/>
        <w:numPr>
          <w:ilvl w:val="0"/>
          <w:numId w:val="19"/>
        </w:numPr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Передавать и сохранять реестры договоров в БД с помощью </w:t>
      </w:r>
      <w:r>
        <w:rPr>
          <w:rFonts w:cs="Times New Roman"/>
          <w:szCs w:val="28"/>
          <w:lang w:val="en-US"/>
        </w:rPr>
        <w:t xml:space="preserve">SQL </w:t>
      </w:r>
      <w:r>
        <w:rPr>
          <w:rFonts w:cs="Times New Roman"/>
          <w:szCs w:val="28"/>
        </w:rPr>
        <w:t>запросов</w:t>
      </w:r>
    </w:p>
    <w:p w:rsidR="00670715" w:rsidRDefault="00670715" w:rsidP="00AB0E06">
      <w:pPr>
        <w:pStyle w:val="a4"/>
        <w:numPr>
          <w:ilvl w:val="0"/>
          <w:numId w:val="19"/>
        </w:numPr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Позволять редактировать данные из реестров</w:t>
      </w:r>
    </w:p>
    <w:p w:rsidR="00670715" w:rsidRDefault="00670715" w:rsidP="00AB0E06">
      <w:pPr>
        <w:pStyle w:val="a4"/>
        <w:numPr>
          <w:ilvl w:val="0"/>
          <w:numId w:val="19"/>
        </w:numPr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Позволять удалять данные из реестров</w:t>
      </w:r>
    </w:p>
    <w:p w:rsidR="00670715" w:rsidRDefault="00670715" w:rsidP="00AB0E06">
      <w:pPr>
        <w:pStyle w:val="4"/>
        <w:ind w:left="0" w:firstLine="0"/>
      </w:pPr>
      <w:r w:rsidRPr="00670715">
        <w:t>Описание алгоритма и функционирования программы</w:t>
      </w:r>
    </w:p>
    <w:p w:rsidR="00670715" w:rsidRDefault="00670715" w:rsidP="00AB0E06">
      <w:pPr>
        <w:rPr>
          <w:rFonts w:cs="Times New Roman"/>
          <w:szCs w:val="28"/>
        </w:rPr>
      </w:pPr>
      <w:r w:rsidRPr="00670715">
        <w:rPr>
          <w:rFonts w:cs="Times New Roman"/>
          <w:szCs w:val="28"/>
        </w:rPr>
        <w:t>Общий алгоритм функционирования программы состоит из следующих этапов</w:t>
      </w:r>
      <w:r>
        <w:rPr>
          <w:rFonts w:cs="Times New Roman"/>
          <w:szCs w:val="28"/>
        </w:rPr>
        <w:t>:</w:t>
      </w:r>
    </w:p>
    <w:p w:rsidR="00670715" w:rsidRDefault="00670715" w:rsidP="00AB0E06">
      <w:pPr>
        <w:pStyle w:val="a4"/>
        <w:numPr>
          <w:ilvl w:val="0"/>
          <w:numId w:val="20"/>
        </w:numPr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Аутентификацию</w:t>
      </w:r>
    </w:p>
    <w:p w:rsidR="00670715" w:rsidRDefault="00670715" w:rsidP="00AB0E06">
      <w:pPr>
        <w:pStyle w:val="a4"/>
        <w:numPr>
          <w:ilvl w:val="0"/>
          <w:numId w:val="20"/>
        </w:numPr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Выполнение возможных действий с реестрами: добавление, удаление, обработка</w:t>
      </w:r>
    </w:p>
    <w:p w:rsidR="00BE0AC2" w:rsidRDefault="00670715" w:rsidP="00AB0E06">
      <w:pPr>
        <w:pStyle w:val="a4"/>
        <w:numPr>
          <w:ilvl w:val="0"/>
          <w:numId w:val="20"/>
        </w:numPr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Отображение результатов действия</w:t>
      </w:r>
    </w:p>
    <w:p w:rsidR="00BE0AC2" w:rsidRDefault="00BE0AC2" w:rsidP="00AB0E06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Также общий алгоритм программы представлен на рисунке 7.</w:t>
      </w:r>
    </w:p>
    <w:p w:rsidR="00BE0AC2" w:rsidRDefault="00BE0AC2" w:rsidP="00AB0E06">
      <w:pPr>
        <w:rPr>
          <w:rFonts w:cs="Times New Roman"/>
          <w:szCs w:val="28"/>
        </w:rPr>
      </w:pPr>
    </w:p>
    <w:p w:rsidR="00220724" w:rsidRPr="00220724" w:rsidRDefault="00220724" w:rsidP="00AB0E0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Также общий алгоритм работы про</w:t>
      </w:r>
      <w:r w:rsidR="00D56936">
        <w:rPr>
          <w:rFonts w:cs="Times New Roman"/>
          <w:szCs w:val="28"/>
        </w:rPr>
        <w:t xml:space="preserve">граммы представлен на рисунке </w:t>
      </w:r>
      <w:r>
        <w:rPr>
          <w:rFonts w:cs="Times New Roman"/>
          <w:szCs w:val="28"/>
        </w:rPr>
        <w:t>7.</w:t>
      </w:r>
      <w:r w:rsidR="00AB0E06">
        <w:rPr>
          <w:rFonts w:cs="Times New Roman"/>
          <w:szCs w:val="28"/>
        </w:rPr>
        <w:tab/>
      </w:r>
      <w:r w:rsidR="00AB0E06">
        <w:rPr>
          <w:rFonts w:cs="Times New Roman"/>
          <w:szCs w:val="28"/>
        </w:rPr>
        <w:tab/>
      </w:r>
      <w:r w:rsidR="00AB0E06">
        <w:rPr>
          <w:rFonts w:cs="Times New Roman"/>
          <w:szCs w:val="28"/>
        </w:rPr>
        <w:tab/>
      </w:r>
      <w:r w:rsidR="00AB0E06">
        <w:rPr>
          <w:rFonts w:cs="Times New Roman"/>
          <w:szCs w:val="28"/>
        </w:rPr>
        <w:tab/>
      </w:r>
      <w:r w:rsidR="00AB0E06">
        <w:rPr>
          <w:rFonts w:cs="Times New Roman"/>
          <w:szCs w:val="28"/>
        </w:rPr>
        <w:tab/>
      </w:r>
      <w:r w:rsidR="00AB0E06">
        <w:rPr>
          <w:rFonts w:cs="Times New Roman"/>
          <w:szCs w:val="28"/>
        </w:rPr>
        <w:tab/>
      </w:r>
      <w:r w:rsidR="00AB0E06">
        <w:rPr>
          <w:rFonts w:cs="Times New Roman"/>
          <w:szCs w:val="28"/>
        </w:rPr>
        <w:pict>
          <v:shape id="_x0000_i1030" type="#_x0000_t75" style="width:285.75pt;height:615.75pt">
            <v:imagedata r:id="rId23" o:title="Общий алгоритм"/>
          </v:shape>
        </w:pict>
      </w:r>
    </w:p>
    <w:p w:rsidR="00D719D1" w:rsidRPr="006E55C9" w:rsidRDefault="006E55C9" w:rsidP="00AB0E06">
      <w:pPr>
        <w:tabs>
          <w:tab w:val="left" w:pos="3000"/>
        </w:tabs>
        <w:rPr>
          <w:rFonts w:cs="Times New Roman"/>
          <w:sz w:val="24"/>
          <w:szCs w:val="24"/>
        </w:rPr>
      </w:pPr>
      <w:r w:rsidRPr="006E55C9">
        <w:rPr>
          <w:rFonts w:cs="Times New Roman"/>
          <w:sz w:val="24"/>
          <w:szCs w:val="24"/>
        </w:rPr>
        <w:t>Рисунок 7. Алгоритм работы модуля импорта и корректировки реестров договоров</w:t>
      </w:r>
    </w:p>
    <w:p w:rsidR="009D0534" w:rsidRDefault="0087447A" w:rsidP="00AB0E06">
      <w:pPr>
        <w:tabs>
          <w:tab w:val="left" w:pos="3000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качестве входных и выходных данных выступают </w:t>
      </w:r>
      <w:r>
        <w:rPr>
          <w:rFonts w:cs="Times New Roman"/>
          <w:szCs w:val="28"/>
          <w:lang w:val="en-US"/>
        </w:rPr>
        <w:t>REST</w:t>
      </w:r>
      <w:r w:rsidRPr="0087447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сообщения, в качестве протокола выступает </w:t>
      </w:r>
      <w:r>
        <w:rPr>
          <w:rFonts w:cs="Times New Roman"/>
          <w:szCs w:val="28"/>
          <w:lang w:val="en-US"/>
        </w:rPr>
        <w:t>HTTP</w:t>
      </w:r>
      <w:r w:rsidR="009D0534">
        <w:rPr>
          <w:rFonts w:cs="Times New Roman"/>
          <w:szCs w:val="28"/>
        </w:rPr>
        <w:t>.</w:t>
      </w:r>
    </w:p>
    <w:p w:rsidR="009D0534" w:rsidRPr="009E3923" w:rsidRDefault="009D0534" w:rsidP="00AB0E06">
      <w:pPr>
        <w:pStyle w:val="4"/>
        <w:ind w:left="0" w:firstLine="0"/>
        <w:rPr>
          <w:szCs w:val="32"/>
        </w:rPr>
      </w:pPr>
      <w:r w:rsidRPr="009E3923">
        <w:rPr>
          <w:szCs w:val="32"/>
        </w:rPr>
        <w:t>Описание и обоснование выбора состава технических и программных средств</w:t>
      </w:r>
    </w:p>
    <w:p w:rsidR="00CE17E6" w:rsidRPr="00CE17E6" w:rsidRDefault="00CE17E6" w:rsidP="00AB0E06">
      <w:pPr>
        <w:tabs>
          <w:tab w:val="left" w:pos="3000"/>
        </w:tabs>
        <w:rPr>
          <w:rFonts w:cs="Times New Roman"/>
          <w:color w:val="000000"/>
          <w:szCs w:val="28"/>
          <w:shd w:val="clear" w:color="auto" w:fill="FFFFFF"/>
        </w:rPr>
      </w:pPr>
      <w:r w:rsidRPr="00F60C40">
        <w:rPr>
          <w:rFonts w:cs="Times New Roman"/>
          <w:b/>
          <w:color w:val="000000"/>
          <w:szCs w:val="28"/>
          <w:shd w:val="clear" w:color="auto" w:fill="FFFFFF"/>
        </w:rPr>
        <w:t xml:space="preserve">          </w:t>
      </w:r>
      <w:r w:rsidR="005B09FB" w:rsidRPr="00F60C40">
        <w:rPr>
          <w:rFonts w:cs="Times New Roman"/>
          <w:b/>
          <w:color w:val="000000"/>
          <w:szCs w:val="28"/>
          <w:shd w:val="clear" w:color="auto" w:fill="FFFFFF"/>
        </w:rPr>
        <w:t xml:space="preserve">   </w:t>
      </w:r>
      <w:proofErr w:type="spellStart"/>
      <w:r w:rsidRPr="00F60C40">
        <w:rPr>
          <w:rFonts w:cs="Times New Roman"/>
          <w:b/>
          <w:color w:val="000000"/>
          <w:szCs w:val="28"/>
          <w:shd w:val="clear" w:color="auto" w:fill="FFFFFF"/>
        </w:rPr>
        <w:t>Java</w:t>
      </w:r>
      <w:proofErr w:type="spellEnd"/>
      <w:r w:rsidRPr="00CE17E6">
        <w:rPr>
          <w:rFonts w:cs="Times New Roman"/>
          <w:color w:val="000000"/>
          <w:szCs w:val="28"/>
          <w:shd w:val="clear" w:color="auto" w:fill="FFFFFF"/>
        </w:rPr>
        <w:t xml:space="preserve"> является одним из самых распространенных и популярных языков программирования. Первая версия языка появилась еще в 1996 году в недрах компании </w:t>
      </w:r>
      <w:proofErr w:type="spellStart"/>
      <w:r w:rsidRPr="00CE17E6">
        <w:rPr>
          <w:rFonts w:cs="Times New Roman"/>
          <w:color w:val="000000"/>
          <w:szCs w:val="28"/>
          <w:shd w:val="clear" w:color="auto" w:fill="FFFFFF"/>
        </w:rPr>
        <w:t>Sun</w:t>
      </w:r>
      <w:proofErr w:type="spellEnd"/>
      <w:r w:rsidRPr="00CE17E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E17E6">
        <w:rPr>
          <w:rFonts w:cs="Times New Roman"/>
          <w:color w:val="000000"/>
          <w:szCs w:val="28"/>
          <w:shd w:val="clear" w:color="auto" w:fill="FFFFFF"/>
        </w:rPr>
        <w:t>Microsystems</w:t>
      </w:r>
      <w:proofErr w:type="spellEnd"/>
      <w:r w:rsidRPr="00CE17E6">
        <w:rPr>
          <w:rFonts w:cs="Times New Roman"/>
          <w:color w:val="000000"/>
          <w:szCs w:val="28"/>
          <w:shd w:val="clear" w:color="auto" w:fill="FFFFFF"/>
        </w:rPr>
        <w:t xml:space="preserve">, впоследствии поглощенной компанией </w:t>
      </w:r>
      <w:proofErr w:type="spellStart"/>
      <w:r w:rsidRPr="00CE17E6">
        <w:rPr>
          <w:rFonts w:cs="Times New Roman"/>
          <w:color w:val="000000"/>
          <w:szCs w:val="28"/>
          <w:shd w:val="clear" w:color="auto" w:fill="FFFFFF"/>
        </w:rPr>
        <w:t>Oracle</w:t>
      </w:r>
      <w:proofErr w:type="spellEnd"/>
      <w:r w:rsidRPr="00CE17E6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CE17E6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Pr="00CE17E6">
        <w:rPr>
          <w:rFonts w:cs="Times New Roman"/>
          <w:color w:val="000000"/>
          <w:szCs w:val="28"/>
          <w:shd w:val="clear" w:color="auto" w:fill="FFFFFF"/>
        </w:rPr>
        <w:t xml:space="preserve"> задумывался как универсальный язык программирования, который можно применять для различного рода задач.</w:t>
      </w:r>
    </w:p>
    <w:p w:rsidR="00CE17E6" w:rsidRPr="005B09FB" w:rsidRDefault="00CE17E6" w:rsidP="00AB0E06">
      <w:pPr>
        <w:tabs>
          <w:tab w:val="left" w:pos="3000"/>
        </w:tabs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            </w:t>
      </w:r>
      <w:r w:rsidRPr="00CE17E6">
        <w:rPr>
          <w:rFonts w:cs="Times New Roman"/>
          <w:color w:val="000000"/>
          <w:szCs w:val="28"/>
          <w:shd w:val="clear" w:color="auto" w:fill="FFFFFF"/>
        </w:rPr>
        <w:t xml:space="preserve">Ключевой особенностью языка </w:t>
      </w:r>
      <w:proofErr w:type="spellStart"/>
      <w:r w:rsidRPr="00CE17E6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Pr="00CE17E6">
        <w:rPr>
          <w:rFonts w:cs="Times New Roman"/>
          <w:color w:val="000000"/>
          <w:szCs w:val="28"/>
          <w:shd w:val="clear" w:color="auto" w:fill="FFFFFF"/>
        </w:rPr>
        <w:t xml:space="preserve"> является то, что его код сначала транслируется в специальный байт-код, независимый от платформы. А затем этот байт-код выполняется виртуальной машиной JVM (</w:t>
      </w:r>
      <w:proofErr w:type="spellStart"/>
      <w:r w:rsidRPr="00CE17E6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Pr="00CE17E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E17E6">
        <w:rPr>
          <w:rFonts w:cs="Times New Roman"/>
          <w:color w:val="000000"/>
          <w:szCs w:val="28"/>
          <w:shd w:val="clear" w:color="auto" w:fill="FFFFFF"/>
        </w:rPr>
        <w:t>Virtual</w:t>
      </w:r>
      <w:proofErr w:type="spellEnd"/>
      <w:r w:rsidRPr="00CE17E6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E17E6">
        <w:rPr>
          <w:rFonts w:cs="Times New Roman"/>
          <w:color w:val="000000"/>
          <w:szCs w:val="28"/>
          <w:shd w:val="clear" w:color="auto" w:fill="FFFFFF"/>
        </w:rPr>
        <w:t>Machine</w:t>
      </w:r>
      <w:proofErr w:type="spellEnd"/>
      <w:r w:rsidRPr="00CE17E6">
        <w:rPr>
          <w:rFonts w:cs="Times New Roman"/>
          <w:color w:val="000000"/>
          <w:szCs w:val="28"/>
          <w:shd w:val="clear" w:color="auto" w:fill="FFFFFF"/>
        </w:rPr>
        <w:t xml:space="preserve">). В этом плане </w:t>
      </w:r>
      <w:proofErr w:type="spellStart"/>
      <w:r w:rsidRPr="00CE17E6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Pr="00CE17E6">
        <w:rPr>
          <w:rFonts w:cs="Times New Roman"/>
          <w:color w:val="000000"/>
          <w:szCs w:val="28"/>
          <w:shd w:val="clear" w:color="auto" w:fill="FFFFFF"/>
        </w:rPr>
        <w:t xml:space="preserve"> отличается от стандартных интерпретируемых языков как PHP или </w:t>
      </w:r>
      <w:proofErr w:type="spellStart"/>
      <w:r w:rsidRPr="00CE17E6">
        <w:rPr>
          <w:rFonts w:cs="Times New Roman"/>
          <w:color w:val="000000"/>
          <w:szCs w:val="28"/>
          <w:shd w:val="clear" w:color="auto" w:fill="FFFFFF"/>
        </w:rPr>
        <w:t>Perl</w:t>
      </w:r>
      <w:proofErr w:type="spellEnd"/>
      <w:r w:rsidRPr="00CE17E6">
        <w:rPr>
          <w:rFonts w:cs="Times New Roman"/>
          <w:color w:val="000000"/>
          <w:szCs w:val="28"/>
          <w:shd w:val="clear" w:color="auto" w:fill="FFFFFF"/>
        </w:rPr>
        <w:t xml:space="preserve">, код которых сразу же выполняется интерпретатором. В то же время </w:t>
      </w:r>
      <w:proofErr w:type="spellStart"/>
      <w:r w:rsidRPr="00CE17E6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Pr="00CE17E6">
        <w:rPr>
          <w:rFonts w:cs="Times New Roman"/>
          <w:color w:val="000000"/>
          <w:szCs w:val="28"/>
          <w:shd w:val="clear" w:color="auto" w:fill="FFFFFF"/>
        </w:rPr>
        <w:t xml:space="preserve"> не является и чисто компилируемым языком, как</w:t>
      </w:r>
      <w:proofErr w:type="gramStart"/>
      <w:r w:rsidRPr="00CE17E6">
        <w:rPr>
          <w:rFonts w:cs="Times New Roman"/>
          <w:color w:val="000000"/>
          <w:szCs w:val="28"/>
          <w:shd w:val="clear" w:color="auto" w:fill="FFFFFF"/>
        </w:rPr>
        <w:t xml:space="preserve"> С</w:t>
      </w:r>
      <w:proofErr w:type="gramEnd"/>
      <w:r w:rsidRPr="00CE17E6">
        <w:rPr>
          <w:rFonts w:cs="Times New Roman"/>
          <w:color w:val="000000"/>
          <w:szCs w:val="28"/>
          <w:shd w:val="clear" w:color="auto" w:fill="FFFFFF"/>
        </w:rPr>
        <w:t xml:space="preserve"> или С++. </w:t>
      </w:r>
      <w:r w:rsidRPr="00CE17E6">
        <w:rPr>
          <w:rFonts w:cs="Times New Roman"/>
          <w:color w:val="000000"/>
          <w:szCs w:val="28"/>
        </w:rPr>
        <w:br/>
      </w:r>
      <w:r w:rsidRPr="00CE17E6"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 xml:space="preserve">              </w:t>
      </w:r>
      <w:r w:rsidRPr="00CE17E6">
        <w:rPr>
          <w:rFonts w:cs="Times New Roman"/>
          <w:color w:val="000000"/>
          <w:szCs w:val="28"/>
          <w:shd w:val="clear" w:color="auto" w:fill="FFFFFF"/>
        </w:rPr>
        <w:t xml:space="preserve">Подобная архитектура обеспечивает </w:t>
      </w:r>
      <w:proofErr w:type="spellStart"/>
      <w:r w:rsidRPr="00CE17E6">
        <w:rPr>
          <w:rFonts w:cs="Times New Roman"/>
          <w:color w:val="000000"/>
          <w:szCs w:val="28"/>
          <w:shd w:val="clear" w:color="auto" w:fill="FFFFFF"/>
        </w:rPr>
        <w:t>кроссплатформенность</w:t>
      </w:r>
      <w:proofErr w:type="spellEnd"/>
      <w:r w:rsidRPr="00CE17E6">
        <w:rPr>
          <w:rFonts w:cs="Times New Roman"/>
          <w:color w:val="000000"/>
          <w:szCs w:val="28"/>
          <w:shd w:val="clear" w:color="auto" w:fill="FFFFFF"/>
        </w:rPr>
        <w:t xml:space="preserve"> и аппаратную переносимость программ на </w:t>
      </w:r>
      <w:proofErr w:type="spellStart"/>
      <w:r w:rsidRPr="00CE17E6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Pr="00CE17E6">
        <w:rPr>
          <w:rFonts w:cs="Times New Roman"/>
          <w:color w:val="000000"/>
          <w:szCs w:val="28"/>
          <w:shd w:val="clear" w:color="auto" w:fill="FFFFFF"/>
        </w:rPr>
        <w:t xml:space="preserve">, благодаря чему подобные программы без перекомпиляции могут выполняться на различных платформах - </w:t>
      </w:r>
      <w:proofErr w:type="spellStart"/>
      <w:r w:rsidRPr="00CE17E6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Pr="00CE17E6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CE17E6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Pr="00CE17E6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CE17E6">
        <w:rPr>
          <w:rFonts w:cs="Times New Roman"/>
          <w:color w:val="000000"/>
          <w:szCs w:val="28"/>
          <w:shd w:val="clear" w:color="auto" w:fill="FFFFFF"/>
        </w:rPr>
        <w:t>Mac</w:t>
      </w:r>
      <w:proofErr w:type="spellEnd"/>
      <w:r w:rsidRPr="00CE17E6">
        <w:rPr>
          <w:rFonts w:cs="Times New Roman"/>
          <w:color w:val="000000"/>
          <w:szCs w:val="28"/>
          <w:shd w:val="clear" w:color="auto" w:fill="FFFFFF"/>
        </w:rPr>
        <w:t xml:space="preserve"> OS и т.д. Для каждой из платформ может быть своя реализация виртуальной машины JVM, но каждая из них может выполнять один и </w:t>
      </w:r>
      <w:proofErr w:type="gramStart"/>
      <w:r w:rsidRPr="00CE17E6">
        <w:rPr>
          <w:rFonts w:cs="Times New Roman"/>
          <w:color w:val="000000"/>
          <w:szCs w:val="28"/>
          <w:shd w:val="clear" w:color="auto" w:fill="FFFFFF"/>
        </w:rPr>
        <w:t>тот</w:t>
      </w:r>
      <w:proofErr w:type="gramEnd"/>
      <w:r w:rsidRPr="00CE17E6">
        <w:rPr>
          <w:rFonts w:cs="Times New Roman"/>
          <w:color w:val="000000"/>
          <w:szCs w:val="28"/>
          <w:shd w:val="clear" w:color="auto" w:fill="FFFFFF"/>
        </w:rPr>
        <w:t xml:space="preserve"> же код.</w:t>
      </w:r>
    </w:p>
    <w:p w:rsidR="00EC51C1" w:rsidRPr="005F3A69" w:rsidRDefault="00EC51C1" w:rsidP="00AB0E06">
      <w:pPr>
        <w:tabs>
          <w:tab w:val="left" w:pos="3000"/>
        </w:tabs>
        <w:rPr>
          <w:rFonts w:cs="Times New Roman"/>
          <w:color w:val="000000"/>
          <w:szCs w:val="28"/>
          <w:shd w:val="clear" w:color="auto" w:fill="FFFFFF"/>
        </w:rPr>
      </w:pPr>
      <w:r w:rsidRPr="00EC51C1">
        <w:rPr>
          <w:rFonts w:cs="Times New Roman"/>
          <w:color w:val="000000"/>
          <w:szCs w:val="28"/>
          <w:shd w:val="clear" w:color="auto" w:fill="FFFFFF"/>
        </w:rPr>
        <w:t xml:space="preserve">             </w:t>
      </w:r>
      <w:proofErr w:type="spellStart"/>
      <w:r w:rsidRPr="00EC51C1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Pr="00EC51C1">
        <w:rPr>
          <w:rFonts w:cs="Times New Roman"/>
          <w:color w:val="000000"/>
          <w:szCs w:val="28"/>
          <w:shd w:val="clear" w:color="auto" w:fill="FFFFFF"/>
        </w:rPr>
        <w:t xml:space="preserve"> является объектно-ориентированным языком. Он поддерживает полиморфизм, наследование,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</w:t>
      </w:r>
    </w:p>
    <w:p w:rsidR="00EC51C1" w:rsidRDefault="00EC51C1" w:rsidP="00AB0E06">
      <w:pPr>
        <w:tabs>
          <w:tab w:val="left" w:pos="3000"/>
        </w:tabs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             Язык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Java</w:t>
      </w:r>
      <w:r w:rsidRPr="00EC51C1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был выбран из за того, что это универсальный язык </w:t>
      </w:r>
      <w:proofErr w:type="gramStart"/>
      <w:r>
        <w:rPr>
          <w:rFonts w:cs="Times New Roman"/>
          <w:color w:val="000000"/>
          <w:szCs w:val="28"/>
          <w:shd w:val="clear" w:color="auto" w:fill="FFFFFF"/>
        </w:rPr>
        <w:t>программировании</w:t>
      </w:r>
      <w:proofErr w:type="gramEnd"/>
      <w:r>
        <w:rPr>
          <w:rFonts w:cs="Times New Roman"/>
          <w:color w:val="000000"/>
          <w:szCs w:val="28"/>
          <w:shd w:val="clear" w:color="auto" w:fill="FFFFFF"/>
        </w:rPr>
        <w:t xml:space="preserve">, который используют сотни тысяч компаний разного </w:t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масштаба в своем корпоративном серверном ПО, а так же то, что он работает на всех платформах</w:t>
      </w:r>
      <w:r w:rsidR="00F60C40">
        <w:rPr>
          <w:rFonts w:cs="Times New Roman"/>
          <w:color w:val="000000"/>
          <w:szCs w:val="28"/>
          <w:shd w:val="clear" w:color="auto" w:fill="FFFFFF"/>
        </w:rPr>
        <w:t>.</w:t>
      </w:r>
    </w:p>
    <w:p w:rsidR="00F60C40" w:rsidRPr="00F60C40" w:rsidRDefault="00F60C40" w:rsidP="00AB0E06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252525"/>
          <w:sz w:val="28"/>
          <w:szCs w:val="28"/>
        </w:rPr>
      </w:pPr>
      <w:proofErr w:type="spellStart"/>
      <w:r w:rsidRPr="00F60C40">
        <w:rPr>
          <w:b/>
          <w:bCs/>
          <w:color w:val="252525"/>
          <w:sz w:val="28"/>
          <w:szCs w:val="28"/>
          <w:shd w:val="clear" w:color="auto" w:fill="FFFFFF"/>
        </w:rPr>
        <w:t>WildFly</w:t>
      </w:r>
      <w:proofErr w:type="spellEnd"/>
      <w:r w:rsidRPr="00F60C40">
        <w:rPr>
          <w:color w:val="252525"/>
          <w:sz w:val="28"/>
          <w:szCs w:val="28"/>
          <w:shd w:val="clear" w:color="auto" w:fill="FFFFFF"/>
        </w:rPr>
        <w:t> (</w:t>
      </w:r>
      <w:proofErr w:type="spellStart"/>
      <w:r w:rsidRPr="00F60C40">
        <w:rPr>
          <w:color w:val="252525"/>
          <w:sz w:val="28"/>
          <w:szCs w:val="28"/>
          <w:shd w:val="clear" w:color="auto" w:fill="FFFFFF"/>
        </w:rPr>
        <w:t>JBoss</w:t>
      </w:r>
      <w:proofErr w:type="spellEnd"/>
      <w:r w:rsidRPr="00F60C40"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F60C40">
        <w:rPr>
          <w:color w:val="252525"/>
          <w:sz w:val="28"/>
          <w:szCs w:val="28"/>
          <w:shd w:val="clear" w:color="auto" w:fill="FFFFFF"/>
        </w:rPr>
        <w:t>Application</w:t>
      </w:r>
      <w:proofErr w:type="spellEnd"/>
      <w:r w:rsidRPr="00F60C40"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F60C40">
        <w:rPr>
          <w:color w:val="252525"/>
          <w:sz w:val="28"/>
          <w:szCs w:val="28"/>
          <w:shd w:val="clear" w:color="auto" w:fill="FFFFFF"/>
        </w:rPr>
        <w:t>Server</w:t>
      </w:r>
      <w:proofErr w:type="spellEnd"/>
      <w:r w:rsidRPr="00F60C40">
        <w:rPr>
          <w:color w:val="252525"/>
          <w:sz w:val="28"/>
          <w:szCs w:val="28"/>
          <w:shd w:val="clear" w:color="auto" w:fill="FFFFFF"/>
        </w:rPr>
        <w:t xml:space="preserve">) – сервер приложений </w:t>
      </w:r>
      <w:proofErr w:type="spellStart"/>
      <w:r w:rsidRPr="00F60C40">
        <w:rPr>
          <w:color w:val="252525"/>
          <w:sz w:val="28"/>
          <w:szCs w:val="28"/>
          <w:shd w:val="clear" w:color="auto" w:fill="FFFFFF"/>
        </w:rPr>
        <w:t>Java</w:t>
      </w:r>
      <w:proofErr w:type="spellEnd"/>
      <w:r w:rsidRPr="00F60C40">
        <w:rPr>
          <w:color w:val="252525"/>
          <w:sz w:val="28"/>
          <w:szCs w:val="28"/>
          <w:shd w:val="clear" w:color="auto" w:fill="FFFFFF"/>
        </w:rPr>
        <w:t xml:space="preserve"> EE, полностью </w:t>
      </w:r>
      <w:proofErr w:type="gramStart"/>
      <w:r w:rsidRPr="00F60C40">
        <w:rPr>
          <w:color w:val="252525"/>
          <w:sz w:val="28"/>
          <w:szCs w:val="28"/>
          <w:shd w:val="clear" w:color="auto" w:fill="FFFFFF"/>
        </w:rPr>
        <w:t>разработанным</w:t>
      </w:r>
      <w:proofErr w:type="gramEnd"/>
      <w:r w:rsidRPr="00F60C40">
        <w:rPr>
          <w:color w:val="252525"/>
          <w:sz w:val="28"/>
          <w:szCs w:val="28"/>
          <w:shd w:val="clear" w:color="auto" w:fill="FFFFFF"/>
        </w:rPr>
        <w:t xml:space="preserve"> на </w:t>
      </w:r>
      <w:proofErr w:type="spellStart"/>
      <w:r w:rsidR="00A43A8A" w:rsidRPr="00F60C40">
        <w:rPr>
          <w:sz w:val="28"/>
          <w:szCs w:val="28"/>
        </w:rPr>
        <w:fldChar w:fldCharType="begin"/>
      </w:r>
      <w:r w:rsidRPr="00F60C40">
        <w:rPr>
          <w:sz w:val="28"/>
          <w:szCs w:val="28"/>
        </w:rPr>
        <w:instrText xml:space="preserve"> HYPERLINK "https://ru.bmstu.wiki/Java" \o "Java" </w:instrText>
      </w:r>
      <w:r w:rsidR="00A43A8A" w:rsidRPr="00F60C40">
        <w:rPr>
          <w:sz w:val="28"/>
          <w:szCs w:val="28"/>
        </w:rPr>
        <w:fldChar w:fldCharType="separate"/>
      </w:r>
      <w:r w:rsidRPr="00F60C40">
        <w:rPr>
          <w:rStyle w:val="a5"/>
          <w:color w:val="245DC1"/>
          <w:sz w:val="28"/>
          <w:szCs w:val="28"/>
          <w:shd w:val="clear" w:color="auto" w:fill="FFFFFF"/>
        </w:rPr>
        <w:t>Java</w:t>
      </w:r>
      <w:proofErr w:type="spellEnd"/>
      <w:r w:rsidR="00A43A8A" w:rsidRPr="00F60C40">
        <w:rPr>
          <w:sz w:val="28"/>
          <w:szCs w:val="28"/>
        </w:rPr>
        <w:fldChar w:fldCharType="end"/>
      </w:r>
      <w:r w:rsidRPr="00F60C40">
        <w:rPr>
          <w:color w:val="252525"/>
          <w:sz w:val="28"/>
          <w:szCs w:val="28"/>
          <w:shd w:val="clear" w:color="auto" w:fill="FFFFFF"/>
        </w:rPr>
        <w:t>, и, следовательно, может работать в любой операционной системе, как 32-битной, так и 64-битной.</w:t>
      </w:r>
      <w:r w:rsidRPr="00F60C40">
        <w:rPr>
          <w:color w:val="252525"/>
          <w:sz w:val="28"/>
          <w:szCs w:val="28"/>
        </w:rPr>
        <w:t xml:space="preserve"> Основными характеристиками, на которых акцентируется внимание, являются возможности подключения, скорость отклика и </w:t>
      </w:r>
      <w:proofErr w:type="spellStart"/>
      <w:r w:rsidRPr="00F60C40">
        <w:rPr>
          <w:color w:val="252525"/>
          <w:sz w:val="28"/>
          <w:szCs w:val="28"/>
        </w:rPr>
        <w:t>масштабируемость</w:t>
      </w:r>
      <w:proofErr w:type="spellEnd"/>
      <w:r w:rsidRPr="00F60C40">
        <w:rPr>
          <w:color w:val="252525"/>
          <w:sz w:val="28"/>
          <w:szCs w:val="28"/>
        </w:rPr>
        <w:t xml:space="preserve">, а основным фактором, стоящим за улучшениями в этих областях, является новый </w:t>
      </w:r>
      <w:proofErr w:type="spellStart"/>
      <w:r w:rsidRPr="00F60C40">
        <w:rPr>
          <w:color w:val="252525"/>
          <w:sz w:val="28"/>
          <w:szCs w:val="28"/>
        </w:rPr>
        <w:t>веб-сервер</w:t>
      </w:r>
      <w:proofErr w:type="spellEnd"/>
      <w:r w:rsidRPr="00F60C40">
        <w:rPr>
          <w:color w:val="252525"/>
          <w:sz w:val="28"/>
          <w:szCs w:val="28"/>
        </w:rPr>
        <w:t xml:space="preserve"> </w:t>
      </w:r>
      <w:proofErr w:type="spellStart"/>
      <w:r w:rsidRPr="00F60C40">
        <w:rPr>
          <w:color w:val="252525"/>
          <w:sz w:val="28"/>
          <w:szCs w:val="28"/>
        </w:rPr>
        <w:t>Undertow</w:t>
      </w:r>
      <w:proofErr w:type="spellEnd"/>
      <w:r w:rsidRPr="00F60C40">
        <w:rPr>
          <w:color w:val="252525"/>
          <w:sz w:val="28"/>
          <w:szCs w:val="28"/>
        </w:rPr>
        <w:t xml:space="preserve">, который является более мощным, чем его конкуренты, такие как </w:t>
      </w:r>
      <w:proofErr w:type="spellStart"/>
      <w:r w:rsidRPr="00F60C40">
        <w:rPr>
          <w:color w:val="252525"/>
          <w:sz w:val="28"/>
          <w:szCs w:val="28"/>
        </w:rPr>
        <w:t>Jetty</w:t>
      </w:r>
      <w:proofErr w:type="spellEnd"/>
      <w:r w:rsidRPr="00F60C40">
        <w:rPr>
          <w:color w:val="252525"/>
          <w:sz w:val="28"/>
          <w:szCs w:val="28"/>
        </w:rPr>
        <w:t xml:space="preserve"> </w:t>
      </w:r>
      <w:proofErr w:type="spellStart"/>
      <w:r w:rsidRPr="00F60C40">
        <w:rPr>
          <w:color w:val="252525"/>
          <w:sz w:val="28"/>
          <w:szCs w:val="28"/>
        </w:rPr>
        <w:t>Web</w:t>
      </w:r>
      <w:proofErr w:type="spellEnd"/>
      <w:r w:rsidRPr="00F60C40">
        <w:rPr>
          <w:color w:val="252525"/>
          <w:sz w:val="28"/>
          <w:szCs w:val="28"/>
        </w:rPr>
        <w:t xml:space="preserve"> </w:t>
      </w:r>
      <w:proofErr w:type="spellStart"/>
      <w:r w:rsidRPr="00F60C40">
        <w:rPr>
          <w:color w:val="252525"/>
          <w:sz w:val="28"/>
          <w:szCs w:val="28"/>
        </w:rPr>
        <w:t>Server</w:t>
      </w:r>
      <w:proofErr w:type="spellEnd"/>
      <w:r w:rsidRPr="00F60C40">
        <w:rPr>
          <w:color w:val="252525"/>
          <w:sz w:val="28"/>
          <w:szCs w:val="28"/>
        </w:rPr>
        <w:t>.</w:t>
      </w:r>
    </w:p>
    <w:p w:rsidR="00F60C40" w:rsidRPr="00F60C40" w:rsidRDefault="00F60C40" w:rsidP="00AB0E06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252525"/>
          <w:sz w:val="28"/>
          <w:szCs w:val="28"/>
        </w:rPr>
      </w:pPr>
      <w:r w:rsidRPr="00F60C40">
        <w:rPr>
          <w:color w:val="252525"/>
          <w:sz w:val="28"/>
          <w:szCs w:val="28"/>
        </w:rPr>
        <w:t xml:space="preserve">Управление памятью очень строгое, чтобы минимизировать максимальное выделение памяти кучи. Все сервисы, используемые </w:t>
      </w:r>
      <w:proofErr w:type="spellStart"/>
      <w:r w:rsidRPr="00F60C40">
        <w:rPr>
          <w:color w:val="252525"/>
          <w:sz w:val="28"/>
          <w:szCs w:val="28"/>
        </w:rPr>
        <w:t>WildFly</w:t>
      </w:r>
      <w:proofErr w:type="spellEnd"/>
      <w:r w:rsidRPr="00F60C40">
        <w:rPr>
          <w:color w:val="252525"/>
          <w:sz w:val="28"/>
          <w:szCs w:val="28"/>
        </w:rPr>
        <w:t>, используют общие индексированные метаданные, которые кэшируются, чтобы избежать дублирования. Они также имеют модульную загрузку, которая предотвращает загрузку дублирующихся классов и должна загружаться поверх системы, необходимой для загрузки.</w:t>
      </w:r>
    </w:p>
    <w:p w:rsidR="00EC51C1" w:rsidRDefault="00EC51C1" w:rsidP="00AB0E06">
      <w:pPr>
        <w:tabs>
          <w:tab w:val="left" w:pos="3000"/>
        </w:tabs>
        <w:rPr>
          <w:rFonts w:cs="Times New Roman"/>
          <w:color w:val="000000"/>
          <w:szCs w:val="28"/>
          <w:shd w:val="clear" w:color="auto" w:fill="FFFFFF"/>
        </w:rPr>
      </w:pPr>
      <w:r w:rsidRPr="00F60C40">
        <w:rPr>
          <w:rFonts w:cs="Times New Roman"/>
          <w:b/>
          <w:color w:val="000000"/>
          <w:szCs w:val="28"/>
          <w:shd w:val="clear" w:color="auto" w:fill="FFFFFF"/>
        </w:rPr>
        <w:t xml:space="preserve">             </w:t>
      </w:r>
      <w:proofErr w:type="spellStart"/>
      <w:r w:rsidRPr="00F60C40">
        <w:rPr>
          <w:rFonts w:cs="Times New Roman"/>
          <w:b/>
          <w:color w:val="000000"/>
          <w:szCs w:val="28"/>
          <w:shd w:val="clear" w:color="auto" w:fill="FFFFFF"/>
        </w:rPr>
        <w:t>Apache</w:t>
      </w:r>
      <w:proofErr w:type="spellEnd"/>
      <w:r w:rsidRPr="00F60C40">
        <w:rPr>
          <w:rFonts w:cs="Times New Roman"/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Pr="00F60C40">
        <w:rPr>
          <w:rFonts w:cs="Times New Roman"/>
          <w:b/>
          <w:color w:val="000000"/>
          <w:szCs w:val="28"/>
          <w:shd w:val="clear" w:color="auto" w:fill="FFFFFF"/>
        </w:rPr>
        <w:t>Maven</w:t>
      </w:r>
      <w:proofErr w:type="spellEnd"/>
      <w:r w:rsidRPr="00EC51C1">
        <w:rPr>
          <w:rFonts w:cs="Times New Roman"/>
          <w:color w:val="000000"/>
          <w:szCs w:val="28"/>
          <w:shd w:val="clear" w:color="auto" w:fill="FFFFFF"/>
        </w:rPr>
        <w:t xml:space="preserve"> — </w:t>
      </w:r>
      <w:proofErr w:type="spellStart"/>
      <w:r w:rsidRPr="00EC51C1">
        <w:rPr>
          <w:rFonts w:cs="Times New Roman"/>
          <w:color w:val="000000"/>
          <w:szCs w:val="28"/>
          <w:shd w:val="clear" w:color="auto" w:fill="FFFFFF"/>
        </w:rPr>
        <w:t>фреймворк</w:t>
      </w:r>
      <w:proofErr w:type="spellEnd"/>
      <w:r w:rsidRPr="00EC51C1">
        <w:rPr>
          <w:rFonts w:cs="Times New Roman"/>
          <w:color w:val="000000"/>
          <w:szCs w:val="28"/>
          <w:shd w:val="clear" w:color="auto" w:fill="FFFFFF"/>
        </w:rPr>
        <w:t xml:space="preserve"> для автоматизации сборки проектов на основе описания их структуры в файлах на языке POM,</w:t>
      </w:r>
      <w:r>
        <w:rPr>
          <w:rFonts w:cs="Times New Roman"/>
          <w:color w:val="000000"/>
          <w:szCs w:val="28"/>
          <w:shd w:val="clear" w:color="auto" w:fill="FFFFFF"/>
        </w:rPr>
        <w:t xml:space="preserve"> являющемся подмножеством XML</w:t>
      </w:r>
      <w:r w:rsidRPr="00EC51C1">
        <w:rPr>
          <w:rFonts w:cs="Times New Roman"/>
          <w:color w:val="000000"/>
          <w:szCs w:val="28"/>
          <w:shd w:val="clear" w:color="auto" w:fill="FFFFFF"/>
        </w:rPr>
        <w:t xml:space="preserve">. Проект </w:t>
      </w:r>
      <w:proofErr w:type="spellStart"/>
      <w:r w:rsidRPr="00EC51C1">
        <w:rPr>
          <w:rFonts w:cs="Times New Roman"/>
          <w:color w:val="000000"/>
          <w:szCs w:val="28"/>
          <w:shd w:val="clear" w:color="auto" w:fill="FFFFFF"/>
        </w:rPr>
        <w:t>Maven</w:t>
      </w:r>
      <w:proofErr w:type="spellEnd"/>
      <w:r w:rsidRPr="00EC51C1">
        <w:rPr>
          <w:rFonts w:cs="Times New Roman"/>
          <w:color w:val="000000"/>
          <w:szCs w:val="28"/>
          <w:shd w:val="clear" w:color="auto" w:fill="FFFFFF"/>
        </w:rPr>
        <w:t xml:space="preserve"> издаётся сообществом </w:t>
      </w:r>
      <w:proofErr w:type="spellStart"/>
      <w:r w:rsidRPr="00EC51C1">
        <w:rPr>
          <w:rFonts w:cs="Times New Roman"/>
          <w:color w:val="000000"/>
          <w:szCs w:val="28"/>
          <w:shd w:val="clear" w:color="auto" w:fill="FFFFFF"/>
        </w:rPr>
        <w:t>Apache</w:t>
      </w:r>
      <w:proofErr w:type="spellEnd"/>
      <w:r w:rsidRPr="00EC51C1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C51C1">
        <w:rPr>
          <w:rFonts w:cs="Times New Roman"/>
          <w:color w:val="000000"/>
          <w:szCs w:val="28"/>
          <w:shd w:val="clear" w:color="auto" w:fill="FFFFFF"/>
        </w:rPr>
        <w:t>Software</w:t>
      </w:r>
      <w:proofErr w:type="spellEnd"/>
      <w:r w:rsidRPr="00EC51C1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C51C1">
        <w:rPr>
          <w:rFonts w:cs="Times New Roman"/>
          <w:color w:val="000000"/>
          <w:szCs w:val="28"/>
          <w:shd w:val="clear" w:color="auto" w:fill="FFFFFF"/>
        </w:rPr>
        <w:t>Foundation</w:t>
      </w:r>
      <w:proofErr w:type="spellEnd"/>
      <w:r w:rsidRPr="00EC51C1">
        <w:rPr>
          <w:rFonts w:cs="Times New Roman"/>
          <w:color w:val="000000"/>
          <w:szCs w:val="28"/>
          <w:shd w:val="clear" w:color="auto" w:fill="FFFFFF"/>
        </w:rPr>
        <w:t xml:space="preserve">, где формально является частью </w:t>
      </w:r>
      <w:proofErr w:type="spellStart"/>
      <w:r w:rsidRPr="00EC51C1">
        <w:rPr>
          <w:rFonts w:cs="Times New Roman"/>
          <w:color w:val="000000"/>
          <w:szCs w:val="28"/>
          <w:shd w:val="clear" w:color="auto" w:fill="FFFFFF"/>
        </w:rPr>
        <w:t>Jakarta</w:t>
      </w:r>
      <w:proofErr w:type="spellEnd"/>
      <w:r w:rsidRPr="00EC51C1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C51C1">
        <w:rPr>
          <w:rFonts w:cs="Times New Roman"/>
          <w:color w:val="000000"/>
          <w:szCs w:val="28"/>
          <w:shd w:val="clear" w:color="auto" w:fill="FFFFFF"/>
        </w:rPr>
        <w:t>Project</w:t>
      </w:r>
      <w:proofErr w:type="spellEnd"/>
      <w:r w:rsidRPr="00EC51C1">
        <w:rPr>
          <w:rFonts w:cs="Times New Roman"/>
          <w:color w:val="000000"/>
          <w:szCs w:val="28"/>
          <w:shd w:val="clear" w:color="auto" w:fill="FFFFFF"/>
        </w:rPr>
        <w:t>. </w:t>
      </w:r>
      <w:r w:rsidRPr="00EC51C1">
        <w:rPr>
          <w:rFonts w:cs="Times New Roman"/>
          <w:color w:val="000000"/>
          <w:szCs w:val="28"/>
        </w:rPr>
        <w:br/>
      </w:r>
      <w:r w:rsidR="005B09FB">
        <w:rPr>
          <w:rFonts w:cs="Times New Roman"/>
          <w:color w:val="000000"/>
          <w:szCs w:val="28"/>
          <w:shd w:val="clear" w:color="auto" w:fill="FFFFFF"/>
        </w:rPr>
        <w:t xml:space="preserve">             </w:t>
      </w:r>
      <w:proofErr w:type="spellStart"/>
      <w:r w:rsidRPr="00EC51C1">
        <w:rPr>
          <w:rFonts w:cs="Times New Roman"/>
          <w:color w:val="000000"/>
          <w:szCs w:val="28"/>
          <w:shd w:val="clear" w:color="auto" w:fill="FFFFFF"/>
        </w:rPr>
        <w:t>Maven</w:t>
      </w:r>
      <w:proofErr w:type="spellEnd"/>
      <w:r w:rsidRPr="00EC51C1">
        <w:rPr>
          <w:rFonts w:cs="Times New Roman"/>
          <w:color w:val="000000"/>
          <w:szCs w:val="28"/>
          <w:shd w:val="clear" w:color="auto" w:fill="FFFFFF"/>
        </w:rPr>
        <w:t xml:space="preserve"> обеспечивает декларативную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EC51C1">
        <w:rPr>
          <w:rFonts w:cs="Times New Roman"/>
          <w:color w:val="000000"/>
          <w:szCs w:val="28"/>
          <w:shd w:val="clear" w:color="auto" w:fill="FFFFFF"/>
        </w:rPr>
        <w:t xml:space="preserve">сборку проекта. В файлах описания проекта содержится его спецификация, а не отдельные команды выполнения. Все задачи по обработке файлов, описанные в спецификации, </w:t>
      </w:r>
      <w:proofErr w:type="spellStart"/>
      <w:r w:rsidRPr="00EC51C1">
        <w:rPr>
          <w:rFonts w:cs="Times New Roman"/>
          <w:color w:val="000000"/>
          <w:szCs w:val="28"/>
          <w:shd w:val="clear" w:color="auto" w:fill="FFFFFF"/>
        </w:rPr>
        <w:t>Maven</w:t>
      </w:r>
      <w:proofErr w:type="spellEnd"/>
      <w:r w:rsidRPr="00EC51C1">
        <w:rPr>
          <w:rFonts w:cs="Times New Roman"/>
          <w:color w:val="000000"/>
          <w:szCs w:val="28"/>
          <w:shd w:val="clear" w:color="auto" w:fill="FFFFFF"/>
        </w:rPr>
        <w:t xml:space="preserve"> выполняет посредством их обработки последовательностью встроенных и внешних </w:t>
      </w:r>
      <w:proofErr w:type="spellStart"/>
      <w:r w:rsidRPr="00EC51C1">
        <w:rPr>
          <w:rFonts w:cs="Times New Roman"/>
          <w:color w:val="000000"/>
          <w:szCs w:val="28"/>
          <w:shd w:val="clear" w:color="auto" w:fill="FFFFFF"/>
        </w:rPr>
        <w:t>плагинов</w:t>
      </w:r>
      <w:proofErr w:type="spellEnd"/>
      <w:r w:rsidRPr="00EC51C1">
        <w:rPr>
          <w:rFonts w:cs="Times New Roman"/>
          <w:color w:val="000000"/>
          <w:szCs w:val="28"/>
          <w:shd w:val="clear" w:color="auto" w:fill="FFFFFF"/>
        </w:rPr>
        <w:t>.</w:t>
      </w:r>
    </w:p>
    <w:p w:rsidR="00EC51C1" w:rsidRPr="005B09FB" w:rsidRDefault="00EC51C1" w:rsidP="00AB0E06">
      <w:pPr>
        <w:tabs>
          <w:tab w:val="left" w:pos="3000"/>
        </w:tabs>
        <w:rPr>
          <w:rFonts w:cs="Times New Roman"/>
          <w:szCs w:val="28"/>
          <w:shd w:val="clear" w:color="auto" w:fill="FFFFFF"/>
        </w:rPr>
      </w:pPr>
      <w:r w:rsidRPr="00EC51C1">
        <w:rPr>
          <w:rFonts w:cs="Times New Roman"/>
          <w:szCs w:val="28"/>
          <w:shd w:val="clear" w:color="auto" w:fill="FFFFFF"/>
        </w:rPr>
        <w:t xml:space="preserve">             </w:t>
      </w:r>
      <w:proofErr w:type="spellStart"/>
      <w:r w:rsidRPr="00F60C40">
        <w:rPr>
          <w:rFonts w:cs="Times New Roman"/>
          <w:b/>
          <w:szCs w:val="28"/>
          <w:shd w:val="clear" w:color="auto" w:fill="FFFFFF"/>
        </w:rPr>
        <w:t>Apache</w:t>
      </w:r>
      <w:proofErr w:type="spellEnd"/>
      <w:r w:rsidRPr="00F60C40">
        <w:rPr>
          <w:rFonts w:cs="Times New Roman"/>
          <w:b/>
          <w:szCs w:val="28"/>
          <w:shd w:val="clear" w:color="auto" w:fill="FFFFFF"/>
        </w:rPr>
        <w:t xml:space="preserve"> </w:t>
      </w:r>
      <w:r w:rsidRPr="00F60C40">
        <w:rPr>
          <w:rFonts w:cs="Times New Roman"/>
          <w:b/>
          <w:szCs w:val="28"/>
          <w:shd w:val="clear" w:color="auto" w:fill="FFFFFF"/>
          <w:lang w:val="en-US"/>
        </w:rPr>
        <w:t>C</w:t>
      </w:r>
      <w:proofErr w:type="spellStart"/>
      <w:r w:rsidRPr="00F60C40">
        <w:rPr>
          <w:rFonts w:cs="Times New Roman"/>
          <w:b/>
          <w:szCs w:val="28"/>
          <w:shd w:val="clear" w:color="auto" w:fill="FFFFFF"/>
        </w:rPr>
        <w:t>ayenne</w:t>
      </w:r>
      <w:proofErr w:type="spellEnd"/>
      <w:r w:rsidRPr="00EC51C1">
        <w:rPr>
          <w:rFonts w:cs="Times New Roman"/>
          <w:szCs w:val="28"/>
          <w:shd w:val="clear" w:color="auto" w:fill="FFFFFF"/>
        </w:rPr>
        <w:t xml:space="preserve"> является общедоступным проектом под лицензией </w:t>
      </w:r>
      <w:proofErr w:type="spellStart"/>
      <w:r w:rsidRPr="00EC51C1">
        <w:rPr>
          <w:rFonts w:cs="Times New Roman"/>
          <w:szCs w:val="28"/>
          <w:shd w:val="clear" w:color="auto" w:fill="FFFFFF"/>
        </w:rPr>
        <w:t>Apache</w:t>
      </w:r>
      <w:proofErr w:type="spellEnd"/>
      <w:r w:rsidRPr="00EC51C1">
        <w:rPr>
          <w:rFonts w:cs="Times New Roman"/>
          <w:szCs w:val="28"/>
          <w:shd w:val="clear" w:color="auto" w:fill="FFFFFF"/>
        </w:rPr>
        <w:t xml:space="preserve">, обеспечивающим объектно-реляционной отображение (ORM) и удаленное взаимодействие сервисов. Другими словами, это инструмент для разработчиков </w:t>
      </w:r>
      <w:proofErr w:type="spellStart"/>
      <w:r w:rsidRPr="00EC51C1">
        <w:rPr>
          <w:rFonts w:cs="Times New Roman"/>
          <w:szCs w:val="28"/>
          <w:shd w:val="clear" w:color="auto" w:fill="FFFFFF"/>
        </w:rPr>
        <w:t>Java</w:t>
      </w:r>
      <w:proofErr w:type="spellEnd"/>
      <w:r w:rsidRPr="00EC51C1">
        <w:rPr>
          <w:rFonts w:cs="Times New Roman"/>
          <w:szCs w:val="28"/>
          <w:shd w:val="clear" w:color="auto" w:fill="FFFFFF"/>
        </w:rPr>
        <w:t xml:space="preserve">, которым необходимо обращаться к базе данных (или </w:t>
      </w:r>
      <w:r w:rsidRPr="00EC51C1">
        <w:rPr>
          <w:rFonts w:cs="Times New Roman"/>
          <w:szCs w:val="28"/>
          <w:shd w:val="clear" w:color="auto" w:fill="FFFFFF"/>
        </w:rPr>
        <w:lastRenderedPageBreak/>
        <w:t xml:space="preserve">нескольким базам данных). </w:t>
      </w:r>
      <w:proofErr w:type="spellStart"/>
      <w:proofErr w:type="gramStart"/>
      <w:r w:rsidRPr="00EC51C1">
        <w:rPr>
          <w:rFonts w:cs="Times New Roman"/>
          <w:szCs w:val="28"/>
          <w:shd w:val="clear" w:color="auto" w:fill="FFFFFF"/>
        </w:rPr>
        <w:t>С</w:t>
      </w:r>
      <w:proofErr w:type="gramEnd"/>
      <w:r w:rsidRPr="00EC51C1">
        <w:rPr>
          <w:rFonts w:cs="Times New Roman"/>
          <w:szCs w:val="28"/>
          <w:shd w:val="clear" w:color="auto" w:fill="FFFFFF"/>
        </w:rPr>
        <w:t>ayenne</w:t>
      </w:r>
      <w:proofErr w:type="spellEnd"/>
      <w:r w:rsidRPr="00EC51C1">
        <w:rPr>
          <w:rFonts w:cs="Times New Roman"/>
          <w:szCs w:val="28"/>
          <w:shd w:val="clear" w:color="auto" w:fill="FFFFFF"/>
        </w:rPr>
        <w:t xml:space="preserve"> имеет множество уникальных и мощных возможностей, может решать широкий круг потребностей разработчиков. Он легко связывает одну или несколько схем баз данных непосредственно через </w:t>
      </w:r>
      <w:proofErr w:type="spellStart"/>
      <w:r w:rsidRPr="00EC51C1">
        <w:rPr>
          <w:rFonts w:cs="Times New Roman"/>
          <w:szCs w:val="28"/>
          <w:shd w:val="clear" w:color="auto" w:fill="FFFFFF"/>
        </w:rPr>
        <w:t>Java</w:t>
      </w:r>
      <w:proofErr w:type="spellEnd"/>
      <w:r w:rsidRPr="00EC51C1">
        <w:rPr>
          <w:rFonts w:cs="Times New Roman"/>
          <w:szCs w:val="28"/>
          <w:shd w:val="clear" w:color="auto" w:fill="FFFFFF"/>
        </w:rPr>
        <w:t xml:space="preserve"> объекты, управляет автоматическими фиксациями и откатами, генерирует SQL , объединения, последовательности, и многое другое</w:t>
      </w:r>
      <w:r w:rsidR="005B09FB" w:rsidRPr="005B09FB">
        <w:rPr>
          <w:rFonts w:cs="Times New Roman"/>
          <w:szCs w:val="28"/>
          <w:shd w:val="clear" w:color="auto" w:fill="FFFFFF"/>
        </w:rPr>
        <w:t>.</w:t>
      </w:r>
    </w:p>
    <w:p w:rsidR="005B09FB" w:rsidRPr="005F3A69" w:rsidRDefault="00F60C40" w:rsidP="00AB0E06">
      <w:pPr>
        <w:tabs>
          <w:tab w:val="left" w:pos="709"/>
          <w:tab w:val="left" w:pos="3000"/>
        </w:tabs>
        <w:rPr>
          <w:rFonts w:cs="Times New Roman"/>
          <w:color w:val="000000"/>
          <w:szCs w:val="28"/>
          <w:shd w:val="clear" w:color="auto" w:fill="FFFFFF"/>
        </w:rPr>
      </w:pPr>
      <w:r w:rsidRPr="00681F7B">
        <w:rPr>
          <w:rFonts w:cs="Times New Roman"/>
          <w:b/>
          <w:color w:val="000000"/>
          <w:szCs w:val="28"/>
          <w:shd w:val="clear" w:color="auto" w:fill="FFFFFF"/>
        </w:rPr>
        <w:tab/>
      </w:r>
      <w:proofErr w:type="spellStart"/>
      <w:r w:rsidR="005B09FB" w:rsidRPr="00F60C40">
        <w:rPr>
          <w:rFonts w:cs="Times New Roman"/>
          <w:b/>
          <w:color w:val="000000"/>
          <w:szCs w:val="28"/>
          <w:shd w:val="clear" w:color="auto" w:fill="FFFFFF"/>
        </w:rPr>
        <w:t>RabbitMQ</w:t>
      </w:r>
      <w:proofErr w:type="spellEnd"/>
      <w:r w:rsidR="005B09FB">
        <w:rPr>
          <w:rFonts w:cs="Times New Roman"/>
          <w:color w:val="000000"/>
          <w:szCs w:val="28"/>
          <w:shd w:val="clear" w:color="auto" w:fill="FFFFFF"/>
        </w:rPr>
        <w:t xml:space="preserve"> — программный брокер сообщений</w:t>
      </w:r>
      <w:r w:rsidR="005B09FB" w:rsidRPr="005B09FB">
        <w:rPr>
          <w:rFonts w:cs="Times New Roman"/>
          <w:color w:val="000000"/>
          <w:szCs w:val="28"/>
          <w:shd w:val="clear" w:color="auto" w:fill="FFFFFF"/>
        </w:rPr>
        <w:t xml:space="preserve"> на основе стандарта AMQP — тиражируемое связующее программное обеспечение, ориентированное на обработку сообщений</w:t>
      </w:r>
      <w:r w:rsidRPr="00F60C40">
        <w:rPr>
          <w:rFonts w:cs="Times New Roman"/>
          <w:color w:val="000000"/>
          <w:szCs w:val="28"/>
          <w:shd w:val="clear" w:color="auto" w:fill="FFFFFF"/>
        </w:rPr>
        <w:t>.</w:t>
      </w:r>
      <w:r w:rsidR="005B09FB" w:rsidRPr="005B09FB">
        <w:rPr>
          <w:rFonts w:cs="Times New Roman"/>
          <w:color w:val="000000"/>
          <w:szCs w:val="28"/>
        </w:rPr>
        <w:br/>
      </w:r>
      <w:r w:rsidR="005B09FB" w:rsidRPr="005B09FB">
        <w:rPr>
          <w:rFonts w:cs="Times New Roman"/>
          <w:color w:val="000000"/>
          <w:szCs w:val="28"/>
          <w:shd w:val="clear" w:color="auto" w:fill="FFFFFF"/>
        </w:rPr>
        <w:t xml:space="preserve">        Состоит из сервера, библиотек поддержки п</w:t>
      </w:r>
      <w:r w:rsidR="005B09FB">
        <w:rPr>
          <w:rFonts w:cs="Times New Roman"/>
          <w:color w:val="000000"/>
          <w:szCs w:val="28"/>
          <w:shd w:val="clear" w:color="auto" w:fill="FFFFFF"/>
        </w:rPr>
        <w:t>ротоколов HTTP, XMPP и STOMP</w:t>
      </w:r>
      <w:r w:rsidR="005B09FB" w:rsidRPr="005B09FB">
        <w:rPr>
          <w:rFonts w:cs="Times New Roman"/>
          <w:color w:val="000000"/>
          <w:szCs w:val="28"/>
          <w:shd w:val="clear" w:color="auto" w:fill="FFFFFF"/>
        </w:rPr>
        <w:t xml:space="preserve">, клиентских библиотек AMQP для </w:t>
      </w:r>
      <w:proofErr w:type="spellStart"/>
      <w:r w:rsidR="005B09FB" w:rsidRPr="005B09FB">
        <w:rPr>
          <w:rFonts w:cs="Times New Roman"/>
          <w:color w:val="000000"/>
          <w:szCs w:val="28"/>
          <w:shd w:val="clear" w:color="auto" w:fill="FFFFFF"/>
        </w:rPr>
        <w:t>Java</w:t>
      </w:r>
      <w:proofErr w:type="spellEnd"/>
      <w:r w:rsidR="005B09FB" w:rsidRPr="005B09FB">
        <w:rPr>
          <w:rFonts w:cs="Times New Roman"/>
          <w:color w:val="000000"/>
          <w:szCs w:val="28"/>
          <w:shd w:val="clear" w:color="auto" w:fill="FFFFFF"/>
        </w:rPr>
        <w:t xml:space="preserve"> и .NET </w:t>
      </w:r>
      <w:proofErr w:type="spellStart"/>
      <w:r w:rsidR="005B09FB" w:rsidRPr="005B09FB">
        <w:rPr>
          <w:rFonts w:cs="Times New Roman"/>
          <w:color w:val="000000"/>
          <w:szCs w:val="28"/>
          <w:shd w:val="clear" w:color="auto" w:fill="FFFFFF"/>
        </w:rPr>
        <w:t>Framework</w:t>
      </w:r>
      <w:proofErr w:type="spellEnd"/>
      <w:r w:rsidR="005B09FB" w:rsidRPr="005B09FB">
        <w:rPr>
          <w:rFonts w:cs="Times New Roman"/>
          <w:color w:val="000000"/>
          <w:szCs w:val="28"/>
          <w:shd w:val="clear" w:color="auto" w:fill="FFFFFF"/>
        </w:rPr>
        <w:t xml:space="preserve"> и различных </w:t>
      </w:r>
      <w:proofErr w:type="spellStart"/>
      <w:r w:rsidR="005B09FB" w:rsidRPr="005B09FB">
        <w:rPr>
          <w:rFonts w:cs="Times New Roman"/>
          <w:color w:val="000000"/>
          <w:szCs w:val="28"/>
          <w:shd w:val="clear" w:color="auto" w:fill="FFFFFF"/>
        </w:rPr>
        <w:t>плагинов</w:t>
      </w:r>
      <w:proofErr w:type="spellEnd"/>
      <w:r w:rsidR="005B09FB" w:rsidRPr="005B09FB">
        <w:rPr>
          <w:rFonts w:cs="Times New Roman"/>
          <w:color w:val="000000"/>
          <w:szCs w:val="28"/>
          <w:shd w:val="clear" w:color="auto" w:fill="FFFFFF"/>
        </w:rPr>
        <w:t xml:space="preserve"> (таких как </w:t>
      </w:r>
      <w:proofErr w:type="spellStart"/>
      <w:r w:rsidR="005B09FB" w:rsidRPr="005B09FB">
        <w:rPr>
          <w:rFonts w:cs="Times New Roman"/>
          <w:color w:val="000000"/>
          <w:szCs w:val="28"/>
          <w:shd w:val="clear" w:color="auto" w:fill="FFFFFF"/>
        </w:rPr>
        <w:t>плагины</w:t>
      </w:r>
      <w:proofErr w:type="spellEnd"/>
      <w:r w:rsidR="005B09FB" w:rsidRPr="005B09FB">
        <w:rPr>
          <w:rFonts w:cs="Times New Roman"/>
          <w:color w:val="000000"/>
          <w:szCs w:val="28"/>
          <w:shd w:val="clear" w:color="auto" w:fill="FFFFFF"/>
        </w:rPr>
        <w:t xml:space="preserve"> для мониторинга и управления через HTTP или </w:t>
      </w:r>
      <w:proofErr w:type="spellStart"/>
      <w:r w:rsidR="005B09FB" w:rsidRPr="005B09FB">
        <w:rPr>
          <w:rFonts w:cs="Times New Roman"/>
          <w:color w:val="000000"/>
          <w:szCs w:val="28"/>
          <w:shd w:val="clear" w:color="auto" w:fill="FFFFFF"/>
        </w:rPr>
        <w:t>веб-интерфейс</w:t>
      </w:r>
      <w:proofErr w:type="spellEnd"/>
      <w:r w:rsidR="005B09FB" w:rsidRPr="005B09FB">
        <w:rPr>
          <w:rFonts w:cs="Times New Roman"/>
          <w:color w:val="000000"/>
          <w:szCs w:val="28"/>
          <w:shd w:val="clear" w:color="auto" w:fill="FFFFFF"/>
        </w:rPr>
        <w:t xml:space="preserve"> или </w:t>
      </w:r>
      <w:proofErr w:type="spellStart"/>
      <w:r w:rsidR="005B09FB" w:rsidRPr="005B09FB">
        <w:rPr>
          <w:rFonts w:cs="Times New Roman"/>
          <w:color w:val="000000"/>
          <w:szCs w:val="28"/>
          <w:shd w:val="clear" w:color="auto" w:fill="FFFFFF"/>
        </w:rPr>
        <w:t>плагин</w:t>
      </w:r>
      <w:proofErr w:type="spellEnd"/>
      <w:r w:rsidR="005B09FB" w:rsidRPr="005B09FB">
        <w:rPr>
          <w:rFonts w:cs="Times New Roman"/>
          <w:color w:val="000000"/>
          <w:szCs w:val="28"/>
          <w:shd w:val="clear" w:color="auto" w:fill="FFFFFF"/>
        </w:rPr>
        <w:t xml:space="preserve"> «</w:t>
      </w:r>
      <w:proofErr w:type="spellStart"/>
      <w:r w:rsidR="005B09FB" w:rsidRPr="005B09FB">
        <w:rPr>
          <w:rFonts w:cs="Times New Roman"/>
          <w:color w:val="000000"/>
          <w:szCs w:val="28"/>
          <w:shd w:val="clear" w:color="auto" w:fill="FFFFFF"/>
        </w:rPr>
        <w:t>Shovel</w:t>
      </w:r>
      <w:proofErr w:type="spellEnd"/>
      <w:r w:rsidR="005B09FB" w:rsidRPr="005B09FB">
        <w:rPr>
          <w:rFonts w:cs="Times New Roman"/>
          <w:color w:val="000000"/>
          <w:szCs w:val="28"/>
          <w:shd w:val="clear" w:color="auto" w:fill="FFFFFF"/>
        </w:rPr>
        <w:t xml:space="preserve">» для передачи сообщений между брокерами). </w:t>
      </w:r>
    </w:p>
    <w:p w:rsidR="005B09FB" w:rsidRDefault="005B09FB" w:rsidP="00AB0E06">
      <w:pPr>
        <w:tabs>
          <w:tab w:val="left" w:pos="3000"/>
        </w:tabs>
        <w:rPr>
          <w:rFonts w:cs="Times New Roman"/>
          <w:color w:val="000000"/>
          <w:szCs w:val="28"/>
          <w:shd w:val="clear" w:color="auto" w:fill="FFFFFF"/>
        </w:rPr>
      </w:pPr>
      <w:r w:rsidRPr="005B09FB">
        <w:rPr>
          <w:rFonts w:cs="Times New Roman"/>
          <w:color w:val="000000"/>
          <w:szCs w:val="28"/>
          <w:shd w:val="clear" w:color="auto" w:fill="FFFFFF"/>
        </w:rPr>
        <w:t xml:space="preserve">            </w:t>
      </w:r>
      <w:proofErr w:type="spellStart"/>
      <w:r w:rsidRPr="00F60C40">
        <w:rPr>
          <w:rFonts w:cs="Times New Roman"/>
          <w:b/>
          <w:color w:val="000000"/>
          <w:szCs w:val="28"/>
          <w:shd w:val="clear" w:color="auto" w:fill="FFFFFF"/>
        </w:rPr>
        <w:t>Angular</w:t>
      </w:r>
      <w:proofErr w:type="spellEnd"/>
      <w:r w:rsidRPr="005B09FB">
        <w:rPr>
          <w:rFonts w:cs="Times New Roman"/>
          <w:color w:val="000000"/>
          <w:szCs w:val="28"/>
          <w:shd w:val="clear" w:color="auto" w:fill="FFFFFF"/>
        </w:rPr>
        <w:t xml:space="preserve"> представляет </w:t>
      </w:r>
      <w:r>
        <w:rPr>
          <w:rFonts w:cs="Times New Roman"/>
          <w:color w:val="000000"/>
          <w:szCs w:val="28"/>
          <w:shd w:val="clear" w:color="auto" w:fill="FFFFFF"/>
        </w:rPr>
        <w:t>собой</w:t>
      </w:r>
      <w:r w:rsidRPr="005B09F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cs="Times New Roman"/>
          <w:color w:val="000000"/>
          <w:szCs w:val="28"/>
          <w:shd w:val="clear" w:color="auto" w:fill="FFFFFF"/>
        </w:rPr>
        <w:t>фреймворк</w:t>
      </w:r>
      <w:proofErr w:type="spellEnd"/>
      <w:r w:rsidRPr="005B09FB">
        <w:rPr>
          <w:rFonts w:cs="Times New Roman"/>
          <w:color w:val="000000"/>
          <w:szCs w:val="28"/>
          <w:shd w:val="clear" w:color="auto" w:fill="FFFFFF"/>
        </w:rPr>
        <w:t xml:space="preserve"> от компании </w:t>
      </w:r>
      <w:proofErr w:type="spellStart"/>
      <w:r w:rsidRPr="005B09FB">
        <w:rPr>
          <w:rFonts w:cs="Times New Roman"/>
          <w:color w:val="000000"/>
          <w:szCs w:val="28"/>
          <w:shd w:val="clear" w:color="auto" w:fill="FFFFFF"/>
        </w:rPr>
        <w:t>Google</w:t>
      </w:r>
      <w:proofErr w:type="spellEnd"/>
      <w:r w:rsidRPr="005B09FB">
        <w:rPr>
          <w:rFonts w:cs="Times New Roman"/>
          <w:color w:val="000000"/>
          <w:szCs w:val="28"/>
          <w:shd w:val="clear" w:color="auto" w:fill="FFFFFF"/>
        </w:rPr>
        <w:t xml:space="preserve"> для создания клиентских приложений. Прежде </w:t>
      </w:r>
      <w:proofErr w:type="gramStart"/>
      <w:r w:rsidRPr="005B09FB">
        <w:rPr>
          <w:rFonts w:cs="Times New Roman"/>
          <w:color w:val="000000"/>
          <w:szCs w:val="28"/>
          <w:shd w:val="clear" w:color="auto" w:fill="FFFFFF"/>
        </w:rPr>
        <w:t>всего</w:t>
      </w:r>
      <w:proofErr w:type="gramEnd"/>
      <w:r w:rsidRPr="005B09FB">
        <w:rPr>
          <w:rFonts w:cs="Times New Roman"/>
          <w:color w:val="000000"/>
          <w:szCs w:val="28"/>
          <w:shd w:val="clear" w:color="auto" w:fill="FFFFFF"/>
        </w:rPr>
        <w:t xml:space="preserve"> он нацелен на разработку SPA-решений (</w:t>
      </w:r>
      <w:proofErr w:type="spellStart"/>
      <w:r w:rsidRPr="005B09FB">
        <w:rPr>
          <w:rFonts w:cs="Times New Roman"/>
          <w:color w:val="000000"/>
          <w:szCs w:val="28"/>
          <w:shd w:val="clear" w:color="auto" w:fill="FFFFFF"/>
        </w:rPr>
        <w:t>Single</w:t>
      </w:r>
      <w:proofErr w:type="spellEnd"/>
      <w:r w:rsidRPr="005B09F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cs="Times New Roman"/>
          <w:color w:val="000000"/>
          <w:szCs w:val="28"/>
          <w:shd w:val="clear" w:color="auto" w:fill="FFFFFF"/>
        </w:rPr>
        <w:t>Page</w:t>
      </w:r>
      <w:proofErr w:type="spellEnd"/>
      <w:r w:rsidRPr="005B09F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cs="Times New Roman"/>
          <w:color w:val="000000"/>
          <w:szCs w:val="28"/>
          <w:shd w:val="clear" w:color="auto" w:fill="FFFFFF"/>
        </w:rPr>
        <w:t>Application</w:t>
      </w:r>
      <w:proofErr w:type="spellEnd"/>
      <w:r w:rsidRPr="005B09FB">
        <w:rPr>
          <w:rFonts w:cs="Times New Roman"/>
          <w:color w:val="000000"/>
          <w:szCs w:val="28"/>
          <w:shd w:val="clear" w:color="auto" w:fill="FFFFFF"/>
        </w:rPr>
        <w:t xml:space="preserve">), то есть одностраничных приложений. В этом плане </w:t>
      </w:r>
      <w:proofErr w:type="spellStart"/>
      <w:r w:rsidRPr="005B09FB">
        <w:rPr>
          <w:rFonts w:cs="Times New Roman"/>
          <w:color w:val="000000"/>
          <w:szCs w:val="28"/>
          <w:shd w:val="clear" w:color="auto" w:fill="FFFFFF"/>
        </w:rPr>
        <w:t>Angular</w:t>
      </w:r>
      <w:proofErr w:type="spellEnd"/>
      <w:r w:rsidRPr="005B09FB">
        <w:rPr>
          <w:rFonts w:cs="Times New Roman"/>
          <w:color w:val="000000"/>
          <w:szCs w:val="28"/>
          <w:shd w:val="clear" w:color="auto" w:fill="FFFFFF"/>
        </w:rPr>
        <w:t xml:space="preserve"> является наследником </w:t>
      </w:r>
      <w:proofErr w:type="gramStart"/>
      <w:r w:rsidRPr="005B09FB">
        <w:rPr>
          <w:rFonts w:cs="Times New Roman"/>
          <w:color w:val="000000"/>
          <w:szCs w:val="28"/>
          <w:shd w:val="clear" w:color="auto" w:fill="FFFFFF"/>
        </w:rPr>
        <w:t>другого</w:t>
      </w:r>
      <w:proofErr w:type="gramEnd"/>
      <w:r w:rsidRPr="005B09F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cs="Times New Roman"/>
          <w:color w:val="000000"/>
          <w:szCs w:val="28"/>
          <w:shd w:val="clear" w:color="auto" w:fill="FFFFFF"/>
        </w:rPr>
        <w:t>фреймворка</w:t>
      </w:r>
      <w:proofErr w:type="spellEnd"/>
      <w:r w:rsidRPr="005B09F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cs="Times New Roman"/>
          <w:color w:val="000000"/>
          <w:szCs w:val="28"/>
          <w:shd w:val="clear" w:color="auto" w:fill="FFFFFF"/>
        </w:rPr>
        <w:t>AngularJS</w:t>
      </w:r>
      <w:proofErr w:type="spellEnd"/>
      <w:r w:rsidRPr="005B09FB">
        <w:rPr>
          <w:rFonts w:cs="Times New Roman"/>
          <w:color w:val="000000"/>
          <w:szCs w:val="28"/>
          <w:shd w:val="clear" w:color="auto" w:fill="FFFFFF"/>
        </w:rPr>
        <w:t xml:space="preserve">. В то же время </w:t>
      </w:r>
      <w:proofErr w:type="spellStart"/>
      <w:r w:rsidRPr="005B09FB">
        <w:rPr>
          <w:rFonts w:cs="Times New Roman"/>
          <w:color w:val="000000"/>
          <w:szCs w:val="28"/>
          <w:shd w:val="clear" w:color="auto" w:fill="FFFFFF"/>
        </w:rPr>
        <w:t>Angular</w:t>
      </w:r>
      <w:proofErr w:type="spellEnd"/>
      <w:r w:rsidRPr="005B09FB">
        <w:rPr>
          <w:rFonts w:cs="Times New Roman"/>
          <w:color w:val="000000"/>
          <w:szCs w:val="28"/>
          <w:shd w:val="clear" w:color="auto" w:fill="FFFFFF"/>
        </w:rPr>
        <w:t xml:space="preserve"> это не новая версия </w:t>
      </w:r>
      <w:proofErr w:type="spellStart"/>
      <w:r w:rsidRPr="005B09FB">
        <w:rPr>
          <w:rFonts w:cs="Times New Roman"/>
          <w:color w:val="000000"/>
          <w:szCs w:val="28"/>
          <w:shd w:val="clear" w:color="auto" w:fill="FFFFFF"/>
        </w:rPr>
        <w:t>AngularJS</w:t>
      </w:r>
      <w:proofErr w:type="spellEnd"/>
      <w:r w:rsidRPr="005B09FB">
        <w:rPr>
          <w:rFonts w:cs="Times New Roman"/>
          <w:color w:val="000000"/>
          <w:szCs w:val="28"/>
          <w:shd w:val="clear" w:color="auto" w:fill="FFFFFF"/>
        </w:rPr>
        <w:t xml:space="preserve">, а принципиально </w:t>
      </w:r>
      <w:proofErr w:type="gramStart"/>
      <w:r w:rsidRPr="005B09FB">
        <w:rPr>
          <w:rFonts w:cs="Times New Roman"/>
          <w:color w:val="000000"/>
          <w:szCs w:val="28"/>
          <w:shd w:val="clear" w:color="auto" w:fill="FFFFFF"/>
        </w:rPr>
        <w:t>новый</w:t>
      </w:r>
      <w:proofErr w:type="gramEnd"/>
      <w:r w:rsidRPr="005B09F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cs="Times New Roman"/>
          <w:color w:val="000000"/>
          <w:szCs w:val="28"/>
          <w:shd w:val="clear" w:color="auto" w:fill="FFFFFF"/>
        </w:rPr>
        <w:t>фреймворк</w:t>
      </w:r>
      <w:proofErr w:type="spellEnd"/>
      <w:r w:rsidRPr="005B09FB">
        <w:rPr>
          <w:rFonts w:cs="Times New Roman"/>
          <w:color w:val="000000"/>
          <w:szCs w:val="28"/>
          <w:shd w:val="clear" w:color="auto" w:fill="FFFFFF"/>
        </w:rPr>
        <w:t>. </w:t>
      </w:r>
      <w:r w:rsidRPr="005B09FB">
        <w:rPr>
          <w:rFonts w:cs="Times New Roman"/>
          <w:color w:val="000000"/>
          <w:szCs w:val="28"/>
        </w:rPr>
        <w:br/>
      </w:r>
      <w:r w:rsidRPr="005B09FB"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 xml:space="preserve">            </w:t>
      </w:r>
      <w:proofErr w:type="spellStart"/>
      <w:r w:rsidRPr="005B09FB">
        <w:rPr>
          <w:rFonts w:cs="Times New Roman"/>
          <w:color w:val="000000"/>
          <w:szCs w:val="28"/>
          <w:shd w:val="clear" w:color="auto" w:fill="FFFFFF"/>
        </w:rPr>
        <w:t>Angular</w:t>
      </w:r>
      <w:proofErr w:type="spellEnd"/>
      <w:r w:rsidRPr="005B09FB">
        <w:rPr>
          <w:rFonts w:cs="Times New Roman"/>
          <w:color w:val="000000"/>
          <w:szCs w:val="28"/>
          <w:shd w:val="clear" w:color="auto" w:fill="FFFFFF"/>
        </w:rPr>
        <w:t xml:space="preserve"> предоставляет такую функциональность, как двустороннее связывание, позволяющее динамически изменять данные в одном месте интерфейса при изменении данных модели в другом, шаблоны, маршрутизация и так далее.</w:t>
      </w:r>
      <w:r w:rsidRPr="005B09F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B09FB">
        <w:rPr>
          <w:rFonts w:cs="Times New Roman"/>
          <w:color w:val="000000"/>
          <w:szCs w:val="28"/>
          <w:shd w:val="clear" w:color="auto" w:fill="FFFFFF"/>
        </w:rPr>
        <w:t xml:space="preserve">Одной из ключевых особенностей </w:t>
      </w:r>
      <w:proofErr w:type="spellStart"/>
      <w:r w:rsidRPr="005B09FB">
        <w:rPr>
          <w:rFonts w:cs="Times New Roman"/>
          <w:color w:val="000000"/>
          <w:szCs w:val="28"/>
          <w:shd w:val="clear" w:color="auto" w:fill="FFFFFF"/>
        </w:rPr>
        <w:t>Angular</w:t>
      </w:r>
      <w:proofErr w:type="spellEnd"/>
      <w:r w:rsidRPr="005B09FB">
        <w:rPr>
          <w:rFonts w:cs="Times New Roman"/>
          <w:color w:val="000000"/>
          <w:szCs w:val="28"/>
          <w:shd w:val="clear" w:color="auto" w:fill="FFFFFF"/>
        </w:rPr>
        <w:t xml:space="preserve"> является то, что он использует в качестве языка программирования </w:t>
      </w:r>
      <w:proofErr w:type="spellStart"/>
      <w:r w:rsidRPr="005B09FB">
        <w:rPr>
          <w:rFonts w:cs="Times New Roman"/>
          <w:color w:val="000000"/>
          <w:szCs w:val="28"/>
          <w:shd w:val="clear" w:color="auto" w:fill="FFFFFF"/>
        </w:rPr>
        <w:t>TypeScript</w:t>
      </w:r>
      <w:proofErr w:type="spellEnd"/>
      <w:r w:rsidRPr="005B09FB">
        <w:rPr>
          <w:rFonts w:cs="Times New Roman"/>
          <w:color w:val="000000"/>
          <w:szCs w:val="28"/>
          <w:shd w:val="clear" w:color="auto" w:fill="FFFFFF"/>
        </w:rPr>
        <w:t xml:space="preserve">. Одной из ключевых особенностей </w:t>
      </w:r>
      <w:proofErr w:type="spellStart"/>
      <w:r w:rsidRPr="005B09FB">
        <w:rPr>
          <w:rFonts w:cs="Times New Roman"/>
          <w:color w:val="000000"/>
          <w:szCs w:val="28"/>
          <w:shd w:val="clear" w:color="auto" w:fill="FFFFFF"/>
        </w:rPr>
        <w:t>Angular</w:t>
      </w:r>
      <w:proofErr w:type="spellEnd"/>
      <w:r w:rsidRPr="005B09FB">
        <w:rPr>
          <w:rFonts w:cs="Times New Roman"/>
          <w:color w:val="000000"/>
          <w:szCs w:val="28"/>
          <w:shd w:val="clear" w:color="auto" w:fill="FFFFFF"/>
        </w:rPr>
        <w:t xml:space="preserve"> является то, что он использует в качестве языка программирования </w:t>
      </w:r>
      <w:proofErr w:type="spellStart"/>
      <w:r w:rsidRPr="005B09FB">
        <w:rPr>
          <w:rFonts w:cs="Times New Roman"/>
          <w:color w:val="000000"/>
          <w:szCs w:val="28"/>
          <w:shd w:val="clear" w:color="auto" w:fill="FFFFFF"/>
        </w:rPr>
        <w:t>TypeScript</w:t>
      </w:r>
      <w:proofErr w:type="spellEnd"/>
      <w:r w:rsidRPr="005B09FB">
        <w:rPr>
          <w:rFonts w:cs="Times New Roman"/>
          <w:color w:val="000000"/>
          <w:szCs w:val="28"/>
          <w:shd w:val="clear" w:color="auto" w:fill="FFFFFF"/>
        </w:rPr>
        <w:t>.</w:t>
      </w:r>
    </w:p>
    <w:p w:rsidR="005B09FB" w:rsidRPr="005B09FB" w:rsidRDefault="005B09FB" w:rsidP="00AB0E06">
      <w:pPr>
        <w:pStyle w:val="4"/>
        <w:ind w:left="0" w:firstLine="0"/>
        <w:rPr>
          <w:shd w:val="clear" w:color="auto" w:fill="FFFFFF"/>
        </w:rPr>
      </w:pPr>
      <w:r w:rsidRPr="005B09FB">
        <w:rPr>
          <w:shd w:val="clear" w:color="auto" w:fill="FFFFFF"/>
        </w:rPr>
        <w:lastRenderedPageBreak/>
        <w:t>Ожидаемые технико-экономические показатели</w:t>
      </w:r>
      <w:r w:rsidR="007959EE">
        <w:rPr>
          <w:shd w:val="clear" w:color="auto" w:fill="FFFFFF"/>
        </w:rPr>
        <w:tab/>
      </w:r>
    </w:p>
    <w:p w:rsidR="005B09FB" w:rsidRPr="005B09FB" w:rsidRDefault="005B09FB" w:rsidP="00AB0E06">
      <w:pPr>
        <w:rPr>
          <w:rFonts w:cs="Times New Roman"/>
          <w:szCs w:val="28"/>
        </w:rPr>
      </w:pPr>
      <w:r w:rsidRPr="005B09FB">
        <w:rPr>
          <w:rFonts w:cs="Times New Roman"/>
          <w:szCs w:val="28"/>
        </w:rPr>
        <w:t xml:space="preserve">Значительное повышение прибыли страховой компании, </w:t>
      </w:r>
      <w:r>
        <w:rPr>
          <w:rFonts w:cs="Times New Roman"/>
          <w:szCs w:val="28"/>
        </w:rPr>
        <w:t>вследствие оптимизации документооборота внутри предприятия</w:t>
      </w:r>
      <w:r w:rsidR="00D56936">
        <w:rPr>
          <w:rFonts w:cs="Times New Roman"/>
          <w:szCs w:val="28"/>
        </w:rPr>
        <w:t xml:space="preserve"> и уменьшения длительности обслуживания клиентов</w:t>
      </w:r>
      <w:r>
        <w:rPr>
          <w:rFonts w:cs="Times New Roman"/>
          <w:szCs w:val="28"/>
        </w:rPr>
        <w:t xml:space="preserve">. </w:t>
      </w:r>
    </w:p>
    <w:p w:rsidR="005B09FB" w:rsidRDefault="005B09FB" w:rsidP="00AB0E06">
      <w:pPr>
        <w:tabs>
          <w:tab w:val="left" w:pos="3000"/>
        </w:tabs>
        <w:rPr>
          <w:rFonts w:cs="Times New Roman"/>
          <w:szCs w:val="28"/>
        </w:rPr>
      </w:pPr>
    </w:p>
    <w:p w:rsidR="005B09FB" w:rsidRDefault="005B09FB" w:rsidP="00AB0E06">
      <w:pPr>
        <w:tabs>
          <w:tab w:val="left" w:pos="3000"/>
        </w:tabs>
        <w:rPr>
          <w:rFonts w:cs="Times New Roman"/>
          <w:szCs w:val="28"/>
        </w:rPr>
      </w:pPr>
    </w:p>
    <w:p w:rsidR="005B09FB" w:rsidRDefault="005B09FB" w:rsidP="00AB0E06">
      <w:pPr>
        <w:tabs>
          <w:tab w:val="left" w:pos="3000"/>
        </w:tabs>
        <w:rPr>
          <w:rFonts w:cs="Times New Roman"/>
          <w:szCs w:val="28"/>
        </w:rPr>
      </w:pPr>
    </w:p>
    <w:p w:rsidR="005B09FB" w:rsidRDefault="005B09FB" w:rsidP="00AB0E06">
      <w:pPr>
        <w:tabs>
          <w:tab w:val="left" w:pos="3000"/>
        </w:tabs>
        <w:rPr>
          <w:rFonts w:cs="Times New Roman"/>
          <w:szCs w:val="28"/>
        </w:rPr>
      </w:pPr>
    </w:p>
    <w:p w:rsidR="005B09FB" w:rsidRDefault="005B09FB" w:rsidP="00AB0E06">
      <w:pPr>
        <w:tabs>
          <w:tab w:val="left" w:pos="3000"/>
        </w:tabs>
        <w:rPr>
          <w:rFonts w:cs="Times New Roman"/>
          <w:szCs w:val="28"/>
        </w:rPr>
      </w:pPr>
    </w:p>
    <w:p w:rsidR="005B09FB" w:rsidRDefault="005B09FB" w:rsidP="00AB0E06">
      <w:pPr>
        <w:tabs>
          <w:tab w:val="left" w:pos="3000"/>
        </w:tabs>
        <w:rPr>
          <w:rFonts w:cs="Times New Roman"/>
          <w:szCs w:val="28"/>
        </w:rPr>
      </w:pPr>
    </w:p>
    <w:p w:rsidR="005B09FB" w:rsidRDefault="005B09FB" w:rsidP="00AB0E06">
      <w:pPr>
        <w:tabs>
          <w:tab w:val="left" w:pos="3000"/>
        </w:tabs>
        <w:rPr>
          <w:rFonts w:cs="Times New Roman"/>
          <w:szCs w:val="28"/>
        </w:rPr>
      </w:pPr>
    </w:p>
    <w:p w:rsidR="005B09FB" w:rsidRDefault="005B09FB" w:rsidP="00AB0E06">
      <w:pPr>
        <w:tabs>
          <w:tab w:val="left" w:pos="3000"/>
        </w:tabs>
        <w:rPr>
          <w:rFonts w:cs="Times New Roman"/>
          <w:szCs w:val="28"/>
        </w:rPr>
      </w:pPr>
    </w:p>
    <w:p w:rsidR="00D56936" w:rsidRDefault="00D56936" w:rsidP="00AB0E06">
      <w:pPr>
        <w:tabs>
          <w:tab w:val="left" w:pos="3000"/>
        </w:tabs>
        <w:rPr>
          <w:rFonts w:cs="Times New Roman"/>
          <w:szCs w:val="28"/>
        </w:rPr>
      </w:pPr>
    </w:p>
    <w:p w:rsidR="00D56936" w:rsidRDefault="00D56936" w:rsidP="00AB0E06">
      <w:pPr>
        <w:tabs>
          <w:tab w:val="left" w:pos="3000"/>
        </w:tabs>
        <w:rPr>
          <w:rFonts w:cs="Times New Roman"/>
          <w:szCs w:val="28"/>
        </w:rPr>
      </w:pPr>
    </w:p>
    <w:p w:rsidR="00D56936" w:rsidRDefault="00D56936" w:rsidP="00AB0E06">
      <w:pPr>
        <w:tabs>
          <w:tab w:val="left" w:pos="3000"/>
        </w:tabs>
        <w:rPr>
          <w:rFonts w:cs="Times New Roman"/>
          <w:szCs w:val="28"/>
        </w:rPr>
      </w:pPr>
    </w:p>
    <w:p w:rsidR="00D56936" w:rsidRDefault="00D56936" w:rsidP="00AB0E06">
      <w:pPr>
        <w:tabs>
          <w:tab w:val="left" w:pos="3000"/>
        </w:tabs>
        <w:rPr>
          <w:rFonts w:cs="Times New Roman"/>
          <w:szCs w:val="28"/>
        </w:rPr>
      </w:pPr>
    </w:p>
    <w:p w:rsidR="00D56936" w:rsidRDefault="00D56936" w:rsidP="00AB0E06">
      <w:pPr>
        <w:tabs>
          <w:tab w:val="left" w:pos="3000"/>
        </w:tabs>
        <w:rPr>
          <w:rFonts w:cs="Times New Roman"/>
          <w:szCs w:val="28"/>
        </w:rPr>
      </w:pPr>
    </w:p>
    <w:p w:rsidR="00D56936" w:rsidRDefault="00D56936" w:rsidP="00AB0E06">
      <w:pPr>
        <w:tabs>
          <w:tab w:val="left" w:pos="3000"/>
        </w:tabs>
        <w:rPr>
          <w:rFonts w:cs="Times New Roman"/>
          <w:szCs w:val="28"/>
        </w:rPr>
      </w:pPr>
    </w:p>
    <w:p w:rsidR="00D56936" w:rsidRDefault="00D56936" w:rsidP="00AB0E06">
      <w:pPr>
        <w:tabs>
          <w:tab w:val="left" w:pos="3000"/>
        </w:tabs>
        <w:rPr>
          <w:rFonts w:cs="Times New Roman"/>
          <w:szCs w:val="28"/>
        </w:rPr>
      </w:pPr>
    </w:p>
    <w:p w:rsidR="00D56936" w:rsidRDefault="00D56936" w:rsidP="00AB0E06">
      <w:pPr>
        <w:tabs>
          <w:tab w:val="left" w:pos="3000"/>
        </w:tabs>
        <w:rPr>
          <w:rFonts w:cs="Times New Roman"/>
          <w:szCs w:val="28"/>
        </w:rPr>
      </w:pPr>
    </w:p>
    <w:p w:rsidR="00D56936" w:rsidRDefault="00D56936" w:rsidP="00AB0E06">
      <w:pPr>
        <w:tabs>
          <w:tab w:val="left" w:pos="3000"/>
        </w:tabs>
        <w:rPr>
          <w:rFonts w:cs="Times New Roman"/>
          <w:szCs w:val="28"/>
        </w:rPr>
      </w:pPr>
    </w:p>
    <w:p w:rsidR="00D56936" w:rsidRDefault="00D56936" w:rsidP="00AB0E06">
      <w:pPr>
        <w:tabs>
          <w:tab w:val="left" w:pos="3000"/>
        </w:tabs>
        <w:rPr>
          <w:rFonts w:cs="Times New Roman"/>
          <w:szCs w:val="28"/>
        </w:rPr>
      </w:pPr>
    </w:p>
    <w:p w:rsidR="005B09FB" w:rsidRPr="005B09FB" w:rsidRDefault="005B09FB" w:rsidP="00AB0E06">
      <w:pPr>
        <w:pStyle w:val="2"/>
        <w:ind w:left="0" w:firstLine="0"/>
      </w:pPr>
      <w:bookmarkStart w:id="79" w:name="_Toc9877020"/>
      <w:r w:rsidRPr="005B09FB">
        <w:lastRenderedPageBreak/>
        <w:t>Описание программы</w:t>
      </w:r>
      <w:bookmarkEnd w:id="79"/>
    </w:p>
    <w:p w:rsidR="005B09FB" w:rsidRDefault="005B09FB" w:rsidP="00AB0E06">
      <w:pPr>
        <w:pStyle w:val="3"/>
        <w:ind w:left="0" w:firstLine="0"/>
      </w:pPr>
      <w:bookmarkStart w:id="80" w:name="_Toc9877021"/>
      <w:r w:rsidRPr="005B09FB">
        <w:t>Общие сведения</w:t>
      </w:r>
      <w:bookmarkEnd w:id="80"/>
    </w:p>
    <w:p w:rsidR="009E3923" w:rsidRPr="009E3923" w:rsidRDefault="009E3923" w:rsidP="00AB0E06">
      <w:pPr>
        <w:pStyle w:val="4"/>
        <w:ind w:left="0" w:firstLine="0"/>
      </w:pPr>
      <w:r>
        <w:t>Обозначение и наименование программы</w:t>
      </w:r>
    </w:p>
    <w:p w:rsidR="005B09FB" w:rsidRDefault="005B09FB" w:rsidP="00AB0E06">
      <w:pPr>
        <w:tabs>
          <w:tab w:val="left" w:pos="300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</w:t>
      </w:r>
      <w:r w:rsidRPr="005B09FB">
        <w:rPr>
          <w:rFonts w:cs="Times New Roman"/>
          <w:szCs w:val="28"/>
        </w:rPr>
        <w:t>Модуль импорта и корректировки реестров договоров страховой</w:t>
      </w:r>
      <w:r>
        <w:rPr>
          <w:rFonts w:cs="Times New Roman"/>
          <w:szCs w:val="28"/>
        </w:rPr>
        <w:t xml:space="preserve"> </w:t>
      </w:r>
      <w:r w:rsidRPr="005B09FB">
        <w:rPr>
          <w:rFonts w:cs="Times New Roman"/>
          <w:szCs w:val="28"/>
        </w:rPr>
        <w:t>компании имеет следующие атрибуты.</w:t>
      </w:r>
    </w:p>
    <w:p w:rsidR="005B09FB" w:rsidRPr="00BB0EAB" w:rsidRDefault="00BB0EAB" w:rsidP="006E55C9">
      <w:pPr>
        <w:pStyle w:val="a4"/>
        <w:numPr>
          <w:ilvl w:val="0"/>
          <w:numId w:val="24"/>
        </w:numPr>
        <w:tabs>
          <w:tab w:val="left" w:pos="300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Наименование файла </w:t>
      </w:r>
      <w:proofErr w:type="spellStart"/>
      <w:r>
        <w:rPr>
          <w:rFonts w:cs="Times New Roman"/>
          <w:szCs w:val="28"/>
        </w:rPr>
        <w:t>веб-архива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  <w:lang w:val="en-US"/>
        </w:rPr>
        <w:t>sberimpdog</w:t>
      </w:r>
      <w:proofErr w:type="spellEnd"/>
      <w:r w:rsidRPr="00BB0EAB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war</w:t>
      </w:r>
    </w:p>
    <w:p w:rsidR="00BB0EAB" w:rsidRDefault="00BB0EAB" w:rsidP="006E55C9">
      <w:pPr>
        <w:pStyle w:val="a4"/>
        <w:numPr>
          <w:ilvl w:val="0"/>
          <w:numId w:val="24"/>
        </w:numPr>
        <w:tabs>
          <w:tab w:val="left" w:pos="300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Исходное имя файла: </w:t>
      </w:r>
      <w:proofErr w:type="spellStart"/>
      <w:r>
        <w:rPr>
          <w:rFonts w:cs="Times New Roman"/>
          <w:szCs w:val="28"/>
          <w:lang w:val="en-US"/>
        </w:rPr>
        <w:t>sberimpdog</w:t>
      </w:r>
      <w:proofErr w:type="spellEnd"/>
      <w:r w:rsidRPr="00BB0EAB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war</w:t>
      </w:r>
    </w:p>
    <w:p w:rsidR="00BB0EAB" w:rsidRPr="00BB0EAB" w:rsidRDefault="00BB0EAB" w:rsidP="006E55C9">
      <w:pPr>
        <w:pStyle w:val="a4"/>
        <w:numPr>
          <w:ilvl w:val="0"/>
          <w:numId w:val="24"/>
        </w:numPr>
        <w:tabs>
          <w:tab w:val="left" w:pos="300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Внутреннее имя файла: </w:t>
      </w:r>
      <w:proofErr w:type="spellStart"/>
      <w:r>
        <w:rPr>
          <w:rFonts w:cs="Times New Roman"/>
          <w:szCs w:val="28"/>
          <w:lang w:val="en-US"/>
        </w:rPr>
        <w:t>sberimpdog</w:t>
      </w:r>
      <w:proofErr w:type="spellEnd"/>
    </w:p>
    <w:p w:rsidR="00BB0EAB" w:rsidRPr="00BB0EAB" w:rsidRDefault="00BB0EAB" w:rsidP="006E55C9">
      <w:pPr>
        <w:pStyle w:val="a4"/>
        <w:numPr>
          <w:ilvl w:val="0"/>
          <w:numId w:val="24"/>
        </w:numPr>
        <w:tabs>
          <w:tab w:val="left" w:pos="300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Название продукта: </w:t>
      </w:r>
      <w:proofErr w:type="spellStart"/>
      <w:r>
        <w:rPr>
          <w:rFonts w:cs="Times New Roman"/>
          <w:szCs w:val="28"/>
          <w:lang w:val="en-US"/>
        </w:rPr>
        <w:t>sberimpdog</w:t>
      </w:r>
      <w:proofErr w:type="spellEnd"/>
    </w:p>
    <w:p w:rsidR="00BB0EAB" w:rsidRPr="00BB0EAB" w:rsidRDefault="00BB0EAB" w:rsidP="006E55C9">
      <w:pPr>
        <w:pStyle w:val="a4"/>
        <w:numPr>
          <w:ilvl w:val="0"/>
          <w:numId w:val="24"/>
        </w:numPr>
        <w:tabs>
          <w:tab w:val="left" w:pos="300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Идентификатор группы </w:t>
      </w:r>
      <w:r>
        <w:rPr>
          <w:rFonts w:cs="Times New Roman"/>
          <w:szCs w:val="28"/>
          <w:lang w:val="en-US"/>
        </w:rPr>
        <w:t>Maven</w:t>
      </w:r>
      <w:r w:rsidRPr="00BB0EA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com</w:t>
      </w:r>
      <w:r w:rsidRPr="00BB0EAB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bivgroup</w:t>
      </w:r>
      <w:proofErr w:type="spellEnd"/>
      <w:r w:rsidRPr="00BB0EAB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ws</w:t>
      </w:r>
      <w:proofErr w:type="spellEnd"/>
    </w:p>
    <w:p w:rsidR="00BB0EAB" w:rsidRPr="00BB0EAB" w:rsidRDefault="00BB0EAB" w:rsidP="006E55C9">
      <w:pPr>
        <w:pStyle w:val="a4"/>
        <w:numPr>
          <w:ilvl w:val="0"/>
          <w:numId w:val="24"/>
        </w:numPr>
        <w:tabs>
          <w:tab w:val="left" w:pos="300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Идентификатор артефакта </w:t>
      </w:r>
      <w:r>
        <w:rPr>
          <w:rFonts w:cs="Times New Roman"/>
          <w:szCs w:val="28"/>
          <w:lang w:val="en-US"/>
        </w:rPr>
        <w:t>Maven</w:t>
      </w:r>
    </w:p>
    <w:p w:rsidR="00BB0EAB" w:rsidRPr="00BB0EAB" w:rsidRDefault="00BB0EAB" w:rsidP="006E55C9">
      <w:pPr>
        <w:pStyle w:val="a4"/>
        <w:numPr>
          <w:ilvl w:val="0"/>
          <w:numId w:val="24"/>
        </w:numPr>
        <w:tabs>
          <w:tab w:val="left" w:pos="300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Версия 1.01.05</w:t>
      </w:r>
    </w:p>
    <w:p w:rsidR="005B09FB" w:rsidRPr="009E3923" w:rsidRDefault="005B09FB" w:rsidP="00AB0E06">
      <w:pPr>
        <w:pStyle w:val="4"/>
        <w:ind w:left="0" w:firstLine="0"/>
        <w:rPr>
          <w:szCs w:val="28"/>
        </w:rPr>
      </w:pPr>
      <w:r w:rsidRPr="009E3923">
        <w:rPr>
          <w:szCs w:val="32"/>
        </w:rPr>
        <w:t>Программное обеспечение, необходимое для функционирования</w:t>
      </w:r>
      <w:r w:rsidRPr="009E3923">
        <w:rPr>
          <w:szCs w:val="28"/>
        </w:rPr>
        <w:t xml:space="preserve"> программы</w:t>
      </w:r>
    </w:p>
    <w:p w:rsidR="00DD5975" w:rsidRPr="00DD5975" w:rsidRDefault="00DD5975" w:rsidP="006E55C9">
      <w:pPr>
        <w:ind w:firstLine="709"/>
        <w:rPr>
          <w:rFonts w:cs="Times New Roman"/>
          <w:szCs w:val="28"/>
        </w:rPr>
      </w:pPr>
      <w:r w:rsidRPr="00DD5975">
        <w:rPr>
          <w:rFonts w:cs="Times New Roman"/>
          <w:szCs w:val="28"/>
        </w:rPr>
        <w:t xml:space="preserve">Системные программные средства, используемые модулем загрузки реестров должны быть, представлены одной из следующих операционных систем: </w:t>
      </w:r>
      <w:proofErr w:type="gramStart"/>
      <w:r w:rsidRPr="00DD5975">
        <w:rPr>
          <w:rFonts w:cs="Times New Roman"/>
          <w:szCs w:val="28"/>
          <w:lang w:val="en-US"/>
        </w:rPr>
        <w:t>Windows</w:t>
      </w:r>
      <w:r w:rsidRPr="00DD5975">
        <w:rPr>
          <w:rFonts w:cs="Times New Roman"/>
          <w:szCs w:val="28"/>
        </w:rPr>
        <w:t xml:space="preserve"> 7 или выше, </w:t>
      </w:r>
      <w:proofErr w:type="spellStart"/>
      <w:r w:rsidRPr="00DD5975">
        <w:rPr>
          <w:rFonts w:cs="Times New Roman"/>
          <w:szCs w:val="28"/>
          <w:lang w:val="en-US"/>
        </w:rPr>
        <w:t>Ubuntu</w:t>
      </w:r>
      <w:proofErr w:type="spellEnd"/>
      <w:r w:rsidRPr="00DD5975">
        <w:rPr>
          <w:rFonts w:cs="Times New Roman"/>
          <w:szCs w:val="28"/>
        </w:rPr>
        <w:t xml:space="preserve"> 16.04 </w:t>
      </w:r>
      <w:r w:rsidRPr="00DD5975">
        <w:rPr>
          <w:rFonts w:cs="Times New Roman"/>
          <w:szCs w:val="28"/>
          <w:lang w:val="en-US"/>
        </w:rPr>
        <w:t>LTS</w:t>
      </w:r>
      <w:r w:rsidR="00BB0EAB">
        <w:rPr>
          <w:rFonts w:cs="Times New Roman"/>
          <w:szCs w:val="28"/>
        </w:rPr>
        <w:t xml:space="preserve"> </w:t>
      </w:r>
      <w:r w:rsidRPr="00DD5975">
        <w:rPr>
          <w:rFonts w:cs="Times New Roman"/>
          <w:szCs w:val="28"/>
        </w:rPr>
        <w:t xml:space="preserve">или выше, </w:t>
      </w:r>
      <w:proofErr w:type="spellStart"/>
      <w:r w:rsidRPr="00DD5975">
        <w:rPr>
          <w:rFonts w:cs="Times New Roman"/>
          <w:szCs w:val="28"/>
          <w:lang w:val="en-US"/>
        </w:rPr>
        <w:t>UbuntuServer</w:t>
      </w:r>
      <w:proofErr w:type="spellEnd"/>
      <w:r w:rsidRPr="00DD5975">
        <w:rPr>
          <w:rFonts w:cs="Times New Roman"/>
          <w:szCs w:val="28"/>
        </w:rPr>
        <w:t xml:space="preserve"> 16.04 </w:t>
      </w:r>
      <w:r w:rsidRPr="00DD5975">
        <w:rPr>
          <w:rFonts w:cs="Times New Roman"/>
          <w:szCs w:val="28"/>
          <w:lang w:val="en-US"/>
        </w:rPr>
        <w:t>LTS</w:t>
      </w:r>
      <w:r w:rsidR="00BB0EAB">
        <w:rPr>
          <w:rFonts w:cs="Times New Roman"/>
          <w:szCs w:val="28"/>
        </w:rPr>
        <w:t xml:space="preserve"> </w:t>
      </w:r>
      <w:r w:rsidRPr="00DD5975">
        <w:rPr>
          <w:rFonts w:cs="Times New Roman"/>
          <w:szCs w:val="28"/>
        </w:rPr>
        <w:t>или выше.</w:t>
      </w:r>
      <w:proofErr w:type="gramEnd"/>
    </w:p>
    <w:p w:rsidR="00DD5975" w:rsidRDefault="00DD5975" w:rsidP="00AB0E06">
      <w:pPr>
        <w:tabs>
          <w:tab w:val="left" w:pos="709"/>
          <w:tab w:val="left" w:pos="300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>Так же для функционирования программного продукта необходимо  следующее предустановленное программное обеспечение стороннего разработчика:</w:t>
      </w:r>
    </w:p>
    <w:p w:rsidR="00DD5975" w:rsidRDefault="00DD5975" w:rsidP="00AB0E06">
      <w:pPr>
        <w:pStyle w:val="a4"/>
        <w:numPr>
          <w:ilvl w:val="0"/>
          <w:numId w:val="22"/>
        </w:numPr>
        <w:tabs>
          <w:tab w:val="left" w:pos="709"/>
          <w:tab w:val="left" w:pos="3000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Сервер приложений </w:t>
      </w:r>
      <w:proofErr w:type="spellStart"/>
      <w:r>
        <w:rPr>
          <w:rFonts w:cs="Times New Roman"/>
          <w:szCs w:val="28"/>
          <w:lang w:val="en-US"/>
        </w:rPr>
        <w:t>Wildfly</w:t>
      </w:r>
      <w:proofErr w:type="spellEnd"/>
      <w:r w:rsidRPr="00DD597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версии 10 и выше</w:t>
      </w:r>
    </w:p>
    <w:p w:rsidR="00DD5975" w:rsidRDefault="00DD5975" w:rsidP="00AB0E06">
      <w:pPr>
        <w:pStyle w:val="a4"/>
        <w:numPr>
          <w:ilvl w:val="0"/>
          <w:numId w:val="22"/>
        </w:numPr>
        <w:tabs>
          <w:tab w:val="left" w:pos="709"/>
          <w:tab w:val="left" w:pos="3000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Oracle JDK </w:t>
      </w:r>
      <w:r>
        <w:rPr>
          <w:rFonts w:cs="Times New Roman"/>
          <w:szCs w:val="28"/>
        </w:rPr>
        <w:t>версии 8 и выше</w:t>
      </w:r>
    </w:p>
    <w:p w:rsidR="00DD5975" w:rsidRPr="00DD5975" w:rsidRDefault="00DD5975" w:rsidP="00AB0E06">
      <w:pPr>
        <w:pStyle w:val="a4"/>
        <w:numPr>
          <w:ilvl w:val="0"/>
          <w:numId w:val="22"/>
        </w:numPr>
        <w:tabs>
          <w:tab w:val="left" w:pos="709"/>
          <w:tab w:val="left" w:pos="3000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Сервер</w:t>
      </w:r>
      <w:r w:rsidR="00BB0EAB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RabbitMQ</w:t>
      </w:r>
      <w:proofErr w:type="spellEnd"/>
    </w:p>
    <w:p w:rsidR="00DD5975" w:rsidRPr="00DD5975" w:rsidRDefault="00DD5975" w:rsidP="00AB0E06">
      <w:pPr>
        <w:pStyle w:val="4"/>
        <w:ind w:left="0" w:firstLine="0"/>
      </w:pPr>
      <w:r w:rsidRPr="00DD5975">
        <w:lastRenderedPageBreak/>
        <w:t>Языки программирования, на которых написана программа</w:t>
      </w:r>
    </w:p>
    <w:p w:rsidR="005B09FB" w:rsidRDefault="006612CB" w:rsidP="00AB0E06">
      <w:pPr>
        <w:tabs>
          <w:tab w:val="left" w:pos="709"/>
          <w:tab w:val="left" w:pos="300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Исходным языком программирования серверной части приложения является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. В качестве языка </w:t>
      </w:r>
      <w:r w:rsidR="00BB0EAB">
        <w:rPr>
          <w:rFonts w:cs="Times New Roman"/>
          <w:szCs w:val="28"/>
        </w:rPr>
        <w:t>используемого в</w:t>
      </w:r>
      <w:r>
        <w:rPr>
          <w:rFonts w:cs="Times New Roman"/>
          <w:szCs w:val="28"/>
        </w:rPr>
        <w:t xml:space="preserve"> клиентской части выступает </w:t>
      </w:r>
      <w:proofErr w:type="spellStart"/>
      <w:r>
        <w:rPr>
          <w:rFonts w:cs="Times New Roman"/>
          <w:szCs w:val="28"/>
          <w:lang w:val="en-US"/>
        </w:rPr>
        <w:t>TypeScript</w:t>
      </w:r>
      <w:proofErr w:type="spellEnd"/>
    </w:p>
    <w:p w:rsidR="006612CB" w:rsidRDefault="006612CB" w:rsidP="00AB0E06">
      <w:pPr>
        <w:tabs>
          <w:tab w:val="left" w:pos="709"/>
          <w:tab w:val="left" w:pos="3000"/>
        </w:tabs>
        <w:rPr>
          <w:rFonts w:cs="Times New Roman"/>
          <w:szCs w:val="28"/>
        </w:rPr>
      </w:pPr>
    </w:p>
    <w:p w:rsidR="006612CB" w:rsidRPr="005B041C" w:rsidRDefault="006612CB" w:rsidP="00AB0E06">
      <w:pPr>
        <w:pStyle w:val="3"/>
        <w:ind w:left="0" w:firstLine="0"/>
      </w:pPr>
      <w:bookmarkStart w:id="81" w:name="_Toc9877022"/>
      <w:r w:rsidRPr="005B041C">
        <w:t>Функционально назначение</w:t>
      </w:r>
      <w:bookmarkEnd w:id="81"/>
    </w:p>
    <w:p w:rsidR="006612CB" w:rsidRPr="006612CB" w:rsidRDefault="006612CB" w:rsidP="00AB0E06">
      <w:pPr>
        <w:pStyle w:val="4"/>
        <w:ind w:left="0" w:firstLine="0"/>
      </w:pPr>
      <w:r w:rsidRPr="006612CB">
        <w:t>Классы решаемых задач</w:t>
      </w:r>
    </w:p>
    <w:p w:rsidR="00EA3E28" w:rsidRDefault="00EA3E28" w:rsidP="00AB0E06">
      <w:pPr>
        <w:tabs>
          <w:tab w:val="left" w:pos="709"/>
          <w:tab w:val="left" w:pos="300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Модуль импорта и корректировки реестров договоров страховой компании </w:t>
      </w:r>
      <w:r w:rsidR="005B041C">
        <w:rPr>
          <w:rFonts w:cs="Times New Roman"/>
          <w:szCs w:val="28"/>
        </w:rPr>
        <w:t xml:space="preserve"> - программное решение, обеспечивающее </w:t>
      </w:r>
      <w:r w:rsidR="008B07B4">
        <w:rPr>
          <w:rFonts w:cs="Times New Roman"/>
          <w:szCs w:val="28"/>
        </w:rPr>
        <w:t>увеличение документооборота, предоставляя работника предприятия удобное средство для ведения учета договоров.</w:t>
      </w:r>
    </w:p>
    <w:p w:rsidR="00EA3E28" w:rsidRPr="00EA3E28" w:rsidRDefault="00EA3E28" w:rsidP="00AB0E06">
      <w:pPr>
        <w:pStyle w:val="4"/>
        <w:ind w:left="0" w:firstLine="0"/>
      </w:pPr>
      <w:r w:rsidRPr="00EA3E28">
        <w:t>Назначение программы</w:t>
      </w:r>
    </w:p>
    <w:p w:rsidR="006612CB" w:rsidRDefault="00EA3E28" w:rsidP="00AB0E06">
      <w:pPr>
        <w:tabs>
          <w:tab w:val="left" w:pos="709"/>
          <w:tab w:val="left" w:pos="300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EA3E28">
        <w:rPr>
          <w:rFonts w:cs="Times New Roman"/>
          <w:szCs w:val="28"/>
        </w:rPr>
        <w:t xml:space="preserve">Разрабатываемый программный продукт позволит снизить нагрузку на системы страховой компании, увеличит скорость учета договоров, а так же увеличит число обслуживаемых клиентов в единицу времени. </w:t>
      </w:r>
    </w:p>
    <w:p w:rsidR="00EA3E28" w:rsidRPr="00EA3E28" w:rsidRDefault="00EA3E28" w:rsidP="00AB0E06">
      <w:pPr>
        <w:pStyle w:val="4"/>
        <w:ind w:left="0" w:firstLine="0"/>
      </w:pPr>
      <w:r w:rsidRPr="00EA3E28">
        <w:t>Сведения о функциональных ограничениях на применение</w:t>
      </w:r>
    </w:p>
    <w:p w:rsidR="00EA3E28" w:rsidRPr="00EA3E28" w:rsidRDefault="00EA3E28" w:rsidP="00AB0E06">
      <w:pPr>
        <w:tabs>
          <w:tab w:val="left" w:pos="709"/>
          <w:tab w:val="left" w:pos="300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Модуль </w:t>
      </w:r>
      <w:r w:rsidR="008B07B4">
        <w:rPr>
          <w:rFonts w:cs="Times New Roman"/>
          <w:szCs w:val="28"/>
        </w:rPr>
        <w:t>загрузки реестров предназначен</w:t>
      </w:r>
      <w:r>
        <w:rPr>
          <w:rFonts w:cs="Times New Roman"/>
          <w:szCs w:val="28"/>
        </w:rPr>
        <w:t xml:space="preserve"> для работы с протоколом </w:t>
      </w:r>
      <w:r>
        <w:rPr>
          <w:rFonts w:cs="Times New Roman"/>
          <w:szCs w:val="28"/>
          <w:lang w:val="en-US"/>
        </w:rPr>
        <w:t>HTTP</w:t>
      </w:r>
      <w:r>
        <w:rPr>
          <w:rFonts w:cs="Times New Roman"/>
          <w:szCs w:val="28"/>
        </w:rPr>
        <w:t xml:space="preserve"> для общения между серверной и клиентской частью, а так же с протоколом </w:t>
      </w:r>
      <w:r>
        <w:rPr>
          <w:rFonts w:cs="Times New Roman"/>
          <w:szCs w:val="28"/>
          <w:lang w:val="en-US"/>
        </w:rPr>
        <w:t>AMQP</w:t>
      </w:r>
      <w:r w:rsidRPr="00EA3E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взаимодействия с брокером сообщений </w:t>
      </w:r>
      <w:proofErr w:type="spellStart"/>
      <w:r>
        <w:rPr>
          <w:rFonts w:cs="Times New Roman"/>
          <w:szCs w:val="28"/>
          <w:lang w:val="en-US"/>
        </w:rPr>
        <w:t>RabbitMQ</w:t>
      </w:r>
      <w:proofErr w:type="spellEnd"/>
      <w:r w:rsidRPr="00EA3E28">
        <w:rPr>
          <w:rFonts w:cs="Times New Roman"/>
          <w:szCs w:val="28"/>
        </w:rPr>
        <w:t>.</w:t>
      </w:r>
    </w:p>
    <w:p w:rsidR="00EA3E28" w:rsidRPr="00EA3E28" w:rsidRDefault="00EA3E28" w:rsidP="00AB0E06">
      <w:pPr>
        <w:tabs>
          <w:tab w:val="left" w:pos="709"/>
          <w:tab w:val="left" w:pos="300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gramStart"/>
      <w:r>
        <w:rPr>
          <w:rFonts w:cs="Times New Roman"/>
          <w:szCs w:val="28"/>
        </w:rPr>
        <w:t>Разрабатываемое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веб-приложение</w:t>
      </w:r>
      <w:proofErr w:type="spellEnd"/>
      <w:r>
        <w:rPr>
          <w:rFonts w:cs="Times New Roman"/>
          <w:szCs w:val="28"/>
        </w:rPr>
        <w:t xml:space="preserve"> может запускаться только внутри сервера приложений.</w:t>
      </w:r>
    </w:p>
    <w:p w:rsidR="006612CB" w:rsidRDefault="006612CB" w:rsidP="00AB0E06">
      <w:pPr>
        <w:tabs>
          <w:tab w:val="left" w:pos="709"/>
          <w:tab w:val="left" w:pos="3000"/>
        </w:tabs>
        <w:rPr>
          <w:rFonts w:cs="Times New Roman"/>
          <w:szCs w:val="28"/>
        </w:rPr>
      </w:pPr>
    </w:p>
    <w:p w:rsidR="006612CB" w:rsidRDefault="006612CB" w:rsidP="00AB0E06">
      <w:pPr>
        <w:tabs>
          <w:tab w:val="left" w:pos="709"/>
          <w:tab w:val="left" w:pos="3000"/>
        </w:tabs>
        <w:rPr>
          <w:rFonts w:cs="Times New Roman"/>
          <w:szCs w:val="28"/>
          <w:lang w:val="en-US"/>
        </w:rPr>
      </w:pPr>
    </w:p>
    <w:p w:rsidR="006E55C9" w:rsidRDefault="006E55C9" w:rsidP="00AB0E06">
      <w:pPr>
        <w:tabs>
          <w:tab w:val="left" w:pos="709"/>
          <w:tab w:val="left" w:pos="3000"/>
        </w:tabs>
        <w:rPr>
          <w:rFonts w:cs="Times New Roman"/>
          <w:szCs w:val="28"/>
          <w:lang w:val="en-US"/>
        </w:rPr>
      </w:pPr>
    </w:p>
    <w:p w:rsidR="006E55C9" w:rsidRDefault="006E55C9" w:rsidP="00AB0E06">
      <w:pPr>
        <w:tabs>
          <w:tab w:val="left" w:pos="709"/>
          <w:tab w:val="left" w:pos="3000"/>
        </w:tabs>
        <w:rPr>
          <w:rFonts w:cs="Times New Roman"/>
          <w:szCs w:val="28"/>
          <w:lang w:val="en-US"/>
        </w:rPr>
      </w:pPr>
    </w:p>
    <w:p w:rsidR="006E55C9" w:rsidRDefault="006E55C9" w:rsidP="006E55C9">
      <w:pPr>
        <w:pStyle w:val="3"/>
      </w:pPr>
      <w:r>
        <w:lastRenderedPageBreak/>
        <w:t>Описание логической структуры</w:t>
      </w:r>
    </w:p>
    <w:p w:rsidR="006E55C9" w:rsidRDefault="006E55C9" w:rsidP="006E55C9">
      <w:pPr>
        <w:pStyle w:val="4"/>
        <w:ind w:left="0" w:firstLine="0"/>
      </w:pPr>
      <w:r>
        <w:t>Алгоритм программы</w:t>
      </w:r>
    </w:p>
    <w:p w:rsidR="006E55C9" w:rsidRDefault="006E55C9" w:rsidP="006E55C9">
      <w:pPr>
        <w:ind w:firstLine="709"/>
        <w:rPr>
          <w:rFonts w:cs="Times New Roman"/>
          <w:szCs w:val="28"/>
        </w:rPr>
      </w:pPr>
      <w:r w:rsidRPr="006E55C9">
        <w:rPr>
          <w:rFonts w:cs="Times New Roman"/>
          <w:szCs w:val="28"/>
        </w:rPr>
        <w:t>Алгорит</w:t>
      </w:r>
      <w:r>
        <w:rPr>
          <w:rFonts w:cs="Times New Roman"/>
          <w:szCs w:val="28"/>
        </w:rPr>
        <w:t>м работы программы приводится в пояснительной записке раздел «4.2.5.2 Описание алгоритма и функционирования программы».</w:t>
      </w:r>
    </w:p>
    <w:p w:rsidR="006E55C9" w:rsidRDefault="006E55C9" w:rsidP="006E55C9">
      <w:pPr>
        <w:pStyle w:val="4"/>
        <w:ind w:left="0" w:firstLine="0"/>
      </w:pPr>
      <w:r>
        <w:t>Используемые методы</w:t>
      </w:r>
    </w:p>
    <w:p w:rsidR="006E55C9" w:rsidRDefault="00B429B2" w:rsidP="006E55C9">
      <w:pPr>
        <w:pStyle w:val="5"/>
        <w:rPr>
          <w:lang w:val="en-US"/>
        </w:rPr>
      </w:pPr>
      <w:r>
        <w:t>Метод «</w:t>
      </w:r>
      <w:proofErr w:type="spellStart"/>
      <w:r>
        <w:rPr>
          <w:lang w:val="en-US"/>
        </w:rPr>
        <w:t>importDocument</w:t>
      </w:r>
      <w:proofErr w:type="spellEnd"/>
      <w:r>
        <w:t>»</w:t>
      </w:r>
    </w:p>
    <w:p w:rsidR="00B429B2" w:rsidRDefault="005C035A" w:rsidP="005C035A">
      <w:pPr>
        <w:tabs>
          <w:tab w:val="left" w:pos="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B429B2">
        <w:rPr>
          <w:rFonts w:cs="Times New Roman"/>
          <w:szCs w:val="28"/>
        </w:rPr>
        <w:t>Метод «</w:t>
      </w:r>
      <w:proofErr w:type="spellStart"/>
      <w:r w:rsidR="00B429B2">
        <w:rPr>
          <w:rFonts w:cs="Times New Roman"/>
          <w:szCs w:val="28"/>
          <w:lang w:val="en-US"/>
        </w:rPr>
        <w:t>importDocument</w:t>
      </w:r>
      <w:proofErr w:type="spellEnd"/>
      <w:r w:rsidR="00B429B2">
        <w:rPr>
          <w:rFonts w:cs="Times New Roman"/>
          <w:szCs w:val="28"/>
        </w:rPr>
        <w:t>»</w:t>
      </w:r>
      <w:r w:rsidR="00B429B2" w:rsidRPr="00B429B2">
        <w:rPr>
          <w:rFonts w:cs="Times New Roman"/>
          <w:szCs w:val="28"/>
        </w:rPr>
        <w:t xml:space="preserve"> </w:t>
      </w:r>
      <w:r w:rsidR="00B429B2">
        <w:rPr>
          <w:rFonts w:cs="Times New Roman"/>
          <w:szCs w:val="28"/>
        </w:rPr>
        <w:t xml:space="preserve">служит для передачи документа </w:t>
      </w:r>
      <w:r w:rsidR="00BC6383">
        <w:rPr>
          <w:rFonts w:cs="Times New Roman"/>
          <w:szCs w:val="28"/>
        </w:rPr>
        <w:t xml:space="preserve">в таблицу базы данных. При вызове метода </w:t>
      </w:r>
      <w:r>
        <w:rPr>
          <w:rFonts w:cs="Times New Roman"/>
          <w:szCs w:val="28"/>
        </w:rPr>
        <w:t>не происходит проверка на тип файла. Задача данного метода</w:t>
      </w:r>
      <w:r w:rsidR="00B429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отправить в очередь </w:t>
      </w:r>
      <w:proofErr w:type="spellStart"/>
      <w:r>
        <w:rPr>
          <w:rFonts w:cs="Times New Roman"/>
          <w:szCs w:val="28"/>
          <w:lang w:val="en-US"/>
        </w:rPr>
        <w:t>RabbitMQ</w:t>
      </w:r>
      <w:proofErr w:type="spellEnd"/>
      <w:r>
        <w:rPr>
          <w:rFonts w:cs="Times New Roman"/>
          <w:szCs w:val="28"/>
        </w:rPr>
        <w:t xml:space="preserve"> файл, дождаться пока </w:t>
      </w:r>
      <w:proofErr w:type="spellStart"/>
      <w:r>
        <w:rPr>
          <w:rFonts w:cs="Times New Roman"/>
          <w:szCs w:val="28"/>
        </w:rPr>
        <w:t>программа-воркер</w:t>
      </w:r>
      <w:proofErr w:type="spellEnd"/>
      <w:r>
        <w:rPr>
          <w:rFonts w:cs="Times New Roman"/>
          <w:szCs w:val="28"/>
        </w:rPr>
        <w:t xml:space="preserve"> примет его и отправит обратно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реестра. Затем происходит отправка этого </w:t>
      </w:r>
      <w:r>
        <w:rPr>
          <w:rFonts w:cs="Times New Roman"/>
          <w:szCs w:val="28"/>
          <w:lang w:val="en-US"/>
        </w:rPr>
        <w:t>id</w:t>
      </w:r>
      <w:r w:rsidRPr="005C03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proofErr w:type="spellStart"/>
      <w:r>
        <w:rPr>
          <w:rFonts w:cs="Times New Roman"/>
          <w:szCs w:val="28"/>
        </w:rPr>
        <w:t>программу-черный</w:t>
      </w:r>
      <w:proofErr w:type="spellEnd"/>
      <w:r>
        <w:rPr>
          <w:rFonts w:cs="Times New Roman"/>
          <w:szCs w:val="28"/>
        </w:rPr>
        <w:t xml:space="preserve"> ящик, которая находится на клиентской части приложения и</w:t>
      </w:r>
      <w:proofErr w:type="gramStart"/>
      <w:r>
        <w:rPr>
          <w:rFonts w:cs="Times New Roman"/>
          <w:szCs w:val="28"/>
        </w:rPr>
        <w:t xml:space="preserve"> ,</w:t>
      </w:r>
      <w:proofErr w:type="gramEnd"/>
      <w:r>
        <w:rPr>
          <w:rFonts w:cs="Times New Roman"/>
          <w:szCs w:val="28"/>
        </w:rPr>
        <w:t xml:space="preserve">в свою очередь, выполняет проверку файла на тип и возможность разбора на промежуточные таблицы. </w:t>
      </w:r>
      <w:proofErr w:type="gramStart"/>
      <w:r>
        <w:rPr>
          <w:rFonts w:cs="Times New Roman"/>
          <w:szCs w:val="28"/>
        </w:rPr>
        <w:t>В случае успеха</w:t>
      </w:r>
      <w:r w:rsidR="00316312">
        <w:rPr>
          <w:rFonts w:cs="Times New Roman"/>
          <w:szCs w:val="28"/>
        </w:rPr>
        <w:t xml:space="preserve"> в поле статуса обработки добавляется запись «Не обработан»</w:t>
      </w:r>
      <w:r>
        <w:rPr>
          <w:rFonts w:cs="Times New Roman"/>
          <w:szCs w:val="28"/>
        </w:rPr>
        <w:t>, на сервис приходит сообщение об успешном добавлении, оно обрабатывается и отправляется ответом на клиентскую часть.</w:t>
      </w:r>
      <w:proofErr w:type="gramEnd"/>
    </w:p>
    <w:p w:rsidR="005C035A" w:rsidRDefault="005C035A" w:rsidP="005C035A">
      <w:pPr>
        <w:pStyle w:val="5"/>
        <w:rPr>
          <w:lang w:val="en-US"/>
        </w:rPr>
      </w:pPr>
      <w:r>
        <w:t>Метод «</w:t>
      </w:r>
      <w:proofErr w:type="spellStart"/>
      <w:r>
        <w:rPr>
          <w:lang w:val="en-US"/>
        </w:rPr>
        <w:t>processingDocument</w:t>
      </w:r>
      <w:proofErr w:type="spellEnd"/>
      <w:r>
        <w:t>»</w:t>
      </w:r>
    </w:p>
    <w:p w:rsidR="005C035A" w:rsidRDefault="005C035A" w:rsidP="005C035A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Метод «</w:t>
      </w:r>
      <w:proofErr w:type="spellStart"/>
      <w:r>
        <w:rPr>
          <w:rFonts w:cs="Times New Roman"/>
          <w:szCs w:val="28"/>
          <w:lang w:val="en-US"/>
        </w:rPr>
        <w:t>processingDocument</w:t>
      </w:r>
      <w:proofErr w:type="spellEnd"/>
      <w:r>
        <w:rPr>
          <w:rFonts w:cs="Times New Roman"/>
          <w:szCs w:val="28"/>
        </w:rPr>
        <w:t>» служит для обработки данных</w:t>
      </w:r>
      <w:r w:rsidR="008B763C">
        <w:rPr>
          <w:rFonts w:cs="Times New Roman"/>
          <w:szCs w:val="28"/>
        </w:rPr>
        <w:t>. Под обработкой данных</w:t>
      </w:r>
      <w:r w:rsidR="00316312">
        <w:rPr>
          <w:rFonts w:cs="Times New Roman"/>
          <w:szCs w:val="28"/>
        </w:rPr>
        <w:t xml:space="preserve"> понимается </w:t>
      </w:r>
      <w:proofErr w:type="spellStart"/>
      <w:r w:rsidR="00316312">
        <w:rPr>
          <w:rFonts w:cs="Times New Roman"/>
          <w:szCs w:val="28"/>
        </w:rPr>
        <w:t>валидация</w:t>
      </w:r>
      <w:proofErr w:type="spellEnd"/>
      <w:r w:rsidR="00316312">
        <w:rPr>
          <w:rFonts w:cs="Times New Roman"/>
          <w:szCs w:val="28"/>
        </w:rPr>
        <w:t xml:space="preserve"> и </w:t>
      </w:r>
      <w:proofErr w:type="spellStart"/>
      <w:r w:rsidR="00316312">
        <w:rPr>
          <w:rFonts w:cs="Times New Roman"/>
          <w:szCs w:val="28"/>
        </w:rPr>
        <w:t>донасыщение</w:t>
      </w:r>
      <w:proofErr w:type="spellEnd"/>
      <w:r w:rsidR="00316312">
        <w:rPr>
          <w:rFonts w:cs="Times New Roman"/>
          <w:szCs w:val="28"/>
        </w:rPr>
        <w:t xml:space="preserve"> исходных данных реестра</w:t>
      </w:r>
      <w:r w:rsidR="002E3BF3">
        <w:rPr>
          <w:rFonts w:cs="Times New Roman"/>
          <w:szCs w:val="28"/>
        </w:rPr>
        <w:t>.</w:t>
      </w:r>
      <w:r w:rsidR="00316312">
        <w:rPr>
          <w:rFonts w:cs="Times New Roman"/>
          <w:szCs w:val="28"/>
        </w:rPr>
        <w:t xml:space="preserve"> Исходные данные из реестра должны подвергаться проверкам и модификация перечисленным ниже:</w:t>
      </w:r>
    </w:p>
    <w:p w:rsidR="00316312" w:rsidRDefault="00316312" w:rsidP="00316312">
      <w:pPr>
        <w:pStyle w:val="a4"/>
        <w:numPr>
          <w:ilvl w:val="0"/>
          <w:numId w:val="2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Удаление кратных пробелов в ФИО</w:t>
      </w:r>
    </w:p>
    <w:p w:rsidR="00316312" w:rsidRDefault="00316312" w:rsidP="00316312">
      <w:pPr>
        <w:pStyle w:val="a4"/>
        <w:numPr>
          <w:ilvl w:val="0"/>
          <w:numId w:val="2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Определение организационно-правового статуса ЮЛ</w:t>
      </w:r>
    </w:p>
    <w:p w:rsidR="00316312" w:rsidRDefault="00316312" w:rsidP="00316312">
      <w:pPr>
        <w:pStyle w:val="a4"/>
        <w:numPr>
          <w:ilvl w:val="0"/>
          <w:numId w:val="2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Определение страны по полному адресу</w:t>
      </w:r>
    </w:p>
    <w:p w:rsidR="00316312" w:rsidRDefault="00316312" w:rsidP="00316312">
      <w:pPr>
        <w:pStyle w:val="a4"/>
        <w:numPr>
          <w:ilvl w:val="0"/>
          <w:numId w:val="2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Определение типа документа по тексту паспортных данных</w:t>
      </w:r>
    </w:p>
    <w:p w:rsidR="00316312" w:rsidRDefault="00316312" w:rsidP="00316312">
      <w:pPr>
        <w:pStyle w:val="a4"/>
        <w:numPr>
          <w:ilvl w:val="0"/>
          <w:numId w:val="2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Проверка на корректность ИНН и т.д.</w:t>
      </w:r>
    </w:p>
    <w:p w:rsidR="00316312" w:rsidRDefault="00316312" w:rsidP="00316312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Происходит это посредством передачи с клиентской часть </w:t>
      </w:r>
      <w:r>
        <w:rPr>
          <w:rFonts w:cs="Times New Roman"/>
          <w:szCs w:val="28"/>
          <w:lang w:val="en-US"/>
        </w:rPr>
        <w:t>id</w:t>
      </w:r>
      <w:r w:rsidRPr="003163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необходимого договора или реестра в целом, получением данных из промежуточных таблиц, занесение в очередь, получением из очереди и </w:t>
      </w:r>
      <w:proofErr w:type="gramStart"/>
      <w:r>
        <w:rPr>
          <w:rFonts w:cs="Times New Roman"/>
          <w:szCs w:val="28"/>
        </w:rPr>
        <w:t>дальнейшими</w:t>
      </w:r>
      <w:proofErr w:type="gramEnd"/>
      <w:r>
        <w:rPr>
          <w:rFonts w:cs="Times New Roman"/>
          <w:szCs w:val="28"/>
        </w:rPr>
        <w:t xml:space="preserve"> действия по обработке. По окончанию, данные заносятся в специальную таблицу активных договоров и могут быть использованы в дальнейшем документообороте.</w:t>
      </w:r>
    </w:p>
    <w:p w:rsidR="00316312" w:rsidRDefault="00316312" w:rsidP="00316312">
      <w:pPr>
        <w:pStyle w:val="5"/>
        <w:rPr>
          <w:lang w:val="en-US"/>
        </w:rPr>
      </w:pPr>
      <w:r>
        <w:t>Метод «</w:t>
      </w:r>
      <w:proofErr w:type="spellStart"/>
      <w:r>
        <w:rPr>
          <w:lang w:val="en-US"/>
        </w:rPr>
        <w:t>deleteDocument</w:t>
      </w:r>
      <w:proofErr w:type="spellEnd"/>
      <w:r>
        <w:t>»</w:t>
      </w:r>
    </w:p>
    <w:p w:rsidR="00316312" w:rsidRDefault="00316312" w:rsidP="0031631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Метод «</w:t>
      </w:r>
      <w:proofErr w:type="spellStart"/>
      <w:r>
        <w:rPr>
          <w:rFonts w:cs="Times New Roman"/>
          <w:szCs w:val="28"/>
          <w:lang w:val="en-US"/>
        </w:rPr>
        <w:t>deleteDocument</w:t>
      </w:r>
      <w:proofErr w:type="spellEnd"/>
      <w:r>
        <w:rPr>
          <w:rFonts w:cs="Times New Roman"/>
          <w:szCs w:val="28"/>
        </w:rPr>
        <w:t>»</w:t>
      </w:r>
      <w:r w:rsidRPr="003163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служит для удаления данн</w:t>
      </w:r>
      <w:r w:rsidR="002E3BF3">
        <w:rPr>
          <w:rFonts w:cs="Times New Roman"/>
          <w:szCs w:val="28"/>
        </w:rPr>
        <w:t>ых из таблиц БД.  При удалении данных из БД, происходит проверка их на связность с другими данными. Если связность отсутствует и документ не активен, то происходит удаление.</w:t>
      </w:r>
    </w:p>
    <w:p w:rsidR="002E3BF3" w:rsidRDefault="002E3BF3" w:rsidP="002E3BF3">
      <w:pPr>
        <w:pStyle w:val="4"/>
        <w:ind w:left="0" w:firstLine="0"/>
      </w:pPr>
      <w:r>
        <w:t xml:space="preserve"> Структура программы с описание функций составных частей и связи между ними</w:t>
      </w:r>
    </w:p>
    <w:p w:rsidR="002E3BF3" w:rsidRDefault="002E3BF3" w:rsidP="002E3BF3">
      <w:pPr>
        <w:ind w:firstLine="360"/>
        <w:rPr>
          <w:rFonts w:cs="Times New Roman"/>
          <w:szCs w:val="28"/>
        </w:rPr>
      </w:pPr>
      <w:r w:rsidRPr="002E3BF3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состав модуля импорта и корректировки реестров договоров страховой компании должны входить следующие компоненты:</w:t>
      </w:r>
    </w:p>
    <w:p w:rsidR="002E3BF3" w:rsidRDefault="002E3BF3" w:rsidP="002E3BF3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Подмодуль аутентификации</w:t>
      </w:r>
    </w:p>
    <w:p w:rsidR="002E3BF3" w:rsidRDefault="002E3BF3" w:rsidP="002E3BF3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Подмодуль загрузки реестров</w:t>
      </w:r>
    </w:p>
    <w:p w:rsidR="002E3BF3" w:rsidRDefault="002E3BF3" w:rsidP="002E3BF3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Подмодуль обработки </w:t>
      </w:r>
    </w:p>
    <w:p w:rsidR="002E3BF3" w:rsidRDefault="002E3BF3" w:rsidP="002E3BF3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Подмодуль удаления</w:t>
      </w:r>
    </w:p>
    <w:p w:rsidR="002E3BF3" w:rsidRDefault="002E3BF3" w:rsidP="002E3BF3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Клиентская часть</w:t>
      </w:r>
    </w:p>
    <w:p w:rsidR="002E3BF3" w:rsidRDefault="002E3BF3" w:rsidP="002E3BF3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Программы-воркеры</w:t>
      </w:r>
      <w:proofErr w:type="spellEnd"/>
    </w:p>
    <w:p w:rsidR="005C035A" w:rsidRDefault="002E3BF3" w:rsidP="002E3BF3">
      <w:pPr>
        <w:rPr>
          <w:rFonts w:cs="Times New Roman"/>
          <w:szCs w:val="28"/>
        </w:rPr>
      </w:pPr>
      <w:r w:rsidRPr="002E3BF3">
        <w:rPr>
          <w:rFonts w:cs="Times New Roman"/>
          <w:szCs w:val="28"/>
        </w:rPr>
        <w:t xml:space="preserve">Клиентская часть связывается с </w:t>
      </w:r>
      <w:proofErr w:type="gramStart"/>
      <w:r w:rsidRPr="002E3BF3">
        <w:rPr>
          <w:rFonts w:cs="Times New Roman"/>
          <w:szCs w:val="28"/>
        </w:rPr>
        <w:t>серверной</w:t>
      </w:r>
      <w:proofErr w:type="gramEnd"/>
      <w:r w:rsidRPr="002E3BF3">
        <w:rPr>
          <w:rFonts w:cs="Times New Roman"/>
          <w:szCs w:val="28"/>
        </w:rPr>
        <w:t xml:space="preserve"> посредством </w:t>
      </w:r>
      <w:r w:rsidRPr="002E3BF3">
        <w:rPr>
          <w:rFonts w:cs="Times New Roman"/>
          <w:szCs w:val="28"/>
          <w:lang w:val="en-US"/>
        </w:rPr>
        <w:t>REST</w:t>
      </w:r>
      <w:r w:rsidRPr="002E3BF3">
        <w:rPr>
          <w:rFonts w:cs="Times New Roman"/>
          <w:szCs w:val="28"/>
        </w:rPr>
        <w:t xml:space="preserve">-сообщений. Сервис общается с </w:t>
      </w:r>
      <w:proofErr w:type="spellStart"/>
      <w:r w:rsidRPr="002E3BF3">
        <w:rPr>
          <w:rFonts w:cs="Times New Roman"/>
          <w:szCs w:val="28"/>
        </w:rPr>
        <w:t>воркерами</w:t>
      </w:r>
      <w:proofErr w:type="spellEnd"/>
      <w:r w:rsidRPr="002E3BF3">
        <w:rPr>
          <w:rFonts w:cs="Times New Roman"/>
          <w:szCs w:val="28"/>
        </w:rPr>
        <w:t xml:space="preserve"> посредством протокола </w:t>
      </w:r>
      <w:r w:rsidRPr="002E3BF3">
        <w:rPr>
          <w:rFonts w:cs="Times New Roman"/>
          <w:szCs w:val="28"/>
          <w:lang w:val="en-US"/>
        </w:rPr>
        <w:t>AMQP</w:t>
      </w:r>
      <w:r w:rsidRPr="002E3BF3">
        <w:rPr>
          <w:rFonts w:cs="Times New Roman"/>
          <w:szCs w:val="28"/>
        </w:rPr>
        <w:t>.</w:t>
      </w:r>
    </w:p>
    <w:p w:rsidR="002E3BF3" w:rsidRDefault="002E3BF3" w:rsidP="002E3BF3">
      <w:pPr>
        <w:pStyle w:val="3"/>
      </w:pPr>
      <w:r>
        <w:t>Используемые технические средства</w:t>
      </w:r>
    </w:p>
    <w:p w:rsidR="003E2AA0" w:rsidRDefault="003E2AA0" w:rsidP="003E2AA0">
      <w:pPr>
        <w:ind w:firstLine="709"/>
      </w:pPr>
      <w:r w:rsidRPr="0098578A">
        <w:t>Техническое обеспечение системы должно максимально и наиболее эффективным образом использовать технические средства заказчика.</w:t>
      </w:r>
    </w:p>
    <w:p w:rsidR="003E2AA0" w:rsidRPr="0098578A" w:rsidRDefault="003E2AA0" w:rsidP="003E2AA0">
      <w:pPr>
        <w:ind w:firstLine="709"/>
      </w:pPr>
      <w:r w:rsidRPr="0098578A">
        <w:t>Минимальные аппаратные средства:</w:t>
      </w:r>
    </w:p>
    <w:p w:rsidR="003E2AA0" w:rsidRPr="0098578A" w:rsidRDefault="003E2AA0" w:rsidP="003E2AA0">
      <w:pPr>
        <w:numPr>
          <w:ilvl w:val="0"/>
          <w:numId w:val="27"/>
        </w:numPr>
        <w:spacing w:after="0"/>
        <w:contextualSpacing/>
        <w:jc w:val="both"/>
      </w:pPr>
      <w:r w:rsidRPr="0098578A">
        <w:lastRenderedPageBreak/>
        <w:t xml:space="preserve">Процессор — </w:t>
      </w:r>
      <w:proofErr w:type="spellStart"/>
      <w:r w:rsidRPr="0098578A">
        <w:t>двухъядерный</w:t>
      </w:r>
      <w:proofErr w:type="spellEnd"/>
      <w:r w:rsidRPr="0098578A">
        <w:t xml:space="preserve"> с тактовой частотой 2 ГГц или лучше</w:t>
      </w:r>
    </w:p>
    <w:p w:rsidR="003E2AA0" w:rsidRPr="0098578A" w:rsidRDefault="003E2AA0" w:rsidP="003E2AA0">
      <w:pPr>
        <w:numPr>
          <w:ilvl w:val="0"/>
          <w:numId w:val="27"/>
        </w:numPr>
        <w:spacing w:after="0"/>
        <w:contextualSpacing/>
        <w:jc w:val="both"/>
      </w:pPr>
      <w:r w:rsidRPr="0098578A">
        <w:t>Оперативная память — не менее 4 Гб</w:t>
      </w:r>
    </w:p>
    <w:p w:rsidR="003E2AA0" w:rsidRPr="0098578A" w:rsidRDefault="003E2AA0" w:rsidP="003E2AA0">
      <w:pPr>
        <w:numPr>
          <w:ilvl w:val="0"/>
          <w:numId w:val="27"/>
        </w:numPr>
        <w:spacing w:after="0"/>
        <w:contextualSpacing/>
        <w:jc w:val="both"/>
      </w:pPr>
      <w:r w:rsidRPr="0098578A">
        <w:t>Свободное место на жестком диске — не менее 2 Гб</w:t>
      </w:r>
    </w:p>
    <w:p w:rsidR="003E2AA0" w:rsidRDefault="003E2AA0" w:rsidP="003E2AA0">
      <w:pPr>
        <w:numPr>
          <w:ilvl w:val="0"/>
          <w:numId w:val="27"/>
        </w:numPr>
        <w:spacing w:after="0"/>
        <w:contextualSpacing/>
        <w:jc w:val="both"/>
      </w:pPr>
      <w:r w:rsidRPr="0098578A">
        <w:t>Дополнительные требования — не менее 2 Гб для файла подкачки</w:t>
      </w:r>
    </w:p>
    <w:p w:rsidR="003E2AA0" w:rsidRDefault="003E2AA0" w:rsidP="003E2AA0">
      <w:pPr>
        <w:ind w:firstLine="709"/>
      </w:pPr>
      <w:r>
        <w:t>Стоит отметить, что чем выше производительность рабочей машины, тем выше скорость работы системы в целом.</w:t>
      </w:r>
    </w:p>
    <w:p w:rsidR="003E2AA0" w:rsidRDefault="003E2AA0" w:rsidP="003E2AA0">
      <w:pPr>
        <w:pStyle w:val="3"/>
      </w:pPr>
      <w:r>
        <w:t>Вызов и загрузка</w:t>
      </w:r>
    </w:p>
    <w:p w:rsidR="003E2AA0" w:rsidRDefault="003E2AA0" w:rsidP="003E2AA0">
      <w:pPr>
        <w:ind w:firstLine="709"/>
      </w:pPr>
      <w:r w:rsidRPr="00081E18">
        <w:t xml:space="preserve">Загрузка и запуск программы осуществляется способами, детальные сведения о которых изложены в Руководстве </w:t>
      </w:r>
      <w:r>
        <w:t>системного администратора.</w:t>
      </w:r>
    </w:p>
    <w:p w:rsidR="003E2AA0" w:rsidRPr="003E2AA0" w:rsidRDefault="003E2AA0" w:rsidP="003E2AA0"/>
    <w:p w:rsidR="003E2AA0" w:rsidRPr="003E2AA0" w:rsidRDefault="003E2AA0" w:rsidP="003E2AA0"/>
    <w:sectPr w:rsidR="003E2AA0" w:rsidRPr="003E2AA0" w:rsidSect="00594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C5412"/>
    <w:multiLevelType w:val="hybridMultilevel"/>
    <w:tmpl w:val="F2CC0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455AC"/>
    <w:multiLevelType w:val="multilevel"/>
    <w:tmpl w:val="BE960CF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9AA4848"/>
    <w:multiLevelType w:val="hybridMultilevel"/>
    <w:tmpl w:val="63A64518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19B31C9D"/>
    <w:multiLevelType w:val="multilevel"/>
    <w:tmpl w:val="BE960CF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A764A89"/>
    <w:multiLevelType w:val="hybridMultilevel"/>
    <w:tmpl w:val="7C1A7218"/>
    <w:lvl w:ilvl="0" w:tplc="EBDA98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EC061AC"/>
    <w:multiLevelType w:val="hybridMultilevel"/>
    <w:tmpl w:val="C290B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8417D"/>
    <w:multiLevelType w:val="hybridMultilevel"/>
    <w:tmpl w:val="8A660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A54AF"/>
    <w:multiLevelType w:val="hybridMultilevel"/>
    <w:tmpl w:val="0E60D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56665"/>
    <w:multiLevelType w:val="multilevel"/>
    <w:tmpl w:val="0094A89E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2F726906"/>
    <w:multiLevelType w:val="hybridMultilevel"/>
    <w:tmpl w:val="B94E9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827280"/>
    <w:multiLevelType w:val="hybridMultilevel"/>
    <w:tmpl w:val="6E58B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B4CB3"/>
    <w:multiLevelType w:val="hybridMultilevel"/>
    <w:tmpl w:val="5D723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C738D"/>
    <w:multiLevelType w:val="hybridMultilevel"/>
    <w:tmpl w:val="9A94AB7E"/>
    <w:lvl w:ilvl="0" w:tplc="7D8AA1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65B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3DE5A4F"/>
    <w:multiLevelType w:val="multilevel"/>
    <w:tmpl w:val="B748C23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15">
    <w:nsid w:val="4A1C4D0A"/>
    <w:multiLevelType w:val="hybridMultilevel"/>
    <w:tmpl w:val="95ECE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490F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1FF7533"/>
    <w:multiLevelType w:val="multilevel"/>
    <w:tmpl w:val="0F7086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6390AC3"/>
    <w:multiLevelType w:val="multilevel"/>
    <w:tmpl w:val="0648510C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57966C16"/>
    <w:multiLevelType w:val="hybridMultilevel"/>
    <w:tmpl w:val="D1740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BC575D"/>
    <w:multiLevelType w:val="multilevel"/>
    <w:tmpl w:val="995A883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62A46CF4"/>
    <w:multiLevelType w:val="hybridMultilevel"/>
    <w:tmpl w:val="53A67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055298"/>
    <w:multiLevelType w:val="multilevel"/>
    <w:tmpl w:val="B9B29270"/>
    <w:lvl w:ilvl="0">
      <w:start w:val="4"/>
      <w:numFmt w:val="bullet"/>
      <w:lvlText w:val="-"/>
      <w:lvlJc w:val="left"/>
      <w:pPr>
        <w:ind w:left="1128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</w:abstractNum>
  <w:abstractNum w:abstractNumId="23">
    <w:nsid w:val="66B1539E"/>
    <w:multiLevelType w:val="hybridMultilevel"/>
    <w:tmpl w:val="A1FCD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21819"/>
    <w:multiLevelType w:val="hybridMultilevel"/>
    <w:tmpl w:val="7E54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5C7068"/>
    <w:multiLevelType w:val="hybridMultilevel"/>
    <w:tmpl w:val="38267D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A7535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7"/>
  </w:num>
  <w:num w:numId="3">
    <w:abstractNumId w:val="20"/>
  </w:num>
  <w:num w:numId="4">
    <w:abstractNumId w:val="6"/>
  </w:num>
  <w:num w:numId="5">
    <w:abstractNumId w:val="9"/>
  </w:num>
  <w:num w:numId="6">
    <w:abstractNumId w:val="18"/>
  </w:num>
  <w:num w:numId="7">
    <w:abstractNumId w:val="19"/>
  </w:num>
  <w:num w:numId="8">
    <w:abstractNumId w:val="15"/>
  </w:num>
  <w:num w:numId="9">
    <w:abstractNumId w:val="11"/>
  </w:num>
  <w:num w:numId="10">
    <w:abstractNumId w:val="21"/>
  </w:num>
  <w:num w:numId="11">
    <w:abstractNumId w:val="13"/>
  </w:num>
  <w:num w:numId="12">
    <w:abstractNumId w:val="26"/>
  </w:num>
  <w:num w:numId="13">
    <w:abstractNumId w:val="16"/>
  </w:num>
  <w:num w:numId="14">
    <w:abstractNumId w:val="8"/>
  </w:num>
  <w:num w:numId="15">
    <w:abstractNumId w:val="22"/>
  </w:num>
  <w:num w:numId="16">
    <w:abstractNumId w:val="5"/>
  </w:num>
  <w:num w:numId="17">
    <w:abstractNumId w:val="14"/>
  </w:num>
  <w:num w:numId="18">
    <w:abstractNumId w:val="1"/>
  </w:num>
  <w:num w:numId="19">
    <w:abstractNumId w:val="23"/>
  </w:num>
  <w:num w:numId="20">
    <w:abstractNumId w:val="4"/>
  </w:num>
  <w:num w:numId="21">
    <w:abstractNumId w:val="3"/>
  </w:num>
  <w:num w:numId="22">
    <w:abstractNumId w:val="2"/>
  </w:num>
  <w:num w:numId="23">
    <w:abstractNumId w:val="24"/>
  </w:num>
  <w:num w:numId="24">
    <w:abstractNumId w:val="10"/>
  </w:num>
  <w:num w:numId="25">
    <w:abstractNumId w:val="25"/>
  </w:num>
  <w:num w:numId="26">
    <w:abstractNumId w:val="0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067825"/>
    <w:rsid w:val="0003205D"/>
    <w:rsid w:val="00067825"/>
    <w:rsid w:val="000C1268"/>
    <w:rsid w:val="0019279D"/>
    <w:rsid w:val="001A6BBB"/>
    <w:rsid w:val="001F6C45"/>
    <w:rsid w:val="00220724"/>
    <w:rsid w:val="002E3BF3"/>
    <w:rsid w:val="0030110E"/>
    <w:rsid w:val="00316312"/>
    <w:rsid w:val="003E2AA0"/>
    <w:rsid w:val="004858A6"/>
    <w:rsid w:val="004A07B3"/>
    <w:rsid w:val="00594B18"/>
    <w:rsid w:val="005B041C"/>
    <w:rsid w:val="005B09FB"/>
    <w:rsid w:val="005C035A"/>
    <w:rsid w:val="005F3A69"/>
    <w:rsid w:val="006612CB"/>
    <w:rsid w:val="00670715"/>
    <w:rsid w:val="00681F7B"/>
    <w:rsid w:val="006E55C9"/>
    <w:rsid w:val="007959EE"/>
    <w:rsid w:val="0087447A"/>
    <w:rsid w:val="008B07B4"/>
    <w:rsid w:val="008B763C"/>
    <w:rsid w:val="009175F9"/>
    <w:rsid w:val="009D0534"/>
    <w:rsid w:val="009E3923"/>
    <w:rsid w:val="00A43A8A"/>
    <w:rsid w:val="00AB0E06"/>
    <w:rsid w:val="00AE73FF"/>
    <w:rsid w:val="00B429B2"/>
    <w:rsid w:val="00B806D4"/>
    <w:rsid w:val="00B85514"/>
    <w:rsid w:val="00BB0EAB"/>
    <w:rsid w:val="00BC6383"/>
    <w:rsid w:val="00BE0AC2"/>
    <w:rsid w:val="00BF3937"/>
    <w:rsid w:val="00C15A18"/>
    <w:rsid w:val="00C17ADC"/>
    <w:rsid w:val="00CE17E6"/>
    <w:rsid w:val="00D56936"/>
    <w:rsid w:val="00D719D1"/>
    <w:rsid w:val="00DD5975"/>
    <w:rsid w:val="00E21B26"/>
    <w:rsid w:val="00EA3E28"/>
    <w:rsid w:val="00EC51C1"/>
    <w:rsid w:val="00F24A51"/>
    <w:rsid w:val="00F57A28"/>
    <w:rsid w:val="00F60C40"/>
    <w:rsid w:val="00FD2E56"/>
    <w:rsid w:val="00FE2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AA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7ADC"/>
    <w:pPr>
      <w:keepNext/>
      <w:keepLines/>
      <w:numPr>
        <w:numId w:val="3"/>
      </w:numPr>
      <w:spacing w:after="0"/>
      <w:jc w:val="both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7ADC"/>
    <w:pPr>
      <w:keepNext/>
      <w:keepLines/>
      <w:numPr>
        <w:ilvl w:val="1"/>
        <w:numId w:val="3"/>
      </w:numPr>
      <w:spacing w:before="40" w:after="0"/>
      <w:jc w:val="both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7ADC"/>
    <w:pPr>
      <w:keepNext/>
      <w:keepLines/>
      <w:numPr>
        <w:ilvl w:val="2"/>
        <w:numId w:val="3"/>
      </w:numPr>
      <w:spacing w:before="40" w:after="0"/>
      <w:jc w:val="both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7ADC"/>
    <w:pPr>
      <w:keepNext/>
      <w:keepLines/>
      <w:numPr>
        <w:ilvl w:val="3"/>
        <w:numId w:val="3"/>
      </w:numPr>
      <w:spacing w:before="40" w:after="0"/>
      <w:jc w:val="both"/>
      <w:outlineLvl w:val="3"/>
    </w:pPr>
    <w:rPr>
      <w:rFonts w:eastAsiaTheme="majorEastAsia" w:cstheme="majorBidi"/>
      <w:iCs/>
      <w:sz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C17ADC"/>
    <w:pPr>
      <w:keepNext/>
      <w:keepLines/>
      <w:numPr>
        <w:ilvl w:val="4"/>
        <w:numId w:val="3"/>
      </w:numPr>
      <w:spacing w:before="40" w:after="0"/>
      <w:jc w:val="both"/>
      <w:outlineLvl w:val="4"/>
    </w:pPr>
    <w:rPr>
      <w:rFonts w:eastAsiaTheme="majorEastAsia" w:cstheme="majorBidi"/>
      <w:sz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ADC"/>
    <w:pPr>
      <w:keepNext/>
      <w:keepLines/>
      <w:numPr>
        <w:ilvl w:val="5"/>
        <w:numId w:val="3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ADC"/>
    <w:pPr>
      <w:keepNext/>
      <w:keepLines/>
      <w:numPr>
        <w:ilvl w:val="6"/>
        <w:numId w:val="3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ADC"/>
    <w:pPr>
      <w:keepNext/>
      <w:keepLines/>
      <w:numPr>
        <w:ilvl w:val="7"/>
        <w:numId w:val="3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ADC"/>
    <w:pPr>
      <w:keepNext/>
      <w:keepLines/>
      <w:numPr>
        <w:ilvl w:val="8"/>
        <w:numId w:val="3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06782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6782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15A1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7ADC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7ADC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C17ADC"/>
    <w:rPr>
      <w:rFonts w:ascii="Times New Roman" w:eastAsiaTheme="majorEastAsia" w:hAnsi="Times New Roman" w:cstheme="majorBidi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C17ADC"/>
    <w:rPr>
      <w:rFonts w:ascii="Times New Roman" w:eastAsiaTheme="majorEastAsia" w:hAnsi="Times New Roman" w:cstheme="majorBidi"/>
      <w:iCs/>
      <w:sz w:val="32"/>
    </w:rPr>
  </w:style>
  <w:style w:type="character" w:customStyle="1" w:styleId="50">
    <w:name w:val="Заголовок 5 Знак"/>
    <w:basedOn w:val="a0"/>
    <w:link w:val="5"/>
    <w:uiPriority w:val="9"/>
    <w:rsid w:val="00C17ADC"/>
    <w:rPr>
      <w:rFonts w:ascii="Times New Roman" w:eastAsiaTheme="majorEastAsia" w:hAnsi="Times New Roman" w:cstheme="majorBidi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C17AD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17ADC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17A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17A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-">
    <w:name w:val="Интернет-ссылка"/>
    <w:basedOn w:val="a0"/>
    <w:uiPriority w:val="99"/>
    <w:semiHidden/>
    <w:unhideWhenUsed/>
    <w:rsid w:val="00D719D1"/>
    <w:rPr>
      <w:color w:val="0000FF"/>
      <w:u w:val="single"/>
    </w:rPr>
  </w:style>
  <w:style w:type="character" w:styleId="a6">
    <w:name w:val="Strong"/>
    <w:basedOn w:val="a0"/>
    <w:uiPriority w:val="22"/>
    <w:qFormat/>
    <w:rsid w:val="00D719D1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D7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19D1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39"/>
    <w:semiHidden/>
    <w:unhideWhenUsed/>
    <w:qFormat/>
    <w:rsid w:val="009E3923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E392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392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E3923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0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covered.com.ua/glossary/akcionernoe-obshhestvo/" TargetMode="External"/><Relationship Id="rId13" Type="http://schemas.openxmlformats.org/officeDocument/2006/relationships/hyperlink" Target="https://ru.wikipedia.org/wiki/%D0%AE%D1%80%D0%B8%D0%B4%D0%B8%D1%87%D0%B5%D1%81%D0%BA%D0%BE%D0%B5_%D0%BB%D0%B8%D1%86%D0%BE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market.yandex.ru/product--protsessor-amd-ryzen-threadripper-2950x-colfax-str4-l3-32768kb/214768441?show-uid=15576723491050176095016004&amp;nid=55330&amp;context=search" TargetMode="External"/><Relationship Id="rId7" Type="http://schemas.openxmlformats.org/officeDocument/2006/relationships/hyperlink" Target="http://discovered.com.ua/glossary/vzaimnoe-straxovanie/" TargetMode="External"/><Relationship Id="rId12" Type="http://schemas.openxmlformats.org/officeDocument/2006/relationships/hyperlink" Target="https://ru.wikipedia.org/wiki/%D0%A4%D0%B8%D0%B7%D0%B8%D1%87%D0%B5%D1%81%D0%BA%D0%BE%D0%B5_%D0%BB%D0%B8%D1%86%D0%BE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://discovered.com.ua/glossary/yuridicheskoe-lico/" TargetMode="External"/><Relationship Id="rId11" Type="http://schemas.openxmlformats.org/officeDocument/2006/relationships/hyperlink" Target="https://ru.wikipedia.org/wiki/%D0%98%D0%BC%D1%83%D1%89%D0%B5%D1%81%D1%82%D0%B2%D0%B5%D0%BD%D0%BD%D1%8B%D0%B9_%D0%B8%D0%BD%D1%82%D0%B5%D1%80%D0%B5%D1%81_(%D1%81%D1%82%D1%80%D0%B0%D1%85%D0%BE%D0%B2%D0%B0%D0%BD%D0%B8%D0%B5)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2%D1%80%D0%B0%D1%85%D0%BE%D0%B2%D0%BE%D0%B9_%D1%84%D0%BE%D0%BD%D0%B4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discovered.com.ua/glossary/vzaimnoe-straxovanie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discovered.com.ua/glossary/obshhestvo-s-ogranichennoj-otvetstvennostyu/" TargetMode="External"/><Relationship Id="rId14" Type="http://schemas.openxmlformats.org/officeDocument/2006/relationships/hyperlink" Target="https://ru.wikipedia.org/wiki/%D0%A1%D1%82%D1%80%D0%B0%D1%85%D0%BE%D0%B2%D0%BE%D0%B9_%D1%81%D0%BB%D1%83%D1%87%D0%B0%D0%B9" TargetMode="External"/><Relationship Id="rId22" Type="http://schemas.openxmlformats.org/officeDocument/2006/relationships/hyperlink" Target="https://market.yandex.ru/product--protsessor-amd-ryzen-threadripper-2950x-colfax-str4-l3-32768kb/214768441?show-uid=15576723491050176095016004&amp;nid=55330&amp;context=sear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9DEF4-9A0C-47B3-A675-0A87C559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29</Pages>
  <Words>4486</Words>
  <Characters>25571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2019-05-16T15:29:00Z</dcterms:created>
  <dcterms:modified xsi:type="dcterms:W3CDTF">2019-05-27T20:48:00Z</dcterms:modified>
</cp:coreProperties>
</file>