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571B06" w:rsidRDefault="00571B06" w:rsidP="00CD6184">
          <w:pPr>
            <w:pStyle w:val="a9"/>
            <w:spacing w:before="0" w:line="360" w:lineRule="auto"/>
            <w:jc w:val="both"/>
            <w:rPr>
              <w:rFonts w:ascii="Times New Roman" w:eastAsiaTheme="minorHAnsi" w:hAnsi="Times New Roman" w:cstheme="minorBidi"/>
              <w:b w:val="0"/>
              <w:bCs w:val="0"/>
              <w:color w:val="auto"/>
              <w:szCs w:val="22"/>
            </w:rPr>
          </w:pPr>
        </w:p>
        <w:p w:rsidR="00571B06" w:rsidRDefault="00571B06" w:rsidP="00571B06">
          <w:r>
            <w:br w:type="page"/>
          </w:r>
        </w:p>
        <w:p w:rsidR="00571B06" w:rsidRDefault="00571B06">
          <w:r>
            <w:lastRenderedPageBreak/>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Pr="00571B06" w:rsidRDefault="00571B06" w:rsidP="00571B06"/>
        <w:p w:rsidR="009E3923" w:rsidRPr="00571B06" w:rsidRDefault="009E3923" w:rsidP="00CD6184">
          <w:pPr>
            <w:pStyle w:val="a9"/>
            <w:spacing w:before="0" w:line="360" w:lineRule="auto"/>
            <w:jc w:val="both"/>
            <w:rPr>
              <w:rFonts w:ascii="Times New Roman" w:eastAsiaTheme="minorHAnsi" w:hAnsi="Times New Roman" w:cstheme="minorBidi"/>
              <w:b w:val="0"/>
              <w:bCs w:val="0"/>
              <w:color w:val="auto"/>
              <w:szCs w:val="22"/>
            </w:rPr>
          </w:pPr>
          <w:r>
            <w:rPr>
              <w:rFonts w:ascii="Times New Roman" w:hAnsi="Times New Roman" w:cs="Times New Roman"/>
              <w:color w:val="auto"/>
              <w:sz w:val="36"/>
              <w:szCs w:val="36"/>
            </w:rPr>
            <w:t>Содержание</w:t>
          </w:r>
        </w:p>
        <w:p w:rsidR="00672F87" w:rsidRDefault="00EB4B87">
          <w:pPr>
            <w:pStyle w:val="11"/>
            <w:tabs>
              <w:tab w:val="right" w:leader="dot" w:pos="9345"/>
            </w:tabs>
            <w:rPr>
              <w:rFonts w:asciiTheme="minorHAnsi" w:eastAsiaTheme="minorEastAsia" w:hAnsiTheme="minorHAnsi"/>
              <w:noProof/>
              <w:sz w:val="22"/>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11924331" w:history="1">
            <w:r w:rsidR="00672F87" w:rsidRPr="00F81C22">
              <w:rPr>
                <w:rStyle w:val="a5"/>
                <w:noProof/>
              </w:rPr>
              <w:t>Введение</w:t>
            </w:r>
            <w:r w:rsidR="00672F87">
              <w:rPr>
                <w:noProof/>
                <w:webHidden/>
              </w:rPr>
              <w:tab/>
            </w:r>
            <w:r>
              <w:rPr>
                <w:noProof/>
                <w:webHidden/>
              </w:rPr>
              <w:fldChar w:fldCharType="begin"/>
            </w:r>
            <w:r w:rsidR="00672F87">
              <w:rPr>
                <w:noProof/>
                <w:webHidden/>
              </w:rPr>
              <w:instrText xml:space="preserve"> PAGEREF _Toc11924331 \h </w:instrText>
            </w:r>
            <w:r>
              <w:rPr>
                <w:noProof/>
                <w:webHidden/>
              </w:rPr>
            </w:r>
            <w:r>
              <w:rPr>
                <w:noProof/>
                <w:webHidden/>
              </w:rPr>
              <w:fldChar w:fldCharType="separate"/>
            </w:r>
            <w:r w:rsidR="00672F87">
              <w:rPr>
                <w:noProof/>
                <w:webHidden/>
              </w:rPr>
              <w:t>10</w:t>
            </w:r>
            <w:r>
              <w:rPr>
                <w:noProof/>
                <w:webHidden/>
              </w:rPr>
              <w:fldChar w:fldCharType="end"/>
            </w:r>
          </w:hyperlink>
        </w:p>
        <w:p w:rsidR="00672F87" w:rsidRDefault="00EB4B87">
          <w:pPr>
            <w:pStyle w:val="11"/>
            <w:tabs>
              <w:tab w:val="left" w:pos="660"/>
              <w:tab w:val="right" w:leader="dot" w:pos="9345"/>
            </w:tabs>
            <w:rPr>
              <w:rFonts w:asciiTheme="minorHAnsi" w:eastAsiaTheme="minorEastAsia" w:hAnsiTheme="minorHAnsi"/>
              <w:noProof/>
              <w:sz w:val="22"/>
              <w:lang w:eastAsia="ru-RU"/>
            </w:rPr>
          </w:pPr>
          <w:hyperlink w:anchor="_Toc11924332" w:history="1">
            <w:r w:rsidR="00672F87" w:rsidRPr="00F81C22">
              <w:rPr>
                <w:rStyle w:val="a5"/>
                <w:noProof/>
              </w:rPr>
              <w:t>1</w:t>
            </w:r>
            <w:r w:rsidR="00672F87">
              <w:rPr>
                <w:rFonts w:asciiTheme="minorHAnsi" w:eastAsiaTheme="minorEastAsia" w:hAnsiTheme="minorHAnsi"/>
                <w:noProof/>
                <w:sz w:val="22"/>
                <w:lang w:eastAsia="ru-RU"/>
              </w:rPr>
              <w:tab/>
            </w:r>
            <w:r w:rsidR="00672F87" w:rsidRPr="00F81C22">
              <w:rPr>
                <w:rStyle w:val="a5"/>
                <w:noProof/>
              </w:rPr>
              <w:t>Анализ предметной области</w:t>
            </w:r>
            <w:r w:rsidR="00672F87">
              <w:rPr>
                <w:noProof/>
                <w:webHidden/>
              </w:rPr>
              <w:tab/>
            </w:r>
            <w:r>
              <w:rPr>
                <w:noProof/>
                <w:webHidden/>
              </w:rPr>
              <w:fldChar w:fldCharType="begin"/>
            </w:r>
            <w:r w:rsidR="00672F87">
              <w:rPr>
                <w:noProof/>
                <w:webHidden/>
              </w:rPr>
              <w:instrText xml:space="preserve"> PAGEREF _Toc11924332 \h </w:instrText>
            </w:r>
            <w:r>
              <w:rPr>
                <w:noProof/>
                <w:webHidden/>
              </w:rPr>
            </w:r>
            <w:r>
              <w:rPr>
                <w:noProof/>
                <w:webHidden/>
              </w:rPr>
              <w:fldChar w:fldCharType="separate"/>
            </w:r>
            <w:r w:rsidR="00672F87">
              <w:rPr>
                <w:noProof/>
                <w:webHidden/>
              </w:rPr>
              <w:t>11</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33" w:history="1">
            <w:r w:rsidR="00672F87" w:rsidRPr="00F81C22">
              <w:rPr>
                <w:rStyle w:val="a5"/>
                <w:rFonts w:cs="Times New Roman"/>
                <w:noProof/>
                <w:snapToGrid w:val="0"/>
                <w:w w:val="0"/>
              </w:rPr>
              <w:t>1.1</w:t>
            </w:r>
            <w:r w:rsidR="00672F87">
              <w:rPr>
                <w:rFonts w:asciiTheme="minorHAnsi" w:eastAsiaTheme="minorEastAsia" w:hAnsiTheme="minorHAnsi"/>
                <w:noProof/>
                <w:sz w:val="22"/>
                <w:lang w:eastAsia="ru-RU"/>
              </w:rPr>
              <w:tab/>
            </w:r>
            <w:r w:rsidR="00672F87" w:rsidRPr="00F81C22">
              <w:rPr>
                <w:rStyle w:val="a5"/>
                <w:noProof/>
              </w:rPr>
              <w:t>Описание предметной области</w:t>
            </w:r>
            <w:r w:rsidR="00672F87">
              <w:rPr>
                <w:noProof/>
                <w:webHidden/>
              </w:rPr>
              <w:tab/>
            </w:r>
            <w:r>
              <w:rPr>
                <w:noProof/>
                <w:webHidden/>
              </w:rPr>
              <w:fldChar w:fldCharType="begin"/>
            </w:r>
            <w:r w:rsidR="00672F87">
              <w:rPr>
                <w:noProof/>
                <w:webHidden/>
              </w:rPr>
              <w:instrText xml:space="preserve"> PAGEREF _Toc11924333 \h </w:instrText>
            </w:r>
            <w:r>
              <w:rPr>
                <w:noProof/>
                <w:webHidden/>
              </w:rPr>
            </w:r>
            <w:r>
              <w:rPr>
                <w:noProof/>
                <w:webHidden/>
              </w:rPr>
              <w:fldChar w:fldCharType="separate"/>
            </w:r>
            <w:r w:rsidR="00672F87">
              <w:rPr>
                <w:noProof/>
                <w:webHidden/>
              </w:rPr>
              <w:t>11</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34" w:history="1">
            <w:r w:rsidR="00672F87" w:rsidRPr="00F81C22">
              <w:rPr>
                <w:rStyle w:val="a5"/>
                <w:rFonts w:cs="Times New Roman"/>
                <w:noProof/>
                <w:snapToGrid w:val="0"/>
                <w:w w:val="0"/>
              </w:rPr>
              <w:t>1.2</w:t>
            </w:r>
            <w:r w:rsidR="00672F87">
              <w:rPr>
                <w:rFonts w:asciiTheme="minorHAnsi" w:eastAsiaTheme="minorEastAsia" w:hAnsiTheme="minorHAnsi"/>
                <w:noProof/>
                <w:sz w:val="22"/>
                <w:lang w:eastAsia="ru-RU"/>
              </w:rPr>
              <w:tab/>
            </w:r>
            <w:r w:rsidR="00672F87" w:rsidRPr="00F81C22">
              <w:rPr>
                <w:rStyle w:val="a5"/>
                <w:noProof/>
                <w:shd w:val="clear" w:color="auto" w:fill="FFFFFF"/>
              </w:rPr>
              <w:t>Основные понятия</w:t>
            </w:r>
            <w:r w:rsidR="00672F87">
              <w:rPr>
                <w:noProof/>
                <w:webHidden/>
              </w:rPr>
              <w:tab/>
            </w:r>
            <w:r>
              <w:rPr>
                <w:noProof/>
                <w:webHidden/>
              </w:rPr>
              <w:fldChar w:fldCharType="begin"/>
            </w:r>
            <w:r w:rsidR="00672F87">
              <w:rPr>
                <w:noProof/>
                <w:webHidden/>
              </w:rPr>
              <w:instrText xml:space="preserve"> PAGEREF _Toc11924334 \h </w:instrText>
            </w:r>
            <w:r>
              <w:rPr>
                <w:noProof/>
                <w:webHidden/>
              </w:rPr>
            </w:r>
            <w:r>
              <w:rPr>
                <w:noProof/>
                <w:webHidden/>
              </w:rPr>
              <w:fldChar w:fldCharType="separate"/>
            </w:r>
            <w:r w:rsidR="00672F87">
              <w:rPr>
                <w:noProof/>
                <w:webHidden/>
              </w:rPr>
              <w:t>12</w:t>
            </w:r>
            <w:r>
              <w:rPr>
                <w:noProof/>
                <w:webHidden/>
              </w:rPr>
              <w:fldChar w:fldCharType="end"/>
            </w:r>
          </w:hyperlink>
        </w:p>
        <w:p w:rsidR="00672F87" w:rsidRDefault="00EB4B87">
          <w:pPr>
            <w:pStyle w:val="11"/>
            <w:tabs>
              <w:tab w:val="left" w:pos="660"/>
              <w:tab w:val="right" w:leader="dot" w:pos="9345"/>
            </w:tabs>
            <w:rPr>
              <w:rFonts w:asciiTheme="minorHAnsi" w:eastAsiaTheme="minorEastAsia" w:hAnsiTheme="minorHAnsi"/>
              <w:noProof/>
              <w:sz w:val="22"/>
              <w:lang w:eastAsia="ru-RU"/>
            </w:rPr>
          </w:pPr>
          <w:hyperlink w:anchor="_Toc11924335" w:history="1">
            <w:r w:rsidR="00672F87" w:rsidRPr="00F81C22">
              <w:rPr>
                <w:rStyle w:val="a5"/>
                <w:noProof/>
              </w:rPr>
              <w:t>2</w:t>
            </w:r>
            <w:r w:rsidR="00672F87">
              <w:rPr>
                <w:rFonts w:asciiTheme="minorHAnsi" w:eastAsiaTheme="minorEastAsia" w:hAnsiTheme="minorHAnsi"/>
                <w:noProof/>
                <w:sz w:val="22"/>
                <w:lang w:eastAsia="ru-RU"/>
              </w:rPr>
              <w:tab/>
            </w:r>
            <w:r w:rsidR="00672F87" w:rsidRPr="00F81C22">
              <w:rPr>
                <w:rStyle w:val="a5"/>
                <w:noProof/>
              </w:rPr>
              <w:t>Описание проблемы</w:t>
            </w:r>
            <w:r w:rsidR="00672F87">
              <w:rPr>
                <w:noProof/>
                <w:webHidden/>
              </w:rPr>
              <w:tab/>
            </w:r>
            <w:r>
              <w:rPr>
                <w:noProof/>
                <w:webHidden/>
              </w:rPr>
              <w:fldChar w:fldCharType="begin"/>
            </w:r>
            <w:r w:rsidR="00672F87">
              <w:rPr>
                <w:noProof/>
                <w:webHidden/>
              </w:rPr>
              <w:instrText xml:space="preserve"> PAGEREF _Toc11924335 \h </w:instrText>
            </w:r>
            <w:r>
              <w:rPr>
                <w:noProof/>
                <w:webHidden/>
              </w:rPr>
            </w:r>
            <w:r>
              <w:rPr>
                <w:noProof/>
                <w:webHidden/>
              </w:rPr>
              <w:fldChar w:fldCharType="separate"/>
            </w:r>
            <w:r w:rsidR="00672F87">
              <w:rPr>
                <w:noProof/>
                <w:webHidden/>
              </w:rPr>
              <w:t>13</w:t>
            </w:r>
            <w:r>
              <w:rPr>
                <w:noProof/>
                <w:webHidden/>
              </w:rPr>
              <w:fldChar w:fldCharType="end"/>
            </w:r>
          </w:hyperlink>
        </w:p>
        <w:p w:rsidR="00672F87" w:rsidRDefault="00EB4B87">
          <w:pPr>
            <w:pStyle w:val="11"/>
            <w:tabs>
              <w:tab w:val="left" w:pos="660"/>
              <w:tab w:val="right" w:leader="dot" w:pos="9345"/>
            </w:tabs>
            <w:rPr>
              <w:rFonts w:asciiTheme="minorHAnsi" w:eastAsiaTheme="minorEastAsia" w:hAnsiTheme="minorHAnsi"/>
              <w:noProof/>
              <w:sz w:val="22"/>
              <w:lang w:eastAsia="ru-RU"/>
            </w:rPr>
          </w:pPr>
          <w:hyperlink w:anchor="_Toc11924336" w:history="1">
            <w:r w:rsidR="00672F87" w:rsidRPr="00F81C22">
              <w:rPr>
                <w:rStyle w:val="a5"/>
                <w:noProof/>
              </w:rPr>
              <w:t>3</w:t>
            </w:r>
            <w:r w:rsidR="00672F87">
              <w:rPr>
                <w:rFonts w:asciiTheme="minorHAnsi" w:eastAsiaTheme="minorEastAsia" w:hAnsiTheme="minorHAnsi"/>
                <w:noProof/>
                <w:sz w:val="22"/>
                <w:lang w:eastAsia="ru-RU"/>
              </w:rPr>
              <w:tab/>
            </w:r>
            <w:r w:rsidR="00672F87" w:rsidRPr="00F81C22">
              <w:rPr>
                <w:rStyle w:val="a5"/>
                <w:noProof/>
              </w:rPr>
              <w:t>Обзор аналогов</w:t>
            </w:r>
            <w:r w:rsidR="00672F87">
              <w:rPr>
                <w:noProof/>
                <w:webHidden/>
              </w:rPr>
              <w:tab/>
            </w:r>
            <w:r>
              <w:rPr>
                <w:noProof/>
                <w:webHidden/>
              </w:rPr>
              <w:fldChar w:fldCharType="begin"/>
            </w:r>
            <w:r w:rsidR="00672F87">
              <w:rPr>
                <w:noProof/>
                <w:webHidden/>
              </w:rPr>
              <w:instrText xml:space="preserve"> PAGEREF _Toc11924336 \h </w:instrText>
            </w:r>
            <w:r>
              <w:rPr>
                <w:noProof/>
                <w:webHidden/>
              </w:rPr>
            </w:r>
            <w:r>
              <w:rPr>
                <w:noProof/>
                <w:webHidden/>
              </w:rPr>
              <w:fldChar w:fldCharType="separate"/>
            </w:r>
            <w:r w:rsidR="00672F87">
              <w:rPr>
                <w:noProof/>
                <w:webHidden/>
              </w:rPr>
              <w:t>14</w:t>
            </w:r>
            <w:r>
              <w:rPr>
                <w:noProof/>
                <w:webHidden/>
              </w:rPr>
              <w:fldChar w:fldCharType="end"/>
            </w:r>
          </w:hyperlink>
        </w:p>
        <w:p w:rsidR="00672F87" w:rsidRDefault="00EB4B87">
          <w:pPr>
            <w:pStyle w:val="11"/>
            <w:tabs>
              <w:tab w:val="left" w:pos="660"/>
              <w:tab w:val="right" w:leader="dot" w:pos="9345"/>
            </w:tabs>
            <w:rPr>
              <w:rFonts w:asciiTheme="minorHAnsi" w:eastAsiaTheme="minorEastAsia" w:hAnsiTheme="minorHAnsi"/>
              <w:noProof/>
              <w:sz w:val="22"/>
              <w:lang w:eastAsia="ru-RU"/>
            </w:rPr>
          </w:pPr>
          <w:hyperlink w:anchor="_Toc11924337" w:history="1">
            <w:r w:rsidR="00672F87" w:rsidRPr="00F81C22">
              <w:rPr>
                <w:rStyle w:val="a5"/>
                <w:noProof/>
              </w:rPr>
              <w:t>4</w:t>
            </w:r>
            <w:r w:rsidR="00672F87">
              <w:rPr>
                <w:rFonts w:asciiTheme="minorHAnsi" w:eastAsiaTheme="minorEastAsia" w:hAnsiTheme="minorHAnsi"/>
                <w:noProof/>
                <w:sz w:val="22"/>
                <w:lang w:eastAsia="ru-RU"/>
              </w:rPr>
              <w:tab/>
            </w:r>
            <w:r w:rsidR="00672F87" w:rsidRPr="00F81C22">
              <w:rPr>
                <w:rStyle w:val="a5"/>
                <w:noProof/>
              </w:rPr>
              <w:t>Программная документация</w:t>
            </w:r>
            <w:r w:rsidR="00672F87">
              <w:rPr>
                <w:noProof/>
                <w:webHidden/>
              </w:rPr>
              <w:tab/>
            </w:r>
            <w:r>
              <w:rPr>
                <w:noProof/>
                <w:webHidden/>
              </w:rPr>
              <w:fldChar w:fldCharType="begin"/>
            </w:r>
            <w:r w:rsidR="00672F87">
              <w:rPr>
                <w:noProof/>
                <w:webHidden/>
              </w:rPr>
              <w:instrText xml:space="preserve"> PAGEREF _Toc11924337 \h </w:instrText>
            </w:r>
            <w:r>
              <w:rPr>
                <w:noProof/>
                <w:webHidden/>
              </w:rPr>
            </w:r>
            <w:r>
              <w:rPr>
                <w:noProof/>
                <w:webHidden/>
              </w:rPr>
              <w:fldChar w:fldCharType="separate"/>
            </w:r>
            <w:r w:rsidR="00672F87">
              <w:rPr>
                <w:noProof/>
                <w:webHidden/>
              </w:rPr>
              <w:t>16</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38" w:history="1">
            <w:r w:rsidR="00672F87" w:rsidRPr="00F81C22">
              <w:rPr>
                <w:rStyle w:val="a5"/>
                <w:rFonts w:cs="Times New Roman"/>
                <w:noProof/>
                <w:snapToGrid w:val="0"/>
                <w:w w:val="0"/>
              </w:rPr>
              <w:t>4.1</w:t>
            </w:r>
            <w:r w:rsidR="00672F87">
              <w:rPr>
                <w:rFonts w:asciiTheme="minorHAnsi" w:eastAsiaTheme="minorEastAsia" w:hAnsiTheme="minorHAnsi"/>
                <w:noProof/>
                <w:sz w:val="22"/>
                <w:lang w:eastAsia="ru-RU"/>
              </w:rPr>
              <w:tab/>
            </w:r>
            <w:r w:rsidR="00672F87" w:rsidRPr="00F81C22">
              <w:rPr>
                <w:rStyle w:val="a5"/>
                <w:noProof/>
              </w:rPr>
              <w:t>Техническое задание на программное обеспечение</w:t>
            </w:r>
            <w:r w:rsidR="00672F87">
              <w:rPr>
                <w:noProof/>
                <w:webHidden/>
              </w:rPr>
              <w:tab/>
            </w:r>
            <w:r>
              <w:rPr>
                <w:noProof/>
                <w:webHidden/>
              </w:rPr>
              <w:fldChar w:fldCharType="begin"/>
            </w:r>
            <w:r w:rsidR="00672F87">
              <w:rPr>
                <w:noProof/>
                <w:webHidden/>
              </w:rPr>
              <w:instrText xml:space="preserve"> PAGEREF _Toc11924338 \h </w:instrText>
            </w:r>
            <w:r>
              <w:rPr>
                <w:noProof/>
                <w:webHidden/>
              </w:rPr>
            </w:r>
            <w:r>
              <w:rPr>
                <w:noProof/>
                <w:webHidden/>
              </w:rPr>
              <w:fldChar w:fldCharType="separate"/>
            </w:r>
            <w:r w:rsidR="00672F87">
              <w:rPr>
                <w:noProof/>
                <w:webHidden/>
              </w:rPr>
              <w:t>16</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39" w:history="1">
            <w:r w:rsidR="00672F87" w:rsidRPr="00F81C22">
              <w:rPr>
                <w:rStyle w:val="a5"/>
                <w:rFonts w:cs="Times New Roman"/>
                <w:noProof/>
                <w:snapToGrid w:val="0"/>
                <w:w w:val="0"/>
              </w:rPr>
              <w:t>4.1.1</w:t>
            </w:r>
            <w:r w:rsidR="00672F87" w:rsidRPr="00F81C22">
              <w:rPr>
                <w:rStyle w:val="a5"/>
                <w:noProof/>
              </w:rPr>
              <w:t xml:space="preserve"> Общие сведения</w:t>
            </w:r>
            <w:r w:rsidR="00672F87">
              <w:rPr>
                <w:noProof/>
                <w:webHidden/>
              </w:rPr>
              <w:tab/>
            </w:r>
            <w:r>
              <w:rPr>
                <w:noProof/>
                <w:webHidden/>
              </w:rPr>
              <w:fldChar w:fldCharType="begin"/>
            </w:r>
            <w:r w:rsidR="00672F87">
              <w:rPr>
                <w:noProof/>
                <w:webHidden/>
              </w:rPr>
              <w:instrText xml:space="preserve"> PAGEREF _Toc11924339 \h </w:instrText>
            </w:r>
            <w:r>
              <w:rPr>
                <w:noProof/>
                <w:webHidden/>
              </w:rPr>
            </w:r>
            <w:r>
              <w:rPr>
                <w:noProof/>
                <w:webHidden/>
              </w:rPr>
              <w:fldChar w:fldCharType="separate"/>
            </w:r>
            <w:r w:rsidR="00672F87">
              <w:rPr>
                <w:noProof/>
                <w:webHidden/>
              </w:rPr>
              <w:t>16</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40" w:history="1">
            <w:r w:rsidR="00672F87" w:rsidRPr="00F81C22">
              <w:rPr>
                <w:rStyle w:val="a5"/>
                <w:rFonts w:cs="Times New Roman"/>
                <w:noProof/>
                <w:snapToGrid w:val="0"/>
                <w:w w:val="0"/>
              </w:rPr>
              <w:t>4.1.2</w:t>
            </w:r>
            <w:r w:rsidR="00672F87" w:rsidRPr="00F81C22">
              <w:rPr>
                <w:rStyle w:val="a5"/>
                <w:noProof/>
              </w:rPr>
              <w:t xml:space="preserve"> Назначение и цели создания системы</w:t>
            </w:r>
            <w:r w:rsidR="00672F87">
              <w:rPr>
                <w:noProof/>
                <w:webHidden/>
              </w:rPr>
              <w:tab/>
            </w:r>
            <w:r>
              <w:rPr>
                <w:noProof/>
                <w:webHidden/>
              </w:rPr>
              <w:fldChar w:fldCharType="begin"/>
            </w:r>
            <w:r w:rsidR="00672F87">
              <w:rPr>
                <w:noProof/>
                <w:webHidden/>
              </w:rPr>
              <w:instrText xml:space="preserve"> PAGEREF _Toc11924340 \h </w:instrText>
            </w:r>
            <w:r>
              <w:rPr>
                <w:noProof/>
                <w:webHidden/>
              </w:rPr>
            </w:r>
            <w:r>
              <w:rPr>
                <w:noProof/>
                <w:webHidden/>
              </w:rPr>
              <w:fldChar w:fldCharType="separate"/>
            </w:r>
            <w:r w:rsidR="00672F87">
              <w:rPr>
                <w:noProof/>
                <w:webHidden/>
              </w:rPr>
              <w:t>17</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41" w:history="1">
            <w:r w:rsidR="00672F87" w:rsidRPr="00F81C22">
              <w:rPr>
                <w:rStyle w:val="a5"/>
                <w:rFonts w:cs="Times New Roman"/>
                <w:noProof/>
                <w:snapToGrid w:val="0"/>
                <w:w w:val="0"/>
              </w:rPr>
              <w:t>4.1.3</w:t>
            </w:r>
            <w:r w:rsidR="00672F87" w:rsidRPr="00F81C22">
              <w:rPr>
                <w:rStyle w:val="a5"/>
                <w:noProof/>
              </w:rPr>
              <w:t xml:space="preserve"> Требования к системе</w:t>
            </w:r>
            <w:r w:rsidR="00672F87">
              <w:rPr>
                <w:noProof/>
                <w:webHidden/>
              </w:rPr>
              <w:tab/>
            </w:r>
            <w:r>
              <w:rPr>
                <w:noProof/>
                <w:webHidden/>
              </w:rPr>
              <w:fldChar w:fldCharType="begin"/>
            </w:r>
            <w:r w:rsidR="00672F87">
              <w:rPr>
                <w:noProof/>
                <w:webHidden/>
              </w:rPr>
              <w:instrText xml:space="preserve"> PAGEREF _Toc11924341 \h </w:instrText>
            </w:r>
            <w:r>
              <w:rPr>
                <w:noProof/>
                <w:webHidden/>
              </w:rPr>
            </w:r>
            <w:r>
              <w:rPr>
                <w:noProof/>
                <w:webHidden/>
              </w:rPr>
              <w:fldChar w:fldCharType="separate"/>
            </w:r>
            <w:r w:rsidR="00672F87">
              <w:rPr>
                <w:noProof/>
                <w:webHidden/>
              </w:rPr>
              <w:t>17</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42" w:history="1">
            <w:r w:rsidR="00672F87" w:rsidRPr="00F81C22">
              <w:rPr>
                <w:rStyle w:val="a5"/>
                <w:rFonts w:cs="Times New Roman"/>
                <w:noProof/>
                <w:snapToGrid w:val="0"/>
                <w:w w:val="0"/>
              </w:rPr>
              <w:t>4.1.4</w:t>
            </w:r>
            <w:r w:rsidR="00672F87" w:rsidRPr="00F81C22">
              <w:rPr>
                <w:rStyle w:val="a5"/>
                <w:noProof/>
              </w:rPr>
              <w:t xml:space="preserve"> Требования к пользовательскому интерфейсу</w:t>
            </w:r>
            <w:r w:rsidR="00672F87">
              <w:rPr>
                <w:noProof/>
                <w:webHidden/>
              </w:rPr>
              <w:tab/>
            </w:r>
            <w:r>
              <w:rPr>
                <w:noProof/>
                <w:webHidden/>
              </w:rPr>
              <w:fldChar w:fldCharType="begin"/>
            </w:r>
            <w:r w:rsidR="00672F87">
              <w:rPr>
                <w:noProof/>
                <w:webHidden/>
              </w:rPr>
              <w:instrText xml:space="preserve"> PAGEREF _Toc11924342 \h </w:instrText>
            </w:r>
            <w:r>
              <w:rPr>
                <w:noProof/>
                <w:webHidden/>
              </w:rPr>
            </w:r>
            <w:r>
              <w:rPr>
                <w:noProof/>
                <w:webHidden/>
              </w:rPr>
              <w:fldChar w:fldCharType="separate"/>
            </w:r>
            <w:r w:rsidR="00672F87">
              <w:rPr>
                <w:noProof/>
                <w:webHidden/>
              </w:rPr>
              <w:t>18</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43" w:history="1">
            <w:r w:rsidR="00672F87" w:rsidRPr="00F81C22">
              <w:rPr>
                <w:rStyle w:val="a5"/>
                <w:rFonts w:cs="Times New Roman"/>
                <w:noProof/>
                <w:snapToGrid w:val="0"/>
                <w:w w:val="0"/>
              </w:rPr>
              <w:t>4.1.5</w:t>
            </w:r>
            <w:r w:rsidR="00672F87" w:rsidRPr="00F81C22">
              <w:rPr>
                <w:rStyle w:val="a5"/>
                <w:noProof/>
              </w:rPr>
              <w:t xml:space="preserve"> Черный ящик</w:t>
            </w:r>
            <w:r w:rsidR="00672F87">
              <w:rPr>
                <w:noProof/>
                <w:webHidden/>
              </w:rPr>
              <w:tab/>
            </w:r>
            <w:r>
              <w:rPr>
                <w:noProof/>
                <w:webHidden/>
              </w:rPr>
              <w:fldChar w:fldCharType="begin"/>
            </w:r>
            <w:r w:rsidR="00672F87">
              <w:rPr>
                <w:noProof/>
                <w:webHidden/>
              </w:rPr>
              <w:instrText xml:space="preserve"> PAGEREF _Toc11924343 \h </w:instrText>
            </w:r>
            <w:r>
              <w:rPr>
                <w:noProof/>
                <w:webHidden/>
              </w:rPr>
            </w:r>
            <w:r>
              <w:rPr>
                <w:noProof/>
                <w:webHidden/>
              </w:rPr>
              <w:fldChar w:fldCharType="separate"/>
            </w:r>
            <w:r w:rsidR="00672F87">
              <w:rPr>
                <w:noProof/>
                <w:webHidden/>
              </w:rPr>
              <w:t>22</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44" w:history="1">
            <w:r w:rsidR="00672F87" w:rsidRPr="00F81C22">
              <w:rPr>
                <w:rStyle w:val="a5"/>
                <w:rFonts w:cs="Times New Roman"/>
                <w:noProof/>
                <w:snapToGrid w:val="0"/>
                <w:w w:val="0"/>
              </w:rPr>
              <w:t>4.1.6</w:t>
            </w:r>
            <w:r w:rsidR="00672F87" w:rsidRPr="00F81C22">
              <w:rPr>
                <w:rStyle w:val="a5"/>
                <w:noProof/>
              </w:rPr>
              <w:t xml:space="preserve"> Сервер </w:t>
            </w:r>
            <w:r w:rsidR="00672F87" w:rsidRPr="00F81C22">
              <w:rPr>
                <w:rStyle w:val="a5"/>
                <w:noProof/>
                <w:lang w:val="en-US"/>
              </w:rPr>
              <w:t>RabbitMQ</w:t>
            </w:r>
            <w:r w:rsidR="00672F87">
              <w:rPr>
                <w:noProof/>
                <w:webHidden/>
              </w:rPr>
              <w:tab/>
            </w:r>
            <w:r>
              <w:rPr>
                <w:noProof/>
                <w:webHidden/>
              </w:rPr>
              <w:fldChar w:fldCharType="begin"/>
            </w:r>
            <w:r w:rsidR="00672F87">
              <w:rPr>
                <w:noProof/>
                <w:webHidden/>
              </w:rPr>
              <w:instrText xml:space="preserve"> PAGEREF _Toc11924344 \h </w:instrText>
            </w:r>
            <w:r>
              <w:rPr>
                <w:noProof/>
                <w:webHidden/>
              </w:rPr>
            </w:r>
            <w:r>
              <w:rPr>
                <w:noProof/>
                <w:webHidden/>
              </w:rPr>
              <w:fldChar w:fldCharType="separate"/>
            </w:r>
            <w:r w:rsidR="00672F87">
              <w:rPr>
                <w:noProof/>
                <w:webHidden/>
              </w:rPr>
              <w:t>33</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45" w:history="1">
            <w:r w:rsidR="00672F87" w:rsidRPr="00F81C22">
              <w:rPr>
                <w:rStyle w:val="a5"/>
                <w:rFonts w:cs="Times New Roman"/>
                <w:noProof/>
                <w:snapToGrid w:val="0"/>
                <w:w w:val="0"/>
              </w:rPr>
              <w:t>4.1.7</w:t>
            </w:r>
            <w:r w:rsidR="00672F87" w:rsidRPr="00F81C22">
              <w:rPr>
                <w:rStyle w:val="a5"/>
                <w:noProof/>
              </w:rPr>
              <w:t xml:space="preserve"> Серверная часть программы</w:t>
            </w:r>
            <w:r w:rsidR="00672F87">
              <w:rPr>
                <w:noProof/>
                <w:webHidden/>
              </w:rPr>
              <w:tab/>
            </w:r>
            <w:r>
              <w:rPr>
                <w:noProof/>
                <w:webHidden/>
              </w:rPr>
              <w:fldChar w:fldCharType="begin"/>
            </w:r>
            <w:r w:rsidR="00672F87">
              <w:rPr>
                <w:noProof/>
                <w:webHidden/>
              </w:rPr>
              <w:instrText xml:space="preserve"> PAGEREF _Toc11924345 \h </w:instrText>
            </w:r>
            <w:r>
              <w:rPr>
                <w:noProof/>
                <w:webHidden/>
              </w:rPr>
            </w:r>
            <w:r>
              <w:rPr>
                <w:noProof/>
                <w:webHidden/>
              </w:rPr>
              <w:fldChar w:fldCharType="separate"/>
            </w:r>
            <w:r w:rsidR="00672F87">
              <w:rPr>
                <w:noProof/>
                <w:webHidden/>
              </w:rPr>
              <w:t>34</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46" w:history="1">
            <w:r w:rsidR="00672F87" w:rsidRPr="00F81C22">
              <w:rPr>
                <w:rStyle w:val="a5"/>
                <w:rFonts w:cs="Times New Roman"/>
                <w:noProof/>
                <w:snapToGrid w:val="0"/>
                <w:w w:val="0"/>
              </w:rPr>
              <w:t>4.1.8</w:t>
            </w:r>
            <w:r w:rsidR="00672F87" w:rsidRPr="00F81C22">
              <w:rPr>
                <w:rStyle w:val="a5"/>
                <w:noProof/>
              </w:rPr>
              <w:t xml:space="preserve"> Перспективы развития, модернизации системы</w:t>
            </w:r>
            <w:r w:rsidR="00672F87">
              <w:rPr>
                <w:noProof/>
                <w:webHidden/>
              </w:rPr>
              <w:tab/>
            </w:r>
            <w:r>
              <w:rPr>
                <w:noProof/>
                <w:webHidden/>
              </w:rPr>
              <w:fldChar w:fldCharType="begin"/>
            </w:r>
            <w:r w:rsidR="00672F87">
              <w:rPr>
                <w:noProof/>
                <w:webHidden/>
              </w:rPr>
              <w:instrText xml:space="preserve"> PAGEREF _Toc11924346 \h </w:instrText>
            </w:r>
            <w:r>
              <w:rPr>
                <w:noProof/>
                <w:webHidden/>
              </w:rPr>
            </w:r>
            <w:r>
              <w:rPr>
                <w:noProof/>
                <w:webHidden/>
              </w:rPr>
              <w:fldChar w:fldCharType="separate"/>
            </w:r>
            <w:r w:rsidR="00672F87">
              <w:rPr>
                <w:noProof/>
                <w:webHidden/>
              </w:rPr>
              <w:t>35</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47" w:history="1">
            <w:r w:rsidR="00672F87" w:rsidRPr="00F81C22">
              <w:rPr>
                <w:rStyle w:val="a5"/>
                <w:rFonts w:cs="Times New Roman"/>
                <w:noProof/>
                <w:snapToGrid w:val="0"/>
                <w:w w:val="0"/>
              </w:rPr>
              <w:t>4.1.9</w:t>
            </w:r>
            <w:r w:rsidR="00672F87" w:rsidRPr="00F81C22">
              <w:rPr>
                <w:rStyle w:val="a5"/>
                <w:noProof/>
              </w:rPr>
              <w:t xml:space="preserve"> Требования к информационному обеспечению системы</w:t>
            </w:r>
            <w:r w:rsidR="00672F87">
              <w:rPr>
                <w:noProof/>
                <w:webHidden/>
              </w:rPr>
              <w:tab/>
            </w:r>
            <w:r>
              <w:rPr>
                <w:noProof/>
                <w:webHidden/>
              </w:rPr>
              <w:fldChar w:fldCharType="begin"/>
            </w:r>
            <w:r w:rsidR="00672F87">
              <w:rPr>
                <w:noProof/>
                <w:webHidden/>
              </w:rPr>
              <w:instrText xml:space="preserve"> PAGEREF _Toc11924347 \h </w:instrText>
            </w:r>
            <w:r>
              <w:rPr>
                <w:noProof/>
                <w:webHidden/>
              </w:rPr>
            </w:r>
            <w:r>
              <w:rPr>
                <w:noProof/>
                <w:webHidden/>
              </w:rPr>
              <w:fldChar w:fldCharType="separate"/>
            </w:r>
            <w:r w:rsidR="00672F87">
              <w:rPr>
                <w:noProof/>
                <w:webHidden/>
              </w:rPr>
              <w:t>35</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48" w:history="1">
            <w:r w:rsidR="00672F87" w:rsidRPr="00F81C22">
              <w:rPr>
                <w:rStyle w:val="a5"/>
                <w:rFonts w:cs="Times New Roman"/>
                <w:noProof/>
                <w:snapToGrid w:val="0"/>
                <w:w w:val="0"/>
              </w:rPr>
              <w:t>4.1.10</w:t>
            </w:r>
            <w:r w:rsidR="00672F87" w:rsidRPr="00F81C22">
              <w:rPr>
                <w:rStyle w:val="a5"/>
                <w:noProof/>
              </w:rPr>
              <w:t xml:space="preserve"> Требования к программному обеспечению системы</w:t>
            </w:r>
            <w:r w:rsidR="00672F87">
              <w:rPr>
                <w:noProof/>
                <w:webHidden/>
              </w:rPr>
              <w:tab/>
            </w:r>
            <w:r>
              <w:rPr>
                <w:noProof/>
                <w:webHidden/>
              </w:rPr>
              <w:fldChar w:fldCharType="begin"/>
            </w:r>
            <w:r w:rsidR="00672F87">
              <w:rPr>
                <w:noProof/>
                <w:webHidden/>
              </w:rPr>
              <w:instrText xml:space="preserve"> PAGEREF _Toc11924348 \h </w:instrText>
            </w:r>
            <w:r>
              <w:rPr>
                <w:noProof/>
                <w:webHidden/>
              </w:rPr>
            </w:r>
            <w:r>
              <w:rPr>
                <w:noProof/>
                <w:webHidden/>
              </w:rPr>
              <w:fldChar w:fldCharType="separate"/>
            </w:r>
            <w:r w:rsidR="00672F87">
              <w:rPr>
                <w:noProof/>
                <w:webHidden/>
              </w:rPr>
              <w:t>36</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49" w:history="1">
            <w:r w:rsidR="00672F87" w:rsidRPr="00F81C22">
              <w:rPr>
                <w:rStyle w:val="a5"/>
                <w:rFonts w:cs="Times New Roman"/>
                <w:noProof/>
                <w:snapToGrid w:val="0"/>
                <w:w w:val="0"/>
              </w:rPr>
              <w:t>4.1.11</w:t>
            </w:r>
            <w:r w:rsidR="00672F87" w:rsidRPr="00F81C22">
              <w:rPr>
                <w:rStyle w:val="a5"/>
                <w:noProof/>
              </w:rPr>
              <w:t xml:space="preserve"> Требования к техническому обеспечению</w:t>
            </w:r>
            <w:r w:rsidR="00672F87">
              <w:rPr>
                <w:noProof/>
                <w:webHidden/>
              </w:rPr>
              <w:tab/>
            </w:r>
            <w:r>
              <w:rPr>
                <w:noProof/>
                <w:webHidden/>
              </w:rPr>
              <w:fldChar w:fldCharType="begin"/>
            </w:r>
            <w:r w:rsidR="00672F87">
              <w:rPr>
                <w:noProof/>
                <w:webHidden/>
              </w:rPr>
              <w:instrText xml:space="preserve"> PAGEREF _Toc11924349 \h </w:instrText>
            </w:r>
            <w:r>
              <w:rPr>
                <w:noProof/>
                <w:webHidden/>
              </w:rPr>
            </w:r>
            <w:r>
              <w:rPr>
                <w:noProof/>
                <w:webHidden/>
              </w:rPr>
              <w:fldChar w:fldCharType="separate"/>
            </w:r>
            <w:r w:rsidR="00672F87">
              <w:rPr>
                <w:noProof/>
                <w:webHidden/>
              </w:rPr>
              <w:t>36</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50" w:history="1">
            <w:r w:rsidR="00672F87" w:rsidRPr="00F81C22">
              <w:rPr>
                <w:rStyle w:val="a5"/>
                <w:rFonts w:cs="Times New Roman"/>
                <w:noProof/>
                <w:snapToGrid w:val="0"/>
                <w:w w:val="0"/>
              </w:rPr>
              <w:t>4.1.12</w:t>
            </w:r>
            <w:r w:rsidR="00672F87" w:rsidRPr="00F81C22">
              <w:rPr>
                <w:rStyle w:val="a5"/>
                <w:noProof/>
              </w:rPr>
              <w:t xml:space="preserve"> Требования к надежности</w:t>
            </w:r>
            <w:r w:rsidR="00672F87">
              <w:rPr>
                <w:noProof/>
                <w:webHidden/>
              </w:rPr>
              <w:tab/>
            </w:r>
            <w:r>
              <w:rPr>
                <w:noProof/>
                <w:webHidden/>
              </w:rPr>
              <w:fldChar w:fldCharType="begin"/>
            </w:r>
            <w:r w:rsidR="00672F87">
              <w:rPr>
                <w:noProof/>
                <w:webHidden/>
              </w:rPr>
              <w:instrText xml:space="preserve"> PAGEREF _Toc11924350 \h </w:instrText>
            </w:r>
            <w:r>
              <w:rPr>
                <w:noProof/>
                <w:webHidden/>
              </w:rPr>
            </w:r>
            <w:r>
              <w:rPr>
                <w:noProof/>
                <w:webHidden/>
              </w:rPr>
              <w:fldChar w:fldCharType="separate"/>
            </w:r>
            <w:r w:rsidR="00672F87">
              <w:rPr>
                <w:noProof/>
                <w:webHidden/>
              </w:rPr>
              <w:t>38</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51" w:history="1">
            <w:r w:rsidR="00672F87" w:rsidRPr="00F81C22">
              <w:rPr>
                <w:rStyle w:val="a5"/>
                <w:rFonts w:cs="Times New Roman"/>
                <w:noProof/>
                <w:snapToGrid w:val="0"/>
                <w:w w:val="0"/>
              </w:rPr>
              <w:t>4.1.13</w:t>
            </w:r>
            <w:r w:rsidR="00672F87" w:rsidRPr="00F81C22">
              <w:rPr>
                <w:rStyle w:val="a5"/>
                <w:noProof/>
              </w:rPr>
              <w:t xml:space="preserve"> Требования к безопасности</w:t>
            </w:r>
            <w:r w:rsidR="00672F87">
              <w:rPr>
                <w:noProof/>
                <w:webHidden/>
              </w:rPr>
              <w:tab/>
            </w:r>
            <w:r>
              <w:rPr>
                <w:noProof/>
                <w:webHidden/>
              </w:rPr>
              <w:fldChar w:fldCharType="begin"/>
            </w:r>
            <w:r w:rsidR="00672F87">
              <w:rPr>
                <w:noProof/>
                <w:webHidden/>
              </w:rPr>
              <w:instrText xml:space="preserve"> PAGEREF _Toc11924351 \h </w:instrText>
            </w:r>
            <w:r>
              <w:rPr>
                <w:noProof/>
                <w:webHidden/>
              </w:rPr>
            </w:r>
            <w:r>
              <w:rPr>
                <w:noProof/>
                <w:webHidden/>
              </w:rPr>
              <w:fldChar w:fldCharType="separate"/>
            </w:r>
            <w:r w:rsidR="00672F87">
              <w:rPr>
                <w:noProof/>
                <w:webHidden/>
              </w:rPr>
              <w:t>39</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52" w:history="1">
            <w:r w:rsidR="00672F87" w:rsidRPr="00F81C22">
              <w:rPr>
                <w:rStyle w:val="a5"/>
                <w:rFonts w:cs="Times New Roman"/>
                <w:noProof/>
                <w:snapToGrid w:val="0"/>
                <w:w w:val="0"/>
              </w:rPr>
              <w:t>4.1.14</w:t>
            </w:r>
            <w:r w:rsidR="00672F87" w:rsidRPr="00F81C22">
              <w:rPr>
                <w:rStyle w:val="a5"/>
                <w:noProof/>
              </w:rPr>
              <w:t xml:space="preserve"> Требования к метрологическому обеспечению</w:t>
            </w:r>
            <w:r w:rsidR="00672F87">
              <w:rPr>
                <w:noProof/>
                <w:webHidden/>
              </w:rPr>
              <w:tab/>
            </w:r>
            <w:r>
              <w:rPr>
                <w:noProof/>
                <w:webHidden/>
              </w:rPr>
              <w:fldChar w:fldCharType="begin"/>
            </w:r>
            <w:r w:rsidR="00672F87">
              <w:rPr>
                <w:noProof/>
                <w:webHidden/>
              </w:rPr>
              <w:instrText xml:space="preserve"> PAGEREF _Toc11924352 \h </w:instrText>
            </w:r>
            <w:r>
              <w:rPr>
                <w:noProof/>
                <w:webHidden/>
              </w:rPr>
            </w:r>
            <w:r>
              <w:rPr>
                <w:noProof/>
                <w:webHidden/>
              </w:rPr>
              <w:fldChar w:fldCharType="separate"/>
            </w:r>
            <w:r w:rsidR="00672F87">
              <w:rPr>
                <w:noProof/>
                <w:webHidden/>
              </w:rPr>
              <w:t>39</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53" w:history="1">
            <w:r w:rsidR="00672F87" w:rsidRPr="00F81C22">
              <w:rPr>
                <w:rStyle w:val="a5"/>
                <w:rFonts w:cs="Times New Roman"/>
                <w:noProof/>
                <w:snapToGrid w:val="0"/>
                <w:w w:val="0"/>
              </w:rPr>
              <w:t>4.2</w:t>
            </w:r>
            <w:r w:rsidR="00672F87">
              <w:rPr>
                <w:rFonts w:asciiTheme="minorHAnsi" w:eastAsiaTheme="minorEastAsia" w:hAnsiTheme="minorHAnsi"/>
                <w:noProof/>
                <w:sz w:val="22"/>
                <w:lang w:eastAsia="ru-RU"/>
              </w:rPr>
              <w:tab/>
            </w:r>
            <w:r w:rsidR="00672F87" w:rsidRPr="00F81C22">
              <w:rPr>
                <w:rStyle w:val="a5"/>
                <w:noProof/>
              </w:rPr>
              <w:t>Пояснительная записка к программному обеспечению</w:t>
            </w:r>
            <w:r w:rsidR="00672F87">
              <w:rPr>
                <w:noProof/>
                <w:webHidden/>
              </w:rPr>
              <w:tab/>
            </w:r>
            <w:r>
              <w:rPr>
                <w:noProof/>
                <w:webHidden/>
              </w:rPr>
              <w:fldChar w:fldCharType="begin"/>
            </w:r>
            <w:r w:rsidR="00672F87">
              <w:rPr>
                <w:noProof/>
                <w:webHidden/>
              </w:rPr>
              <w:instrText xml:space="preserve"> PAGEREF _Toc11924353 \h </w:instrText>
            </w:r>
            <w:r>
              <w:rPr>
                <w:noProof/>
                <w:webHidden/>
              </w:rPr>
            </w:r>
            <w:r>
              <w:rPr>
                <w:noProof/>
                <w:webHidden/>
              </w:rPr>
              <w:fldChar w:fldCharType="separate"/>
            </w:r>
            <w:r w:rsidR="00672F87">
              <w:rPr>
                <w:noProof/>
                <w:webHidden/>
              </w:rPr>
              <w:t>39</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54" w:history="1">
            <w:r w:rsidR="00672F87" w:rsidRPr="00F81C22">
              <w:rPr>
                <w:rStyle w:val="a5"/>
                <w:rFonts w:cs="Times New Roman"/>
                <w:noProof/>
                <w:snapToGrid w:val="0"/>
                <w:w w:val="0"/>
              </w:rPr>
              <w:t>4.2.1</w:t>
            </w:r>
            <w:r w:rsidR="00672F87" w:rsidRPr="00F81C22">
              <w:rPr>
                <w:rStyle w:val="a5"/>
                <w:noProof/>
              </w:rPr>
              <w:t xml:space="preserve"> Анализ предметной области</w:t>
            </w:r>
            <w:r w:rsidR="00672F87">
              <w:rPr>
                <w:noProof/>
                <w:webHidden/>
              </w:rPr>
              <w:tab/>
            </w:r>
            <w:r>
              <w:rPr>
                <w:noProof/>
                <w:webHidden/>
              </w:rPr>
              <w:fldChar w:fldCharType="begin"/>
            </w:r>
            <w:r w:rsidR="00672F87">
              <w:rPr>
                <w:noProof/>
                <w:webHidden/>
              </w:rPr>
              <w:instrText xml:space="preserve"> PAGEREF _Toc11924354 \h </w:instrText>
            </w:r>
            <w:r>
              <w:rPr>
                <w:noProof/>
                <w:webHidden/>
              </w:rPr>
            </w:r>
            <w:r>
              <w:rPr>
                <w:noProof/>
                <w:webHidden/>
              </w:rPr>
              <w:fldChar w:fldCharType="separate"/>
            </w:r>
            <w:r w:rsidR="00672F87">
              <w:rPr>
                <w:noProof/>
                <w:webHidden/>
              </w:rPr>
              <w:t>39</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55" w:history="1">
            <w:r w:rsidR="00672F87" w:rsidRPr="00F81C22">
              <w:rPr>
                <w:rStyle w:val="a5"/>
                <w:rFonts w:cs="Times New Roman"/>
                <w:noProof/>
                <w:snapToGrid w:val="0"/>
                <w:w w:val="0"/>
              </w:rPr>
              <w:t>4.2.2</w:t>
            </w:r>
            <w:r w:rsidR="00672F87" w:rsidRPr="00F81C22">
              <w:rPr>
                <w:rStyle w:val="a5"/>
                <w:rFonts w:cs="Times New Roman"/>
                <w:noProof/>
              </w:rPr>
              <w:t xml:space="preserve"> Формулировка проблемы</w:t>
            </w:r>
            <w:r w:rsidR="00672F87">
              <w:rPr>
                <w:noProof/>
                <w:webHidden/>
              </w:rPr>
              <w:tab/>
            </w:r>
            <w:r>
              <w:rPr>
                <w:noProof/>
                <w:webHidden/>
              </w:rPr>
              <w:fldChar w:fldCharType="begin"/>
            </w:r>
            <w:r w:rsidR="00672F87">
              <w:rPr>
                <w:noProof/>
                <w:webHidden/>
              </w:rPr>
              <w:instrText xml:space="preserve"> PAGEREF _Toc11924355 \h </w:instrText>
            </w:r>
            <w:r>
              <w:rPr>
                <w:noProof/>
                <w:webHidden/>
              </w:rPr>
            </w:r>
            <w:r>
              <w:rPr>
                <w:noProof/>
                <w:webHidden/>
              </w:rPr>
              <w:fldChar w:fldCharType="separate"/>
            </w:r>
            <w:r w:rsidR="00672F87">
              <w:rPr>
                <w:noProof/>
                <w:webHidden/>
              </w:rPr>
              <w:t>39</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56" w:history="1">
            <w:r w:rsidR="00672F87" w:rsidRPr="00F81C22">
              <w:rPr>
                <w:rStyle w:val="a5"/>
                <w:rFonts w:cs="Times New Roman"/>
                <w:noProof/>
                <w:snapToGrid w:val="0"/>
                <w:w w:val="0"/>
              </w:rPr>
              <w:t>4.2.3</w:t>
            </w:r>
            <w:r w:rsidR="00672F87" w:rsidRPr="00F81C22">
              <w:rPr>
                <w:rStyle w:val="a5"/>
                <w:rFonts w:cs="Times New Roman"/>
                <w:noProof/>
              </w:rPr>
              <w:t xml:space="preserve"> Обзор аналогов</w:t>
            </w:r>
            <w:r w:rsidR="00672F87">
              <w:rPr>
                <w:noProof/>
                <w:webHidden/>
              </w:rPr>
              <w:tab/>
            </w:r>
            <w:r>
              <w:rPr>
                <w:noProof/>
                <w:webHidden/>
              </w:rPr>
              <w:fldChar w:fldCharType="begin"/>
            </w:r>
            <w:r w:rsidR="00672F87">
              <w:rPr>
                <w:noProof/>
                <w:webHidden/>
              </w:rPr>
              <w:instrText xml:space="preserve"> PAGEREF _Toc11924356 \h </w:instrText>
            </w:r>
            <w:r>
              <w:rPr>
                <w:noProof/>
                <w:webHidden/>
              </w:rPr>
            </w:r>
            <w:r>
              <w:rPr>
                <w:noProof/>
                <w:webHidden/>
              </w:rPr>
              <w:fldChar w:fldCharType="separate"/>
            </w:r>
            <w:r w:rsidR="00672F87">
              <w:rPr>
                <w:noProof/>
                <w:webHidden/>
              </w:rPr>
              <w:t>39</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57" w:history="1">
            <w:r w:rsidR="00672F87" w:rsidRPr="00F81C22">
              <w:rPr>
                <w:rStyle w:val="a5"/>
                <w:rFonts w:cs="Times New Roman"/>
                <w:noProof/>
                <w:snapToGrid w:val="0"/>
                <w:w w:val="0"/>
              </w:rPr>
              <w:t>4.2.4</w:t>
            </w:r>
            <w:r w:rsidR="00672F87" w:rsidRPr="00F81C22">
              <w:rPr>
                <w:rStyle w:val="a5"/>
                <w:noProof/>
              </w:rPr>
              <w:t xml:space="preserve"> Назначение и область применения</w:t>
            </w:r>
            <w:r w:rsidR="00672F87">
              <w:rPr>
                <w:noProof/>
                <w:webHidden/>
              </w:rPr>
              <w:tab/>
            </w:r>
            <w:r>
              <w:rPr>
                <w:noProof/>
                <w:webHidden/>
              </w:rPr>
              <w:fldChar w:fldCharType="begin"/>
            </w:r>
            <w:r w:rsidR="00672F87">
              <w:rPr>
                <w:noProof/>
                <w:webHidden/>
              </w:rPr>
              <w:instrText xml:space="preserve"> PAGEREF _Toc11924357 \h </w:instrText>
            </w:r>
            <w:r>
              <w:rPr>
                <w:noProof/>
                <w:webHidden/>
              </w:rPr>
            </w:r>
            <w:r>
              <w:rPr>
                <w:noProof/>
                <w:webHidden/>
              </w:rPr>
              <w:fldChar w:fldCharType="separate"/>
            </w:r>
            <w:r w:rsidR="00672F87">
              <w:rPr>
                <w:noProof/>
                <w:webHidden/>
              </w:rPr>
              <w:t>39</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58" w:history="1">
            <w:r w:rsidR="00672F87" w:rsidRPr="00F81C22">
              <w:rPr>
                <w:rStyle w:val="a5"/>
                <w:rFonts w:cs="Times New Roman"/>
                <w:noProof/>
                <w:snapToGrid w:val="0"/>
                <w:w w:val="0"/>
              </w:rPr>
              <w:t>4.2.5</w:t>
            </w:r>
            <w:r w:rsidR="00672F87" w:rsidRPr="00F81C22">
              <w:rPr>
                <w:rStyle w:val="a5"/>
                <w:noProof/>
              </w:rPr>
              <w:t xml:space="preserve"> Технические характеристики</w:t>
            </w:r>
            <w:r w:rsidR="00672F87">
              <w:rPr>
                <w:noProof/>
                <w:webHidden/>
              </w:rPr>
              <w:tab/>
            </w:r>
            <w:r>
              <w:rPr>
                <w:noProof/>
                <w:webHidden/>
              </w:rPr>
              <w:fldChar w:fldCharType="begin"/>
            </w:r>
            <w:r w:rsidR="00672F87">
              <w:rPr>
                <w:noProof/>
                <w:webHidden/>
              </w:rPr>
              <w:instrText xml:space="preserve"> PAGEREF _Toc11924358 \h </w:instrText>
            </w:r>
            <w:r>
              <w:rPr>
                <w:noProof/>
                <w:webHidden/>
              </w:rPr>
            </w:r>
            <w:r>
              <w:rPr>
                <w:noProof/>
                <w:webHidden/>
              </w:rPr>
              <w:fldChar w:fldCharType="separate"/>
            </w:r>
            <w:r w:rsidR="00672F87">
              <w:rPr>
                <w:noProof/>
                <w:webHidden/>
              </w:rPr>
              <w:t>39</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59" w:history="1">
            <w:r w:rsidR="00672F87" w:rsidRPr="00F81C22">
              <w:rPr>
                <w:rStyle w:val="a5"/>
                <w:rFonts w:cs="Times New Roman"/>
                <w:noProof/>
                <w:snapToGrid w:val="0"/>
                <w:w w:val="0"/>
              </w:rPr>
              <w:t>4.3</w:t>
            </w:r>
            <w:r w:rsidR="00672F87">
              <w:rPr>
                <w:rFonts w:asciiTheme="minorHAnsi" w:eastAsiaTheme="minorEastAsia" w:hAnsiTheme="minorHAnsi"/>
                <w:noProof/>
                <w:sz w:val="22"/>
                <w:lang w:eastAsia="ru-RU"/>
              </w:rPr>
              <w:tab/>
            </w:r>
            <w:r w:rsidR="00672F87" w:rsidRPr="00F81C22">
              <w:rPr>
                <w:rStyle w:val="a5"/>
                <w:noProof/>
              </w:rPr>
              <w:t>Описание программы</w:t>
            </w:r>
            <w:r w:rsidR="00672F87">
              <w:rPr>
                <w:noProof/>
                <w:webHidden/>
              </w:rPr>
              <w:tab/>
            </w:r>
            <w:r>
              <w:rPr>
                <w:noProof/>
                <w:webHidden/>
              </w:rPr>
              <w:fldChar w:fldCharType="begin"/>
            </w:r>
            <w:r w:rsidR="00672F87">
              <w:rPr>
                <w:noProof/>
                <w:webHidden/>
              </w:rPr>
              <w:instrText xml:space="preserve"> PAGEREF _Toc11924359 \h </w:instrText>
            </w:r>
            <w:r>
              <w:rPr>
                <w:noProof/>
                <w:webHidden/>
              </w:rPr>
            </w:r>
            <w:r>
              <w:rPr>
                <w:noProof/>
                <w:webHidden/>
              </w:rPr>
              <w:fldChar w:fldCharType="separate"/>
            </w:r>
            <w:r w:rsidR="00672F87">
              <w:rPr>
                <w:noProof/>
                <w:webHidden/>
              </w:rPr>
              <w:t>48</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60" w:history="1">
            <w:r w:rsidR="00672F87" w:rsidRPr="00F81C22">
              <w:rPr>
                <w:rStyle w:val="a5"/>
                <w:rFonts w:cs="Times New Roman"/>
                <w:noProof/>
                <w:snapToGrid w:val="0"/>
                <w:w w:val="0"/>
              </w:rPr>
              <w:t>4.3.1</w:t>
            </w:r>
            <w:r w:rsidR="00672F87" w:rsidRPr="00F81C22">
              <w:rPr>
                <w:rStyle w:val="a5"/>
                <w:noProof/>
              </w:rPr>
              <w:t xml:space="preserve"> Общие сведения</w:t>
            </w:r>
            <w:r w:rsidR="00672F87">
              <w:rPr>
                <w:noProof/>
                <w:webHidden/>
              </w:rPr>
              <w:tab/>
            </w:r>
            <w:r>
              <w:rPr>
                <w:noProof/>
                <w:webHidden/>
              </w:rPr>
              <w:fldChar w:fldCharType="begin"/>
            </w:r>
            <w:r w:rsidR="00672F87">
              <w:rPr>
                <w:noProof/>
                <w:webHidden/>
              </w:rPr>
              <w:instrText xml:space="preserve"> PAGEREF _Toc11924360 \h </w:instrText>
            </w:r>
            <w:r>
              <w:rPr>
                <w:noProof/>
                <w:webHidden/>
              </w:rPr>
            </w:r>
            <w:r>
              <w:rPr>
                <w:noProof/>
                <w:webHidden/>
              </w:rPr>
              <w:fldChar w:fldCharType="separate"/>
            </w:r>
            <w:r w:rsidR="00672F87">
              <w:rPr>
                <w:noProof/>
                <w:webHidden/>
              </w:rPr>
              <w:t>48</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61" w:history="1">
            <w:r w:rsidR="00672F87" w:rsidRPr="00F81C22">
              <w:rPr>
                <w:rStyle w:val="a5"/>
                <w:rFonts w:cs="Times New Roman"/>
                <w:noProof/>
                <w:snapToGrid w:val="0"/>
                <w:w w:val="0"/>
              </w:rPr>
              <w:t>4.3.2</w:t>
            </w:r>
            <w:r w:rsidR="00672F87" w:rsidRPr="00F81C22">
              <w:rPr>
                <w:rStyle w:val="a5"/>
                <w:noProof/>
              </w:rPr>
              <w:t xml:space="preserve"> Функционально назначение</w:t>
            </w:r>
            <w:r w:rsidR="00672F87">
              <w:rPr>
                <w:noProof/>
                <w:webHidden/>
              </w:rPr>
              <w:tab/>
            </w:r>
            <w:r>
              <w:rPr>
                <w:noProof/>
                <w:webHidden/>
              </w:rPr>
              <w:fldChar w:fldCharType="begin"/>
            </w:r>
            <w:r w:rsidR="00672F87">
              <w:rPr>
                <w:noProof/>
                <w:webHidden/>
              </w:rPr>
              <w:instrText xml:space="preserve"> PAGEREF _Toc11924361 \h </w:instrText>
            </w:r>
            <w:r>
              <w:rPr>
                <w:noProof/>
                <w:webHidden/>
              </w:rPr>
            </w:r>
            <w:r>
              <w:rPr>
                <w:noProof/>
                <w:webHidden/>
              </w:rPr>
              <w:fldChar w:fldCharType="separate"/>
            </w:r>
            <w:r w:rsidR="00672F87">
              <w:rPr>
                <w:noProof/>
                <w:webHidden/>
              </w:rPr>
              <w:t>49</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62" w:history="1">
            <w:r w:rsidR="00672F87" w:rsidRPr="00F81C22">
              <w:rPr>
                <w:rStyle w:val="a5"/>
                <w:rFonts w:cs="Times New Roman"/>
                <w:noProof/>
                <w:snapToGrid w:val="0"/>
                <w:w w:val="0"/>
              </w:rPr>
              <w:t>4.3.3</w:t>
            </w:r>
            <w:r w:rsidR="00672F87" w:rsidRPr="00F81C22">
              <w:rPr>
                <w:rStyle w:val="a5"/>
                <w:noProof/>
              </w:rPr>
              <w:t xml:space="preserve"> Описание логической структуры</w:t>
            </w:r>
            <w:r w:rsidR="00672F87">
              <w:rPr>
                <w:noProof/>
                <w:webHidden/>
              </w:rPr>
              <w:tab/>
            </w:r>
            <w:r>
              <w:rPr>
                <w:noProof/>
                <w:webHidden/>
              </w:rPr>
              <w:fldChar w:fldCharType="begin"/>
            </w:r>
            <w:r w:rsidR="00672F87">
              <w:rPr>
                <w:noProof/>
                <w:webHidden/>
              </w:rPr>
              <w:instrText xml:space="preserve"> PAGEREF _Toc11924362 \h </w:instrText>
            </w:r>
            <w:r>
              <w:rPr>
                <w:noProof/>
                <w:webHidden/>
              </w:rPr>
            </w:r>
            <w:r>
              <w:rPr>
                <w:noProof/>
                <w:webHidden/>
              </w:rPr>
              <w:fldChar w:fldCharType="separate"/>
            </w:r>
            <w:r w:rsidR="00672F87">
              <w:rPr>
                <w:noProof/>
                <w:webHidden/>
              </w:rPr>
              <w:t>49</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63" w:history="1">
            <w:r w:rsidR="00672F87" w:rsidRPr="00F81C22">
              <w:rPr>
                <w:rStyle w:val="a5"/>
                <w:rFonts w:cs="Times New Roman"/>
                <w:noProof/>
                <w:snapToGrid w:val="0"/>
                <w:w w:val="0"/>
              </w:rPr>
              <w:t>4.3.4</w:t>
            </w:r>
            <w:r w:rsidR="00672F87" w:rsidRPr="00F81C22">
              <w:rPr>
                <w:rStyle w:val="a5"/>
                <w:noProof/>
              </w:rPr>
              <w:t xml:space="preserve"> Используемые технические средства</w:t>
            </w:r>
            <w:r w:rsidR="00672F87">
              <w:rPr>
                <w:noProof/>
                <w:webHidden/>
              </w:rPr>
              <w:tab/>
            </w:r>
            <w:r>
              <w:rPr>
                <w:noProof/>
                <w:webHidden/>
              </w:rPr>
              <w:fldChar w:fldCharType="begin"/>
            </w:r>
            <w:r w:rsidR="00672F87">
              <w:rPr>
                <w:noProof/>
                <w:webHidden/>
              </w:rPr>
              <w:instrText xml:space="preserve"> PAGEREF _Toc11924363 \h </w:instrText>
            </w:r>
            <w:r>
              <w:rPr>
                <w:noProof/>
                <w:webHidden/>
              </w:rPr>
            </w:r>
            <w:r>
              <w:rPr>
                <w:noProof/>
                <w:webHidden/>
              </w:rPr>
              <w:fldChar w:fldCharType="separate"/>
            </w:r>
            <w:r w:rsidR="00672F87">
              <w:rPr>
                <w:noProof/>
                <w:webHidden/>
              </w:rPr>
              <w:t>52</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64" w:history="1">
            <w:r w:rsidR="00672F87" w:rsidRPr="00F81C22">
              <w:rPr>
                <w:rStyle w:val="a5"/>
                <w:rFonts w:cs="Times New Roman"/>
                <w:noProof/>
                <w:snapToGrid w:val="0"/>
                <w:w w:val="0"/>
              </w:rPr>
              <w:t>4.3.5</w:t>
            </w:r>
            <w:r w:rsidR="00672F87" w:rsidRPr="00F81C22">
              <w:rPr>
                <w:rStyle w:val="a5"/>
                <w:noProof/>
              </w:rPr>
              <w:t xml:space="preserve"> Вызов и загрузка</w:t>
            </w:r>
            <w:r w:rsidR="00672F87">
              <w:rPr>
                <w:noProof/>
                <w:webHidden/>
              </w:rPr>
              <w:tab/>
            </w:r>
            <w:r>
              <w:rPr>
                <w:noProof/>
                <w:webHidden/>
              </w:rPr>
              <w:fldChar w:fldCharType="begin"/>
            </w:r>
            <w:r w:rsidR="00672F87">
              <w:rPr>
                <w:noProof/>
                <w:webHidden/>
              </w:rPr>
              <w:instrText xml:space="preserve"> PAGEREF _Toc11924364 \h </w:instrText>
            </w:r>
            <w:r>
              <w:rPr>
                <w:noProof/>
                <w:webHidden/>
              </w:rPr>
            </w:r>
            <w:r>
              <w:rPr>
                <w:noProof/>
                <w:webHidden/>
              </w:rPr>
              <w:fldChar w:fldCharType="separate"/>
            </w:r>
            <w:r w:rsidR="00672F87">
              <w:rPr>
                <w:noProof/>
                <w:webHidden/>
              </w:rPr>
              <w:t>53</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65" w:history="1">
            <w:r w:rsidR="00672F87" w:rsidRPr="00F81C22">
              <w:rPr>
                <w:rStyle w:val="a5"/>
                <w:rFonts w:cs="Times New Roman"/>
                <w:noProof/>
                <w:snapToGrid w:val="0"/>
                <w:w w:val="0"/>
              </w:rPr>
              <w:t>4.4</w:t>
            </w:r>
            <w:r w:rsidR="00672F87">
              <w:rPr>
                <w:rFonts w:asciiTheme="minorHAnsi" w:eastAsiaTheme="minorEastAsia" w:hAnsiTheme="minorHAnsi"/>
                <w:noProof/>
                <w:sz w:val="22"/>
                <w:lang w:eastAsia="ru-RU"/>
              </w:rPr>
              <w:tab/>
            </w:r>
            <w:r w:rsidR="00672F87" w:rsidRPr="00F81C22">
              <w:rPr>
                <w:rStyle w:val="a5"/>
                <w:noProof/>
              </w:rPr>
              <w:t>Программа и метода испытаний</w:t>
            </w:r>
            <w:r w:rsidR="00672F87">
              <w:rPr>
                <w:noProof/>
                <w:webHidden/>
              </w:rPr>
              <w:tab/>
            </w:r>
            <w:r>
              <w:rPr>
                <w:noProof/>
                <w:webHidden/>
              </w:rPr>
              <w:fldChar w:fldCharType="begin"/>
            </w:r>
            <w:r w:rsidR="00672F87">
              <w:rPr>
                <w:noProof/>
                <w:webHidden/>
              </w:rPr>
              <w:instrText xml:space="preserve"> PAGEREF _Toc11924365 \h </w:instrText>
            </w:r>
            <w:r>
              <w:rPr>
                <w:noProof/>
                <w:webHidden/>
              </w:rPr>
            </w:r>
            <w:r>
              <w:rPr>
                <w:noProof/>
                <w:webHidden/>
              </w:rPr>
              <w:fldChar w:fldCharType="separate"/>
            </w:r>
            <w:r w:rsidR="00672F87">
              <w:rPr>
                <w:noProof/>
                <w:webHidden/>
              </w:rPr>
              <w:t>54</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66" w:history="1">
            <w:r w:rsidR="00672F87" w:rsidRPr="00F81C22">
              <w:rPr>
                <w:rStyle w:val="a5"/>
                <w:rFonts w:cs="Times New Roman"/>
                <w:noProof/>
                <w:snapToGrid w:val="0"/>
                <w:w w:val="0"/>
              </w:rPr>
              <w:t>4.4.1</w:t>
            </w:r>
            <w:r w:rsidR="00672F87" w:rsidRPr="00F81C22">
              <w:rPr>
                <w:rStyle w:val="a5"/>
                <w:noProof/>
              </w:rPr>
              <w:t xml:space="preserve"> Объект испытаний</w:t>
            </w:r>
            <w:r w:rsidR="00672F87">
              <w:rPr>
                <w:noProof/>
                <w:webHidden/>
              </w:rPr>
              <w:tab/>
            </w:r>
            <w:r>
              <w:rPr>
                <w:noProof/>
                <w:webHidden/>
              </w:rPr>
              <w:fldChar w:fldCharType="begin"/>
            </w:r>
            <w:r w:rsidR="00672F87">
              <w:rPr>
                <w:noProof/>
                <w:webHidden/>
              </w:rPr>
              <w:instrText xml:space="preserve"> PAGEREF _Toc11924366 \h </w:instrText>
            </w:r>
            <w:r>
              <w:rPr>
                <w:noProof/>
                <w:webHidden/>
              </w:rPr>
            </w:r>
            <w:r>
              <w:rPr>
                <w:noProof/>
                <w:webHidden/>
              </w:rPr>
              <w:fldChar w:fldCharType="separate"/>
            </w:r>
            <w:r w:rsidR="00672F87">
              <w:rPr>
                <w:noProof/>
                <w:webHidden/>
              </w:rPr>
              <w:t>54</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67" w:history="1">
            <w:r w:rsidR="00672F87" w:rsidRPr="00F81C22">
              <w:rPr>
                <w:rStyle w:val="a5"/>
                <w:rFonts w:cs="Times New Roman"/>
                <w:noProof/>
                <w:snapToGrid w:val="0"/>
                <w:w w:val="0"/>
              </w:rPr>
              <w:t>4.4.2</w:t>
            </w:r>
            <w:r w:rsidR="00672F87" w:rsidRPr="00F81C22">
              <w:rPr>
                <w:rStyle w:val="a5"/>
                <w:noProof/>
              </w:rPr>
              <w:t xml:space="preserve"> Цель испытаний</w:t>
            </w:r>
            <w:r w:rsidR="00672F87">
              <w:rPr>
                <w:noProof/>
                <w:webHidden/>
              </w:rPr>
              <w:tab/>
            </w:r>
            <w:r>
              <w:rPr>
                <w:noProof/>
                <w:webHidden/>
              </w:rPr>
              <w:fldChar w:fldCharType="begin"/>
            </w:r>
            <w:r w:rsidR="00672F87">
              <w:rPr>
                <w:noProof/>
                <w:webHidden/>
              </w:rPr>
              <w:instrText xml:space="preserve"> PAGEREF _Toc11924367 \h </w:instrText>
            </w:r>
            <w:r>
              <w:rPr>
                <w:noProof/>
                <w:webHidden/>
              </w:rPr>
            </w:r>
            <w:r>
              <w:rPr>
                <w:noProof/>
                <w:webHidden/>
              </w:rPr>
              <w:fldChar w:fldCharType="separate"/>
            </w:r>
            <w:r w:rsidR="00672F87">
              <w:rPr>
                <w:noProof/>
                <w:webHidden/>
              </w:rPr>
              <w:t>54</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68" w:history="1">
            <w:r w:rsidR="00672F87" w:rsidRPr="00F81C22">
              <w:rPr>
                <w:rStyle w:val="a5"/>
                <w:rFonts w:cs="Times New Roman"/>
                <w:noProof/>
                <w:snapToGrid w:val="0"/>
                <w:w w:val="0"/>
              </w:rPr>
              <w:t>4.4.3</w:t>
            </w:r>
            <w:r w:rsidR="00672F87" w:rsidRPr="00F81C22">
              <w:rPr>
                <w:rStyle w:val="a5"/>
                <w:noProof/>
              </w:rPr>
              <w:t xml:space="preserve"> Требования к программе</w:t>
            </w:r>
            <w:r w:rsidR="00672F87">
              <w:rPr>
                <w:noProof/>
                <w:webHidden/>
              </w:rPr>
              <w:tab/>
            </w:r>
            <w:r>
              <w:rPr>
                <w:noProof/>
                <w:webHidden/>
              </w:rPr>
              <w:fldChar w:fldCharType="begin"/>
            </w:r>
            <w:r w:rsidR="00672F87">
              <w:rPr>
                <w:noProof/>
                <w:webHidden/>
              </w:rPr>
              <w:instrText xml:space="preserve"> PAGEREF _Toc11924368 \h </w:instrText>
            </w:r>
            <w:r>
              <w:rPr>
                <w:noProof/>
                <w:webHidden/>
              </w:rPr>
            </w:r>
            <w:r>
              <w:rPr>
                <w:noProof/>
                <w:webHidden/>
              </w:rPr>
              <w:fldChar w:fldCharType="separate"/>
            </w:r>
            <w:r w:rsidR="00672F87">
              <w:rPr>
                <w:noProof/>
                <w:webHidden/>
              </w:rPr>
              <w:t>54</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69" w:history="1">
            <w:r w:rsidR="00672F87" w:rsidRPr="00F81C22">
              <w:rPr>
                <w:rStyle w:val="a5"/>
                <w:rFonts w:cs="Times New Roman"/>
                <w:noProof/>
                <w:snapToGrid w:val="0"/>
                <w:w w:val="0"/>
              </w:rPr>
              <w:t>4.4.4</w:t>
            </w:r>
            <w:r w:rsidR="00672F87" w:rsidRPr="00F81C22">
              <w:rPr>
                <w:rStyle w:val="a5"/>
                <w:noProof/>
              </w:rPr>
              <w:t xml:space="preserve"> Описание испытаний</w:t>
            </w:r>
            <w:r w:rsidR="00672F87">
              <w:rPr>
                <w:noProof/>
                <w:webHidden/>
              </w:rPr>
              <w:tab/>
            </w:r>
            <w:r>
              <w:rPr>
                <w:noProof/>
                <w:webHidden/>
              </w:rPr>
              <w:fldChar w:fldCharType="begin"/>
            </w:r>
            <w:r w:rsidR="00672F87">
              <w:rPr>
                <w:noProof/>
                <w:webHidden/>
              </w:rPr>
              <w:instrText xml:space="preserve"> PAGEREF _Toc11924369 \h </w:instrText>
            </w:r>
            <w:r>
              <w:rPr>
                <w:noProof/>
                <w:webHidden/>
              </w:rPr>
            </w:r>
            <w:r>
              <w:rPr>
                <w:noProof/>
                <w:webHidden/>
              </w:rPr>
              <w:fldChar w:fldCharType="separate"/>
            </w:r>
            <w:r w:rsidR="00672F87">
              <w:rPr>
                <w:noProof/>
                <w:webHidden/>
              </w:rPr>
              <w:t>54</w:t>
            </w:r>
            <w:r>
              <w:rPr>
                <w:noProof/>
                <w:webHidden/>
              </w:rPr>
              <w:fldChar w:fldCharType="end"/>
            </w:r>
          </w:hyperlink>
        </w:p>
        <w:p w:rsidR="00672F87" w:rsidRDefault="00EB4B87">
          <w:pPr>
            <w:pStyle w:val="11"/>
            <w:tabs>
              <w:tab w:val="left" w:pos="660"/>
              <w:tab w:val="right" w:leader="dot" w:pos="9345"/>
            </w:tabs>
            <w:rPr>
              <w:rFonts w:asciiTheme="minorHAnsi" w:eastAsiaTheme="minorEastAsia" w:hAnsiTheme="minorHAnsi"/>
              <w:noProof/>
              <w:sz w:val="22"/>
              <w:lang w:eastAsia="ru-RU"/>
            </w:rPr>
          </w:pPr>
          <w:hyperlink w:anchor="_Toc11924370" w:history="1">
            <w:r w:rsidR="00672F87" w:rsidRPr="00F81C22">
              <w:rPr>
                <w:rStyle w:val="a5"/>
                <w:noProof/>
              </w:rPr>
              <w:t>5</w:t>
            </w:r>
            <w:r w:rsidR="00672F87">
              <w:rPr>
                <w:rFonts w:asciiTheme="minorHAnsi" w:eastAsiaTheme="minorEastAsia" w:hAnsiTheme="minorHAnsi"/>
                <w:noProof/>
                <w:sz w:val="22"/>
                <w:lang w:eastAsia="ru-RU"/>
              </w:rPr>
              <w:tab/>
            </w:r>
            <w:r w:rsidR="00672F87" w:rsidRPr="00F81C22">
              <w:rPr>
                <w:rStyle w:val="a5"/>
                <w:noProof/>
              </w:rPr>
              <w:t>Эксплуатационная документация на программный продукт</w:t>
            </w:r>
            <w:r w:rsidR="00672F87">
              <w:rPr>
                <w:noProof/>
                <w:webHidden/>
              </w:rPr>
              <w:tab/>
            </w:r>
            <w:r>
              <w:rPr>
                <w:noProof/>
                <w:webHidden/>
              </w:rPr>
              <w:fldChar w:fldCharType="begin"/>
            </w:r>
            <w:r w:rsidR="00672F87">
              <w:rPr>
                <w:noProof/>
                <w:webHidden/>
              </w:rPr>
              <w:instrText xml:space="preserve"> PAGEREF _Toc11924370 \h </w:instrText>
            </w:r>
            <w:r>
              <w:rPr>
                <w:noProof/>
                <w:webHidden/>
              </w:rPr>
            </w:r>
            <w:r>
              <w:rPr>
                <w:noProof/>
                <w:webHidden/>
              </w:rPr>
              <w:fldChar w:fldCharType="separate"/>
            </w:r>
            <w:r w:rsidR="00672F87">
              <w:rPr>
                <w:noProof/>
                <w:webHidden/>
              </w:rPr>
              <w:t>56</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71" w:history="1">
            <w:r w:rsidR="00672F87" w:rsidRPr="00F81C22">
              <w:rPr>
                <w:rStyle w:val="a5"/>
                <w:rFonts w:cs="Times New Roman"/>
                <w:noProof/>
                <w:snapToGrid w:val="0"/>
                <w:w w:val="0"/>
              </w:rPr>
              <w:t>5.1</w:t>
            </w:r>
            <w:r w:rsidR="00672F87">
              <w:rPr>
                <w:rFonts w:asciiTheme="minorHAnsi" w:eastAsiaTheme="minorEastAsia" w:hAnsiTheme="minorHAnsi"/>
                <w:noProof/>
                <w:sz w:val="22"/>
                <w:lang w:eastAsia="ru-RU"/>
              </w:rPr>
              <w:tab/>
            </w:r>
            <w:r w:rsidR="00672F87" w:rsidRPr="00F81C22">
              <w:rPr>
                <w:rStyle w:val="a5"/>
                <w:noProof/>
              </w:rPr>
              <w:t>Руководство системного администратора</w:t>
            </w:r>
            <w:r w:rsidR="00672F87">
              <w:rPr>
                <w:noProof/>
                <w:webHidden/>
              </w:rPr>
              <w:tab/>
            </w:r>
            <w:r>
              <w:rPr>
                <w:noProof/>
                <w:webHidden/>
              </w:rPr>
              <w:fldChar w:fldCharType="begin"/>
            </w:r>
            <w:r w:rsidR="00672F87">
              <w:rPr>
                <w:noProof/>
                <w:webHidden/>
              </w:rPr>
              <w:instrText xml:space="preserve"> PAGEREF _Toc11924371 \h </w:instrText>
            </w:r>
            <w:r>
              <w:rPr>
                <w:noProof/>
                <w:webHidden/>
              </w:rPr>
            </w:r>
            <w:r>
              <w:rPr>
                <w:noProof/>
                <w:webHidden/>
              </w:rPr>
              <w:fldChar w:fldCharType="separate"/>
            </w:r>
            <w:r w:rsidR="00672F87">
              <w:rPr>
                <w:noProof/>
                <w:webHidden/>
              </w:rPr>
              <w:t>56</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72" w:history="1">
            <w:r w:rsidR="00672F87" w:rsidRPr="00F81C22">
              <w:rPr>
                <w:rStyle w:val="a5"/>
                <w:rFonts w:cs="Times New Roman"/>
                <w:noProof/>
                <w:snapToGrid w:val="0"/>
                <w:w w:val="0"/>
              </w:rPr>
              <w:t>5.1.1</w:t>
            </w:r>
            <w:r w:rsidR="00672F87" w:rsidRPr="00F81C22">
              <w:rPr>
                <w:rStyle w:val="a5"/>
                <w:noProof/>
              </w:rPr>
              <w:t xml:space="preserve"> Общие сведения о программе</w:t>
            </w:r>
            <w:r w:rsidR="00672F87">
              <w:rPr>
                <w:noProof/>
                <w:webHidden/>
              </w:rPr>
              <w:tab/>
            </w:r>
            <w:r>
              <w:rPr>
                <w:noProof/>
                <w:webHidden/>
              </w:rPr>
              <w:fldChar w:fldCharType="begin"/>
            </w:r>
            <w:r w:rsidR="00672F87">
              <w:rPr>
                <w:noProof/>
                <w:webHidden/>
              </w:rPr>
              <w:instrText xml:space="preserve"> PAGEREF _Toc11924372 \h </w:instrText>
            </w:r>
            <w:r>
              <w:rPr>
                <w:noProof/>
                <w:webHidden/>
              </w:rPr>
            </w:r>
            <w:r>
              <w:rPr>
                <w:noProof/>
                <w:webHidden/>
              </w:rPr>
              <w:fldChar w:fldCharType="separate"/>
            </w:r>
            <w:r w:rsidR="00672F87">
              <w:rPr>
                <w:noProof/>
                <w:webHidden/>
              </w:rPr>
              <w:t>56</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73" w:history="1">
            <w:r w:rsidR="00672F87" w:rsidRPr="00F81C22">
              <w:rPr>
                <w:rStyle w:val="a5"/>
                <w:rFonts w:cs="Times New Roman"/>
                <w:noProof/>
                <w:snapToGrid w:val="0"/>
                <w:w w:val="0"/>
              </w:rPr>
              <w:t>5.1.2</w:t>
            </w:r>
            <w:r w:rsidR="00672F87" w:rsidRPr="00F81C22">
              <w:rPr>
                <w:rStyle w:val="a5"/>
                <w:noProof/>
              </w:rPr>
              <w:t xml:space="preserve"> Архитектура и принципы функционирования</w:t>
            </w:r>
            <w:r w:rsidR="00672F87">
              <w:rPr>
                <w:noProof/>
                <w:webHidden/>
              </w:rPr>
              <w:tab/>
            </w:r>
            <w:r>
              <w:rPr>
                <w:noProof/>
                <w:webHidden/>
              </w:rPr>
              <w:fldChar w:fldCharType="begin"/>
            </w:r>
            <w:r w:rsidR="00672F87">
              <w:rPr>
                <w:noProof/>
                <w:webHidden/>
              </w:rPr>
              <w:instrText xml:space="preserve"> PAGEREF _Toc11924373 \h </w:instrText>
            </w:r>
            <w:r>
              <w:rPr>
                <w:noProof/>
                <w:webHidden/>
              </w:rPr>
            </w:r>
            <w:r>
              <w:rPr>
                <w:noProof/>
                <w:webHidden/>
              </w:rPr>
              <w:fldChar w:fldCharType="separate"/>
            </w:r>
            <w:r w:rsidR="00672F87">
              <w:rPr>
                <w:noProof/>
                <w:webHidden/>
              </w:rPr>
              <w:t>57</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74" w:history="1">
            <w:r w:rsidR="00672F87" w:rsidRPr="00F81C22">
              <w:rPr>
                <w:rStyle w:val="a5"/>
                <w:rFonts w:cs="Times New Roman"/>
                <w:noProof/>
                <w:snapToGrid w:val="0"/>
                <w:w w:val="0"/>
              </w:rPr>
              <w:t>5.1.3</w:t>
            </w:r>
            <w:r w:rsidR="00672F87" w:rsidRPr="00F81C22">
              <w:rPr>
                <w:rStyle w:val="a5"/>
                <w:noProof/>
              </w:rPr>
              <w:t xml:space="preserve"> Системные требования</w:t>
            </w:r>
            <w:r w:rsidR="00672F87">
              <w:rPr>
                <w:noProof/>
                <w:webHidden/>
              </w:rPr>
              <w:tab/>
            </w:r>
            <w:r>
              <w:rPr>
                <w:noProof/>
                <w:webHidden/>
              </w:rPr>
              <w:fldChar w:fldCharType="begin"/>
            </w:r>
            <w:r w:rsidR="00672F87">
              <w:rPr>
                <w:noProof/>
                <w:webHidden/>
              </w:rPr>
              <w:instrText xml:space="preserve"> PAGEREF _Toc11924374 \h </w:instrText>
            </w:r>
            <w:r>
              <w:rPr>
                <w:noProof/>
                <w:webHidden/>
              </w:rPr>
            </w:r>
            <w:r>
              <w:rPr>
                <w:noProof/>
                <w:webHidden/>
              </w:rPr>
              <w:fldChar w:fldCharType="separate"/>
            </w:r>
            <w:r w:rsidR="00672F87">
              <w:rPr>
                <w:noProof/>
                <w:webHidden/>
              </w:rPr>
              <w:t>58</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75" w:history="1">
            <w:r w:rsidR="00672F87" w:rsidRPr="00F81C22">
              <w:rPr>
                <w:rStyle w:val="a5"/>
                <w:rFonts w:cs="Times New Roman"/>
                <w:noProof/>
                <w:snapToGrid w:val="0"/>
                <w:w w:val="0"/>
              </w:rPr>
              <w:t>5.1.4</w:t>
            </w:r>
            <w:r w:rsidR="00672F87" w:rsidRPr="00F81C22">
              <w:rPr>
                <w:rStyle w:val="a5"/>
                <w:noProof/>
              </w:rPr>
              <w:t xml:space="preserve"> Установка программы</w:t>
            </w:r>
            <w:r w:rsidR="00672F87">
              <w:rPr>
                <w:noProof/>
                <w:webHidden/>
              </w:rPr>
              <w:tab/>
            </w:r>
            <w:r>
              <w:rPr>
                <w:noProof/>
                <w:webHidden/>
              </w:rPr>
              <w:fldChar w:fldCharType="begin"/>
            </w:r>
            <w:r w:rsidR="00672F87">
              <w:rPr>
                <w:noProof/>
                <w:webHidden/>
              </w:rPr>
              <w:instrText xml:space="preserve"> PAGEREF _Toc11924375 \h </w:instrText>
            </w:r>
            <w:r>
              <w:rPr>
                <w:noProof/>
                <w:webHidden/>
              </w:rPr>
            </w:r>
            <w:r>
              <w:rPr>
                <w:noProof/>
                <w:webHidden/>
              </w:rPr>
              <w:fldChar w:fldCharType="separate"/>
            </w:r>
            <w:r w:rsidR="00672F87">
              <w:rPr>
                <w:noProof/>
                <w:webHidden/>
              </w:rPr>
              <w:t>58</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76" w:history="1">
            <w:r w:rsidR="00672F87" w:rsidRPr="00F81C22">
              <w:rPr>
                <w:rStyle w:val="a5"/>
                <w:rFonts w:cs="Times New Roman"/>
                <w:noProof/>
                <w:snapToGrid w:val="0"/>
                <w:w w:val="0"/>
              </w:rPr>
              <w:t>5.1.5</w:t>
            </w:r>
            <w:r w:rsidR="00672F87" w:rsidRPr="00F81C22">
              <w:rPr>
                <w:rStyle w:val="a5"/>
                <w:noProof/>
              </w:rPr>
              <w:t xml:space="preserve"> Файл конфигурации. Составление и правка</w:t>
            </w:r>
            <w:r w:rsidR="00672F87">
              <w:rPr>
                <w:noProof/>
                <w:webHidden/>
              </w:rPr>
              <w:tab/>
            </w:r>
            <w:r>
              <w:rPr>
                <w:noProof/>
                <w:webHidden/>
              </w:rPr>
              <w:fldChar w:fldCharType="begin"/>
            </w:r>
            <w:r w:rsidR="00672F87">
              <w:rPr>
                <w:noProof/>
                <w:webHidden/>
              </w:rPr>
              <w:instrText xml:space="preserve"> PAGEREF _Toc11924376 \h </w:instrText>
            </w:r>
            <w:r>
              <w:rPr>
                <w:noProof/>
                <w:webHidden/>
              </w:rPr>
            </w:r>
            <w:r>
              <w:rPr>
                <w:noProof/>
                <w:webHidden/>
              </w:rPr>
              <w:fldChar w:fldCharType="separate"/>
            </w:r>
            <w:r w:rsidR="00672F87">
              <w:rPr>
                <w:noProof/>
                <w:webHidden/>
              </w:rPr>
              <w:t>58</w:t>
            </w:r>
            <w:r>
              <w:rPr>
                <w:noProof/>
                <w:webHidden/>
              </w:rPr>
              <w:fldChar w:fldCharType="end"/>
            </w:r>
          </w:hyperlink>
        </w:p>
        <w:p w:rsidR="00672F87" w:rsidRDefault="00EB4B87">
          <w:pPr>
            <w:pStyle w:val="11"/>
            <w:tabs>
              <w:tab w:val="left" w:pos="660"/>
              <w:tab w:val="right" w:leader="dot" w:pos="9345"/>
            </w:tabs>
            <w:rPr>
              <w:rFonts w:asciiTheme="minorHAnsi" w:eastAsiaTheme="minorEastAsia" w:hAnsiTheme="minorHAnsi"/>
              <w:noProof/>
              <w:sz w:val="22"/>
              <w:lang w:eastAsia="ru-RU"/>
            </w:rPr>
          </w:pPr>
          <w:hyperlink w:anchor="_Toc11924377" w:history="1">
            <w:r w:rsidR="00672F87" w:rsidRPr="00F81C22">
              <w:rPr>
                <w:rStyle w:val="a5"/>
                <w:noProof/>
              </w:rPr>
              <w:t>6</w:t>
            </w:r>
            <w:r w:rsidR="00672F87">
              <w:rPr>
                <w:rFonts w:asciiTheme="minorHAnsi" w:eastAsiaTheme="minorEastAsia" w:hAnsiTheme="minorHAnsi"/>
                <w:noProof/>
                <w:sz w:val="22"/>
                <w:lang w:eastAsia="ru-RU"/>
              </w:rPr>
              <w:tab/>
            </w:r>
            <w:r w:rsidR="00672F87" w:rsidRPr="00F81C22">
              <w:rPr>
                <w:rStyle w:val="a5"/>
                <w:noProof/>
              </w:rPr>
              <w:t>Акт испытаний программного продукта</w:t>
            </w:r>
            <w:r w:rsidR="00672F87">
              <w:rPr>
                <w:noProof/>
                <w:webHidden/>
              </w:rPr>
              <w:tab/>
            </w:r>
            <w:r>
              <w:rPr>
                <w:noProof/>
                <w:webHidden/>
              </w:rPr>
              <w:fldChar w:fldCharType="begin"/>
            </w:r>
            <w:r w:rsidR="00672F87">
              <w:rPr>
                <w:noProof/>
                <w:webHidden/>
              </w:rPr>
              <w:instrText xml:space="preserve"> PAGEREF _Toc11924377 \h </w:instrText>
            </w:r>
            <w:r>
              <w:rPr>
                <w:noProof/>
                <w:webHidden/>
              </w:rPr>
            </w:r>
            <w:r>
              <w:rPr>
                <w:noProof/>
                <w:webHidden/>
              </w:rPr>
              <w:fldChar w:fldCharType="separate"/>
            </w:r>
            <w:r w:rsidR="00672F87">
              <w:rPr>
                <w:noProof/>
                <w:webHidden/>
              </w:rPr>
              <w:t>59</w:t>
            </w:r>
            <w:r>
              <w:rPr>
                <w:noProof/>
                <w:webHidden/>
              </w:rPr>
              <w:fldChar w:fldCharType="end"/>
            </w:r>
          </w:hyperlink>
        </w:p>
        <w:p w:rsidR="00672F87" w:rsidRDefault="00EB4B87">
          <w:pPr>
            <w:pStyle w:val="11"/>
            <w:tabs>
              <w:tab w:val="left" w:pos="660"/>
              <w:tab w:val="right" w:leader="dot" w:pos="9345"/>
            </w:tabs>
            <w:rPr>
              <w:rFonts w:asciiTheme="minorHAnsi" w:eastAsiaTheme="minorEastAsia" w:hAnsiTheme="minorHAnsi"/>
              <w:noProof/>
              <w:sz w:val="22"/>
              <w:lang w:eastAsia="ru-RU"/>
            </w:rPr>
          </w:pPr>
          <w:hyperlink w:anchor="_Toc11924378" w:history="1">
            <w:r w:rsidR="00672F87" w:rsidRPr="00F81C22">
              <w:rPr>
                <w:rStyle w:val="a5"/>
                <w:noProof/>
              </w:rPr>
              <w:t>7</w:t>
            </w:r>
            <w:r w:rsidR="00672F87">
              <w:rPr>
                <w:rFonts w:asciiTheme="minorHAnsi" w:eastAsiaTheme="minorEastAsia" w:hAnsiTheme="minorHAnsi"/>
                <w:noProof/>
                <w:sz w:val="22"/>
                <w:lang w:eastAsia="ru-RU"/>
              </w:rPr>
              <w:tab/>
            </w:r>
            <w:r w:rsidR="00672F87" w:rsidRPr="00F81C22">
              <w:rPr>
                <w:rStyle w:val="a5"/>
                <w:noProof/>
              </w:rPr>
              <w:t>Экономическое обоснование</w:t>
            </w:r>
            <w:r w:rsidR="00672F87">
              <w:rPr>
                <w:noProof/>
                <w:webHidden/>
              </w:rPr>
              <w:tab/>
            </w:r>
            <w:r>
              <w:rPr>
                <w:noProof/>
                <w:webHidden/>
              </w:rPr>
              <w:fldChar w:fldCharType="begin"/>
            </w:r>
            <w:r w:rsidR="00672F87">
              <w:rPr>
                <w:noProof/>
                <w:webHidden/>
              </w:rPr>
              <w:instrText xml:space="preserve"> PAGEREF _Toc11924378 \h </w:instrText>
            </w:r>
            <w:r>
              <w:rPr>
                <w:noProof/>
                <w:webHidden/>
              </w:rPr>
            </w:r>
            <w:r>
              <w:rPr>
                <w:noProof/>
                <w:webHidden/>
              </w:rPr>
              <w:fldChar w:fldCharType="separate"/>
            </w:r>
            <w:r w:rsidR="00672F87">
              <w:rPr>
                <w:noProof/>
                <w:webHidden/>
              </w:rPr>
              <w:t>60</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79" w:history="1">
            <w:r w:rsidR="00672F87" w:rsidRPr="00F81C22">
              <w:rPr>
                <w:rStyle w:val="a5"/>
                <w:rFonts w:cs="Times New Roman"/>
                <w:noProof/>
                <w:snapToGrid w:val="0"/>
                <w:w w:val="0"/>
              </w:rPr>
              <w:t>7.1</w:t>
            </w:r>
            <w:r w:rsidR="00672F87">
              <w:rPr>
                <w:rFonts w:asciiTheme="minorHAnsi" w:eastAsiaTheme="minorEastAsia" w:hAnsiTheme="minorHAnsi"/>
                <w:noProof/>
                <w:sz w:val="22"/>
                <w:lang w:eastAsia="ru-RU"/>
              </w:rPr>
              <w:tab/>
            </w:r>
            <w:r w:rsidR="00672F87" w:rsidRPr="00F81C22">
              <w:rPr>
                <w:rStyle w:val="a5"/>
                <w:noProof/>
              </w:rPr>
              <w:t>Экономическое обоснование разрабатываемого программного обеспечения</w:t>
            </w:r>
            <w:r w:rsidR="00672F87">
              <w:rPr>
                <w:noProof/>
                <w:webHidden/>
              </w:rPr>
              <w:tab/>
            </w:r>
            <w:r>
              <w:rPr>
                <w:noProof/>
                <w:webHidden/>
              </w:rPr>
              <w:fldChar w:fldCharType="begin"/>
            </w:r>
            <w:r w:rsidR="00672F87">
              <w:rPr>
                <w:noProof/>
                <w:webHidden/>
              </w:rPr>
              <w:instrText xml:space="preserve"> PAGEREF _Toc11924379 \h </w:instrText>
            </w:r>
            <w:r>
              <w:rPr>
                <w:noProof/>
                <w:webHidden/>
              </w:rPr>
            </w:r>
            <w:r>
              <w:rPr>
                <w:noProof/>
                <w:webHidden/>
              </w:rPr>
              <w:fldChar w:fldCharType="separate"/>
            </w:r>
            <w:r w:rsidR="00672F87">
              <w:rPr>
                <w:noProof/>
                <w:webHidden/>
              </w:rPr>
              <w:t>60</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80" w:history="1">
            <w:r w:rsidR="00672F87" w:rsidRPr="00F81C22">
              <w:rPr>
                <w:rStyle w:val="a5"/>
                <w:rFonts w:cs="Times New Roman"/>
                <w:noProof/>
                <w:snapToGrid w:val="0"/>
                <w:w w:val="0"/>
              </w:rPr>
              <w:t>7.2</w:t>
            </w:r>
            <w:r w:rsidR="00672F87">
              <w:rPr>
                <w:rFonts w:asciiTheme="minorHAnsi" w:eastAsiaTheme="minorEastAsia" w:hAnsiTheme="minorHAnsi"/>
                <w:noProof/>
                <w:sz w:val="22"/>
                <w:lang w:eastAsia="ru-RU"/>
              </w:rPr>
              <w:tab/>
            </w:r>
            <w:r w:rsidR="00672F87" w:rsidRPr="00F81C22">
              <w:rPr>
                <w:rStyle w:val="a5"/>
                <w:noProof/>
              </w:rPr>
              <w:t>Сравнение с аналогами</w:t>
            </w:r>
            <w:r w:rsidR="00672F87">
              <w:rPr>
                <w:noProof/>
                <w:webHidden/>
              </w:rPr>
              <w:tab/>
            </w:r>
            <w:r>
              <w:rPr>
                <w:noProof/>
                <w:webHidden/>
              </w:rPr>
              <w:fldChar w:fldCharType="begin"/>
            </w:r>
            <w:r w:rsidR="00672F87">
              <w:rPr>
                <w:noProof/>
                <w:webHidden/>
              </w:rPr>
              <w:instrText xml:space="preserve"> PAGEREF _Toc11924380 \h </w:instrText>
            </w:r>
            <w:r>
              <w:rPr>
                <w:noProof/>
                <w:webHidden/>
              </w:rPr>
            </w:r>
            <w:r>
              <w:rPr>
                <w:noProof/>
                <w:webHidden/>
              </w:rPr>
              <w:fldChar w:fldCharType="separate"/>
            </w:r>
            <w:r w:rsidR="00672F87">
              <w:rPr>
                <w:noProof/>
                <w:webHidden/>
              </w:rPr>
              <w:t>61</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81" w:history="1">
            <w:r w:rsidR="00672F87" w:rsidRPr="00F81C22">
              <w:rPr>
                <w:rStyle w:val="a5"/>
                <w:rFonts w:cs="Times New Roman"/>
                <w:noProof/>
                <w:snapToGrid w:val="0"/>
                <w:w w:val="0"/>
              </w:rPr>
              <w:t>7.3</w:t>
            </w:r>
            <w:r w:rsidR="00672F87">
              <w:rPr>
                <w:rFonts w:asciiTheme="minorHAnsi" w:eastAsiaTheme="minorEastAsia" w:hAnsiTheme="minorHAnsi"/>
                <w:noProof/>
                <w:sz w:val="22"/>
                <w:lang w:eastAsia="ru-RU"/>
              </w:rPr>
              <w:tab/>
            </w:r>
            <w:r w:rsidR="00672F87" w:rsidRPr="00F81C22">
              <w:rPr>
                <w:rStyle w:val="a5"/>
                <w:noProof/>
              </w:rPr>
              <w:t>Описание функций, назначения и потенциальных пользователей программного обеспечений</w:t>
            </w:r>
            <w:r w:rsidR="00672F87">
              <w:rPr>
                <w:noProof/>
                <w:webHidden/>
              </w:rPr>
              <w:tab/>
            </w:r>
            <w:r>
              <w:rPr>
                <w:noProof/>
                <w:webHidden/>
              </w:rPr>
              <w:fldChar w:fldCharType="begin"/>
            </w:r>
            <w:r w:rsidR="00672F87">
              <w:rPr>
                <w:noProof/>
                <w:webHidden/>
              </w:rPr>
              <w:instrText xml:space="preserve"> PAGEREF _Toc11924381 \h </w:instrText>
            </w:r>
            <w:r>
              <w:rPr>
                <w:noProof/>
                <w:webHidden/>
              </w:rPr>
            </w:r>
            <w:r>
              <w:rPr>
                <w:noProof/>
                <w:webHidden/>
              </w:rPr>
              <w:fldChar w:fldCharType="separate"/>
            </w:r>
            <w:r w:rsidR="00672F87">
              <w:rPr>
                <w:noProof/>
                <w:webHidden/>
              </w:rPr>
              <w:t>62</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82" w:history="1">
            <w:r w:rsidR="00672F87" w:rsidRPr="00F81C22">
              <w:rPr>
                <w:rStyle w:val="a5"/>
                <w:rFonts w:cs="Times New Roman"/>
                <w:noProof/>
                <w:snapToGrid w:val="0"/>
                <w:w w:val="0"/>
              </w:rPr>
              <w:t>7.3.1</w:t>
            </w:r>
            <w:r w:rsidR="00672F87" w:rsidRPr="00F81C22">
              <w:rPr>
                <w:rStyle w:val="a5"/>
                <w:noProof/>
              </w:rPr>
              <w:t xml:space="preserve"> Назначение программного обеспечения</w:t>
            </w:r>
            <w:r w:rsidR="00672F87">
              <w:rPr>
                <w:noProof/>
                <w:webHidden/>
              </w:rPr>
              <w:tab/>
            </w:r>
            <w:r>
              <w:rPr>
                <w:noProof/>
                <w:webHidden/>
              </w:rPr>
              <w:fldChar w:fldCharType="begin"/>
            </w:r>
            <w:r w:rsidR="00672F87">
              <w:rPr>
                <w:noProof/>
                <w:webHidden/>
              </w:rPr>
              <w:instrText xml:space="preserve"> PAGEREF _Toc11924382 \h </w:instrText>
            </w:r>
            <w:r>
              <w:rPr>
                <w:noProof/>
                <w:webHidden/>
              </w:rPr>
            </w:r>
            <w:r>
              <w:rPr>
                <w:noProof/>
                <w:webHidden/>
              </w:rPr>
              <w:fldChar w:fldCharType="separate"/>
            </w:r>
            <w:r w:rsidR="00672F87">
              <w:rPr>
                <w:noProof/>
                <w:webHidden/>
              </w:rPr>
              <w:t>62</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83" w:history="1">
            <w:r w:rsidR="00672F87" w:rsidRPr="00F81C22">
              <w:rPr>
                <w:rStyle w:val="a5"/>
                <w:rFonts w:cs="Times New Roman"/>
                <w:noProof/>
                <w:snapToGrid w:val="0"/>
                <w:w w:val="0"/>
              </w:rPr>
              <w:t>7.3.2</w:t>
            </w:r>
            <w:r w:rsidR="00672F87" w:rsidRPr="00F81C22">
              <w:rPr>
                <w:rStyle w:val="a5"/>
                <w:noProof/>
              </w:rPr>
              <w:t xml:space="preserve"> Функции программного обеспечения</w:t>
            </w:r>
            <w:r w:rsidR="00672F87">
              <w:rPr>
                <w:noProof/>
                <w:webHidden/>
              </w:rPr>
              <w:tab/>
            </w:r>
            <w:r>
              <w:rPr>
                <w:noProof/>
                <w:webHidden/>
              </w:rPr>
              <w:fldChar w:fldCharType="begin"/>
            </w:r>
            <w:r w:rsidR="00672F87">
              <w:rPr>
                <w:noProof/>
                <w:webHidden/>
              </w:rPr>
              <w:instrText xml:space="preserve"> PAGEREF _Toc11924383 \h </w:instrText>
            </w:r>
            <w:r>
              <w:rPr>
                <w:noProof/>
                <w:webHidden/>
              </w:rPr>
            </w:r>
            <w:r>
              <w:rPr>
                <w:noProof/>
                <w:webHidden/>
              </w:rPr>
              <w:fldChar w:fldCharType="separate"/>
            </w:r>
            <w:r w:rsidR="00672F87">
              <w:rPr>
                <w:noProof/>
                <w:webHidden/>
              </w:rPr>
              <w:t>62</w:t>
            </w:r>
            <w:r>
              <w:rPr>
                <w:noProof/>
                <w:webHidden/>
              </w:rPr>
              <w:fldChar w:fldCharType="end"/>
            </w:r>
          </w:hyperlink>
        </w:p>
        <w:p w:rsidR="00672F87" w:rsidRDefault="00EB4B87">
          <w:pPr>
            <w:pStyle w:val="31"/>
            <w:rPr>
              <w:rFonts w:asciiTheme="minorHAnsi" w:eastAsiaTheme="minorEastAsia" w:hAnsiTheme="minorHAnsi"/>
              <w:noProof/>
              <w:sz w:val="22"/>
              <w:lang w:eastAsia="ru-RU"/>
            </w:rPr>
          </w:pPr>
          <w:hyperlink w:anchor="_Toc11924384" w:history="1">
            <w:r w:rsidR="00672F87" w:rsidRPr="00F81C22">
              <w:rPr>
                <w:rStyle w:val="a5"/>
                <w:rFonts w:cs="Times New Roman"/>
                <w:noProof/>
                <w:snapToGrid w:val="0"/>
                <w:w w:val="0"/>
              </w:rPr>
              <w:t>7.3.3</w:t>
            </w:r>
            <w:r w:rsidR="00672F87" w:rsidRPr="00F81C22">
              <w:rPr>
                <w:rStyle w:val="a5"/>
                <w:noProof/>
              </w:rPr>
              <w:t xml:space="preserve"> Потенциальные пользователи программного обеспечения</w:t>
            </w:r>
            <w:r w:rsidR="00672F87">
              <w:rPr>
                <w:noProof/>
                <w:webHidden/>
              </w:rPr>
              <w:tab/>
            </w:r>
            <w:r>
              <w:rPr>
                <w:noProof/>
                <w:webHidden/>
              </w:rPr>
              <w:fldChar w:fldCharType="begin"/>
            </w:r>
            <w:r w:rsidR="00672F87">
              <w:rPr>
                <w:noProof/>
                <w:webHidden/>
              </w:rPr>
              <w:instrText xml:space="preserve"> PAGEREF _Toc11924384 \h </w:instrText>
            </w:r>
            <w:r>
              <w:rPr>
                <w:noProof/>
                <w:webHidden/>
              </w:rPr>
            </w:r>
            <w:r>
              <w:rPr>
                <w:noProof/>
                <w:webHidden/>
              </w:rPr>
              <w:fldChar w:fldCharType="separate"/>
            </w:r>
            <w:r w:rsidR="00672F87">
              <w:rPr>
                <w:noProof/>
                <w:webHidden/>
              </w:rPr>
              <w:t>63</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85" w:history="1">
            <w:r w:rsidR="00672F87" w:rsidRPr="00F81C22">
              <w:rPr>
                <w:rStyle w:val="a5"/>
                <w:rFonts w:cs="Times New Roman"/>
                <w:noProof/>
                <w:snapToGrid w:val="0"/>
                <w:w w:val="0"/>
              </w:rPr>
              <w:t>7.4</w:t>
            </w:r>
            <w:r w:rsidR="00672F87">
              <w:rPr>
                <w:rFonts w:asciiTheme="minorHAnsi" w:eastAsiaTheme="minorEastAsia" w:hAnsiTheme="minorHAnsi"/>
                <w:noProof/>
                <w:sz w:val="22"/>
                <w:lang w:eastAsia="ru-RU"/>
              </w:rPr>
              <w:tab/>
            </w:r>
            <w:r w:rsidR="00672F87" w:rsidRPr="00F81C22">
              <w:rPr>
                <w:rStyle w:val="a5"/>
                <w:noProof/>
              </w:rPr>
              <w:t>Расчет затрат на разработку программного обеспечения</w:t>
            </w:r>
            <w:r w:rsidR="00672F87">
              <w:rPr>
                <w:noProof/>
                <w:webHidden/>
              </w:rPr>
              <w:tab/>
            </w:r>
            <w:r>
              <w:rPr>
                <w:noProof/>
                <w:webHidden/>
              </w:rPr>
              <w:fldChar w:fldCharType="begin"/>
            </w:r>
            <w:r w:rsidR="00672F87">
              <w:rPr>
                <w:noProof/>
                <w:webHidden/>
              </w:rPr>
              <w:instrText xml:space="preserve"> PAGEREF _Toc11924385 \h </w:instrText>
            </w:r>
            <w:r>
              <w:rPr>
                <w:noProof/>
                <w:webHidden/>
              </w:rPr>
            </w:r>
            <w:r>
              <w:rPr>
                <w:noProof/>
                <w:webHidden/>
              </w:rPr>
              <w:fldChar w:fldCharType="separate"/>
            </w:r>
            <w:r w:rsidR="00672F87">
              <w:rPr>
                <w:noProof/>
                <w:webHidden/>
              </w:rPr>
              <w:t>63</w:t>
            </w:r>
            <w:r>
              <w:rPr>
                <w:noProof/>
                <w:webHidden/>
              </w:rPr>
              <w:fldChar w:fldCharType="end"/>
            </w:r>
          </w:hyperlink>
        </w:p>
        <w:p w:rsidR="00672F87" w:rsidRDefault="00EB4B87">
          <w:pPr>
            <w:pStyle w:val="21"/>
            <w:rPr>
              <w:rFonts w:asciiTheme="minorHAnsi" w:eastAsiaTheme="minorEastAsia" w:hAnsiTheme="minorHAnsi"/>
              <w:noProof/>
              <w:sz w:val="22"/>
              <w:lang w:eastAsia="ru-RU"/>
            </w:rPr>
          </w:pPr>
          <w:hyperlink w:anchor="_Toc11924386" w:history="1">
            <w:r w:rsidR="00672F87" w:rsidRPr="00F81C22">
              <w:rPr>
                <w:rStyle w:val="a5"/>
                <w:rFonts w:cs="Times New Roman"/>
                <w:noProof/>
                <w:snapToGrid w:val="0"/>
                <w:w w:val="0"/>
              </w:rPr>
              <w:t>7.5</w:t>
            </w:r>
            <w:r w:rsidR="00672F87">
              <w:rPr>
                <w:rFonts w:asciiTheme="minorHAnsi" w:eastAsiaTheme="minorEastAsia" w:hAnsiTheme="minorHAnsi"/>
                <w:noProof/>
                <w:sz w:val="22"/>
                <w:lang w:eastAsia="ru-RU"/>
              </w:rPr>
              <w:tab/>
            </w:r>
            <w:r w:rsidR="00672F87" w:rsidRPr="00F81C22">
              <w:rPr>
                <w:rStyle w:val="a5"/>
                <w:noProof/>
              </w:rPr>
              <w:t>Оценка результата от продажи ПО</w:t>
            </w:r>
            <w:r w:rsidR="00672F87">
              <w:rPr>
                <w:noProof/>
                <w:webHidden/>
              </w:rPr>
              <w:tab/>
            </w:r>
            <w:r>
              <w:rPr>
                <w:noProof/>
                <w:webHidden/>
              </w:rPr>
              <w:fldChar w:fldCharType="begin"/>
            </w:r>
            <w:r w:rsidR="00672F87">
              <w:rPr>
                <w:noProof/>
                <w:webHidden/>
              </w:rPr>
              <w:instrText xml:space="preserve"> PAGEREF _Toc11924386 \h </w:instrText>
            </w:r>
            <w:r>
              <w:rPr>
                <w:noProof/>
                <w:webHidden/>
              </w:rPr>
            </w:r>
            <w:r>
              <w:rPr>
                <w:noProof/>
                <w:webHidden/>
              </w:rPr>
              <w:fldChar w:fldCharType="separate"/>
            </w:r>
            <w:r w:rsidR="00672F87">
              <w:rPr>
                <w:noProof/>
                <w:webHidden/>
              </w:rPr>
              <w:t>66</w:t>
            </w:r>
            <w:r>
              <w:rPr>
                <w:noProof/>
                <w:webHidden/>
              </w:rPr>
              <w:fldChar w:fldCharType="end"/>
            </w:r>
          </w:hyperlink>
        </w:p>
        <w:p w:rsidR="00672F87" w:rsidRDefault="00EB4B87">
          <w:pPr>
            <w:pStyle w:val="11"/>
            <w:tabs>
              <w:tab w:val="right" w:leader="dot" w:pos="9345"/>
            </w:tabs>
            <w:rPr>
              <w:rFonts w:asciiTheme="minorHAnsi" w:eastAsiaTheme="minorEastAsia" w:hAnsiTheme="minorHAnsi"/>
              <w:noProof/>
              <w:sz w:val="22"/>
              <w:lang w:eastAsia="ru-RU"/>
            </w:rPr>
          </w:pPr>
          <w:hyperlink w:anchor="_Toc11924387" w:history="1">
            <w:r w:rsidR="00672F87" w:rsidRPr="00F81C22">
              <w:rPr>
                <w:rStyle w:val="a5"/>
                <w:noProof/>
              </w:rPr>
              <w:t>Заключение</w:t>
            </w:r>
            <w:r w:rsidR="00672F87">
              <w:rPr>
                <w:noProof/>
                <w:webHidden/>
              </w:rPr>
              <w:tab/>
            </w:r>
            <w:r>
              <w:rPr>
                <w:noProof/>
                <w:webHidden/>
              </w:rPr>
              <w:fldChar w:fldCharType="begin"/>
            </w:r>
            <w:r w:rsidR="00672F87">
              <w:rPr>
                <w:noProof/>
                <w:webHidden/>
              </w:rPr>
              <w:instrText xml:space="preserve"> PAGEREF _Toc11924387 \h </w:instrText>
            </w:r>
            <w:r>
              <w:rPr>
                <w:noProof/>
                <w:webHidden/>
              </w:rPr>
            </w:r>
            <w:r>
              <w:rPr>
                <w:noProof/>
                <w:webHidden/>
              </w:rPr>
              <w:fldChar w:fldCharType="separate"/>
            </w:r>
            <w:r w:rsidR="00672F87">
              <w:rPr>
                <w:noProof/>
                <w:webHidden/>
              </w:rPr>
              <w:t>68</w:t>
            </w:r>
            <w:r>
              <w:rPr>
                <w:noProof/>
                <w:webHidden/>
              </w:rPr>
              <w:fldChar w:fldCharType="end"/>
            </w:r>
          </w:hyperlink>
        </w:p>
        <w:p w:rsidR="00672F87" w:rsidRDefault="00EB4B87">
          <w:pPr>
            <w:pStyle w:val="11"/>
            <w:tabs>
              <w:tab w:val="right" w:leader="dot" w:pos="9345"/>
            </w:tabs>
            <w:rPr>
              <w:rFonts w:asciiTheme="minorHAnsi" w:eastAsiaTheme="minorEastAsia" w:hAnsiTheme="minorHAnsi"/>
              <w:noProof/>
              <w:sz w:val="22"/>
              <w:lang w:eastAsia="ru-RU"/>
            </w:rPr>
          </w:pPr>
          <w:hyperlink w:anchor="_Toc11924388" w:history="1">
            <w:r w:rsidR="00672F87" w:rsidRPr="00F81C22">
              <w:rPr>
                <w:rStyle w:val="a5"/>
                <w:noProof/>
              </w:rPr>
              <w:t>Список литературы</w:t>
            </w:r>
            <w:r w:rsidR="00672F87">
              <w:rPr>
                <w:noProof/>
                <w:webHidden/>
              </w:rPr>
              <w:tab/>
            </w:r>
            <w:r>
              <w:rPr>
                <w:noProof/>
                <w:webHidden/>
              </w:rPr>
              <w:fldChar w:fldCharType="begin"/>
            </w:r>
            <w:r w:rsidR="00672F87">
              <w:rPr>
                <w:noProof/>
                <w:webHidden/>
              </w:rPr>
              <w:instrText xml:space="preserve"> PAGEREF _Toc11924388 \h </w:instrText>
            </w:r>
            <w:r>
              <w:rPr>
                <w:noProof/>
                <w:webHidden/>
              </w:rPr>
            </w:r>
            <w:r>
              <w:rPr>
                <w:noProof/>
                <w:webHidden/>
              </w:rPr>
              <w:fldChar w:fldCharType="separate"/>
            </w:r>
            <w:r w:rsidR="00672F87">
              <w:rPr>
                <w:noProof/>
                <w:webHidden/>
              </w:rPr>
              <w:t>69</w:t>
            </w:r>
            <w:r>
              <w:rPr>
                <w:noProof/>
                <w:webHidden/>
              </w:rPr>
              <w:fldChar w:fldCharType="end"/>
            </w:r>
          </w:hyperlink>
        </w:p>
        <w:p w:rsidR="00CD6184" w:rsidRDefault="00EB4B87" w:rsidP="00571B06">
          <w:pPr>
            <w:spacing w:after="0"/>
            <w:jc w:val="both"/>
          </w:pPr>
          <w:r w:rsidRPr="009E3923">
            <w:rPr>
              <w:rFonts w:cs="Times New Roman"/>
              <w:szCs w:val="28"/>
            </w:rPr>
            <w:fldChar w:fldCharType="end"/>
          </w:r>
        </w:p>
      </w:sdtContent>
    </w:sdt>
    <w:p w:rsidR="00CD6184" w:rsidRDefault="00CD6184"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Pr="00CD6184" w:rsidRDefault="00571B06" w:rsidP="00CD6184"/>
    <w:p w:rsidR="00594B18" w:rsidRPr="00067825" w:rsidRDefault="00067825" w:rsidP="00CD6184">
      <w:pPr>
        <w:pStyle w:val="1"/>
        <w:numPr>
          <w:ilvl w:val="0"/>
          <w:numId w:val="0"/>
        </w:numPr>
      </w:pPr>
      <w:bookmarkStart w:id="0" w:name="_Toc11924331"/>
      <w:r w:rsidRPr="00067825">
        <w:lastRenderedPageBreak/>
        <w:t>Введение</w:t>
      </w:r>
      <w:bookmarkEnd w:id="0"/>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Современный мир постоянно развивается. Частью этого процесса является веб</w:t>
      </w:r>
      <w:r w:rsidR="0070340D">
        <w:rPr>
          <w:color w:val="000000"/>
          <w:sz w:val="28"/>
          <w:szCs w:val="28"/>
        </w:rPr>
        <w:softHyphen/>
      </w:r>
      <w:r w:rsidR="0070340D">
        <w:rPr>
          <w:color w:val="000000"/>
          <w:sz w:val="28"/>
          <w:szCs w:val="28"/>
        </w:rPr>
        <w:softHyphen/>
      </w:r>
      <w:r w:rsidR="0070340D" w:rsidRPr="0070340D">
        <w:rPr>
          <w:color w:val="000000"/>
          <w:sz w:val="28"/>
          <w:szCs w:val="28"/>
        </w:rPr>
        <w:softHyphen/>
      </w:r>
      <w:r w:rsidR="0070340D" w:rsidRPr="0070340D">
        <w:rPr>
          <w:color w:val="000000"/>
          <w:sz w:val="28"/>
          <w:szCs w:val="28"/>
        </w:rPr>
        <w:noBreakHyphen/>
      </w:r>
      <w:r w:rsidR="008B6436">
        <w:rPr>
          <w:color w:val="000000"/>
          <w:sz w:val="28"/>
          <w:szCs w:val="28"/>
        </w:rPr>
        <w:t>технологии, отрицать влияние</w:t>
      </w:r>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Одно из множества его проявлений – страхование</w:t>
      </w:r>
      <w:r w:rsidR="002B05F8" w:rsidRPr="002B05F8">
        <w:rPr>
          <w:color w:val="000000"/>
          <w:sz w:val="28"/>
          <w:szCs w:val="28"/>
        </w:rPr>
        <w:t>[1]</w:t>
      </w:r>
      <w:r w:rsidRPr="00067825">
        <w:rPr>
          <w:color w:val="000000"/>
          <w:sz w:val="28"/>
          <w:szCs w:val="28"/>
        </w:rPr>
        <w:t xml:space="preserve">.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Одной из самых затратных</w:t>
      </w:r>
      <w:r w:rsidR="008D1EF9">
        <w:rPr>
          <w:color w:val="000000"/>
          <w:sz w:val="28"/>
          <w:szCs w:val="28"/>
        </w:rPr>
        <w:t xml:space="preserve"> задач</w:t>
      </w:r>
      <w:r w:rsidRPr="00067825">
        <w:rPr>
          <w:color w:val="000000"/>
          <w:sz w:val="28"/>
          <w:szCs w:val="28"/>
        </w:rPr>
        <w:t>, как с денежной, так и временной</w:t>
      </w:r>
      <w:r>
        <w:rPr>
          <w:color w:val="000000"/>
          <w:sz w:val="28"/>
          <w:szCs w:val="28"/>
        </w:rPr>
        <w:t xml:space="preserve"> </w:t>
      </w:r>
      <w:r w:rsidRPr="00067825">
        <w:rPr>
          <w:color w:val="000000"/>
          <w:sz w:val="28"/>
          <w:szCs w:val="28"/>
        </w:rPr>
        <w:t>точки зрения,</w:t>
      </w:r>
      <w:r w:rsidR="008B6436" w:rsidRPr="008B6436">
        <w:rPr>
          <w:color w:val="000000"/>
          <w:sz w:val="28"/>
          <w:szCs w:val="28"/>
        </w:rPr>
        <w:t xml:space="preserve"> </w:t>
      </w:r>
      <w:r w:rsidRPr="00067825">
        <w:rPr>
          <w:color w:val="000000"/>
          <w:sz w:val="28"/>
          <w:szCs w:val="28"/>
        </w:rPr>
        <w:t>является импорт данных в систему для дальнейшего хранения</w:t>
      </w:r>
      <w:r w:rsidR="0070340D">
        <w:rPr>
          <w:color w:val="000000"/>
          <w:sz w:val="28"/>
          <w:szCs w:val="28"/>
        </w:rPr>
        <w:t xml:space="preserve"> и использования </w:t>
      </w:r>
      <w:r w:rsidR="008B6436">
        <w:rPr>
          <w:color w:val="000000"/>
          <w:sz w:val="28"/>
          <w:szCs w:val="28"/>
        </w:rPr>
        <w:t>их</w:t>
      </w:r>
      <w:r w:rsidR="0070340D">
        <w:rPr>
          <w:color w:val="000000"/>
          <w:sz w:val="28"/>
          <w:szCs w:val="28"/>
        </w:rPr>
        <w:t>. При большом</w:t>
      </w:r>
      <w:r w:rsidRPr="00067825">
        <w:rPr>
          <w:color w:val="000000"/>
          <w:sz w:val="28"/>
          <w:szCs w:val="28"/>
        </w:rPr>
        <w:t xml:space="preserve"> количестве запросов на изменение данных, сервер может не выдержать и </w:t>
      </w:r>
      <w:r w:rsidR="0070340D">
        <w:rPr>
          <w:color w:val="000000"/>
          <w:sz w:val="28"/>
          <w:szCs w:val="28"/>
        </w:rPr>
        <w:t>перестать функционировать</w:t>
      </w:r>
      <w:r w:rsidRPr="00067825">
        <w:rPr>
          <w:color w:val="000000"/>
          <w:sz w:val="28"/>
          <w:szCs w:val="28"/>
        </w:rPr>
        <w:t>.</w:t>
      </w:r>
    </w:p>
    <w:p w:rsidR="00067825" w:rsidRPr="00067825" w:rsidRDefault="008B6436" w:rsidP="00CD6184">
      <w:pPr>
        <w:pStyle w:val="a3"/>
        <w:spacing w:before="0" w:beforeAutospacing="0" w:after="0" w:afterAutospacing="0" w:line="360" w:lineRule="auto"/>
        <w:ind w:firstLine="709"/>
        <w:jc w:val="both"/>
        <w:rPr>
          <w:color w:val="000000"/>
          <w:sz w:val="28"/>
          <w:szCs w:val="28"/>
        </w:rPr>
      </w:pPr>
      <w:r>
        <w:rPr>
          <w:color w:val="000000"/>
          <w:sz w:val="28"/>
          <w:szCs w:val="28"/>
        </w:rPr>
        <w:t>Для того, чтобы не произошло подобных ситуаций</w:t>
      </w:r>
      <w:r w:rsidR="00067825" w:rsidRPr="00067825">
        <w:rPr>
          <w:color w:val="000000"/>
          <w:sz w:val="28"/>
          <w:szCs w:val="28"/>
        </w:rPr>
        <w:t xml:space="preserve"> во время задачи импорта, необходимо разработать специальный модуль, который будет опти</w:t>
      </w:r>
      <w:r>
        <w:rPr>
          <w:color w:val="000000"/>
          <w:sz w:val="28"/>
          <w:szCs w:val="28"/>
        </w:rPr>
        <w:t>мизировать добавление, обработку</w:t>
      </w:r>
      <w:r w:rsidR="00067825" w:rsidRPr="00067825">
        <w:rPr>
          <w:color w:val="000000"/>
          <w:sz w:val="28"/>
          <w:szCs w:val="28"/>
        </w:rPr>
        <w:t>, а так же удаление данных из хранилища.</w:t>
      </w: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067825" w:rsidRPr="00067825" w:rsidRDefault="00067825" w:rsidP="00CD6184">
      <w:pPr>
        <w:pStyle w:val="1"/>
        <w:ind w:left="0" w:firstLine="0"/>
      </w:pPr>
      <w:bookmarkStart w:id="1" w:name="_Toc11924332"/>
      <w:r w:rsidRPr="00067825">
        <w:lastRenderedPageBreak/>
        <w:t>Анализ предметной области</w:t>
      </w:r>
      <w:bookmarkEnd w:id="1"/>
    </w:p>
    <w:p w:rsidR="00067825" w:rsidRPr="00067825" w:rsidRDefault="00067825" w:rsidP="00CD6184">
      <w:pPr>
        <w:pStyle w:val="2"/>
        <w:spacing w:before="0"/>
        <w:ind w:left="0" w:firstLine="0"/>
      </w:pPr>
      <w:bookmarkStart w:id="2" w:name="_Toc11924333"/>
      <w:r w:rsidRPr="00067825">
        <w:t>Описание предметной области</w:t>
      </w:r>
      <w:bookmarkEnd w:id="2"/>
    </w:p>
    <w:p w:rsidR="00067825" w:rsidRDefault="000C4E34" w:rsidP="00CD6184">
      <w:pPr>
        <w:spacing w:after="0"/>
        <w:ind w:firstLine="709"/>
        <w:jc w:val="both"/>
        <w:rPr>
          <w:rFonts w:cs="Times New Roman"/>
          <w:szCs w:val="28"/>
        </w:rPr>
      </w:pPr>
      <w:r>
        <w:rPr>
          <w:rFonts w:cs="Times New Roman"/>
          <w:szCs w:val="28"/>
        </w:rPr>
        <w:t>Страхование -</w:t>
      </w:r>
      <w:r w:rsidR="00C15A18" w:rsidRPr="00C15A18">
        <w:rPr>
          <w:rFonts w:cs="Times New Roman"/>
          <w:szCs w:val="28"/>
        </w:rPr>
        <w:t xml:space="preserve"> особый вид экономических отношений, призванный обеспечить страховую защиту людей и их инт</w:t>
      </w:r>
      <w:r w:rsidR="00C15A18">
        <w:rPr>
          <w:rFonts w:cs="Times New Roman"/>
          <w:szCs w:val="28"/>
        </w:rPr>
        <w:t>е</w:t>
      </w:r>
      <w:r w:rsidR="00C15A18" w:rsidRPr="00C15A18">
        <w:rPr>
          <w:rFonts w:cs="Times New Roman"/>
          <w:szCs w:val="28"/>
        </w:rPr>
        <w:t>ре</w:t>
      </w:r>
      <w:r w:rsidR="00C15A18">
        <w:rPr>
          <w:rFonts w:cs="Times New Roman"/>
          <w:szCs w:val="28"/>
        </w:rPr>
        <w:t>сов от различного рода опасностей</w:t>
      </w:r>
      <w:r w:rsidR="003279DE" w:rsidRPr="003279DE">
        <w:rPr>
          <w:rFonts w:cs="Times New Roman"/>
          <w:szCs w:val="28"/>
        </w:rPr>
        <w:t>[2]</w:t>
      </w:r>
      <w:r w:rsidR="00C15A18">
        <w:rPr>
          <w:rFonts w:cs="Times New Roman"/>
          <w:szCs w:val="28"/>
        </w:rPr>
        <w:t>.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0C4E34" w:rsidP="00CD6184">
      <w:pPr>
        <w:pStyle w:val="a3"/>
        <w:shd w:val="clear" w:color="auto" w:fill="FFFFFF"/>
        <w:spacing w:before="0" w:beforeAutospacing="0" w:after="0" w:afterAutospacing="0" w:line="360" w:lineRule="auto"/>
        <w:ind w:firstLine="709"/>
        <w:jc w:val="both"/>
        <w:rPr>
          <w:sz w:val="28"/>
          <w:szCs w:val="28"/>
        </w:rPr>
      </w:pPr>
      <w:r>
        <w:rPr>
          <w:sz w:val="28"/>
          <w:szCs w:val="28"/>
        </w:rPr>
        <w:t>Страховая компания  -</w:t>
      </w:r>
      <w:r w:rsidR="00C15A18" w:rsidRPr="00C15A18">
        <w:rPr>
          <w:sz w:val="28"/>
          <w:szCs w:val="28"/>
        </w:rPr>
        <w:t xml:space="preserve"> это </w:t>
      </w:r>
      <w:hyperlink r:id="rId8" w:tgtFrame="_blank" w:history="1">
        <w:r w:rsidR="00C15A18" w:rsidRPr="00C15A18">
          <w:rPr>
            <w:rStyle w:val="a5"/>
            <w:color w:val="auto"/>
            <w:sz w:val="28"/>
            <w:szCs w:val="28"/>
            <w:u w:val="none"/>
          </w:rPr>
          <w:t>юридическое лицо</w:t>
        </w:r>
      </w:hyperlink>
      <w:r w:rsidR="00C15A18"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и получившее в установленном законом порядке лицензию на осуществление страховой деятельности</w:t>
      </w:r>
      <w:r w:rsidR="002B05F8" w:rsidRPr="002B05F8">
        <w:rPr>
          <w:sz w:val="28"/>
          <w:szCs w:val="28"/>
        </w:rPr>
        <w:t>[</w:t>
      </w:r>
      <w:r w:rsidR="003279DE" w:rsidRPr="003279DE">
        <w:rPr>
          <w:sz w:val="28"/>
          <w:szCs w:val="28"/>
        </w:rPr>
        <w:t>3</w:t>
      </w:r>
      <w:r w:rsidR="002B05F8" w:rsidRPr="002B05F8">
        <w:rPr>
          <w:sz w:val="28"/>
          <w:szCs w:val="28"/>
        </w:rPr>
        <w:t>]</w:t>
      </w:r>
      <w:r w:rsidR="00C15A18" w:rsidRPr="00C15A18">
        <w:rPr>
          <w:sz w:val="28"/>
          <w:szCs w:val="28"/>
        </w:rPr>
        <w:t>.</w:t>
      </w:r>
    </w:p>
    <w:p w:rsidR="00C15A18" w:rsidRPr="00C15A18" w:rsidRDefault="00C15A18" w:rsidP="00CD6184">
      <w:pPr>
        <w:pStyle w:val="a3"/>
        <w:shd w:val="clear" w:color="auto" w:fill="FFFFFF"/>
        <w:spacing w:before="0" w:beforeAutospacing="0" w:after="0" w:afterAutospacing="0" w:line="360" w:lineRule="auto"/>
        <w:ind w:firstLine="709"/>
        <w:jc w:val="both"/>
        <w:rPr>
          <w:sz w:val="28"/>
          <w:szCs w:val="28"/>
        </w:rPr>
      </w:pPr>
      <w:r w:rsidRPr="00C15A18">
        <w:rPr>
          <w:sz w:val="28"/>
          <w:szCs w:val="28"/>
        </w:rPr>
        <w:t xml:space="preserve">Законодательство допускает создание страховых компаний в </w:t>
      </w:r>
      <w:r w:rsidR="00571B06">
        <w:rPr>
          <w:sz w:val="28"/>
          <w:szCs w:val="28"/>
        </w:rPr>
        <w:t>виде акционерных обществ</w:t>
      </w:r>
      <w:r w:rsidRPr="00C15A18">
        <w:rPr>
          <w:sz w:val="28"/>
          <w:szCs w:val="28"/>
        </w:rPr>
        <w:t>, </w:t>
      </w:r>
      <w:r w:rsidR="00571B06" w:rsidRPr="00571B06">
        <w:rPr>
          <w:color w:val="000000"/>
          <w:sz w:val="28"/>
          <w:szCs w:val="28"/>
          <w:shd w:val="clear" w:color="auto" w:fill="FFFFFF"/>
        </w:rPr>
        <w:t>обществ с ограниченной ответственностью</w:t>
      </w:r>
      <w:r w:rsidRPr="00C15A18">
        <w:rPr>
          <w:sz w:val="28"/>
          <w:szCs w:val="28"/>
        </w:rPr>
        <w:t xml:space="preserve">, государственных предприятий. В качестве специфической формы организации страхового дела предусматривается создание </w:t>
      </w:r>
      <w:r w:rsidR="00571B06">
        <w:rPr>
          <w:sz w:val="28"/>
          <w:szCs w:val="28"/>
        </w:rPr>
        <w:t>обществ взаимного страхования</w:t>
      </w:r>
      <w:r w:rsidRPr="00C15A18">
        <w:rPr>
          <w:sz w:val="28"/>
          <w:szCs w:val="28"/>
        </w:rPr>
        <w:t>.</w:t>
      </w:r>
    </w:p>
    <w:p w:rsidR="00C15A18" w:rsidRDefault="00C15A18" w:rsidP="00CD6184">
      <w:pPr>
        <w:spacing w:after="0"/>
        <w:ind w:firstLine="709"/>
        <w:jc w:val="both"/>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w:t>
      </w:r>
      <w:r w:rsidR="002B05F8" w:rsidRPr="002B05F8">
        <w:rPr>
          <w:rFonts w:cs="Times New Roman"/>
          <w:szCs w:val="28"/>
        </w:rPr>
        <w:t>[</w:t>
      </w:r>
      <w:r w:rsidR="003279DE" w:rsidRPr="003279DE">
        <w:rPr>
          <w:rFonts w:cs="Times New Roman"/>
          <w:szCs w:val="28"/>
        </w:rPr>
        <w:t>4</w:t>
      </w:r>
      <w:r w:rsidR="002B05F8" w:rsidRPr="002B05F8">
        <w:rPr>
          <w:rFonts w:cs="Times New Roman"/>
          <w:szCs w:val="28"/>
        </w:rPr>
        <w:t>]</w:t>
      </w:r>
      <w:r>
        <w:rPr>
          <w:rFonts w:cs="Times New Roman"/>
          <w:szCs w:val="28"/>
        </w:rPr>
        <w:t>,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CD6184">
      <w:pPr>
        <w:spacing w:after="0"/>
        <w:ind w:firstLine="709"/>
        <w:jc w:val="both"/>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ное</w:t>
      </w:r>
      <w:r w:rsidR="00E50E63">
        <w:rPr>
          <w:rFonts w:cs="Times New Roman"/>
          <w:color w:val="000000"/>
          <w:szCs w:val="28"/>
          <w:shd w:val="clear" w:color="auto" w:fill="FFFFFF"/>
        </w:rPr>
        <w:t xml:space="preserve"> </w:t>
      </w:r>
      <w:r w:rsidRPr="001F6C45">
        <w:rPr>
          <w:rFonts w:cs="Times New Roman"/>
          <w:color w:val="000000"/>
          <w:szCs w:val="28"/>
          <w:shd w:val="clear" w:color="auto" w:fill="FFFFFF"/>
        </w:rPr>
        <w:t>количество компаний, которые способны предоставить вашему вниманию услуги страхования. </w:t>
      </w:r>
    </w:p>
    <w:p w:rsidR="00CD6184" w:rsidRDefault="00681F7B" w:rsidP="00CD6184">
      <w:pPr>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w:t>
      </w:r>
      <w:r>
        <w:rPr>
          <w:rFonts w:cs="Times New Roman"/>
          <w:color w:val="000000"/>
          <w:szCs w:val="28"/>
          <w:shd w:val="clear" w:color="auto" w:fill="FFFFFF"/>
        </w:rPr>
        <w:lastRenderedPageBreak/>
        <w:t>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w:t>
      </w:r>
      <w:r w:rsidR="00CD6184">
        <w:rPr>
          <w:rFonts w:cs="Times New Roman"/>
          <w:color w:val="000000"/>
          <w:szCs w:val="28"/>
          <w:shd w:val="clear" w:color="auto" w:fill="FFFFFF"/>
        </w:rPr>
        <w:t xml:space="preserve"> и обработки реестров договоров</w:t>
      </w:r>
    </w:p>
    <w:p w:rsidR="00CD6184" w:rsidRDefault="00CD6184" w:rsidP="00CD6184">
      <w:pPr>
        <w:spacing w:after="0"/>
        <w:ind w:firstLine="709"/>
        <w:jc w:val="both"/>
        <w:rPr>
          <w:rFonts w:cs="Times New Roman"/>
          <w:color w:val="000000"/>
          <w:szCs w:val="28"/>
          <w:shd w:val="clear" w:color="auto" w:fill="FFFFFF"/>
        </w:rPr>
      </w:pPr>
    </w:p>
    <w:p w:rsidR="001F6C45" w:rsidRDefault="001F6C45" w:rsidP="00CD6184">
      <w:pPr>
        <w:pStyle w:val="2"/>
        <w:spacing w:before="0"/>
        <w:ind w:left="0" w:firstLine="0"/>
        <w:rPr>
          <w:shd w:val="clear" w:color="auto" w:fill="FFFFFF"/>
        </w:rPr>
      </w:pPr>
      <w:bookmarkStart w:id="3" w:name="_Toc11924334"/>
      <w:r w:rsidRPr="001F6C45">
        <w:rPr>
          <w:shd w:val="clear" w:color="auto" w:fill="FFFFFF"/>
        </w:rPr>
        <w:t>Основные понятия</w:t>
      </w:r>
      <w:bookmarkEnd w:id="3"/>
    </w:p>
    <w:p w:rsidR="001F6C45" w:rsidRDefault="001F6C45" w:rsidP="00F3015B">
      <w:pPr>
        <w:pStyle w:val="a4"/>
        <w:spacing w:after="0"/>
        <w:ind w:left="0" w:firstLine="709"/>
        <w:jc w:val="both"/>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00F3015B">
        <w:rPr>
          <w:rFonts w:cs="Times New Roman"/>
          <w:bCs/>
          <w:szCs w:val="28"/>
          <w:shd w:val="clear" w:color="auto" w:fill="FFFFFF"/>
        </w:rPr>
        <w:t xml:space="preserve"> </w:t>
      </w:r>
      <w:r w:rsidR="00F3015B">
        <w:rPr>
          <w:rFonts w:cs="Times New Roman"/>
          <w:szCs w:val="28"/>
          <w:shd w:val="clear" w:color="auto" w:fill="FFFFFF"/>
        </w:rPr>
        <w:t xml:space="preserve">- </w:t>
      </w:r>
      <w:r w:rsidRPr="001F6C45">
        <w:rPr>
          <w:rFonts w:cs="Times New Roman"/>
          <w:szCs w:val="28"/>
          <w:shd w:val="clear" w:color="auto" w:fill="FFFFFF"/>
        </w:rPr>
        <w:t>отношения по защите </w:t>
      </w:r>
      <w:hyperlink r:id="rId9"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0"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1"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2"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3"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CD6184">
      <w:pPr>
        <w:pStyle w:val="a4"/>
        <w:spacing w:after="0"/>
        <w:ind w:left="0"/>
        <w:jc w:val="both"/>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00F3015B">
        <w:rPr>
          <w:rFonts w:cs="Times New Roman"/>
          <w:color w:val="000000"/>
          <w:szCs w:val="28"/>
          <w:shd w:val="clear" w:color="auto" w:fill="FFFFFF"/>
        </w:rPr>
        <w:t>Страховщик  -</w:t>
      </w:r>
      <w:r w:rsidRPr="001F6C45">
        <w:rPr>
          <w:rFonts w:cs="Times New Roman"/>
          <w:color w:val="000000"/>
          <w:szCs w:val="28"/>
          <w:shd w:val="clear" w:color="auto" w:fill="FFFFFF"/>
        </w:rPr>
        <w:t xml:space="preserve"> </w:t>
      </w:r>
      <w:r w:rsidR="008D1EF9">
        <w:rPr>
          <w:rFonts w:cs="Times New Roman"/>
          <w:color w:val="000000"/>
          <w:szCs w:val="28"/>
          <w:shd w:val="clear" w:color="auto" w:fill="FFFFFF"/>
        </w:rPr>
        <w:t xml:space="preserve"> </w:t>
      </w:r>
      <w:r w:rsidRPr="001F6C45">
        <w:rPr>
          <w:rFonts w:cs="Times New Roman"/>
          <w:color w:val="000000"/>
          <w:szCs w:val="28"/>
          <w:shd w:val="clear" w:color="auto" w:fill="FFFFFF"/>
        </w:rPr>
        <w:t xml:space="preserve">понятие, которое определяет компанию частного или же государственного формата, которая осуществляет процесс страхования на основании четко проработанных и предусмотренных законодательных норм;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 xml:space="preserve">Страхователь - </w:t>
      </w:r>
      <w:r w:rsidR="001F6C45" w:rsidRPr="001F6C45">
        <w:rPr>
          <w:rFonts w:cs="Times New Roman"/>
          <w:color w:val="000000"/>
          <w:szCs w:val="28"/>
          <w:shd w:val="clear" w:color="auto" w:fill="FFFFFF"/>
        </w:rPr>
        <w:t xml:space="preserve">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 xml:space="preserve">Объект страхования - </w:t>
      </w:r>
      <w:r w:rsidR="001F6C45" w:rsidRPr="001F6C45">
        <w:rPr>
          <w:rFonts w:cs="Times New Roman"/>
          <w:color w:val="000000"/>
          <w:szCs w:val="28"/>
          <w:shd w:val="clear" w:color="auto" w:fill="FFFFFF"/>
        </w:rPr>
        <w:t xml:space="preserve">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Договор</w:t>
      </w:r>
      <w:r w:rsidR="00F3015B">
        <w:rPr>
          <w:rFonts w:cs="Times New Roman"/>
          <w:color w:val="000000"/>
          <w:szCs w:val="28"/>
          <w:shd w:val="clear" w:color="auto" w:fill="FFFFFF"/>
        </w:rPr>
        <w:t xml:space="preserve"> -</w:t>
      </w:r>
      <w:r w:rsidR="001F6C45" w:rsidRPr="001F6C45">
        <w:rPr>
          <w:rFonts w:cs="Times New Roman"/>
          <w:color w:val="000000"/>
          <w:szCs w:val="28"/>
          <w:shd w:val="clear" w:color="auto" w:fill="FFFFFF"/>
        </w:rPr>
        <w:t xml:space="preserve"> документ, который является основным элементом подтверждения наличия страхования;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Случаи страхового характера -</w:t>
      </w:r>
      <w:r w:rsidR="001F6C45" w:rsidRPr="001F6C45">
        <w:rPr>
          <w:rFonts w:cs="Times New Roman"/>
          <w:color w:val="000000"/>
          <w:szCs w:val="28"/>
          <w:shd w:val="clear" w:color="auto" w:fill="FFFFFF"/>
        </w:rPr>
        <w:t xml:space="preserve">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CD6184" w:rsidRPr="00571B06" w:rsidRDefault="00F3015B" w:rsidP="00571B06">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Черный ящик -</w:t>
      </w:r>
      <w:r w:rsidR="000A233A">
        <w:rPr>
          <w:rFonts w:cs="Times New Roman"/>
          <w:color w:val="000000"/>
          <w:szCs w:val="28"/>
          <w:shd w:val="clear" w:color="auto" w:fill="FFFFFF"/>
        </w:rPr>
        <w:t xml:space="preserve"> программа, установленная на клиентском сервере, предназначенная для парсинга данных реестра договоров в промежуточные таблицы базы данных.</w:t>
      </w:r>
    </w:p>
    <w:p w:rsidR="00BF3937" w:rsidRPr="000C1268" w:rsidRDefault="00BF3937" w:rsidP="00CD6184">
      <w:pPr>
        <w:pStyle w:val="1"/>
        <w:ind w:left="0" w:firstLine="0"/>
      </w:pPr>
      <w:bookmarkStart w:id="4" w:name="_Toc11924335"/>
      <w:r w:rsidRPr="000C1268">
        <w:lastRenderedPageBreak/>
        <w:t>Описание проблемы</w:t>
      </w:r>
      <w:bookmarkEnd w:id="4"/>
    </w:p>
    <w:p w:rsidR="00FD2E56" w:rsidRDefault="00FD2E56" w:rsidP="00CD6184">
      <w:pPr>
        <w:pStyle w:val="a4"/>
        <w:spacing w:after="0"/>
        <w:ind w:left="0" w:firstLine="709"/>
        <w:jc w:val="both"/>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образом</w:t>
      </w:r>
      <w:r w:rsidR="008D1EF9">
        <w:rPr>
          <w:rFonts w:cs="Times New Roman"/>
          <w:color w:val="000000"/>
          <w:szCs w:val="28"/>
        </w:rPr>
        <w:t>,</w:t>
      </w:r>
      <w:r>
        <w:rPr>
          <w:rFonts w:cs="Times New Roman"/>
          <w:color w:val="000000"/>
          <w:szCs w:val="28"/>
        </w:rPr>
        <w:t xml:space="preserve"> может остановиться процесс документооборота внутри компании.</w:t>
      </w:r>
    </w:p>
    <w:p w:rsidR="00FD2E56" w:rsidRPr="00681F7B" w:rsidRDefault="00FD2E56" w:rsidP="00CD6184">
      <w:pPr>
        <w:pStyle w:val="a4"/>
        <w:spacing w:after="0"/>
        <w:ind w:left="0"/>
        <w:jc w:val="both"/>
        <w:rPr>
          <w:rFonts w:cs="Times New Roman"/>
          <w:color w:val="000000"/>
          <w:szCs w:val="28"/>
        </w:rPr>
      </w:pPr>
      <w:r>
        <w:rPr>
          <w:rFonts w:cs="Times New Roman"/>
          <w:color w:val="000000"/>
          <w:szCs w:val="28"/>
        </w:rPr>
        <w:t xml:space="preserve">Для того,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r w:rsidR="007E6382">
        <w:rPr>
          <w:rFonts w:cs="Times New Roman"/>
          <w:color w:val="000000"/>
          <w:szCs w:val="28"/>
          <w:lang w:val="en-US"/>
        </w:rPr>
        <w:t>RabbitMQ</w:t>
      </w:r>
      <w:r w:rsidR="003279DE" w:rsidRPr="003279DE">
        <w:rPr>
          <w:rFonts w:cs="Times New Roman"/>
          <w:color w:val="000000"/>
          <w:szCs w:val="28"/>
        </w:rPr>
        <w:t>[5]</w:t>
      </w:r>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F3015B">
        <w:rPr>
          <w:rFonts w:cs="Times New Roman"/>
          <w:color w:val="000000"/>
          <w:szCs w:val="28"/>
        </w:rPr>
        <w:t>унке 2.</w:t>
      </w:r>
      <w:r w:rsidR="005F3A69" w:rsidRPr="00681F7B">
        <w:rPr>
          <w:rFonts w:cs="Times New Roman"/>
          <w:color w:val="000000"/>
          <w:szCs w:val="28"/>
        </w:rPr>
        <w:t>1.</w:t>
      </w:r>
      <w:r w:rsidR="00830205" w:rsidRPr="00EB4B87">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95pt;height:75.35pt">
            <v:imagedata r:id="rId14" o:title="Взаимодействие"/>
          </v:shape>
        </w:pict>
      </w:r>
      <w:r w:rsidR="005F3A69">
        <w:rPr>
          <w:rFonts w:cs="Times New Roman"/>
          <w:color w:val="000000"/>
          <w:szCs w:val="28"/>
        </w:rPr>
        <w:t xml:space="preserve"> </w:t>
      </w:r>
    </w:p>
    <w:p w:rsidR="00FD2E56" w:rsidRPr="00AE73FF" w:rsidRDefault="00AE73FF" w:rsidP="00F3015B">
      <w:pPr>
        <w:pStyle w:val="a4"/>
        <w:spacing w:after="0"/>
        <w:ind w:left="0"/>
        <w:jc w:val="center"/>
        <w:rPr>
          <w:rFonts w:cs="Times New Roman"/>
          <w:color w:val="000000"/>
          <w:sz w:val="24"/>
          <w:szCs w:val="24"/>
        </w:rPr>
      </w:pPr>
      <w:r w:rsidRPr="00AE73FF">
        <w:rPr>
          <w:rFonts w:cs="Times New Roman"/>
          <w:color w:val="000000"/>
          <w:sz w:val="24"/>
          <w:szCs w:val="24"/>
        </w:rPr>
        <w:t>Рис</w:t>
      </w:r>
      <w:r w:rsidR="00F3015B">
        <w:rPr>
          <w:rFonts w:cs="Times New Roman"/>
          <w:color w:val="000000"/>
          <w:sz w:val="24"/>
          <w:szCs w:val="24"/>
        </w:rPr>
        <w:t>унок</w:t>
      </w:r>
      <w:r w:rsidRPr="00AE73FF">
        <w:rPr>
          <w:rFonts w:cs="Times New Roman"/>
          <w:color w:val="000000"/>
          <w:sz w:val="24"/>
          <w:szCs w:val="24"/>
        </w:rPr>
        <w:t xml:space="preserve">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Pr="00AE73FF">
        <w:rPr>
          <w:rFonts w:cs="Times New Roman"/>
          <w:color w:val="000000"/>
          <w:sz w:val="24"/>
          <w:szCs w:val="24"/>
        </w:rPr>
        <w:t xml:space="preserve"> Взаимодействие между элементами модуля импорта реестров договоров страховой компании.</w:t>
      </w:r>
    </w:p>
    <w:p w:rsidR="00FD2E56" w:rsidRPr="00AE73FF" w:rsidRDefault="00FD2E56" w:rsidP="00CD6184">
      <w:pPr>
        <w:pStyle w:val="a4"/>
        <w:spacing w:after="0"/>
        <w:ind w:left="0"/>
        <w:jc w:val="both"/>
        <w:rPr>
          <w:rFonts w:cs="Times New Roman"/>
          <w:color w:val="000000"/>
          <w:szCs w:val="28"/>
        </w:rPr>
      </w:pPr>
    </w:p>
    <w:p w:rsidR="00FD2E56" w:rsidRPr="00FD2E56" w:rsidRDefault="00FD2E56" w:rsidP="00CD6184">
      <w:pPr>
        <w:pStyle w:val="a4"/>
        <w:spacing w:after="0"/>
        <w:ind w:left="0"/>
        <w:jc w:val="both"/>
        <w:rPr>
          <w:rFonts w:cs="Times New Roman"/>
          <w:szCs w:val="28"/>
        </w:rPr>
      </w:pPr>
    </w:p>
    <w:p w:rsidR="00FD2E56" w:rsidRPr="00FD2E56" w:rsidRDefault="00FD2E56" w:rsidP="00CD6184">
      <w:pPr>
        <w:pStyle w:val="a4"/>
        <w:spacing w:after="0"/>
        <w:ind w:left="0"/>
        <w:jc w:val="both"/>
        <w:rPr>
          <w:rFonts w:cs="Times New Roman"/>
          <w:szCs w:val="28"/>
        </w:rPr>
      </w:pPr>
    </w:p>
    <w:p w:rsidR="00BF3937" w:rsidRDefault="00BF3937"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0C1268" w:rsidRDefault="000C1268"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AE73FF" w:rsidRPr="00AE73FF" w:rsidRDefault="00AE73FF" w:rsidP="00CD6184">
      <w:pPr>
        <w:pStyle w:val="1"/>
        <w:ind w:left="0" w:firstLine="0"/>
      </w:pPr>
      <w:bookmarkStart w:id="5" w:name="_Toc11924336"/>
      <w:r w:rsidRPr="00AE73FF">
        <w:lastRenderedPageBreak/>
        <w:t>Обзор аналогов</w:t>
      </w:r>
      <w:bookmarkEnd w:id="5"/>
    </w:p>
    <w:p w:rsidR="000A233A" w:rsidRDefault="00D20C3E" w:rsidP="00CD6184">
      <w:pPr>
        <w:spacing w:after="0"/>
        <w:ind w:firstLine="709"/>
        <w:jc w:val="both"/>
        <w:rPr>
          <w:rFonts w:cs="Times New Roman"/>
          <w:szCs w:val="28"/>
        </w:rPr>
      </w:pPr>
      <w:r>
        <w:rPr>
          <w:rFonts w:cs="Times New Roman"/>
          <w:szCs w:val="28"/>
        </w:rPr>
        <w:t xml:space="preserve">Для того </w:t>
      </w:r>
      <w:r w:rsidR="000A233A">
        <w:rPr>
          <w:rFonts w:cs="Times New Roman"/>
          <w:szCs w:val="28"/>
        </w:rPr>
        <w:t>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6328C3">
      <w:pPr>
        <w:pStyle w:val="a4"/>
        <w:numPr>
          <w:ilvl w:val="0"/>
          <w:numId w:val="9"/>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0A233A" w:rsidRDefault="000A233A" w:rsidP="00CD6184">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CD6184">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Неудобный интерфейс</w:t>
      </w:r>
      <w:r w:rsidR="00ED0EAB">
        <w:rPr>
          <w:rFonts w:cs="Times New Roman"/>
          <w:szCs w:val="28"/>
        </w:rPr>
        <w:t>.</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Отсутствие асинхронной обработки и удаления данных</w:t>
      </w:r>
      <w:r w:rsidR="00ED0EAB">
        <w:rPr>
          <w:rFonts w:cs="Times New Roman"/>
          <w:szCs w:val="28"/>
        </w:rPr>
        <w:t>.</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Ограничение на количество пользователей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Цена</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Наличие неиспользуемых функций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Отсутствие реализации в браузере</w:t>
      </w:r>
      <w:r w:rsidR="00ED0EAB">
        <w:rPr>
          <w:rFonts w:cs="Times New Roman"/>
          <w:szCs w:val="28"/>
        </w:rPr>
        <w:t>.</w:t>
      </w:r>
    </w:p>
    <w:p w:rsidR="000A233A" w:rsidRPr="00E54F00" w:rsidRDefault="000A233A" w:rsidP="00CD6184">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0A233A" w:rsidRDefault="000A233A" w:rsidP="006328C3">
      <w:pPr>
        <w:pStyle w:val="a4"/>
        <w:numPr>
          <w:ilvl w:val="0"/>
          <w:numId w:val="9"/>
        </w:numPr>
        <w:spacing w:after="0"/>
        <w:ind w:left="0" w:firstLine="0"/>
        <w:jc w:val="both"/>
        <w:rPr>
          <w:rFonts w:cs="Times New Roman"/>
          <w:szCs w:val="28"/>
        </w:rPr>
      </w:pPr>
      <w:r>
        <w:rPr>
          <w:rFonts w:cs="Times New Roman"/>
          <w:szCs w:val="28"/>
        </w:rPr>
        <w:t>Система документооборота «ТЕЗИС»</w:t>
      </w:r>
    </w:p>
    <w:p w:rsidR="000A233A" w:rsidRDefault="000A233A" w:rsidP="00CD6184">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0A233A" w:rsidRDefault="000A233A" w:rsidP="00CD6184">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Отсутствие асинхронной обработки и удаления данных</w:t>
      </w:r>
      <w:r w:rsidR="00ED0EAB">
        <w:rPr>
          <w:rFonts w:cs="Times New Roman"/>
          <w:szCs w:val="28"/>
        </w:rPr>
        <w:t>.</w:t>
      </w:r>
    </w:p>
    <w:p w:rsidR="000A233A" w:rsidRPr="0031040D" w:rsidRDefault="000A233A" w:rsidP="006328C3">
      <w:pPr>
        <w:pStyle w:val="a4"/>
        <w:numPr>
          <w:ilvl w:val="0"/>
          <w:numId w:val="10"/>
        </w:numPr>
        <w:spacing w:after="0"/>
        <w:ind w:hanging="11"/>
        <w:jc w:val="both"/>
        <w:rPr>
          <w:rFonts w:cs="Times New Roman"/>
          <w:szCs w:val="28"/>
        </w:rPr>
      </w:pPr>
      <w:r w:rsidRPr="00E54F00">
        <w:rPr>
          <w:rFonts w:cs="Times New Roman"/>
          <w:szCs w:val="28"/>
        </w:rPr>
        <w:t>Ограничение на количество пользователей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Цена</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О</w:t>
      </w:r>
      <w:r w:rsidR="00F5710E">
        <w:rPr>
          <w:rFonts w:cs="Times New Roman"/>
          <w:szCs w:val="28"/>
        </w:rPr>
        <w:t>тсутствие реализации в браузере</w:t>
      </w:r>
      <w:r w:rsidR="00ED0EAB">
        <w:rPr>
          <w:rFonts w:cs="Times New Roman"/>
          <w:szCs w:val="28"/>
        </w:rPr>
        <w:t>.</w:t>
      </w:r>
    </w:p>
    <w:p w:rsidR="000A233A" w:rsidRDefault="000A233A" w:rsidP="00CD6184">
      <w:pPr>
        <w:spacing w:after="0"/>
        <w:ind w:firstLine="360"/>
        <w:jc w:val="both"/>
        <w:rPr>
          <w:rFonts w:cs="Times New Roman"/>
          <w:szCs w:val="28"/>
        </w:rPr>
      </w:pPr>
      <w:r w:rsidRPr="0031040D">
        <w:rPr>
          <w:rFonts w:cs="Times New Roman"/>
          <w:szCs w:val="28"/>
        </w:rPr>
        <w:lastRenderedPageBreak/>
        <w:t>В данном случае так же является отсутствие возможности парсинга реестров договоров и валидация их.</w:t>
      </w:r>
    </w:p>
    <w:p w:rsidR="000A233A" w:rsidRPr="004567C7" w:rsidRDefault="000A233A" w:rsidP="00CD6184">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w:t>
      </w:r>
      <w:r w:rsidR="00EB684F">
        <w:rPr>
          <w:rFonts w:cs="Times New Roman"/>
          <w:szCs w:val="28"/>
        </w:rPr>
        <w:t>что ни один существующий аналог</w:t>
      </w:r>
      <w:r w:rsidRPr="004567C7">
        <w:rPr>
          <w:rFonts w:cs="Times New Roman"/>
          <w:szCs w:val="28"/>
        </w:rPr>
        <w:t xml:space="preserve">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CD6184">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B806D4" w:rsidRPr="000C1268" w:rsidRDefault="00B806D4" w:rsidP="00CD6184">
      <w:pPr>
        <w:pStyle w:val="1"/>
        <w:ind w:left="0" w:firstLine="0"/>
      </w:pPr>
      <w:r w:rsidRPr="000C1268">
        <w:lastRenderedPageBreak/>
        <w:t xml:space="preserve"> </w:t>
      </w:r>
      <w:bookmarkStart w:id="6" w:name="_Toc11924337"/>
      <w:r w:rsidRPr="000C1268">
        <w:t>Программная документация</w:t>
      </w:r>
      <w:bookmarkEnd w:id="6"/>
    </w:p>
    <w:p w:rsidR="00B806D4" w:rsidRPr="00B806D4" w:rsidRDefault="00B806D4" w:rsidP="00CD6184">
      <w:pPr>
        <w:pStyle w:val="2"/>
        <w:spacing w:before="0"/>
        <w:ind w:left="0" w:firstLine="0"/>
      </w:pPr>
      <w:bookmarkStart w:id="7" w:name="_Toc11924338"/>
      <w:r w:rsidRPr="00B806D4">
        <w:t>Техническое задание на программное обеспечение</w:t>
      </w:r>
      <w:bookmarkEnd w:id="7"/>
    </w:p>
    <w:p w:rsidR="00B806D4" w:rsidRPr="00B806D4" w:rsidRDefault="00B806D4" w:rsidP="00CD6184">
      <w:pPr>
        <w:pStyle w:val="3"/>
        <w:spacing w:before="0"/>
        <w:ind w:left="0" w:firstLine="0"/>
        <w:rPr>
          <w:rFonts w:cs="Times New Roman"/>
          <w:szCs w:val="32"/>
        </w:rPr>
      </w:pPr>
      <w:bookmarkStart w:id="8" w:name="_Toc11924339"/>
      <w:r w:rsidRPr="000C1268">
        <w:t>Общие сведения</w:t>
      </w:r>
      <w:bookmarkEnd w:id="8"/>
    </w:p>
    <w:p w:rsidR="00B806D4" w:rsidRPr="00B806D4" w:rsidRDefault="00B806D4" w:rsidP="00CD6184">
      <w:pPr>
        <w:pStyle w:val="4"/>
        <w:spacing w:before="0"/>
        <w:ind w:left="0" w:firstLine="0"/>
      </w:pPr>
      <w:r w:rsidRPr="00B806D4">
        <w:t>Полное название системы и её условные обозначения</w:t>
      </w:r>
    </w:p>
    <w:p w:rsidR="00B806D4" w:rsidRDefault="00B806D4" w:rsidP="00CD6184">
      <w:pPr>
        <w:spacing w:after="0"/>
        <w:jc w:val="both"/>
      </w:pPr>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CD6184">
      <w:pPr>
        <w:spacing w:after="0"/>
        <w:ind w:firstLine="709"/>
        <w:jc w:val="both"/>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CD6184">
      <w:pPr>
        <w:pStyle w:val="4"/>
        <w:spacing w:before="0"/>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CD6184">
      <w:pPr>
        <w:spacing w:after="0"/>
        <w:ind w:firstLine="709"/>
        <w:jc w:val="both"/>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CD6184">
      <w:pPr>
        <w:spacing w:after="0"/>
        <w:jc w:val="both"/>
        <w:rPr>
          <w:rFonts w:cs="Times New Roman"/>
          <w:szCs w:val="28"/>
        </w:rPr>
      </w:pPr>
      <w:r w:rsidRPr="00C17ADC">
        <w:rPr>
          <w:rFonts w:cs="Times New Roman"/>
          <w:szCs w:val="28"/>
        </w:rPr>
        <w:t xml:space="preserve">1. Заказ для ООО «БиАйВи»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r w:rsidR="00ED0EAB">
        <w:rPr>
          <w:rFonts w:cs="Times New Roman"/>
          <w:szCs w:val="28"/>
        </w:rPr>
        <w:t>.</w:t>
      </w:r>
    </w:p>
    <w:p w:rsidR="00C17ADC" w:rsidRDefault="00C17ADC" w:rsidP="00CD6184">
      <w:pPr>
        <w:spacing w:after="0"/>
        <w:jc w:val="both"/>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r w:rsidR="00ED0EAB">
        <w:rPr>
          <w:rFonts w:cs="Times New Roman"/>
          <w:szCs w:val="28"/>
        </w:rPr>
        <w:t>.</w:t>
      </w:r>
    </w:p>
    <w:p w:rsidR="00C17ADC" w:rsidRPr="00C17ADC" w:rsidRDefault="00C17ADC" w:rsidP="00CD6184">
      <w:pPr>
        <w:pStyle w:val="4"/>
        <w:spacing w:before="0"/>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CD6184">
      <w:pPr>
        <w:spacing w:after="0"/>
        <w:ind w:firstLine="709"/>
        <w:jc w:val="both"/>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заказчика ООО СК «Сбербанк страхование» в сроки, установленные договором.</w:t>
      </w:r>
    </w:p>
    <w:p w:rsidR="00C17ADC" w:rsidRPr="00C17ADC" w:rsidRDefault="00C17ADC" w:rsidP="00CD6184">
      <w:pPr>
        <w:pStyle w:val="4"/>
        <w:spacing w:before="0"/>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F5710E">
      <w:pPr>
        <w:numPr>
          <w:ilvl w:val="0"/>
          <w:numId w:val="2"/>
        </w:numPr>
        <w:spacing w:after="0"/>
        <w:ind w:left="709"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r w:rsidR="00ED0EAB">
        <w:rPr>
          <w:rFonts w:cs="Times New Roman"/>
          <w:szCs w:val="28"/>
        </w:rPr>
        <w:t>.</w:t>
      </w:r>
    </w:p>
    <w:p w:rsidR="00C17ADC" w:rsidRDefault="00C17ADC" w:rsidP="00F5710E">
      <w:pPr>
        <w:numPr>
          <w:ilvl w:val="0"/>
          <w:numId w:val="2"/>
        </w:numPr>
        <w:spacing w:after="0"/>
        <w:ind w:left="709"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r w:rsidR="00ED0EAB">
        <w:rPr>
          <w:rFonts w:cs="Times New Roman"/>
          <w:szCs w:val="28"/>
        </w:rPr>
        <w:t>.</w:t>
      </w:r>
    </w:p>
    <w:p w:rsidR="00C17ADC" w:rsidRPr="00C17ADC" w:rsidRDefault="00C17ADC" w:rsidP="00CD6184">
      <w:pPr>
        <w:pStyle w:val="3"/>
        <w:spacing w:before="0"/>
        <w:ind w:left="0" w:firstLine="0"/>
      </w:pPr>
      <w:bookmarkStart w:id="25" w:name="_Toc11924340"/>
      <w:r w:rsidRPr="00C17ADC">
        <w:lastRenderedPageBreak/>
        <w:t>Назначение и цели создания системы</w:t>
      </w:r>
      <w:bookmarkEnd w:id="25"/>
    </w:p>
    <w:p w:rsidR="00C17ADC" w:rsidRPr="00C17ADC" w:rsidRDefault="00C17ADC" w:rsidP="00CD6184">
      <w:pPr>
        <w:pStyle w:val="4"/>
        <w:spacing w:before="0"/>
        <w:ind w:left="0" w:firstLine="0"/>
      </w:pPr>
      <w:r w:rsidRPr="00C17ADC">
        <w:t>Назначение системы</w:t>
      </w:r>
    </w:p>
    <w:p w:rsidR="00C17ADC" w:rsidRDefault="00C17ADC"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r w:rsidR="00ED0EAB">
        <w:rPr>
          <w:rFonts w:cs="Times New Roman"/>
          <w:szCs w:val="28"/>
        </w:rPr>
        <w:t>.</w:t>
      </w:r>
    </w:p>
    <w:p w:rsidR="00C17ADC" w:rsidRDefault="00C17ADC"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CD6184">
      <w:pPr>
        <w:pStyle w:val="4"/>
        <w:spacing w:before="0"/>
        <w:ind w:left="0" w:firstLine="0"/>
      </w:pPr>
      <w:r w:rsidRPr="0003205D">
        <w:t>Цели создания системы</w:t>
      </w:r>
    </w:p>
    <w:p w:rsidR="0003205D" w:rsidRDefault="0003205D" w:rsidP="00CD6184">
      <w:pPr>
        <w:spacing w:after="0"/>
        <w:ind w:firstLine="709"/>
        <w:jc w:val="both"/>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CD6184">
      <w:pPr>
        <w:pStyle w:val="3"/>
        <w:spacing w:before="0"/>
        <w:ind w:left="0" w:firstLine="0"/>
      </w:pPr>
      <w:bookmarkStart w:id="26" w:name="_Toc11924341"/>
      <w:r w:rsidRPr="0003205D">
        <w:t>Требования к системе</w:t>
      </w:r>
      <w:bookmarkEnd w:id="26"/>
    </w:p>
    <w:p w:rsidR="0003205D" w:rsidRDefault="0003205D" w:rsidP="00CD6184">
      <w:pPr>
        <w:pStyle w:val="4"/>
        <w:spacing w:before="0"/>
        <w:ind w:left="0" w:firstLine="0"/>
      </w:pPr>
      <w:r>
        <w:t>Требования к структуре и функционированию системы</w:t>
      </w:r>
    </w:p>
    <w:p w:rsidR="0003205D" w:rsidRDefault="000A233A" w:rsidP="00CD6184">
      <w:pPr>
        <w:pStyle w:val="a4"/>
        <w:spacing w:after="0"/>
        <w:ind w:left="0" w:firstLine="709"/>
        <w:jc w:val="both"/>
      </w:pPr>
      <w:r>
        <w:t>В состав модуля импорта и корректировки реестров договоров должны входить следующие компоненты</w:t>
      </w:r>
    </w:p>
    <w:p w:rsidR="00750593" w:rsidRDefault="00750593" w:rsidP="006328C3">
      <w:pPr>
        <w:pStyle w:val="a4"/>
        <w:numPr>
          <w:ilvl w:val="0"/>
          <w:numId w:val="11"/>
        </w:numPr>
        <w:spacing w:after="0"/>
        <w:ind w:left="709" w:firstLine="0"/>
        <w:jc w:val="both"/>
      </w:pPr>
      <w:r>
        <w:t>Пользовательский интерфейс (</w:t>
      </w:r>
      <w:r>
        <w:rPr>
          <w:lang w:val="en-US"/>
        </w:rPr>
        <w:t>UI</w:t>
      </w:r>
      <w:r>
        <w:t>)</w:t>
      </w:r>
      <w:r w:rsidR="00ED0EAB">
        <w:t>.</w:t>
      </w:r>
    </w:p>
    <w:p w:rsidR="00750593" w:rsidRDefault="00750593" w:rsidP="006328C3">
      <w:pPr>
        <w:pStyle w:val="a4"/>
        <w:numPr>
          <w:ilvl w:val="0"/>
          <w:numId w:val="11"/>
        </w:numPr>
        <w:spacing w:after="0"/>
        <w:ind w:left="709" w:firstLine="0"/>
        <w:jc w:val="both"/>
      </w:pPr>
      <w:r>
        <w:t>Черный ящик</w:t>
      </w:r>
      <w:r w:rsidR="00ED0EAB">
        <w:t>.</w:t>
      </w:r>
    </w:p>
    <w:p w:rsidR="00750593" w:rsidRPr="00750593" w:rsidRDefault="00750593" w:rsidP="006328C3">
      <w:pPr>
        <w:pStyle w:val="a4"/>
        <w:numPr>
          <w:ilvl w:val="0"/>
          <w:numId w:val="11"/>
        </w:numPr>
        <w:spacing w:after="0"/>
        <w:ind w:left="709" w:firstLine="0"/>
        <w:jc w:val="both"/>
      </w:pPr>
      <w:r>
        <w:t xml:space="preserve">Сервер </w:t>
      </w:r>
      <w:r>
        <w:rPr>
          <w:lang w:val="en-US"/>
        </w:rPr>
        <w:t>RabbitMQ</w:t>
      </w:r>
      <w:r w:rsidR="00ED0EAB">
        <w:t>.</w:t>
      </w:r>
    </w:p>
    <w:p w:rsidR="00750593" w:rsidRDefault="00750593" w:rsidP="006328C3">
      <w:pPr>
        <w:pStyle w:val="a4"/>
        <w:numPr>
          <w:ilvl w:val="0"/>
          <w:numId w:val="11"/>
        </w:numPr>
        <w:spacing w:after="0"/>
        <w:ind w:left="709" w:firstLine="0"/>
        <w:jc w:val="both"/>
      </w:pPr>
      <w:r>
        <w:t>Серверная часть программы</w:t>
      </w:r>
      <w:r w:rsidR="00ED0EAB">
        <w:t>.</w:t>
      </w:r>
    </w:p>
    <w:p w:rsidR="00750593" w:rsidRDefault="00750593" w:rsidP="006328C3">
      <w:pPr>
        <w:pStyle w:val="a4"/>
        <w:numPr>
          <w:ilvl w:val="1"/>
          <w:numId w:val="11"/>
        </w:numPr>
        <w:spacing w:after="0"/>
        <w:ind w:left="1418" w:firstLine="0"/>
        <w:jc w:val="both"/>
      </w:pPr>
      <w:r>
        <w:t>Модуль аутентификации</w:t>
      </w:r>
      <w:r w:rsidR="00ED0EAB">
        <w:t>.</w:t>
      </w:r>
    </w:p>
    <w:p w:rsidR="00750593" w:rsidRPr="00750593" w:rsidRDefault="00750593" w:rsidP="006328C3">
      <w:pPr>
        <w:pStyle w:val="a4"/>
        <w:numPr>
          <w:ilvl w:val="1"/>
          <w:numId w:val="11"/>
        </w:numPr>
        <w:spacing w:after="0"/>
        <w:ind w:left="1418" w:firstLine="0"/>
        <w:jc w:val="both"/>
      </w:pPr>
      <w:r>
        <w:t xml:space="preserve">Фасад серверной части (описание </w:t>
      </w:r>
      <w:r>
        <w:rPr>
          <w:lang w:val="en-US"/>
        </w:rPr>
        <w:t>http</w:t>
      </w:r>
      <w:r w:rsidRPr="00750593">
        <w:t>-</w:t>
      </w:r>
      <w:r>
        <w:t xml:space="preserve">методов, вызов </w:t>
      </w:r>
      <w:r w:rsidR="00F3015B">
        <w:t xml:space="preserve">   </w:t>
      </w:r>
      <w:r>
        <w:t xml:space="preserve">методов, реализующих логику приложения, используется </w:t>
      </w:r>
      <w:r>
        <w:rPr>
          <w:lang w:val="en-US"/>
        </w:rPr>
        <w:t>RestEasy</w:t>
      </w:r>
      <w:r w:rsidR="003279DE" w:rsidRPr="003279DE">
        <w:t>[6]</w:t>
      </w:r>
      <w:r w:rsidRPr="00750593">
        <w:t>)</w:t>
      </w:r>
      <w:r w:rsidR="00ED0EAB">
        <w:t>.</w:t>
      </w:r>
    </w:p>
    <w:p w:rsidR="00750593" w:rsidRDefault="00750593" w:rsidP="006328C3">
      <w:pPr>
        <w:pStyle w:val="a4"/>
        <w:numPr>
          <w:ilvl w:val="1"/>
          <w:numId w:val="11"/>
        </w:numPr>
        <w:spacing w:after="0"/>
        <w:ind w:left="1418" w:firstLine="0"/>
        <w:jc w:val="both"/>
      </w:pPr>
      <w:r>
        <w:t>Модуль импорта и корректировки реестров договоров</w:t>
      </w:r>
      <w:r w:rsidR="00ED0EAB">
        <w:t>.</w:t>
      </w:r>
    </w:p>
    <w:p w:rsidR="00750593" w:rsidRDefault="00750593" w:rsidP="006328C3">
      <w:pPr>
        <w:pStyle w:val="a4"/>
        <w:numPr>
          <w:ilvl w:val="1"/>
          <w:numId w:val="11"/>
        </w:numPr>
        <w:spacing w:after="0"/>
        <w:ind w:left="1418" w:firstLine="0"/>
        <w:jc w:val="both"/>
      </w:pPr>
      <w:r>
        <w:t xml:space="preserve">Модуль для работы с </w:t>
      </w:r>
      <w:r>
        <w:rPr>
          <w:lang w:val="en-US"/>
        </w:rPr>
        <w:t>RabbitMQ</w:t>
      </w:r>
      <w:r w:rsidR="00ED0EAB">
        <w:t>.</w:t>
      </w:r>
    </w:p>
    <w:p w:rsidR="00897DFD" w:rsidRDefault="00E127FA" w:rsidP="00CD6184">
      <w:pPr>
        <w:spacing w:after="0"/>
        <w:jc w:val="both"/>
      </w:pPr>
      <w:r>
        <w:t>Архитектура системы представлена на рисунке 4.1</w:t>
      </w:r>
    </w:p>
    <w:p w:rsidR="00CD6184" w:rsidRDefault="00CD6184" w:rsidP="00CD6184">
      <w:pPr>
        <w:spacing w:after="0"/>
        <w:jc w:val="both"/>
      </w:pPr>
    </w:p>
    <w:p w:rsidR="00CD6184" w:rsidRDefault="00CD6184" w:rsidP="00CD6184">
      <w:pPr>
        <w:spacing w:after="0"/>
        <w:jc w:val="both"/>
      </w:pPr>
    </w:p>
    <w:p w:rsidR="00750593" w:rsidRDefault="00830205" w:rsidP="00CD6184">
      <w:pPr>
        <w:spacing w:after="0"/>
        <w:jc w:val="both"/>
      </w:pPr>
      <w:r>
        <w:pict>
          <v:shape id="_x0000_i1026" type="#_x0000_t75" style="width:468pt;height:267.05pt">
            <v:imagedata r:id="rId15" o:title="Архитектура системы (1) (1)"/>
          </v:shape>
        </w:pict>
      </w:r>
    </w:p>
    <w:p w:rsidR="00750593" w:rsidRPr="00E127FA" w:rsidRDefault="00E127FA" w:rsidP="00CD6184">
      <w:pPr>
        <w:spacing w:after="0"/>
        <w:ind w:left="2836"/>
        <w:jc w:val="both"/>
        <w:rPr>
          <w:sz w:val="24"/>
          <w:szCs w:val="24"/>
        </w:rPr>
      </w:pPr>
      <w:r w:rsidRPr="00E127FA">
        <w:rPr>
          <w:sz w:val="24"/>
          <w:szCs w:val="24"/>
        </w:rPr>
        <w:t>Рисунок 4.1</w:t>
      </w:r>
      <w:r w:rsidR="00F5710E">
        <w:rPr>
          <w:sz w:val="24"/>
          <w:szCs w:val="24"/>
        </w:rPr>
        <w:t xml:space="preserve"> - </w:t>
      </w:r>
      <w:r w:rsidRPr="00E127FA">
        <w:rPr>
          <w:sz w:val="24"/>
          <w:szCs w:val="24"/>
        </w:rPr>
        <w:t>Архитектура системы</w:t>
      </w:r>
      <w:r w:rsidR="00ED0EAB">
        <w:rPr>
          <w:sz w:val="24"/>
          <w:szCs w:val="24"/>
        </w:rPr>
        <w:t>.</w:t>
      </w:r>
    </w:p>
    <w:p w:rsidR="00E127FA" w:rsidRDefault="00E21B26" w:rsidP="00CD6184">
      <w:pPr>
        <w:tabs>
          <w:tab w:val="left" w:pos="3000"/>
        </w:tabs>
        <w:spacing w:after="0"/>
        <w:ind w:firstLine="567"/>
        <w:jc w:val="both"/>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CD6184">
      <w:pPr>
        <w:pStyle w:val="3"/>
        <w:spacing w:before="0"/>
        <w:ind w:left="0" w:firstLine="0"/>
      </w:pPr>
      <w:bookmarkStart w:id="27" w:name="_Toc11924342"/>
      <w:r>
        <w:t>Требования к пользовательскому интерфейсу</w:t>
      </w:r>
      <w:bookmarkEnd w:id="27"/>
    </w:p>
    <w:p w:rsidR="00C92604" w:rsidRDefault="00C92604" w:rsidP="00CD6184">
      <w:pPr>
        <w:spacing w:after="0"/>
        <w:ind w:firstLine="709"/>
        <w:jc w:val="both"/>
      </w:pPr>
      <w:r>
        <w:t>К пользовательскому интерфейсу предъявляются следующие требования:</w:t>
      </w:r>
    </w:p>
    <w:p w:rsidR="005165E0" w:rsidRDefault="005165E0" w:rsidP="006328C3">
      <w:pPr>
        <w:pStyle w:val="a4"/>
        <w:numPr>
          <w:ilvl w:val="0"/>
          <w:numId w:val="12"/>
        </w:numPr>
        <w:spacing w:after="0"/>
        <w:ind w:left="709" w:firstLine="0"/>
        <w:jc w:val="both"/>
      </w:pPr>
      <w:r>
        <w:t>В системе необходим журнал реестров, в котором отображаются все загруженные реестры</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просмотреть исходные данные из реестра, без возможности изменить</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просмотреть обработанные данные из реестра, с возможностью редактирования необработанных договоров</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обрабатывать результаты загрузки реестра с помощью следующих функций:</w:t>
      </w:r>
    </w:p>
    <w:p w:rsidR="005165E0" w:rsidRDefault="005165E0" w:rsidP="006328C3">
      <w:pPr>
        <w:pStyle w:val="a4"/>
        <w:numPr>
          <w:ilvl w:val="0"/>
          <w:numId w:val="13"/>
        </w:numPr>
        <w:spacing w:after="0"/>
        <w:ind w:left="1418" w:firstLine="0"/>
        <w:jc w:val="both"/>
      </w:pPr>
      <w:r>
        <w:lastRenderedPageBreak/>
        <w:t>Фильтрация содержимого реестра только по новым и ошибочным записям</w:t>
      </w:r>
      <w:r w:rsidR="00ED0EAB">
        <w:t>.</w:t>
      </w:r>
    </w:p>
    <w:p w:rsidR="005165E0" w:rsidRDefault="005165E0" w:rsidP="006328C3">
      <w:pPr>
        <w:pStyle w:val="a4"/>
        <w:numPr>
          <w:ilvl w:val="0"/>
          <w:numId w:val="13"/>
        </w:numPr>
        <w:spacing w:after="0"/>
        <w:ind w:left="1418" w:firstLine="0"/>
        <w:jc w:val="both"/>
      </w:pPr>
      <w:r>
        <w:t>Просмотр ошибки, возникшей при импорте строки реестра</w:t>
      </w:r>
      <w:r w:rsidR="00ED0EAB">
        <w:t>.</w:t>
      </w:r>
    </w:p>
    <w:p w:rsidR="005165E0" w:rsidRDefault="005165E0" w:rsidP="006328C3">
      <w:pPr>
        <w:pStyle w:val="a4"/>
        <w:numPr>
          <w:ilvl w:val="0"/>
          <w:numId w:val="13"/>
        </w:numPr>
        <w:spacing w:after="0"/>
        <w:ind w:left="1418" w:firstLine="0"/>
        <w:jc w:val="both"/>
      </w:pPr>
      <w:r>
        <w:t>Редактирование данных строки реестра</w:t>
      </w:r>
      <w:r w:rsidR="00ED0EAB">
        <w:t>.</w:t>
      </w:r>
    </w:p>
    <w:p w:rsidR="005165E0" w:rsidRDefault="005165E0" w:rsidP="006328C3">
      <w:pPr>
        <w:pStyle w:val="a4"/>
        <w:numPr>
          <w:ilvl w:val="0"/>
          <w:numId w:val="13"/>
        </w:numPr>
        <w:spacing w:after="0"/>
        <w:ind w:left="1418" w:firstLine="0"/>
        <w:jc w:val="both"/>
      </w:pPr>
      <w:r>
        <w:t>Просмотр ошибки, возникшей при импорте данных</w:t>
      </w:r>
      <w:r w:rsidR="00ED0EAB">
        <w:t>.</w:t>
      </w:r>
    </w:p>
    <w:p w:rsidR="005165E0" w:rsidRPr="002724F8" w:rsidRDefault="005165E0" w:rsidP="006328C3">
      <w:pPr>
        <w:pStyle w:val="a4"/>
        <w:numPr>
          <w:ilvl w:val="0"/>
          <w:numId w:val="12"/>
        </w:numPr>
        <w:spacing w:after="0"/>
        <w:ind w:left="709" w:firstLine="0"/>
        <w:jc w:val="both"/>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F5710E">
      <w:pPr>
        <w:spacing w:after="0"/>
        <w:ind w:left="709"/>
        <w:jc w:val="both"/>
      </w:pPr>
      <w:r>
        <w:t>Макеты интерфейсных форм представлены на рисунках 4.2 , 4.3, 4.4</w:t>
      </w:r>
      <w:r w:rsidR="007D4ED5">
        <w:t>, 4.5</w:t>
      </w:r>
      <w:r w:rsidR="00ED0EAB">
        <w:t>.</w:t>
      </w:r>
    </w:p>
    <w:p w:rsidR="002724F8" w:rsidRDefault="00BC45B6" w:rsidP="00CD6184">
      <w:pPr>
        <w:spacing w:after="0"/>
        <w:ind w:left="426"/>
        <w:jc w:val="both"/>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16"/>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47714B">
      <w:pPr>
        <w:spacing w:after="0"/>
        <w:ind w:left="426"/>
        <w:jc w:val="center"/>
        <w:rPr>
          <w:sz w:val="24"/>
          <w:szCs w:val="24"/>
        </w:rPr>
      </w:pPr>
      <w:r w:rsidRPr="00BA1A22">
        <w:rPr>
          <w:sz w:val="24"/>
          <w:szCs w:val="24"/>
        </w:rPr>
        <w:t>Рисунок 4.2</w:t>
      </w:r>
      <w:r w:rsidR="00F5710E">
        <w:rPr>
          <w:sz w:val="24"/>
          <w:szCs w:val="24"/>
        </w:rPr>
        <w:t xml:space="preserve"> -</w:t>
      </w:r>
      <w:r w:rsidRPr="00BA1A22">
        <w:rPr>
          <w:sz w:val="24"/>
          <w:szCs w:val="24"/>
        </w:rPr>
        <w:t xml:space="preserve"> Макет журнала реестров</w:t>
      </w:r>
      <w:r w:rsidR="00ED0EAB">
        <w:rPr>
          <w:sz w:val="24"/>
          <w:szCs w:val="24"/>
        </w:rPr>
        <w:t>.</w:t>
      </w:r>
    </w:p>
    <w:p w:rsidR="00BA1A22" w:rsidRPr="00BA1A22" w:rsidRDefault="00BA1A22" w:rsidP="00CD6184">
      <w:pPr>
        <w:spacing w:after="0"/>
        <w:ind w:firstLine="709"/>
        <w:jc w:val="both"/>
        <w:rPr>
          <w:szCs w:val="28"/>
        </w:rPr>
      </w:pPr>
      <w:r>
        <w:rPr>
          <w:szCs w:val="28"/>
        </w:rPr>
        <w:t>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диалоговое окно с вопросом «Вы уверены, что хотите удалить реестр?». При согласии запускается процедура удаления реестра.</w:t>
      </w:r>
    </w:p>
    <w:p w:rsidR="002724F8" w:rsidRDefault="00BC45B6" w:rsidP="00CD6184">
      <w:pPr>
        <w:spacing w:after="0"/>
        <w:ind w:left="426"/>
        <w:jc w:val="both"/>
      </w:pPr>
      <w:r>
        <w:rPr>
          <w:noProof/>
          <w:lang w:eastAsia="ru-RU"/>
        </w:rPr>
        <w:lastRenderedPageBreak/>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17"/>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F5710E" w:rsidP="0047714B">
      <w:pPr>
        <w:spacing w:after="0"/>
        <w:ind w:left="426"/>
        <w:jc w:val="center"/>
        <w:rPr>
          <w:sz w:val="24"/>
          <w:szCs w:val="24"/>
        </w:rPr>
      </w:pPr>
      <w:r>
        <w:rPr>
          <w:sz w:val="24"/>
          <w:szCs w:val="24"/>
        </w:rPr>
        <w:t xml:space="preserve">Рисунок 4.3 - </w:t>
      </w:r>
      <w:r w:rsidR="00BA1A22" w:rsidRPr="00BA1A22">
        <w:rPr>
          <w:sz w:val="24"/>
          <w:szCs w:val="24"/>
        </w:rPr>
        <w:t>Макет формы добавления реестра</w:t>
      </w:r>
      <w:r w:rsidR="00ED0EAB">
        <w:rPr>
          <w:sz w:val="24"/>
          <w:szCs w:val="24"/>
        </w:rPr>
        <w:t>.</w:t>
      </w:r>
    </w:p>
    <w:p w:rsidR="00BA1A22" w:rsidRDefault="00BA1A22" w:rsidP="00CD6184">
      <w:pPr>
        <w:spacing w:after="0"/>
        <w:ind w:firstLine="709"/>
        <w:jc w:val="both"/>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прогрессбаром. По итогам появляется диалоговое окно с текстом, меняющимся в зависимости от результата:</w:t>
      </w:r>
    </w:p>
    <w:p w:rsidR="004965D1" w:rsidRDefault="004965D1" w:rsidP="006328C3">
      <w:pPr>
        <w:pStyle w:val="a4"/>
        <w:numPr>
          <w:ilvl w:val="0"/>
          <w:numId w:val="14"/>
        </w:numPr>
        <w:spacing w:after="0"/>
        <w:ind w:left="0" w:firstLine="709"/>
        <w:jc w:val="both"/>
        <w:rPr>
          <w:szCs w:val="28"/>
        </w:rPr>
      </w:pPr>
      <w:r>
        <w:rPr>
          <w:szCs w:val="28"/>
        </w:rPr>
        <w:t>Если импорт завершился успешно, то «Реестр успешно загруже</w:t>
      </w:r>
      <w:r w:rsidR="00ED0EAB">
        <w:rPr>
          <w:szCs w:val="28"/>
        </w:rPr>
        <w:t>н», п</w:t>
      </w:r>
      <w:r>
        <w:rPr>
          <w:szCs w:val="28"/>
        </w:rPr>
        <w:t>ри нажатии на кнопку «ОК», возвращаемся в журнал реестров</w:t>
      </w:r>
      <w:r w:rsidR="00ED0EAB">
        <w:rPr>
          <w:szCs w:val="28"/>
        </w:rPr>
        <w:t>.</w:t>
      </w:r>
    </w:p>
    <w:p w:rsidR="004965D1" w:rsidRDefault="004965D1" w:rsidP="006328C3">
      <w:pPr>
        <w:pStyle w:val="a4"/>
        <w:numPr>
          <w:ilvl w:val="0"/>
          <w:numId w:val="14"/>
        </w:numPr>
        <w:spacing w:after="0"/>
        <w:ind w:left="0" w:firstLine="709"/>
        <w:jc w:val="both"/>
        <w:rPr>
          <w:szCs w:val="28"/>
        </w:rPr>
      </w:pPr>
      <w:r>
        <w:rPr>
          <w:szCs w:val="28"/>
        </w:rPr>
        <w:t xml:space="preserve">В случае возникновения ошибки, то «В результате загрузки. реестра произошла ошибка </w:t>
      </w:r>
      <w:r w:rsidRPr="004965D1">
        <w:rPr>
          <w:i/>
          <w:szCs w:val="28"/>
          <w:u w:val="single"/>
        </w:rPr>
        <w:t>Текст ошибки</w:t>
      </w:r>
      <w:r>
        <w:rPr>
          <w:szCs w:val="28"/>
        </w:rPr>
        <w:t>». При нажатии на кнопку «Ок» возвращаемся в журнал реестров.</w:t>
      </w:r>
    </w:p>
    <w:p w:rsidR="004965D1" w:rsidRPr="004965D1" w:rsidRDefault="004965D1" w:rsidP="00CD6184">
      <w:pPr>
        <w:spacing w:after="0"/>
        <w:ind w:firstLine="709"/>
        <w:jc w:val="both"/>
        <w:rPr>
          <w:szCs w:val="28"/>
        </w:rPr>
      </w:pPr>
      <w:r>
        <w:rPr>
          <w:szCs w:val="28"/>
        </w:rPr>
        <w:t>При нажатии на кнопку «Отмена», возвращается в журнал реестров.</w:t>
      </w:r>
    </w:p>
    <w:p w:rsidR="004965D1" w:rsidRPr="004965D1" w:rsidRDefault="004965D1" w:rsidP="00CD6184">
      <w:pPr>
        <w:spacing w:after="0"/>
        <w:ind w:left="426"/>
        <w:jc w:val="both"/>
        <w:rPr>
          <w:szCs w:val="28"/>
        </w:rPr>
      </w:pPr>
      <w:r w:rsidRPr="004965D1">
        <w:rPr>
          <w:szCs w:val="28"/>
        </w:rPr>
        <w:t xml:space="preserve"> </w:t>
      </w:r>
    </w:p>
    <w:p w:rsidR="004965D1" w:rsidRDefault="00830205" w:rsidP="00CD6184">
      <w:pPr>
        <w:spacing w:after="0"/>
        <w:ind w:left="426"/>
        <w:jc w:val="both"/>
        <w:rPr>
          <w:sz w:val="24"/>
          <w:szCs w:val="24"/>
        </w:rPr>
      </w:pPr>
      <w:r w:rsidRPr="00EB4B87">
        <w:rPr>
          <w:sz w:val="24"/>
          <w:szCs w:val="24"/>
        </w:rPr>
        <w:lastRenderedPageBreak/>
        <w:pict>
          <v:shape id="_x0000_i1027" type="#_x0000_t75" style="width:467.15pt;height:269.6pt">
            <v:imagedata r:id="rId18" o:title="Содержимое реестров (1)"/>
          </v:shape>
        </w:pict>
      </w:r>
    </w:p>
    <w:p w:rsidR="004965D1" w:rsidRDefault="00F5710E" w:rsidP="00CD6184">
      <w:pPr>
        <w:spacing w:after="0"/>
        <w:ind w:firstLine="709"/>
        <w:jc w:val="center"/>
        <w:rPr>
          <w:sz w:val="24"/>
          <w:szCs w:val="24"/>
        </w:rPr>
      </w:pPr>
      <w:r>
        <w:rPr>
          <w:sz w:val="24"/>
          <w:szCs w:val="24"/>
        </w:rPr>
        <w:t xml:space="preserve">Рисунок 4.4 - </w:t>
      </w:r>
      <w:r w:rsidR="004965D1">
        <w:rPr>
          <w:sz w:val="24"/>
          <w:szCs w:val="24"/>
        </w:rPr>
        <w:t>Макет формы содержимого реестра</w:t>
      </w:r>
      <w:r w:rsidR="00ED0EAB">
        <w:rPr>
          <w:sz w:val="24"/>
          <w:szCs w:val="24"/>
        </w:rPr>
        <w:t>.</w:t>
      </w:r>
    </w:p>
    <w:p w:rsidR="004965D1" w:rsidRPr="004965D1" w:rsidRDefault="004965D1" w:rsidP="00CD6184">
      <w:pPr>
        <w:spacing w:after="0"/>
        <w:ind w:firstLine="709"/>
        <w:jc w:val="both"/>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выделенные»,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CD6184">
      <w:pPr>
        <w:spacing w:after="0"/>
        <w:ind w:firstLine="709"/>
        <w:jc w:val="both"/>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19"/>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F5710E" w:rsidP="00CD6184">
      <w:pPr>
        <w:spacing w:after="0"/>
        <w:ind w:firstLine="709"/>
        <w:jc w:val="center"/>
        <w:rPr>
          <w:sz w:val="24"/>
          <w:szCs w:val="24"/>
        </w:rPr>
      </w:pPr>
      <w:r>
        <w:rPr>
          <w:sz w:val="24"/>
          <w:szCs w:val="24"/>
        </w:rPr>
        <w:t xml:space="preserve">Рисунок 4.5 - </w:t>
      </w:r>
      <w:r w:rsidR="0055496D">
        <w:rPr>
          <w:sz w:val="24"/>
          <w:szCs w:val="24"/>
        </w:rPr>
        <w:t>Макет формы редактирования договора</w:t>
      </w:r>
      <w:r w:rsidR="00ED0EAB">
        <w:rPr>
          <w:sz w:val="24"/>
          <w:szCs w:val="24"/>
        </w:rPr>
        <w:t>.</w:t>
      </w:r>
    </w:p>
    <w:p w:rsidR="0055496D" w:rsidRDefault="0055496D" w:rsidP="00CD6184">
      <w:pPr>
        <w:spacing w:after="0"/>
        <w:ind w:firstLine="709"/>
        <w:jc w:val="both"/>
        <w:rPr>
          <w:szCs w:val="28"/>
        </w:rPr>
      </w:pPr>
      <w:r>
        <w:rPr>
          <w:szCs w:val="28"/>
        </w:rPr>
        <w:t xml:space="preserve">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на </w:t>
      </w:r>
      <w:r w:rsidR="00EB7AE7">
        <w:rPr>
          <w:szCs w:val="28"/>
        </w:rPr>
        <w:t xml:space="preserve">кнопку </w:t>
      </w:r>
      <w:r>
        <w:rPr>
          <w:szCs w:val="28"/>
        </w:rPr>
        <w:t>«Вернуться к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CD6184">
      <w:pPr>
        <w:pStyle w:val="3"/>
        <w:spacing w:before="0"/>
        <w:ind w:left="0" w:firstLine="0"/>
      </w:pPr>
      <w:bookmarkStart w:id="28" w:name="_Toc11924343"/>
      <w:r>
        <w:t>Черный ящик</w:t>
      </w:r>
      <w:bookmarkEnd w:id="28"/>
    </w:p>
    <w:p w:rsidR="00464908" w:rsidRPr="00193103" w:rsidRDefault="00A42B34" w:rsidP="00CD6184">
      <w:pPr>
        <w:spacing w:after="0"/>
        <w:ind w:firstLine="709"/>
        <w:jc w:val="both"/>
      </w:pPr>
      <w:r>
        <w:t>Черный ящик представляет собой программу, работающую на клиентском сервере, и предоставляющую</w:t>
      </w:r>
      <w:r w:rsidR="006F6429">
        <w:t xml:space="preserve"> возможность парсинга реестров в</w:t>
      </w:r>
      <w:r>
        <w:t xml:space="preserve"> таблицы базы данных клиента</w:t>
      </w:r>
      <w:r w:rsidR="00210E3F">
        <w:t xml:space="preserve">. Изначально модуль импорта и корректировки 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lastRenderedPageBreak/>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w:t>
      </w:r>
      <w:r w:rsidR="00464908">
        <w:t>Содержание сообщен</w:t>
      </w:r>
      <w:r w:rsidR="00F3015B">
        <w:t>ия, передаваемого в ЧЯ, показано</w:t>
      </w:r>
      <w:r w:rsidR="00464908">
        <w:t xml:space="preserve"> на рисунке 4.6.</w:t>
      </w:r>
    </w:p>
    <w:p w:rsidR="00482D6B" w:rsidRDefault="00680F5D" w:rsidP="00CD6184">
      <w:pPr>
        <w:spacing w:after="0"/>
        <w:ind w:firstLine="709"/>
        <w:jc w:val="both"/>
      </w:pPr>
      <w:r>
        <w:t xml:space="preserve">После попадания в таблицу </w:t>
      </w:r>
      <w:r>
        <w:rPr>
          <w:lang w:val="en-US"/>
        </w:rPr>
        <w:t>IS</w:t>
      </w:r>
      <w:r w:rsidRPr="00680F5D">
        <w:t>_</w:t>
      </w:r>
      <w:r>
        <w:rPr>
          <w:lang w:val="en-US"/>
        </w:rPr>
        <w:t>BLOB</w:t>
      </w:r>
      <w:r w:rsidRPr="00680F5D">
        <w:t xml:space="preserve">, </w:t>
      </w:r>
      <w:r>
        <w:t xml:space="preserve">данные заносятся в другие таблицы БД, такие как: </w:t>
      </w:r>
      <w:r>
        <w:rPr>
          <w:lang w:val="en-US"/>
        </w:rPr>
        <w:t>IS</w:t>
      </w:r>
      <w:r w:rsidRPr="00680F5D">
        <w:t>_</w:t>
      </w:r>
      <w:r>
        <w:rPr>
          <w:lang w:val="en-US"/>
        </w:rPr>
        <w:t>REGISTER</w:t>
      </w:r>
      <w:r w:rsidRPr="00680F5D">
        <w:t>_</w:t>
      </w:r>
      <w:r>
        <w:rPr>
          <w:lang w:val="en-US"/>
        </w:rPr>
        <w:t>COV</w:t>
      </w:r>
      <w:r w:rsidRPr="00680F5D">
        <w:t xml:space="preserve">, </w:t>
      </w:r>
      <w:r>
        <w:rPr>
          <w:lang w:val="en-US"/>
        </w:rPr>
        <w:t>IS</w:t>
      </w:r>
      <w:r w:rsidRPr="00680F5D">
        <w:t>_</w:t>
      </w:r>
      <w:r>
        <w:rPr>
          <w:lang w:val="en-US"/>
        </w:rPr>
        <w:t>REG</w:t>
      </w:r>
      <w:r w:rsidRPr="00680F5D">
        <w:t>_</w:t>
      </w:r>
      <w:r>
        <w:rPr>
          <w:lang w:val="en-US"/>
        </w:rPr>
        <w:t>DICT</w:t>
      </w:r>
      <w:r w:rsidRPr="00680F5D">
        <w:t xml:space="preserve">, </w:t>
      </w:r>
      <w:r>
        <w:rPr>
          <w:lang w:val="en-US"/>
        </w:rPr>
        <w:t>IS</w:t>
      </w:r>
      <w:r w:rsidRPr="00680F5D">
        <w:t>_</w:t>
      </w:r>
      <w:r>
        <w:rPr>
          <w:lang w:val="en-US"/>
        </w:rPr>
        <w:t>REGISTER</w:t>
      </w:r>
      <w:r w:rsidRPr="00680F5D">
        <w:t>_</w:t>
      </w:r>
      <w:r>
        <w:rPr>
          <w:lang w:val="en-US"/>
        </w:rPr>
        <w:t>TP</w:t>
      </w:r>
      <w:r w:rsidR="00BC06D2">
        <w:t xml:space="preserve">, </w:t>
      </w:r>
      <w:r w:rsidR="00BC06D2">
        <w:rPr>
          <w:lang w:val="en-US"/>
        </w:rPr>
        <w:t>IS</w:t>
      </w:r>
      <w:r w:rsidR="00BC06D2" w:rsidRPr="00680F5D">
        <w:t>_</w:t>
      </w:r>
      <w:r w:rsidR="00BC06D2">
        <w:rPr>
          <w:lang w:val="en-US"/>
        </w:rPr>
        <w:t>REGISTER</w:t>
      </w:r>
      <w:r w:rsidRPr="00680F5D">
        <w:t xml:space="preserve">. </w:t>
      </w:r>
      <w:r>
        <w:t>Структура данны</w:t>
      </w:r>
      <w:r w:rsidR="00BD158B">
        <w:t xml:space="preserve">х </w:t>
      </w:r>
      <w:r w:rsidR="00A44EAD">
        <w:t>представлена в таблицах 4.1, 4.</w:t>
      </w:r>
      <w:r w:rsidR="00A44EAD" w:rsidRPr="00A44EAD">
        <w:t>2</w:t>
      </w:r>
      <w:r w:rsidR="00A44EAD">
        <w:t>, 4.</w:t>
      </w:r>
      <w:r w:rsidR="00A44EAD" w:rsidRPr="00A44EAD">
        <w:t>3</w:t>
      </w:r>
      <w:r w:rsidR="00A44EAD">
        <w:t>, 4.</w:t>
      </w:r>
      <w:r w:rsidR="00A44EAD" w:rsidRPr="00A44EAD">
        <w:t>4</w:t>
      </w:r>
      <w:r w:rsidR="00A44EAD">
        <w:t>, 4.</w:t>
      </w:r>
      <w:r w:rsidR="00A44EAD" w:rsidRPr="00A44EAD">
        <w:t>5</w:t>
      </w:r>
      <w:r w:rsidR="00BD158B">
        <w:t>.</w:t>
      </w:r>
      <w:r>
        <w:t xml:space="preserve"> </w:t>
      </w:r>
      <w:r w:rsidR="007D4ED5">
        <w:t>В случае успеха, черный ящик в ответ за запрос отправляет текст ошибки или признак успешного выполнения загрузки реестра в БД.</w:t>
      </w:r>
    </w:p>
    <w:p w:rsidR="00464908" w:rsidRDefault="00464908" w:rsidP="00CD6184">
      <w:pPr>
        <w:spacing w:after="0"/>
        <w:jc w:val="both"/>
        <w:rPr>
          <w:lang w:val="en-US"/>
        </w:rPr>
      </w:pPr>
      <w:r w:rsidRPr="00193103">
        <w:t xml:space="preserve">    </w:t>
      </w:r>
      <w:r w:rsidRPr="00193103">
        <w:tab/>
      </w:r>
      <w:r w:rsidRPr="00193103">
        <w:tab/>
      </w:r>
      <w:r w:rsidRPr="00193103">
        <w:tab/>
      </w:r>
      <w:r w:rsidRPr="00193103">
        <w:tab/>
      </w:r>
      <w:r>
        <w:rPr>
          <w:noProof/>
          <w:lang w:eastAsia="ru-RU"/>
        </w:rPr>
        <w:drawing>
          <wp:inline distT="0" distB="0" distL="0" distR="0">
            <wp:extent cx="1095375" cy="619125"/>
            <wp:effectExtent l="19050" t="0" r="9525" b="0"/>
            <wp:docPr id="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095375" cy="619125"/>
                    </a:xfrm>
                    <a:prstGeom prst="rect">
                      <a:avLst/>
                    </a:prstGeom>
                    <a:noFill/>
                    <a:ln w="9525">
                      <a:noFill/>
                      <a:miter lim="800000"/>
                      <a:headEnd/>
                      <a:tailEnd/>
                    </a:ln>
                  </pic:spPr>
                </pic:pic>
              </a:graphicData>
            </a:graphic>
          </wp:inline>
        </w:drawing>
      </w:r>
    </w:p>
    <w:p w:rsidR="00A42B34" w:rsidRPr="00F3015B" w:rsidRDefault="00464908" w:rsidP="00F3015B">
      <w:pPr>
        <w:spacing w:after="0"/>
        <w:jc w:val="both"/>
        <w:rPr>
          <w:sz w:val="24"/>
          <w:szCs w:val="24"/>
        </w:rPr>
      </w:pPr>
      <w:r w:rsidRPr="00464908">
        <w:rPr>
          <w:sz w:val="24"/>
          <w:szCs w:val="24"/>
        </w:rPr>
        <w:t>Рисунок 4.</w:t>
      </w:r>
      <w:r w:rsidR="00F5710E">
        <w:rPr>
          <w:sz w:val="24"/>
          <w:szCs w:val="24"/>
        </w:rPr>
        <w:t xml:space="preserve">6 - </w:t>
      </w:r>
      <w:r w:rsidRPr="00464908">
        <w:rPr>
          <w:sz w:val="24"/>
          <w:szCs w:val="24"/>
        </w:rPr>
        <w:t>Содержание сообщения, передаваемого модулем импорта, в черный ящик</w:t>
      </w:r>
      <w:r w:rsidR="00ED0EAB">
        <w:rPr>
          <w:sz w:val="24"/>
          <w:szCs w:val="24"/>
        </w:rPr>
        <w:t>.</w:t>
      </w:r>
      <w:r w:rsidR="00482D6B" w:rsidRPr="00464908">
        <w:rPr>
          <w:sz w:val="24"/>
          <w:szCs w:val="24"/>
        </w:rPr>
        <w:br w:type="page"/>
      </w:r>
      <w:r w:rsidR="00F3015B">
        <w:lastRenderedPageBreak/>
        <w:t>Таблица 4.1 – Структура таблицы БД «</w:t>
      </w:r>
      <w:r w:rsidR="00F3015B">
        <w:rPr>
          <w:lang w:val="en-US"/>
        </w:rPr>
        <w:t>IS</w:t>
      </w:r>
      <w:r w:rsidR="00F3015B" w:rsidRPr="00F3015B">
        <w:t>_</w:t>
      </w:r>
      <w:r w:rsidR="00F3015B">
        <w:rPr>
          <w:lang w:val="en-US"/>
        </w:rPr>
        <w:t>BLOB</w:t>
      </w:r>
      <w:r w:rsidR="00F3015B">
        <w:t>»</w:t>
      </w:r>
      <w:r w:rsidR="00ED0EAB">
        <w:t>.</w:t>
      </w:r>
    </w:p>
    <w:tbl>
      <w:tblPr>
        <w:tblStyle w:val="aa"/>
        <w:tblW w:w="0" w:type="auto"/>
        <w:tblLook w:val="04A0"/>
      </w:tblPr>
      <w:tblGrid>
        <w:gridCol w:w="2628"/>
        <w:gridCol w:w="2332"/>
        <w:gridCol w:w="8"/>
        <w:gridCol w:w="4603"/>
      </w:tblGrid>
      <w:tr w:rsidR="00BD158B" w:rsidTr="0047714B">
        <w:tc>
          <w:tcPr>
            <w:tcW w:w="2628" w:type="dxa"/>
            <w:vAlign w:val="center"/>
          </w:tcPr>
          <w:p w:rsidR="00BD158B" w:rsidRDefault="00BD158B" w:rsidP="0047714B">
            <w:pPr>
              <w:jc w:val="center"/>
            </w:pPr>
            <w:r>
              <w:t>Название поля</w:t>
            </w:r>
          </w:p>
        </w:tc>
        <w:tc>
          <w:tcPr>
            <w:tcW w:w="2340" w:type="dxa"/>
            <w:gridSpan w:val="2"/>
            <w:vAlign w:val="center"/>
          </w:tcPr>
          <w:p w:rsidR="00BD158B" w:rsidRDefault="00BD158B" w:rsidP="0047714B">
            <w:pPr>
              <w:jc w:val="center"/>
            </w:pPr>
            <w:r>
              <w:t>Тип данных</w:t>
            </w:r>
          </w:p>
        </w:tc>
        <w:tc>
          <w:tcPr>
            <w:tcW w:w="4603" w:type="dxa"/>
            <w:vAlign w:val="center"/>
          </w:tcPr>
          <w:p w:rsidR="00BD158B" w:rsidRDefault="00BD158B" w:rsidP="0047714B">
            <w:pPr>
              <w:jc w:val="center"/>
            </w:pPr>
            <w:r>
              <w:t>Значение</w:t>
            </w:r>
          </w:p>
        </w:tc>
      </w:tr>
      <w:tr w:rsidR="00BD158B" w:rsidTr="0047714B">
        <w:tc>
          <w:tcPr>
            <w:tcW w:w="2628" w:type="dxa"/>
            <w:vAlign w:val="center"/>
          </w:tcPr>
          <w:p w:rsidR="00BD158B" w:rsidRPr="00BD158B" w:rsidRDefault="00BD158B" w:rsidP="0047714B">
            <w:pPr>
              <w:jc w:val="center"/>
              <w:rPr>
                <w:lang w:val="en-US"/>
              </w:rPr>
            </w:pPr>
            <w:r>
              <w:rPr>
                <w:lang w:val="en-US"/>
              </w:rPr>
              <w:t>SYNK_ID</w:t>
            </w:r>
          </w:p>
        </w:tc>
        <w:tc>
          <w:tcPr>
            <w:tcW w:w="2340" w:type="dxa"/>
            <w:gridSpan w:val="2"/>
            <w:vAlign w:val="center"/>
          </w:tcPr>
          <w:p w:rsidR="00BD158B" w:rsidRPr="00BD158B" w:rsidRDefault="00BD158B" w:rsidP="0047714B">
            <w:pPr>
              <w:jc w:val="center"/>
              <w:rPr>
                <w:lang w:val="en-US"/>
              </w:rPr>
            </w:pPr>
            <w:r>
              <w:rPr>
                <w:lang w:val="en-US"/>
              </w:rPr>
              <w:t>NUMBER(17)</w:t>
            </w:r>
          </w:p>
        </w:tc>
        <w:tc>
          <w:tcPr>
            <w:tcW w:w="4603" w:type="dxa"/>
            <w:vAlign w:val="center"/>
          </w:tcPr>
          <w:p w:rsidR="00BD158B" w:rsidRPr="00BD158B" w:rsidRDefault="00BD158B" w:rsidP="0047714B">
            <w:pPr>
              <w:jc w:val="center"/>
            </w:pPr>
            <w:r>
              <w:t>Номер записи</w:t>
            </w:r>
          </w:p>
        </w:tc>
      </w:tr>
      <w:tr w:rsidR="00BD158B" w:rsidTr="0047714B">
        <w:tc>
          <w:tcPr>
            <w:tcW w:w="2628" w:type="dxa"/>
            <w:vAlign w:val="center"/>
          </w:tcPr>
          <w:p w:rsidR="00BD158B" w:rsidRPr="00BD158B" w:rsidRDefault="00BD158B" w:rsidP="0047714B">
            <w:pPr>
              <w:jc w:val="center"/>
              <w:rPr>
                <w:lang w:val="en-US"/>
              </w:rPr>
            </w:pPr>
            <w:r>
              <w:rPr>
                <w:lang w:val="en-US"/>
              </w:rPr>
              <w:t>BLOB</w:t>
            </w:r>
            <w:r w:rsidR="00BC29CF">
              <w:rPr>
                <w:lang w:val="en-US"/>
              </w:rPr>
              <w:t>_FILE</w:t>
            </w:r>
          </w:p>
        </w:tc>
        <w:tc>
          <w:tcPr>
            <w:tcW w:w="2340" w:type="dxa"/>
            <w:gridSpan w:val="2"/>
            <w:vAlign w:val="center"/>
          </w:tcPr>
          <w:p w:rsidR="00BD158B" w:rsidRPr="00BC29CF" w:rsidRDefault="00BC29CF" w:rsidP="0047714B">
            <w:pPr>
              <w:jc w:val="center"/>
              <w:rPr>
                <w:lang w:val="en-US"/>
              </w:rPr>
            </w:pPr>
            <w:r>
              <w:rPr>
                <w:lang w:val="en-US"/>
              </w:rPr>
              <w:t>BLOB</w:t>
            </w:r>
          </w:p>
        </w:tc>
        <w:tc>
          <w:tcPr>
            <w:tcW w:w="4603" w:type="dxa"/>
            <w:vAlign w:val="center"/>
          </w:tcPr>
          <w:p w:rsidR="00BD158B" w:rsidRPr="00BC29CF" w:rsidRDefault="00BC29CF" w:rsidP="0047714B">
            <w:pPr>
              <w:jc w:val="center"/>
            </w:pPr>
            <w:r>
              <w:rPr>
                <w:lang w:val="en-US"/>
              </w:rPr>
              <w:t xml:space="preserve">BLOB </w:t>
            </w:r>
            <w:r>
              <w:t>файла</w:t>
            </w:r>
          </w:p>
        </w:tc>
      </w:tr>
      <w:tr w:rsidR="00BD158B" w:rsidTr="0047714B">
        <w:tc>
          <w:tcPr>
            <w:tcW w:w="2628" w:type="dxa"/>
            <w:vAlign w:val="center"/>
          </w:tcPr>
          <w:p w:rsidR="00BD158B" w:rsidRPr="00BC29CF" w:rsidRDefault="00BC29CF" w:rsidP="0047714B">
            <w:pPr>
              <w:jc w:val="center"/>
              <w:rPr>
                <w:lang w:val="en-US"/>
              </w:rPr>
            </w:pPr>
            <w:r>
              <w:rPr>
                <w:lang w:val="en-US"/>
              </w:rPr>
              <w:t>BLOB_NAME</w:t>
            </w:r>
          </w:p>
        </w:tc>
        <w:tc>
          <w:tcPr>
            <w:tcW w:w="2340" w:type="dxa"/>
            <w:gridSpan w:val="2"/>
            <w:vAlign w:val="center"/>
          </w:tcPr>
          <w:p w:rsidR="00BD158B" w:rsidRPr="00BC29CF" w:rsidRDefault="00BC29CF" w:rsidP="0047714B">
            <w:pPr>
              <w:jc w:val="center"/>
              <w:rPr>
                <w:lang w:val="en-US"/>
              </w:rPr>
            </w:pPr>
            <w:r>
              <w:rPr>
                <w:lang w:val="en-US"/>
              </w:rPr>
              <w:t>VARCHAR2(100)</w:t>
            </w:r>
          </w:p>
        </w:tc>
        <w:tc>
          <w:tcPr>
            <w:tcW w:w="4603" w:type="dxa"/>
            <w:vAlign w:val="center"/>
          </w:tcPr>
          <w:p w:rsidR="00BD158B" w:rsidRDefault="00BC29CF" w:rsidP="0047714B">
            <w:pPr>
              <w:jc w:val="center"/>
            </w:pPr>
            <w:r>
              <w:t>Наименование файла</w:t>
            </w:r>
          </w:p>
        </w:tc>
      </w:tr>
      <w:tr w:rsidR="00BD158B" w:rsidTr="0047714B">
        <w:tc>
          <w:tcPr>
            <w:tcW w:w="2628" w:type="dxa"/>
            <w:vAlign w:val="center"/>
          </w:tcPr>
          <w:p w:rsidR="00BD158B" w:rsidRPr="00BC29CF" w:rsidRDefault="00BC29CF" w:rsidP="0047714B">
            <w:pPr>
              <w:jc w:val="center"/>
              <w:rPr>
                <w:lang w:val="en-US"/>
              </w:rPr>
            </w:pPr>
            <w:r>
              <w:rPr>
                <w:lang w:val="en-US"/>
              </w:rPr>
              <w:t>CREATE_DATE</w:t>
            </w:r>
          </w:p>
        </w:tc>
        <w:tc>
          <w:tcPr>
            <w:tcW w:w="2340" w:type="dxa"/>
            <w:gridSpan w:val="2"/>
            <w:vAlign w:val="center"/>
          </w:tcPr>
          <w:p w:rsidR="00BD158B" w:rsidRPr="00BC29CF" w:rsidRDefault="00BC29CF" w:rsidP="0047714B">
            <w:pPr>
              <w:jc w:val="center"/>
              <w:rPr>
                <w:lang w:val="en-US"/>
              </w:rPr>
            </w:pPr>
            <w:r>
              <w:rPr>
                <w:lang w:val="en-US"/>
              </w:rPr>
              <w:t>DATE default sysdate</w:t>
            </w:r>
          </w:p>
        </w:tc>
        <w:tc>
          <w:tcPr>
            <w:tcW w:w="4603" w:type="dxa"/>
            <w:vAlign w:val="center"/>
          </w:tcPr>
          <w:p w:rsidR="00BD158B" w:rsidRDefault="00BC29CF" w:rsidP="0047714B">
            <w:pPr>
              <w:jc w:val="center"/>
            </w:pPr>
            <w:r>
              <w:t>Дата создания</w:t>
            </w:r>
          </w:p>
        </w:tc>
      </w:tr>
      <w:tr w:rsidR="00BD158B" w:rsidTr="0047714B">
        <w:tc>
          <w:tcPr>
            <w:tcW w:w="2628" w:type="dxa"/>
            <w:vAlign w:val="center"/>
          </w:tcPr>
          <w:p w:rsidR="00BD158B" w:rsidRPr="00BC29CF" w:rsidRDefault="00BC29CF" w:rsidP="0047714B">
            <w:pPr>
              <w:jc w:val="center"/>
              <w:rPr>
                <w:lang w:val="en-US"/>
              </w:rPr>
            </w:pPr>
            <w:r>
              <w:rPr>
                <w:lang w:val="en-US"/>
              </w:rPr>
              <w:t>SIGN_BLOCK</w:t>
            </w:r>
          </w:p>
        </w:tc>
        <w:tc>
          <w:tcPr>
            <w:tcW w:w="2340" w:type="dxa"/>
            <w:gridSpan w:val="2"/>
            <w:vAlign w:val="center"/>
          </w:tcPr>
          <w:p w:rsidR="00BD158B" w:rsidRPr="00BC29CF" w:rsidRDefault="00BC29CF" w:rsidP="0047714B">
            <w:pPr>
              <w:jc w:val="center"/>
              <w:rPr>
                <w:lang w:val="en-US"/>
              </w:rPr>
            </w:pPr>
            <w:r>
              <w:rPr>
                <w:lang w:val="en-US"/>
              </w:rPr>
              <w:t>NUMBER(1) default 0</w:t>
            </w:r>
          </w:p>
        </w:tc>
        <w:tc>
          <w:tcPr>
            <w:tcW w:w="4603" w:type="dxa"/>
            <w:vAlign w:val="center"/>
          </w:tcPr>
          <w:p w:rsidR="00BD158B" w:rsidRDefault="00BC29CF" w:rsidP="0047714B">
            <w:pPr>
              <w:jc w:val="center"/>
            </w:pPr>
            <w:r>
              <w:t>Блокирована</w:t>
            </w:r>
          </w:p>
        </w:tc>
      </w:tr>
      <w:tr w:rsidR="00BD158B" w:rsidTr="0047714B">
        <w:tc>
          <w:tcPr>
            <w:tcW w:w="2628" w:type="dxa"/>
            <w:vAlign w:val="center"/>
          </w:tcPr>
          <w:p w:rsidR="00BD158B" w:rsidRPr="00BC29CF" w:rsidRDefault="00BC29CF" w:rsidP="0047714B">
            <w:pPr>
              <w:jc w:val="center"/>
              <w:rPr>
                <w:lang w:val="en-US"/>
              </w:rPr>
            </w:pPr>
            <w:r>
              <w:rPr>
                <w:lang w:val="en-US"/>
              </w:rPr>
              <w:t>AUTHOR</w:t>
            </w:r>
          </w:p>
        </w:tc>
        <w:tc>
          <w:tcPr>
            <w:tcW w:w="2340" w:type="dxa"/>
            <w:gridSpan w:val="2"/>
            <w:vAlign w:val="center"/>
          </w:tcPr>
          <w:p w:rsidR="00BD158B" w:rsidRPr="00BC29CF" w:rsidRDefault="00BC29CF" w:rsidP="0047714B">
            <w:pPr>
              <w:jc w:val="center"/>
              <w:rPr>
                <w:lang w:val="en-US"/>
              </w:rPr>
            </w:pPr>
            <w:r>
              <w:rPr>
                <w:lang w:val="en-US"/>
              </w:rPr>
              <w:t>VARCHAR2(30)</w:t>
            </w:r>
          </w:p>
        </w:tc>
        <w:tc>
          <w:tcPr>
            <w:tcW w:w="4603" w:type="dxa"/>
            <w:vAlign w:val="center"/>
          </w:tcPr>
          <w:p w:rsidR="00BD158B" w:rsidRDefault="00BC29CF" w:rsidP="0047714B">
            <w:pPr>
              <w:jc w:val="center"/>
            </w:pPr>
            <w:r>
              <w:t>Автор</w:t>
            </w:r>
          </w:p>
        </w:tc>
      </w:tr>
      <w:tr w:rsidR="00BD158B" w:rsidTr="0047714B">
        <w:tc>
          <w:tcPr>
            <w:tcW w:w="2628" w:type="dxa"/>
            <w:vAlign w:val="center"/>
          </w:tcPr>
          <w:p w:rsidR="00BD158B" w:rsidRPr="00BC29CF" w:rsidRDefault="00BC29CF" w:rsidP="0047714B">
            <w:pPr>
              <w:jc w:val="center"/>
              <w:rPr>
                <w:lang w:val="en-US"/>
              </w:rPr>
            </w:pPr>
            <w:r>
              <w:rPr>
                <w:lang w:val="en-US"/>
              </w:rPr>
              <w:t>PRODUCT</w:t>
            </w:r>
          </w:p>
        </w:tc>
        <w:tc>
          <w:tcPr>
            <w:tcW w:w="2340" w:type="dxa"/>
            <w:gridSpan w:val="2"/>
            <w:vAlign w:val="center"/>
          </w:tcPr>
          <w:p w:rsidR="00BD158B" w:rsidRPr="00BC29CF" w:rsidRDefault="00BC29CF" w:rsidP="0047714B">
            <w:pPr>
              <w:jc w:val="center"/>
              <w:rPr>
                <w:lang w:val="en-US"/>
              </w:rPr>
            </w:pPr>
            <w:r>
              <w:rPr>
                <w:lang w:val="en-US"/>
              </w:rPr>
              <w:t>NUMBER(17)</w:t>
            </w:r>
          </w:p>
        </w:tc>
        <w:tc>
          <w:tcPr>
            <w:tcW w:w="4603" w:type="dxa"/>
            <w:vAlign w:val="center"/>
          </w:tcPr>
          <w:p w:rsidR="00BD158B" w:rsidRDefault="00BC29CF" w:rsidP="0047714B">
            <w:pPr>
              <w:jc w:val="center"/>
            </w:pPr>
            <w:r>
              <w:t>Вид продукта</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75"/>
        </w:trPr>
        <w:tc>
          <w:tcPr>
            <w:tcW w:w="2628" w:type="dxa"/>
            <w:vAlign w:val="center"/>
          </w:tcPr>
          <w:p w:rsidR="00BC29CF" w:rsidRPr="00BC29CF" w:rsidRDefault="00BC29CF" w:rsidP="0047714B">
            <w:pPr>
              <w:jc w:val="center"/>
              <w:rPr>
                <w:lang w:val="en-US"/>
              </w:rPr>
            </w:pPr>
            <w:r>
              <w:rPr>
                <w:lang w:val="en-US"/>
              </w:rPr>
              <w:t>STATUS</w:t>
            </w:r>
          </w:p>
        </w:tc>
        <w:tc>
          <w:tcPr>
            <w:tcW w:w="2332" w:type="dxa"/>
            <w:vAlign w:val="center"/>
          </w:tcPr>
          <w:p w:rsidR="00BC29CF" w:rsidRPr="00BC29CF" w:rsidRDefault="00BC29CF" w:rsidP="0047714B">
            <w:pPr>
              <w:jc w:val="center"/>
              <w:rPr>
                <w:lang w:val="en-US"/>
              </w:rPr>
            </w:pPr>
            <w:r>
              <w:rPr>
                <w:lang w:val="en-US"/>
              </w:rPr>
              <w:t>NUMBER(1) default 0</w:t>
            </w:r>
          </w:p>
        </w:tc>
        <w:tc>
          <w:tcPr>
            <w:tcW w:w="4611" w:type="dxa"/>
            <w:gridSpan w:val="2"/>
            <w:vAlign w:val="center"/>
          </w:tcPr>
          <w:p w:rsidR="00BC29CF" w:rsidRDefault="00BC29CF" w:rsidP="0047714B">
            <w:pPr>
              <w:jc w:val="center"/>
            </w:pPr>
            <w:r>
              <w:t>Статус (0 – не сформирован, 1- идет формирование, 2 – сформирован)</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JIRA_ISSUE_KEY</w:t>
            </w:r>
          </w:p>
        </w:tc>
        <w:tc>
          <w:tcPr>
            <w:tcW w:w="2332" w:type="dxa"/>
            <w:vAlign w:val="center"/>
          </w:tcPr>
          <w:p w:rsidR="00BC29CF" w:rsidRPr="00BC29CF" w:rsidRDefault="00BC29CF" w:rsidP="0047714B">
            <w:pPr>
              <w:jc w:val="center"/>
              <w:rPr>
                <w:lang w:val="en-US"/>
              </w:rPr>
            </w:pPr>
            <w:r>
              <w:rPr>
                <w:lang w:val="en-US"/>
              </w:rPr>
              <w:t>VARCHAR2(50)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MAPPING_TYPE</w:t>
            </w:r>
          </w:p>
        </w:tc>
        <w:tc>
          <w:tcPr>
            <w:tcW w:w="2332" w:type="dxa"/>
            <w:vAlign w:val="center"/>
          </w:tcPr>
          <w:p w:rsidR="00BC29CF" w:rsidRPr="00BC29CF" w:rsidRDefault="00BC29CF" w:rsidP="0047714B">
            <w:pPr>
              <w:jc w:val="center"/>
              <w:rPr>
                <w:lang w:val="en-US"/>
              </w:rPr>
            </w:pPr>
            <w:r>
              <w:rPr>
                <w:lang w:val="en-US"/>
              </w:rPr>
              <w:t>NUMBER(1) default 1</w:t>
            </w:r>
          </w:p>
        </w:tc>
        <w:tc>
          <w:tcPr>
            <w:tcW w:w="4611" w:type="dxa"/>
            <w:gridSpan w:val="2"/>
            <w:vAlign w:val="center"/>
          </w:tcPr>
          <w:p w:rsidR="00BC29CF" w:rsidRPr="00BC29CF" w:rsidRDefault="00BC29CF" w:rsidP="0047714B">
            <w:pPr>
              <w:jc w:val="center"/>
            </w:pPr>
            <w:r>
              <w:t>Тип загрузки 1 – обычный 2 - активация</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PROCESS_STATUS</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15A55" w:rsidP="0047714B">
            <w:pPr>
              <w:jc w:val="center"/>
            </w:pPr>
            <w:r>
              <w:t>Статус</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BLOB_NUMBER</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15A55" w:rsidP="0047714B">
            <w:pPr>
              <w:jc w:val="center"/>
            </w:pPr>
            <w:r>
              <w:t>Номер блоба файла</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2628" w:type="dxa"/>
            <w:vAlign w:val="center"/>
          </w:tcPr>
          <w:p w:rsidR="00BC29CF" w:rsidRPr="00BC29CF" w:rsidRDefault="00BC29CF" w:rsidP="0047714B">
            <w:pPr>
              <w:jc w:val="center"/>
              <w:rPr>
                <w:lang w:val="en-US"/>
              </w:rPr>
            </w:pPr>
            <w:r>
              <w:rPr>
                <w:lang w:val="en-US"/>
              </w:rPr>
              <w:t>BLOB_DATE</w:t>
            </w:r>
          </w:p>
        </w:tc>
        <w:tc>
          <w:tcPr>
            <w:tcW w:w="2332" w:type="dxa"/>
            <w:vAlign w:val="center"/>
          </w:tcPr>
          <w:p w:rsidR="00BC29CF" w:rsidRPr="00BC29CF" w:rsidRDefault="00BC29CF" w:rsidP="0047714B">
            <w:pPr>
              <w:jc w:val="center"/>
              <w:rPr>
                <w:lang w:val="en-US"/>
              </w:rPr>
            </w:pPr>
            <w:r>
              <w:rPr>
                <w:lang w:val="en-US"/>
              </w:rPr>
              <w:t>DATE</w:t>
            </w:r>
          </w:p>
        </w:tc>
        <w:tc>
          <w:tcPr>
            <w:tcW w:w="4611" w:type="dxa"/>
            <w:gridSpan w:val="2"/>
            <w:vAlign w:val="center"/>
          </w:tcPr>
          <w:p w:rsidR="00BC29CF" w:rsidRDefault="00B15A55" w:rsidP="0047714B">
            <w:pPr>
              <w:jc w:val="center"/>
            </w:pPr>
            <w:r>
              <w:t>Дата блоба файла</w:t>
            </w:r>
          </w:p>
        </w:tc>
      </w:tr>
      <w:tr w:rsidR="00482D6B" w:rsidTr="0047714B">
        <w:trPr>
          <w:trHeight w:val="389"/>
        </w:trPr>
        <w:tc>
          <w:tcPr>
            <w:tcW w:w="2628" w:type="dxa"/>
            <w:vAlign w:val="center"/>
          </w:tcPr>
          <w:p w:rsidR="00482D6B" w:rsidRDefault="00482D6B" w:rsidP="0047714B">
            <w:pPr>
              <w:jc w:val="center"/>
              <w:rPr>
                <w:lang w:val="en-US"/>
              </w:rPr>
            </w:pPr>
            <w:r>
              <w:rPr>
                <w:lang w:val="en-US"/>
              </w:rPr>
              <w:t>IS_DELETED</w:t>
            </w:r>
          </w:p>
        </w:tc>
        <w:tc>
          <w:tcPr>
            <w:tcW w:w="2332" w:type="dxa"/>
            <w:vAlign w:val="center"/>
          </w:tcPr>
          <w:p w:rsidR="00482D6B" w:rsidRPr="00BC29CF" w:rsidRDefault="00482D6B" w:rsidP="0047714B">
            <w:pPr>
              <w:jc w:val="center"/>
              <w:rPr>
                <w:lang w:val="en-US"/>
              </w:rPr>
            </w:pPr>
            <w:r>
              <w:rPr>
                <w:lang w:val="en-US"/>
              </w:rPr>
              <w:t>NUMBER(1)</w:t>
            </w:r>
          </w:p>
        </w:tc>
        <w:tc>
          <w:tcPr>
            <w:tcW w:w="4611" w:type="dxa"/>
            <w:gridSpan w:val="2"/>
            <w:vAlign w:val="center"/>
          </w:tcPr>
          <w:p w:rsidR="00482D6B" w:rsidRDefault="00B15A55" w:rsidP="0047714B">
            <w:pPr>
              <w:jc w:val="center"/>
            </w:pPr>
            <w:r>
              <w:t>Удален? (0 – да, 1 – нет)</w:t>
            </w:r>
          </w:p>
        </w:tc>
      </w:tr>
    </w:tbl>
    <w:p w:rsidR="00CD6184" w:rsidRDefault="00464908" w:rsidP="00F3015B">
      <w:pPr>
        <w:spacing w:after="0"/>
        <w:ind w:firstLine="709"/>
        <w:jc w:val="both"/>
      </w:pPr>
      <w:r>
        <w:t>В данной таблице содержится информация, связанная, непосредственно с файлом реестра и данными, вводимыми на форме добавления реестра.</w:t>
      </w:r>
      <w:r w:rsidR="00BC06D2">
        <w:t xml:space="preserve"> Первичным ключом выступает поле «</w:t>
      </w:r>
      <w:r w:rsidR="00BC06D2">
        <w:rPr>
          <w:lang w:val="en-US"/>
        </w:rPr>
        <w:t>SYNK</w:t>
      </w:r>
      <w:r w:rsidR="00BC06D2" w:rsidRPr="00672F87">
        <w:t>_</w:t>
      </w:r>
      <w:r w:rsidR="00BC06D2">
        <w:rPr>
          <w:lang w:val="en-US"/>
        </w:rPr>
        <w:t>ID</w:t>
      </w:r>
      <w:r w:rsidR="00BC06D2">
        <w:t>»</w:t>
      </w:r>
    </w:p>
    <w:p w:rsidR="00F3015B" w:rsidRDefault="00F3015B" w:rsidP="00F3015B">
      <w:pPr>
        <w:spacing w:after="0"/>
        <w:ind w:firstLine="709"/>
        <w:jc w:val="both"/>
      </w:pPr>
    </w:p>
    <w:p w:rsidR="00F3015B" w:rsidRDefault="00F3015B" w:rsidP="00F3015B">
      <w:pPr>
        <w:spacing w:after="0"/>
        <w:jc w:val="both"/>
      </w:pPr>
      <w:r>
        <w:t>Таблица 4.2 – Структура таблицы БД «</w:t>
      </w:r>
      <w:r>
        <w:rPr>
          <w:lang w:val="en-US"/>
        </w:rPr>
        <w:t>IS</w:t>
      </w:r>
      <w:r w:rsidRPr="00F3015B">
        <w:t>_</w:t>
      </w:r>
      <w:r>
        <w:rPr>
          <w:lang w:val="en-US"/>
        </w:rPr>
        <w:t>REGISTER</w:t>
      </w:r>
      <w:r w:rsidRPr="00F3015B">
        <w:t>_</w:t>
      </w:r>
      <w:r>
        <w:rPr>
          <w:lang w:val="en-US"/>
        </w:rPr>
        <w:t>TP</w:t>
      </w:r>
      <w:r>
        <w:t>»</w:t>
      </w:r>
      <w:r w:rsidR="00ED0EAB">
        <w:t>.</w:t>
      </w:r>
    </w:p>
    <w:tbl>
      <w:tblPr>
        <w:tblStyle w:val="aa"/>
        <w:tblW w:w="0" w:type="auto"/>
        <w:tblBorders>
          <w:bottom w:val="none" w:sz="0" w:space="0" w:color="auto"/>
        </w:tblBorders>
        <w:tblLook w:val="04A0"/>
      </w:tblPr>
      <w:tblGrid>
        <w:gridCol w:w="3266"/>
        <w:gridCol w:w="3162"/>
        <w:gridCol w:w="3143"/>
      </w:tblGrid>
      <w:tr w:rsidR="00F3015B" w:rsidTr="00016320">
        <w:tc>
          <w:tcPr>
            <w:tcW w:w="3266" w:type="dxa"/>
            <w:vAlign w:val="center"/>
          </w:tcPr>
          <w:p w:rsidR="00F3015B" w:rsidRDefault="00F3015B" w:rsidP="00F3015B">
            <w:pPr>
              <w:jc w:val="center"/>
            </w:pPr>
            <w:r>
              <w:t>Название поля</w:t>
            </w:r>
          </w:p>
        </w:tc>
        <w:tc>
          <w:tcPr>
            <w:tcW w:w="3162" w:type="dxa"/>
            <w:vAlign w:val="center"/>
          </w:tcPr>
          <w:p w:rsidR="00F3015B" w:rsidRDefault="00F3015B" w:rsidP="00F3015B">
            <w:pPr>
              <w:jc w:val="center"/>
            </w:pPr>
            <w:r>
              <w:t>Тип данных</w:t>
            </w:r>
          </w:p>
        </w:tc>
        <w:tc>
          <w:tcPr>
            <w:tcW w:w="3143" w:type="dxa"/>
            <w:vAlign w:val="center"/>
          </w:tcPr>
          <w:p w:rsidR="00F3015B" w:rsidRDefault="00F3015B" w:rsidP="00F3015B">
            <w:pPr>
              <w:jc w:val="center"/>
            </w:pPr>
            <w:r>
              <w:t>Значение</w:t>
            </w:r>
          </w:p>
        </w:tc>
      </w:tr>
      <w:tr w:rsidR="00F3015B" w:rsidTr="00016320">
        <w:tc>
          <w:tcPr>
            <w:tcW w:w="3266" w:type="dxa"/>
            <w:vAlign w:val="center"/>
          </w:tcPr>
          <w:p w:rsidR="00F3015B" w:rsidRPr="008162E5" w:rsidRDefault="00F3015B" w:rsidP="00F3015B">
            <w:pPr>
              <w:jc w:val="center"/>
              <w:rPr>
                <w:lang w:val="en-US"/>
              </w:rPr>
            </w:pPr>
            <w:r>
              <w:rPr>
                <w:lang w:val="en-US"/>
              </w:rPr>
              <w:t>SYNK_ID</w:t>
            </w:r>
          </w:p>
        </w:tc>
        <w:tc>
          <w:tcPr>
            <w:tcW w:w="3162" w:type="dxa"/>
            <w:vAlign w:val="center"/>
          </w:tcPr>
          <w:p w:rsidR="00F3015B" w:rsidRPr="008162E5" w:rsidRDefault="00F3015B" w:rsidP="00F3015B">
            <w:pPr>
              <w:jc w:val="center"/>
              <w:rPr>
                <w:lang w:val="en-US"/>
              </w:rPr>
            </w:pPr>
            <w:r>
              <w:rPr>
                <w:lang w:val="en-US"/>
              </w:rPr>
              <w:t>NUMBER (17)</w:t>
            </w:r>
          </w:p>
        </w:tc>
        <w:tc>
          <w:tcPr>
            <w:tcW w:w="3143" w:type="dxa"/>
            <w:vAlign w:val="center"/>
          </w:tcPr>
          <w:p w:rsidR="00F3015B" w:rsidRPr="008162E5" w:rsidRDefault="00B15A55" w:rsidP="00F3015B">
            <w:pPr>
              <w:jc w:val="center"/>
            </w:pPr>
            <w:r>
              <w:t>Первичный ключ</w:t>
            </w:r>
          </w:p>
        </w:tc>
      </w:tr>
      <w:tr w:rsidR="00F3015B" w:rsidTr="00016320">
        <w:tc>
          <w:tcPr>
            <w:tcW w:w="3266" w:type="dxa"/>
            <w:vAlign w:val="center"/>
          </w:tcPr>
          <w:p w:rsidR="00F3015B" w:rsidRPr="008162E5" w:rsidRDefault="00F3015B" w:rsidP="00F3015B">
            <w:pPr>
              <w:jc w:val="center"/>
              <w:rPr>
                <w:lang w:val="en-US"/>
              </w:rPr>
            </w:pPr>
            <w:r>
              <w:rPr>
                <w:lang w:val="en-US"/>
              </w:rPr>
              <w:t>REGISTER_ID</w:t>
            </w:r>
          </w:p>
        </w:tc>
        <w:tc>
          <w:tcPr>
            <w:tcW w:w="3162" w:type="dxa"/>
            <w:vAlign w:val="center"/>
          </w:tcPr>
          <w:p w:rsidR="00F3015B" w:rsidRPr="005470B9" w:rsidRDefault="00F3015B" w:rsidP="00F3015B">
            <w:pPr>
              <w:jc w:val="center"/>
              <w:rPr>
                <w:lang w:val="en-US"/>
              </w:rPr>
            </w:pPr>
            <w:r>
              <w:rPr>
                <w:lang w:val="en-US"/>
              </w:rPr>
              <w:t>NUMBER(17)</w:t>
            </w:r>
          </w:p>
        </w:tc>
        <w:tc>
          <w:tcPr>
            <w:tcW w:w="3143" w:type="dxa"/>
            <w:vAlign w:val="center"/>
          </w:tcPr>
          <w:p w:rsidR="00F3015B" w:rsidRDefault="00F3015B" w:rsidP="00F3015B">
            <w:pPr>
              <w:jc w:val="center"/>
            </w:pPr>
            <w:r>
              <w:t>Номер строки реестра</w:t>
            </w:r>
          </w:p>
        </w:tc>
      </w:tr>
      <w:tr w:rsidR="00F3015B" w:rsidTr="00016320">
        <w:tc>
          <w:tcPr>
            <w:tcW w:w="3266" w:type="dxa"/>
            <w:vAlign w:val="center"/>
          </w:tcPr>
          <w:p w:rsidR="00F3015B" w:rsidRDefault="00F3015B" w:rsidP="00F3015B">
            <w:pPr>
              <w:jc w:val="center"/>
            </w:pPr>
            <w:r w:rsidRPr="005470B9">
              <w:t>CODE</w:t>
            </w:r>
          </w:p>
        </w:tc>
        <w:tc>
          <w:tcPr>
            <w:tcW w:w="3162" w:type="dxa"/>
            <w:vAlign w:val="center"/>
          </w:tcPr>
          <w:p w:rsidR="00F3015B" w:rsidRPr="005470B9" w:rsidRDefault="00F3015B" w:rsidP="00F3015B">
            <w:pPr>
              <w:jc w:val="center"/>
              <w:rPr>
                <w:lang w:val="en-US"/>
              </w:rPr>
            </w:pPr>
            <w:r w:rsidRPr="005470B9">
              <w:t>VARCHAR2(50)</w:t>
            </w:r>
          </w:p>
        </w:tc>
        <w:tc>
          <w:tcPr>
            <w:tcW w:w="3143" w:type="dxa"/>
            <w:vAlign w:val="center"/>
          </w:tcPr>
          <w:p w:rsidR="00F3015B" w:rsidRDefault="00F3015B" w:rsidP="00F3015B">
            <w:pPr>
              <w:jc w:val="center"/>
            </w:pPr>
            <w:r>
              <w:t>Код контрагента</w:t>
            </w:r>
          </w:p>
        </w:tc>
      </w:tr>
      <w:tr w:rsidR="00F3015B" w:rsidTr="00016320">
        <w:tc>
          <w:tcPr>
            <w:tcW w:w="3266" w:type="dxa"/>
            <w:vAlign w:val="center"/>
          </w:tcPr>
          <w:p w:rsidR="00F3015B" w:rsidRDefault="00F3015B" w:rsidP="00F3015B">
            <w:pPr>
              <w:jc w:val="center"/>
            </w:pPr>
            <w:r w:rsidRPr="005470B9">
              <w:t>OCCUPATION</w:t>
            </w:r>
          </w:p>
        </w:tc>
        <w:tc>
          <w:tcPr>
            <w:tcW w:w="3162" w:type="dxa"/>
            <w:vAlign w:val="center"/>
          </w:tcPr>
          <w:p w:rsidR="00F3015B" w:rsidRDefault="00F3015B" w:rsidP="00F3015B">
            <w:pPr>
              <w:jc w:val="center"/>
            </w:pPr>
            <w:r w:rsidRPr="005470B9">
              <w:t>VARCHAR2(350),</w:t>
            </w:r>
          </w:p>
        </w:tc>
        <w:tc>
          <w:tcPr>
            <w:tcW w:w="3143" w:type="dxa"/>
            <w:vAlign w:val="center"/>
          </w:tcPr>
          <w:p w:rsidR="00F3015B" w:rsidRPr="00F3015B" w:rsidRDefault="00F3015B" w:rsidP="00F3015B">
            <w:pPr>
              <w:jc w:val="center"/>
              <w:rPr>
                <w:lang w:val="en-US"/>
              </w:rPr>
            </w:pPr>
            <w:r>
              <w:t>Профессия</w:t>
            </w:r>
          </w:p>
        </w:tc>
      </w:tr>
      <w:tr w:rsidR="00F3015B" w:rsidTr="00016320">
        <w:tc>
          <w:tcPr>
            <w:tcW w:w="3266" w:type="dxa"/>
            <w:vAlign w:val="center"/>
          </w:tcPr>
          <w:p w:rsidR="00F3015B" w:rsidRDefault="00F3015B" w:rsidP="00F3015B">
            <w:pPr>
              <w:jc w:val="center"/>
            </w:pPr>
            <w:r w:rsidRPr="005470B9">
              <w:t>EMPLOYER_NAME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Место работы</w:t>
            </w:r>
          </w:p>
        </w:tc>
      </w:tr>
      <w:tr w:rsidR="00F3015B" w:rsidTr="00016320">
        <w:tc>
          <w:tcPr>
            <w:tcW w:w="3266" w:type="dxa"/>
            <w:vAlign w:val="center"/>
          </w:tcPr>
          <w:p w:rsidR="00F3015B" w:rsidRPr="005470B9" w:rsidRDefault="00F3015B" w:rsidP="00F3015B">
            <w:pPr>
              <w:jc w:val="center"/>
              <w:rPr>
                <w:lang w:val="en-US"/>
              </w:rPr>
            </w:pPr>
            <w:r w:rsidRPr="005470B9">
              <w:rPr>
                <w:lang w:val="en-US"/>
              </w:rPr>
              <w:t>FRAME_REFERENCE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Сфера деятельности</w:t>
            </w:r>
          </w:p>
        </w:tc>
      </w:tr>
      <w:tr w:rsidR="00F3015B" w:rsidTr="00016320">
        <w:tc>
          <w:tcPr>
            <w:tcW w:w="3266" w:type="dxa"/>
            <w:vAlign w:val="center"/>
          </w:tcPr>
          <w:p w:rsidR="00F3015B" w:rsidRDefault="00F3015B" w:rsidP="00F3015B">
            <w:pPr>
              <w:jc w:val="center"/>
              <w:rPr>
                <w:lang w:val="en-US"/>
              </w:rPr>
            </w:pPr>
            <w:r>
              <w:rPr>
                <w:lang w:val="en-US"/>
              </w:rPr>
              <w:t>P</w:t>
            </w:r>
            <w:r w:rsidRPr="005470B9">
              <w:rPr>
                <w:lang w:val="en-US"/>
              </w:rPr>
              <w:t>OSITION</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Должность</w:t>
            </w:r>
          </w:p>
        </w:tc>
      </w:tr>
      <w:tr w:rsidR="00F3015B" w:rsidTr="00016320">
        <w:tc>
          <w:tcPr>
            <w:tcW w:w="3266" w:type="dxa"/>
            <w:vAlign w:val="center"/>
          </w:tcPr>
          <w:p w:rsidR="00F3015B" w:rsidRDefault="00F3015B" w:rsidP="00F3015B">
            <w:pPr>
              <w:jc w:val="center"/>
              <w:rPr>
                <w:lang w:val="en-US"/>
              </w:rPr>
            </w:pPr>
            <w:r w:rsidRPr="005470B9">
              <w:rPr>
                <w:lang w:val="en-US"/>
              </w:rPr>
              <w:t>LAST_NAME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Фамилия</w:t>
            </w:r>
          </w:p>
        </w:tc>
      </w:tr>
      <w:tr w:rsidR="00F3015B" w:rsidTr="00016320">
        <w:tc>
          <w:tcPr>
            <w:tcW w:w="3266" w:type="dxa"/>
            <w:vAlign w:val="center"/>
          </w:tcPr>
          <w:p w:rsidR="00F3015B" w:rsidRDefault="00F3015B" w:rsidP="00F3015B">
            <w:pPr>
              <w:jc w:val="center"/>
              <w:rPr>
                <w:lang w:val="en-US"/>
              </w:rPr>
            </w:pPr>
            <w:r w:rsidRPr="005470B9">
              <w:rPr>
                <w:lang w:val="en-US"/>
              </w:rPr>
              <w:t>FIRST_NAME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Имя</w:t>
            </w:r>
          </w:p>
        </w:tc>
      </w:tr>
      <w:tr w:rsidR="00016320" w:rsidTr="00016320">
        <w:tc>
          <w:tcPr>
            <w:tcW w:w="3266" w:type="dxa"/>
            <w:vAlign w:val="center"/>
          </w:tcPr>
          <w:p w:rsidR="00016320" w:rsidRDefault="00016320" w:rsidP="00016320">
            <w:pPr>
              <w:jc w:val="center"/>
              <w:rPr>
                <w:lang w:val="en-US"/>
              </w:rPr>
            </w:pPr>
            <w:r w:rsidRPr="005470B9">
              <w:rPr>
                <w:lang w:val="en-US"/>
              </w:rPr>
              <w:t>PATRONYMIC</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Отчество</w:t>
            </w:r>
          </w:p>
        </w:tc>
      </w:tr>
      <w:tr w:rsidR="00016320" w:rsidTr="00016320">
        <w:tc>
          <w:tcPr>
            <w:tcW w:w="3266" w:type="dxa"/>
            <w:vAlign w:val="center"/>
          </w:tcPr>
          <w:p w:rsidR="00016320" w:rsidRDefault="00016320" w:rsidP="00016320">
            <w:pPr>
              <w:jc w:val="center"/>
              <w:rPr>
                <w:lang w:val="en-US"/>
              </w:rPr>
            </w:pPr>
            <w:r w:rsidRPr="005470B9">
              <w:rPr>
                <w:lang w:val="en-US"/>
              </w:rPr>
              <w:t>PASSPORT_SERIES</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Серия документа</w:t>
            </w:r>
          </w:p>
        </w:tc>
      </w:tr>
      <w:tr w:rsidR="00016320" w:rsidRPr="00016320" w:rsidTr="00016320">
        <w:tc>
          <w:tcPr>
            <w:tcW w:w="3266" w:type="dxa"/>
            <w:vAlign w:val="center"/>
          </w:tcPr>
          <w:p w:rsidR="00016320" w:rsidRDefault="00016320" w:rsidP="00016320">
            <w:pPr>
              <w:jc w:val="center"/>
              <w:rPr>
                <w:lang w:val="en-US"/>
              </w:rPr>
            </w:pPr>
            <w:r w:rsidRPr="005470B9">
              <w:rPr>
                <w:lang w:val="en-US"/>
              </w:rPr>
              <w:t>PASSPORT_NUMBER</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Номер документа</w:t>
            </w:r>
          </w:p>
        </w:tc>
      </w:tr>
      <w:tr w:rsidR="00016320" w:rsidTr="00016320">
        <w:tc>
          <w:tcPr>
            <w:tcW w:w="3266" w:type="dxa"/>
            <w:vAlign w:val="center"/>
          </w:tcPr>
          <w:p w:rsidR="00016320" w:rsidRDefault="00016320" w:rsidP="00016320">
            <w:pPr>
              <w:jc w:val="center"/>
              <w:rPr>
                <w:lang w:val="en-US"/>
              </w:rPr>
            </w:pPr>
            <w:r w:rsidRPr="005470B9">
              <w:rPr>
                <w:lang w:val="en-US"/>
              </w:rPr>
              <w:t>PASSPORT_ISSUEDATE</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Дата документа</w:t>
            </w:r>
          </w:p>
        </w:tc>
      </w:tr>
    </w:tbl>
    <w:p w:rsidR="00F3015B"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235"/>
        <w:gridCol w:w="3167"/>
        <w:gridCol w:w="3169"/>
      </w:tblGrid>
      <w:tr w:rsidR="00016320" w:rsidTr="00016320">
        <w:tc>
          <w:tcPr>
            <w:tcW w:w="3235" w:type="dxa"/>
            <w:vAlign w:val="center"/>
          </w:tcPr>
          <w:p w:rsidR="00016320" w:rsidRDefault="00016320" w:rsidP="00983D02">
            <w:pPr>
              <w:jc w:val="center"/>
            </w:pPr>
            <w:r>
              <w:t>Название поля</w:t>
            </w:r>
          </w:p>
        </w:tc>
        <w:tc>
          <w:tcPr>
            <w:tcW w:w="3167" w:type="dxa"/>
            <w:vAlign w:val="center"/>
          </w:tcPr>
          <w:p w:rsidR="00016320" w:rsidRDefault="00016320" w:rsidP="00983D02">
            <w:pPr>
              <w:jc w:val="center"/>
            </w:pPr>
            <w:r>
              <w:t>Тип данных</w:t>
            </w:r>
          </w:p>
        </w:tc>
        <w:tc>
          <w:tcPr>
            <w:tcW w:w="3169" w:type="dxa"/>
            <w:vAlign w:val="center"/>
          </w:tcPr>
          <w:p w:rsidR="00016320" w:rsidRDefault="00016320" w:rsidP="00983D02">
            <w:pPr>
              <w:jc w:val="center"/>
            </w:pPr>
            <w:r>
              <w:t>Значение</w:t>
            </w:r>
          </w:p>
        </w:tc>
      </w:tr>
      <w:tr w:rsidR="00016320" w:rsidTr="00016320">
        <w:tc>
          <w:tcPr>
            <w:tcW w:w="3235" w:type="dxa"/>
            <w:vAlign w:val="center"/>
          </w:tcPr>
          <w:p w:rsidR="00016320" w:rsidRDefault="00016320" w:rsidP="00016320">
            <w:pPr>
              <w:jc w:val="center"/>
              <w:rPr>
                <w:lang w:val="en-US"/>
              </w:rPr>
            </w:pPr>
            <w:r w:rsidRPr="005470B9">
              <w:rPr>
                <w:lang w:val="en-US"/>
              </w:rPr>
              <w:t>PASSPORT_ISSUEINSIT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Кто выдал документ</w:t>
            </w:r>
          </w:p>
        </w:tc>
      </w:tr>
      <w:tr w:rsidR="00016320" w:rsidTr="00016320">
        <w:tc>
          <w:tcPr>
            <w:tcW w:w="3235" w:type="dxa"/>
            <w:vAlign w:val="center"/>
          </w:tcPr>
          <w:p w:rsidR="00016320" w:rsidRDefault="00016320" w:rsidP="00016320">
            <w:pPr>
              <w:jc w:val="center"/>
              <w:rPr>
                <w:lang w:val="en-US"/>
              </w:rPr>
            </w:pPr>
            <w:r w:rsidRPr="005470B9">
              <w:rPr>
                <w:lang w:val="en-US"/>
              </w:rPr>
              <w:t>PLACE_OF_BIRTH</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Место рождения</w:t>
            </w:r>
          </w:p>
        </w:tc>
      </w:tr>
      <w:tr w:rsidR="00016320" w:rsidTr="00016320">
        <w:tc>
          <w:tcPr>
            <w:tcW w:w="3235" w:type="dxa"/>
            <w:vAlign w:val="center"/>
          </w:tcPr>
          <w:p w:rsidR="00016320" w:rsidRDefault="00016320" w:rsidP="00016320">
            <w:pPr>
              <w:jc w:val="center"/>
              <w:rPr>
                <w:lang w:val="en-US"/>
              </w:rPr>
            </w:pPr>
            <w:r w:rsidRPr="005470B9">
              <w:rPr>
                <w:lang w:val="en-US"/>
              </w:rPr>
              <w:t>STREET_BUILD2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Номер строения</w:t>
            </w:r>
          </w:p>
        </w:tc>
      </w:tr>
      <w:tr w:rsidR="00016320" w:rsidTr="00016320">
        <w:tc>
          <w:tcPr>
            <w:tcW w:w="3235" w:type="dxa"/>
            <w:vAlign w:val="center"/>
          </w:tcPr>
          <w:p w:rsidR="00016320" w:rsidRDefault="00016320" w:rsidP="00016320">
            <w:pPr>
              <w:jc w:val="center"/>
              <w:rPr>
                <w:lang w:val="en-US"/>
              </w:rPr>
            </w:pPr>
            <w:r w:rsidRPr="005470B9">
              <w:rPr>
                <w:lang w:val="en-US"/>
              </w:rPr>
              <w:t>STREET_FLAT2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Квартира</w:t>
            </w:r>
          </w:p>
        </w:tc>
      </w:tr>
      <w:tr w:rsidR="00016320" w:rsidTr="00016320">
        <w:tc>
          <w:tcPr>
            <w:tcW w:w="3235" w:type="dxa"/>
            <w:vAlign w:val="center"/>
          </w:tcPr>
          <w:p w:rsidR="00016320" w:rsidRDefault="00016320" w:rsidP="00016320">
            <w:pPr>
              <w:jc w:val="center"/>
              <w:rPr>
                <w:lang w:val="en-US"/>
              </w:rPr>
            </w:pPr>
            <w:r w:rsidRPr="005470B9">
              <w:rPr>
                <w:lang w:val="en-US"/>
              </w:rPr>
              <w:t>AREA2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Наименование субъекта страны</w:t>
            </w:r>
          </w:p>
        </w:tc>
      </w:tr>
      <w:tr w:rsidR="00016320" w:rsidTr="00016320">
        <w:tc>
          <w:tcPr>
            <w:tcW w:w="3235" w:type="dxa"/>
            <w:vAlign w:val="center"/>
          </w:tcPr>
          <w:p w:rsidR="00016320" w:rsidRDefault="00016320" w:rsidP="00016320">
            <w:pPr>
              <w:jc w:val="center"/>
              <w:rPr>
                <w:lang w:val="en-US"/>
              </w:rPr>
            </w:pPr>
            <w:r w:rsidRPr="005470B9">
              <w:rPr>
                <w:lang w:val="en-US"/>
              </w:rPr>
              <w:t>POSTCODE</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Индекс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TOWN2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Город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STREET2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Улица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DISTRICT2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Район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STREET_NR2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Номер дома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CONTACT_TELL2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Телефон рабочий</w:t>
            </w:r>
          </w:p>
        </w:tc>
      </w:tr>
      <w:tr w:rsidR="00016320" w:rsidTr="00016320">
        <w:tc>
          <w:tcPr>
            <w:tcW w:w="3235" w:type="dxa"/>
            <w:vAlign w:val="center"/>
          </w:tcPr>
          <w:p w:rsidR="00016320" w:rsidRDefault="00016320" w:rsidP="00016320">
            <w:pPr>
              <w:jc w:val="center"/>
              <w:rPr>
                <w:lang w:val="en-US"/>
              </w:rPr>
            </w:pPr>
            <w:r w:rsidRPr="005470B9">
              <w:rPr>
                <w:lang w:val="en-US"/>
              </w:rPr>
              <w:t>CONTACT_TELL1</w:t>
            </w:r>
          </w:p>
        </w:tc>
        <w:tc>
          <w:tcPr>
            <w:tcW w:w="3167" w:type="dxa"/>
            <w:vAlign w:val="center"/>
          </w:tcPr>
          <w:p w:rsidR="00016320" w:rsidRPr="003433A4" w:rsidRDefault="00016320" w:rsidP="00016320">
            <w:pPr>
              <w:jc w:val="center"/>
              <w:rPr>
                <w:lang w:val="en-US"/>
              </w:rPr>
            </w:pPr>
            <w:r w:rsidRPr="005470B9">
              <w:t>VARCHAR2(350)</w:t>
            </w:r>
          </w:p>
        </w:tc>
        <w:tc>
          <w:tcPr>
            <w:tcW w:w="3169" w:type="dxa"/>
            <w:vAlign w:val="center"/>
          </w:tcPr>
          <w:p w:rsidR="00016320" w:rsidRDefault="00016320" w:rsidP="00016320">
            <w:pPr>
              <w:jc w:val="center"/>
            </w:pPr>
            <w:r>
              <w:t>Телефон мобильный</w:t>
            </w:r>
          </w:p>
        </w:tc>
      </w:tr>
      <w:tr w:rsidR="00016320" w:rsidTr="00016320">
        <w:tc>
          <w:tcPr>
            <w:tcW w:w="3235" w:type="dxa"/>
            <w:vAlign w:val="center"/>
          </w:tcPr>
          <w:p w:rsidR="00016320" w:rsidRDefault="00016320" w:rsidP="00016320">
            <w:pPr>
              <w:jc w:val="center"/>
              <w:rPr>
                <w:lang w:val="en-US"/>
              </w:rPr>
            </w:pPr>
            <w:r w:rsidRPr="005470B9">
              <w:rPr>
                <w:lang w:val="en-US"/>
              </w:rPr>
              <w:t>CONTACT_TELL0</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Телефон городской</w:t>
            </w:r>
          </w:p>
        </w:tc>
      </w:tr>
      <w:tr w:rsidR="00016320" w:rsidTr="00016320">
        <w:tc>
          <w:tcPr>
            <w:tcW w:w="3235" w:type="dxa"/>
            <w:vAlign w:val="center"/>
          </w:tcPr>
          <w:p w:rsidR="00016320" w:rsidRDefault="00016320" w:rsidP="00016320">
            <w:pPr>
              <w:jc w:val="center"/>
              <w:rPr>
                <w:lang w:val="en-US"/>
              </w:rPr>
            </w:pPr>
            <w:r w:rsidRPr="005470B9">
              <w:rPr>
                <w:lang w:val="en-US"/>
              </w:rPr>
              <w:t>CITIZENSHIP_USA</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Наличие гражданства США</w:t>
            </w:r>
          </w:p>
        </w:tc>
      </w:tr>
      <w:tr w:rsidR="00016320" w:rsidTr="00016320">
        <w:tc>
          <w:tcPr>
            <w:tcW w:w="3235" w:type="dxa"/>
            <w:vAlign w:val="center"/>
          </w:tcPr>
          <w:p w:rsidR="00016320" w:rsidRDefault="00016320" w:rsidP="00016320">
            <w:pPr>
              <w:jc w:val="center"/>
              <w:rPr>
                <w:lang w:val="en-US"/>
              </w:rPr>
            </w:pPr>
            <w:r w:rsidRPr="005470B9">
              <w:rPr>
                <w:lang w:val="en-US"/>
              </w:rPr>
              <w:t>POSTCODE2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Индекс адреса регистрации в США</w:t>
            </w:r>
          </w:p>
        </w:tc>
      </w:tr>
      <w:tr w:rsidR="00016320" w:rsidTr="00016320">
        <w:tc>
          <w:tcPr>
            <w:tcW w:w="3235" w:type="dxa"/>
            <w:vAlign w:val="center"/>
          </w:tcPr>
          <w:p w:rsidR="00016320" w:rsidRDefault="00016320" w:rsidP="00016320">
            <w:pPr>
              <w:jc w:val="center"/>
              <w:rPr>
                <w:lang w:val="en-US"/>
              </w:rPr>
            </w:pPr>
            <w:r w:rsidRPr="005470B9">
              <w:rPr>
                <w:lang w:val="en-US"/>
              </w:rPr>
              <w:t>POSTCODE_ADRESS</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Адрес регистрации США (без индекса)</w:t>
            </w:r>
          </w:p>
        </w:tc>
      </w:tr>
      <w:tr w:rsidR="00016320" w:rsidTr="00016320">
        <w:tc>
          <w:tcPr>
            <w:tcW w:w="3235" w:type="dxa"/>
            <w:vAlign w:val="center"/>
          </w:tcPr>
          <w:p w:rsidR="00016320" w:rsidRDefault="00016320" w:rsidP="00016320">
            <w:pPr>
              <w:jc w:val="center"/>
              <w:rPr>
                <w:lang w:val="en-US"/>
              </w:rPr>
            </w:pPr>
            <w:r w:rsidRPr="005470B9">
              <w:rPr>
                <w:lang w:val="en-US"/>
              </w:rPr>
              <w:t>DOC_TYPE</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Наименование документа, удостоверяющего личность</w:t>
            </w:r>
          </w:p>
        </w:tc>
      </w:tr>
      <w:tr w:rsidR="00016320" w:rsidTr="00016320">
        <w:tc>
          <w:tcPr>
            <w:tcW w:w="3235" w:type="dxa"/>
            <w:vAlign w:val="center"/>
          </w:tcPr>
          <w:p w:rsidR="00016320" w:rsidRDefault="00016320" w:rsidP="00016320">
            <w:pPr>
              <w:jc w:val="center"/>
              <w:rPr>
                <w:lang w:val="en-US"/>
              </w:rPr>
            </w:pPr>
            <w:r w:rsidRPr="005470B9">
              <w:rPr>
                <w:lang w:val="en-US"/>
              </w:rPr>
              <w:t>RIGHT_OF_LIVE</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Документ, подтверждающий право на пребывание в РФ</w:t>
            </w:r>
          </w:p>
        </w:tc>
      </w:tr>
      <w:tr w:rsidR="00016320" w:rsidTr="00016320">
        <w:tc>
          <w:tcPr>
            <w:tcW w:w="3235" w:type="dxa"/>
            <w:vAlign w:val="center"/>
          </w:tcPr>
          <w:p w:rsidR="00016320" w:rsidRDefault="00016320" w:rsidP="00016320">
            <w:pPr>
              <w:jc w:val="center"/>
              <w:rPr>
                <w:lang w:val="en-US"/>
              </w:rPr>
            </w:pPr>
            <w:r w:rsidRPr="005470B9">
              <w:rPr>
                <w:lang w:val="en-US"/>
              </w:rPr>
              <w:t>MIGRATION_CARD</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Миграционная карта</w:t>
            </w:r>
          </w:p>
        </w:tc>
      </w:tr>
      <w:tr w:rsidR="00016320" w:rsidTr="00016320">
        <w:tc>
          <w:tcPr>
            <w:tcW w:w="3235" w:type="dxa"/>
            <w:vAlign w:val="center"/>
          </w:tcPr>
          <w:p w:rsidR="00016320" w:rsidRDefault="00016320" w:rsidP="00016320">
            <w:pPr>
              <w:jc w:val="center"/>
              <w:rPr>
                <w:lang w:val="en-US"/>
              </w:rPr>
            </w:pPr>
            <w:r w:rsidRPr="005470B9">
              <w:rPr>
                <w:lang w:val="en-US"/>
              </w:rPr>
              <w:t>TAX_RESIDENT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Является ли клиент резидентом другой страны?</w:t>
            </w:r>
          </w:p>
        </w:tc>
      </w:tr>
      <w:tr w:rsidR="00016320" w:rsidTr="00016320">
        <w:tc>
          <w:tcPr>
            <w:tcW w:w="3235" w:type="dxa"/>
            <w:vAlign w:val="center"/>
          </w:tcPr>
          <w:p w:rsidR="00016320" w:rsidRDefault="00016320" w:rsidP="00016320">
            <w:pPr>
              <w:jc w:val="center"/>
              <w:rPr>
                <w:lang w:val="en-US"/>
              </w:rPr>
            </w:pPr>
            <w:r w:rsidRPr="005470B9">
              <w:rPr>
                <w:lang w:val="en-US"/>
              </w:rPr>
              <w:t>USA_TAX_RESIDENT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Является ли клиент резидентом США?</w:t>
            </w:r>
          </w:p>
        </w:tc>
      </w:tr>
      <w:tr w:rsidR="00016320" w:rsidTr="00016320">
        <w:tc>
          <w:tcPr>
            <w:tcW w:w="3235" w:type="dxa"/>
            <w:vAlign w:val="center"/>
          </w:tcPr>
          <w:p w:rsidR="00016320" w:rsidRDefault="00016320" w:rsidP="00016320">
            <w:pPr>
              <w:jc w:val="center"/>
              <w:rPr>
                <w:lang w:val="en-US"/>
              </w:rPr>
            </w:pPr>
            <w:r w:rsidRPr="005470B9">
              <w:rPr>
                <w:lang w:val="en-US"/>
              </w:rPr>
              <w:t>DATE_OF_BIRTH</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Дата рождения</w:t>
            </w:r>
          </w:p>
        </w:tc>
      </w:tr>
      <w:tr w:rsidR="00016320" w:rsidTr="00016320">
        <w:tc>
          <w:tcPr>
            <w:tcW w:w="3235" w:type="dxa"/>
            <w:vAlign w:val="center"/>
          </w:tcPr>
          <w:p w:rsidR="00016320" w:rsidRDefault="00016320" w:rsidP="00016320">
            <w:pPr>
              <w:jc w:val="center"/>
              <w:rPr>
                <w:lang w:val="en-US"/>
              </w:rPr>
            </w:pPr>
            <w:r w:rsidRPr="005470B9">
              <w:rPr>
                <w:lang w:val="en-US"/>
              </w:rPr>
              <w:t>SEX</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Пол</w:t>
            </w:r>
          </w:p>
        </w:tc>
      </w:tr>
      <w:tr w:rsidR="00016320" w:rsidTr="00016320">
        <w:tc>
          <w:tcPr>
            <w:tcW w:w="3235" w:type="dxa"/>
            <w:vAlign w:val="center"/>
          </w:tcPr>
          <w:p w:rsidR="00016320" w:rsidRDefault="00016320" w:rsidP="00016320">
            <w:pPr>
              <w:jc w:val="center"/>
              <w:rPr>
                <w:lang w:val="en-US"/>
              </w:rPr>
            </w:pPr>
            <w:r w:rsidRPr="005470B9">
              <w:rPr>
                <w:lang w:val="en-US"/>
              </w:rPr>
              <w:t>ADRESS</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Адрес регистрации</w:t>
            </w:r>
          </w:p>
        </w:tc>
      </w:tr>
    </w:tbl>
    <w:p w:rsidR="00016320"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965"/>
        <w:gridCol w:w="2630"/>
        <w:gridCol w:w="2976"/>
      </w:tblGrid>
      <w:tr w:rsidR="00016320" w:rsidTr="00016320">
        <w:tc>
          <w:tcPr>
            <w:tcW w:w="3965" w:type="dxa"/>
            <w:vAlign w:val="center"/>
          </w:tcPr>
          <w:p w:rsidR="00016320" w:rsidRDefault="00016320" w:rsidP="00983D02">
            <w:pPr>
              <w:jc w:val="center"/>
            </w:pPr>
            <w:r>
              <w:t>Название поля</w:t>
            </w:r>
          </w:p>
        </w:tc>
        <w:tc>
          <w:tcPr>
            <w:tcW w:w="2630" w:type="dxa"/>
            <w:vAlign w:val="center"/>
          </w:tcPr>
          <w:p w:rsidR="00016320" w:rsidRDefault="00016320" w:rsidP="00983D02">
            <w:pPr>
              <w:jc w:val="center"/>
            </w:pPr>
            <w:r>
              <w:t>Тип данных</w:t>
            </w:r>
          </w:p>
        </w:tc>
        <w:tc>
          <w:tcPr>
            <w:tcW w:w="2976" w:type="dxa"/>
            <w:vAlign w:val="center"/>
          </w:tcPr>
          <w:p w:rsidR="00016320" w:rsidRDefault="00016320" w:rsidP="00983D02">
            <w:pPr>
              <w:jc w:val="center"/>
            </w:pPr>
            <w:r>
              <w:t>Значение</w:t>
            </w:r>
          </w:p>
        </w:tc>
      </w:tr>
      <w:tr w:rsidR="00016320" w:rsidTr="00016320">
        <w:tc>
          <w:tcPr>
            <w:tcW w:w="3965" w:type="dxa"/>
            <w:vAlign w:val="center"/>
          </w:tcPr>
          <w:p w:rsidR="00016320" w:rsidRDefault="00016320" w:rsidP="00016320">
            <w:pPr>
              <w:jc w:val="center"/>
              <w:rPr>
                <w:lang w:val="en-US"/>
              </w:rPr>
            </w:pPr>
            <w:r w:rsidRPr="005470B9">
              <w:rPr>
                <w:lang w:val="en-US"/>
              </w:rPr>
              <w:t>PASSPORT_DATA</w:t>
            </w:r>
          </w:p>
        </w:tc>
        <w:tc>
          <w:tcPr>
            <w:tcW w:w="2630" w:type="dxa"/>
            <w:vAlign w:val="center"/>
          </w:tcPr>
          <w:p w:rsidR="00016320" w:rsidRDefault="00016320" w:rsidP="00016320">
            <w:pPr>
              <w:jc w:val="center"/>
            </w:pPr>
            <w:r>
              <w:t>VARCHAR2(</w:t>
            </w:r>
            <w:r>
              <w:rPr>
                <w:lang w:val="en-US"/>
              </w:rPr>
              <w:t>40</w:t>
            </w:r>
            <w:r w:rsidRPr="005470B9">
              <w:t>0)</w:t>
            </w:r>
          </w:p>
        </w:tc>
        <w:tc>
          <w:tcPr>
            <w:tcW w:w="2976" w:type="dxa"/>
            <w:vAlign w:val="center"/>
          </w:tcPr>
          <w:p w:rsidR="00016320" w:rsidRDefault="00016320" w:rsidP="00016320">
            <w:pPr>
              <w:jc w:val="center"/>
            </w:pPr>
            <w:r>
              <w:t>Паспортные данные</w:t>
            </w:r>
          </w:p>
        </w:tc>
      </w:tr>
      <w:tr w:rsidR="00016320" w:rsidTr="00016320">
        <w:tc>
          <w:tcPr>
            <w:tcW w:w="3965" w:type="dxa"/>
            <w:vAlign w:val="center"/>
          </w:tcPr>
          <w:p w:rsidR="00016320" w:rsidRPr="005470B9" w:rsidRDefault="00016320" w:rsidP="00016320">
            <w:pPr>
              <w:jc w:val="center"/>
              <w:rPr>
                <w:lang w:val="en-US"/>
              </w:rPr>
            </w:pPr>
            <w:r w:rsidRPr="005470B9">
              <w:rPr>
                <w:lang w:val="en-US"/>
              </w:rPr>
              <w:t>CONTACT_TELL</w:t>
            </w:r>
          </w:p>
        </w:tc>
        <w:tc>
          <w:tcPr>
            <w:tcW w:w="2630" w:type="dxa"/>
            <w:vAlign w:val="center"/>
          </w:tcPr>
          <w:p w:rsidR="00016320" w:rsidRDefault="00016320" w:rsidP="00016320">
            <w:pPr>
              <w:jc w:val="center"/>
            </w:pPr>
            <w:r>
              <w:t>VARCHAR2(</w:t>
            </w:r>
            <w:r>
              <w:rPr>
                <w:lang w:val="en-US"/>
              </w:rPr>
              <w:t>400</w:t>
            </w:r>
            <w:r w:rsidRPr="005470B9">
              <w:t>0)</w:t>
            </w:r>
          </w:p>
        </w:tc>
        <w:tc>
          <w:tcPr>
            <w:tcW w:w="2976" w:type="dxa"/>
            <w:vAlign w:val="center"/>
          </w:tcPr>
          <w:p w:rsidR="00016320" w:rsidRDefault="00016320" w:rsidP="00016320">
            <w:pPr>
              <w:jc w:val="center"/>
            </w:pPr>
            <w:r>
              <w:t>Контактный телефон</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w:t>
            </w:r>
          </w:p>
        </w:tc>
      </w:tr>
      <w:tr w:rsidR="00016320" w:rsidTr="00016320">
        <w:tc>
          <w:tcPr>
            <w:tcW w:w="3965" w:type="dxa"/>
            <w:vAlign w:val="center"/>
          </w:tcPr>
          <w:p w:rsidR="00016320" w:rsidRPr="005470B9" w:rsidRDefault="00016320" w:rsidP="00016320">
            <w:pPr>
              <w:jc w:val="center"/>
              <w:rPr>
                <w:lang w:val="en-US"/>
              </w:rPr>
            </w:pPr>
            <w:r w:rsidRPr="005470B9">
              <w:rPr>
                <w:lang w:val="en-US"/>
              </w:rPr>
              <w:t>RESIDENT</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Резидент</w:t>
            </w:r>
          </w:p>
        </w:tc>
      </w:tr>
      <w:tr w:rsidR="00016320" w:rsidTr="00016320">
        <w:tc>
          <w:tcPr>
            <w:tcW w:w="3965" w:type="dxa"/>
            <w:vAlign w:val="center"/>
          </w:tcPr>
          <w:p w:rsidR="00016320" w:rsidRPr="005470B9" w:rsidRDefault="00016320" w:rsidP="00016320">
            <w:pPr>
              <w:jc w:val="center"/>
              <w:rPr>
                <w:lang w:val="en-US"/>
              </w:rPr>
            </w:pPr>
            <w:r w:rsidRPr="005470B9">
              <w:rPr>
                <w:lang w:val="en-US"/>
              </w:rPr>
              <w:t>EMAIL</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Pr="0002229F" w:rsidRDefault="00016320" w:rsidP="00016320">
            <w:pPr>
              <w:jc w:val="center"/>
            </w:pPr>
            <w:r>
              <w:t>Адрес электронной почты</w:t>
            </w:r>
          </w:p>
        </w:tc>
      </w:tr>
      <w:tr w:rsidR="00016320" w:rsidTr="00016320">
        <w:tc>
          <w:tcPr>
            <w:tcW w:w="3965" w:type="dxa"/>
            <w:vAlign w:val="center"/>
          </w:tcPr>
          <w:p w:rsidR="00016320" w:rsidRPr="005470B9" w:rsidRDefault="00016320" w:rsidP="00016320">
            <w:pPr>
              <w:jc w:val="center"/>
              <w:rPr>
                <w:lang w:val="en-US"/>
              </w:rPr>
            </w:pPr>
            <w:r w:rsidRPr="005470B9">
              <w:rPr>
                <w:lang w:val="en-US"/>
              </w:rPr>
              <w:t>ADRESS2</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Фактический адрес проживания</w:t>
            </w:r>
          </w:p>
        </w:tc>
      </w:tr>
      <w:tr w:rsidR="00016320" w:rsidTr="00016320">
        <w:tc>
          <w:tcPr>
            <w:tcW w:w="3965" w:type="dxa"/>
            <w:vAlign w:val="center"/>
          </w:tcPr>
          <w:p w:rsidR="00016320" w:rsidRPr="005470B9" w:rsidRDefault="00016320" w:rsidP="00016320">
            <w:pPr>
              <w:jc w:val="center"/>
              <w:rPr>
                <w:lang w:val="en-US"/>
              </w:rPr>
            </w:pPr>
            <w:r w:rsidRPr="005470B9">
              <w:rPr>
                <w:lang w:val="en-US"/>
              </w:rPr>
              <w:t>CITIZENSHIP</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Гражданство</w:t>
            </w:r>
          </w:p>
        </w:tc>
      </w:tr>
      <w:tr w:rsidR="00016320" w:rsidTr="00016320">
        <w:tc>
          <w:tcPr>
            <w:tcW w:w="3965" w:type="dxa"/>
            <w:vAlign w:val="center"/>
          </w:tcPr>
          <w:p w:rsidR="00016320" w:rsidRPr="005470B9" w:rsidRDefault="00016320" w:rsidP="00016320">
            <w:pPr>
              <w:jc w:val="center"/>
              <w:rPr>
                <w:lang w:val="en-US"/>
              </w:rPr>
            </w:pPr>
            <w:r w:rsidRPr="005470B9">
              <w:rPr>
                <w:lang w:val="en-US"/>
              </w:rPr>
              <w:t>COUNTRY_OF_BIRTH</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Страна рождения</w:t>
            </w:r>
          </w:p>
        </w:tc>
      </w:tr>
      <w:tr w:rsidR="00016320" w:rsidTr="00016320">
        <w:tc>
          <w:tcPr>
            <w:tcW w:w="3965" w:type="dxa"/>
            <w:vAlign w:val="center"/>
          </w:tcPr>
          <w:p w:rsidR="00016320" w:rsidRPr="005470B9" w:rsidRDefault="00016320" w:rsidP="00016320">
            <w:pPr>
              <w:jc w:val="center"/>
              <w:rPr>
                <w:lang w:val="en-US"/>
              </w:rPr>
            </w:pPr>
            <w:r w:rsidRPr="005470B9">
              <w:rPr>
                <w:lang w:val="en-US"/>
              </w:rPr>
              <w:t>MARITAL_STATUS</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Семейное положение</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TIN_USA</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 США</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TIN2</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ИНН2</w:t>
            </w:r>
          </w:p>
        </w:tc>
      </w:tr>
      <w:tr w:rsidR="00016320" w:rsidTr="00016320">
        <w:tc>
          <w:tcPr>
            <w:tcW w:w="3965" w:type="dxa"/>
            <w:vAlign w:val="center"/>
          </w:tcPr>
          <w:p w:rsidR="00016320" w:rsidRPr="005470B9" w:rsidRDefault="00016320" w:rsidP="00016320">
            <w:pPr>
              <w:jc w:val="center"/>
              <w:rPr>
                <w:lang w:val="en-US"/>
              </w:rPr>
            </w:pPr>
            <w:r w:rsidRPr="003433A4">
              <w:rPr>
                <w:lang w:val="en-US"/>
              </w:rPr>
              <w:t>COUNTRY</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Страна</w:t>
            </w:r>
          </w:p>
        </w:tc>
      </w:tr>
      <w:tr w:rsidR="00016320" w:rsidTr="00016320">
        <w:tc>
          <w:tcPr>
            <w:tcW w:w="3965" w:type="dxa"/>
            <w:vAlign w:val="center"/>
          </w:tcPr>
          <w:p w:rsidR="00016320" w:rsidRPr="005470B9" w:rsidRDefault="00016320" w:rsidP="00016320">
            <w:pPr>
              <w:jc w:val="center"/>
              <w:rPr>
                <w:lang w:val="en-US"/>
              </w:rPr>
            </w:pPr>
            <w:r w:rsidRPr="003433A4">
              <w:rPr>
                <w:lang w:val="en-US"/>
              </w:rPr>
              <w:t>PASSPORT_ISSUEINS_ID</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Код подразделения документа, удостоверяющего личность</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MIGRATION_CARD_NUM</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Серия и номер миграционной карты</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MIGRATION_CARD_DSTART</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Данные миграционной карты: начало срока пребывания</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MIGRATION_CARD_DEND</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Данные миграционной карты: окончание срока пребывания</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RIGHT_OF_LIVE_TYPE</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Наименование документа, подтверждающего право на пребывание в РФ</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RIGHT_OF_LIVE_SERIES</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Серия документа, подтверждающего право на пребывание в РФ</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RIGHT_OF_LIVE_NUMBER</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Номер документа, подтверждающего право на пребывание в РФ</w:t>
            </w:r>
          </w:p>
        </w:tc>
      </w:tr>
    </w:tbl>
    <w:p w:rsidR="00016320" w:rsidRPr="00016320" w:rsidRDefault="00016320" w:rsidP="00016320">
      <w:pPr>
        <w:spacing w:after="0"/>
        <w:jc w:val="both"/>
      </w:pPr>
    </w:p>
    <w:p w:rsidR="00016320" w:rsidRDefault="00016320" w:rsidP="00016320">
      <w:pPr>
        <w:spacing w:after="0"/>
        <w:jc w:val="both"/>
      </w:pPr>
    </w:p>
    <w:p w:rsidR="00F3015B"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576"/>
        <w:gridCol w:w="2898"/>
        <w:gridCol w:w="3097"/>
      </w:tblGrid>
      <w:tr w:rsidR="00016320" w:rsidTr="00016320">
        <w:tc>
          <w:tcPr>
            <w:tcW w:w="3576" w:type="dxa"/>
            <w:vAlign w:val="center"/>
          </w:tcPr>
          <w:p w:rsidR="00016320" w:rsidRDefault="00016320" w:rsidP="00983D02">
            <w:pPr>
              <w:jc w:val="center"/>
            </w:pPr>
            <w:r>
              <w:t>Название поля</w:t>
            </w:r>
          </w:p>
        </w:tc>
        <w:tc>
          <w:tcPr>
            <w:tcW w:w="2898" w:type="dxa"/>
            <w:vAlign w:val="center"/>
          </w:tcPr>
          <w:p w:rsidR="00016320" w:rsidRDefault="00016320" w:rsidP="00983D02">
            <w:pPr>
              <w:jc w:val="center"/>
            </w:pPr>
            <w:r>
              <w:t>Тип данных</w:t>
            </w:r>
          </w:p>
        </w:tc>
        <w:tc>
          <w:tcPr>
            <w:tcW w:w="3097" w:type="dxa"/>
            <w:vAlign w:val="center"/>
          </w:tcPr>
          <w:p w:rsidR="00016320" w:rsidRDefault="00016320" w:rsidP="00983D02">
            <w:pPr>
              <w:jc w:val="center"/>
            </w:pPr>
            <w:r>
              <w:t>Значение</w:t>
            </w:r>
          </w:p>
        </w:tc>
      </w:tr>
      <w:tr w:rsidR="00016320" w:rsidTr="00016320">
        <w:tc>
          <w:tcPr>
            <w:tcW w:w="3576" w:type="dxa"/>
            <w:vAlign w:val="center"/>
          </w:tcPr>
          <w:p w:rsidR="00016320" w:rsidRPr="005470B9" w:rsidRDefault="00016320" w:rsidP="00016320">
            <w:pPr>
              <w:jc w:val="center"/>
              <w:rPr>
                <w:lang w:val="en-US"/>
              </w:rPr>
            </w:pPr>
            <w:r w:rsidRPr="003433A4">
              <w:rPr>
                <w:lang w:val="en-US"/>
              </w:rPr>
              <w:t>RIGHT_OF_LIVE_DSTART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Данные документа, подтверждающего право на пребывание: начало срока пребывания</w:t>
            </w:r>
          </w:p>
        </w:tc>
      </w:tr>
      <w:tr w:rsidR="00016320" w:rsidTr="00016320">
        <w:tc>
          <w:tcPr>
            <w:tcW w:w="3576" w:type="dxa"/>
            <w:vAlign w:val="center"/>
          </w:tcPr>
          <w:p w:rsidR="00016320" w:rsidRPr="005470B9" w:rsidRDefault="00016320" w:rsidP="00016320">
            <w:pPr>
              <w:jc w:val="center"/>
              <w:rPr>
                <w:lang w:val="en-US"/>
              </w:rPr>
            </w:pPr>
            <w:r w:rsidRPr="003433A4">
              <w:rPr>
                <w:lang w:val="en-US"/>
              </w:rPr>
              <w:t>RIGHT_OF_LIVE_DEND</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Данные документа, подтверждающего право на пребывание: окончание срока пребывания</w:t>
            </w:r>
          </w:p>
        </w:tc>
      </w:tr>
      <w:tr w:rsidR="00016320" w:rsidTr="00016320">
        <w:tc>
          <w:tcPr>
            <w:tcW w:w="3576" w:type="dxa"/>
            <w:vAlign w:val="center"/>
          </w:tcPr>
          <w:p w:rsidR="00016320" w:rsidRPr="005470B9" w:rsidRDefault="00016320" w:rsidP="00016320">
            <w:pPr>
              <w:jc w:val="center"/>
              <w:rPr>
                <w:lang w:val="en-US"/>
              </w:rPr>
            </w:pPr>
            <w:r w:rsidRPr="003433A4">
              <w:rPr>
                <w:lang w:val="en-US"/>
              </w:rPr>
              <w:t>NAME_SHORT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Краткое наименование ЮрЛица</w:t>
            </w:r>
          </w:p>
        </w:tc>
      </w:tr>
      <w:tr w:rsidR="00016320" w:rsidTr="00016320">
        <w:tc>
          <w:tcPr>
            <w:tcW w:w="3576" w:type="dxa"/>
            <w:vAlign w:val="center"/>
          </w:tcPr>
          <w:p w:rsidR="00016320" w:rsidRPr="005470B9" w:rsidRDefault="00016320" w:rsidP="00016320">
            <w:pPr>
              <w:jc w:val="center"/>
              <w:rPr>
                <w:lang w:val="en-US"/>
              </w:rPr>
            </w:pPr>
            <w:r w:rsidRPr="003433A4">
              <w:rPr>
                <w:lang w:val="en-US"/>
              </w:rPr>
              <w:t>NAME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Имя</w:t>
            </w:r>
          </w:p>
        </w:tc>
      </w:tr>
      <w:tr w:rsidR="00016320" w:rsidTr="00016320">
        <w:tc>
          <w:tcPr>
            <w:tcW w:w="3576" w:type="dxa"/>
            <w:vAlign w:val="center"/>
          </w:tcPr>
          <w:p w:rsidR="00016320" w:rsidRPr="005470B9" w:rsidRDefault="00016320" w:rsidP="00016320">
            <w:pPr>
              <w:jc w:val="center"/>
              <w:rPr>
                <w:lang w:val="en-US"/>
              </w:rPr>
            </w:pPr>
            <w:r w:rsidRPr="003433A4">
              <w:rPr>
                <w:lang w:val="en-US"/>
              </w:rPr>
              <w:t>ADRESS_REG</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(застрах)</w:t>
            </w:r>
          </w:p>
        </w:tc>
      </w:tr>
      <w:tr w:rsidR="00016320" w:rsidTr="00016320">
        <w:tc>
          <w:tcPr>
            <w:tcW w:w="3576" w:type="dxa"/>
            <w:vAlign w:val="center"/>
          </w:tcPr>
          <w:p w:rsidR="00016320" w:rsidRPr="005470B9" w:rsidRDefault="00016320" w:rsidP="00016320">
            <w:pPr>
              <w:jc w:val="center"/>
              <w:rPr>
                <w:lang w:val="en-US"/>
              </w:rPr>
            </w:pPr>
            <w:r w:rsidRPr="003433A4">
              <w:rPr>
                <w:lang w:val="en-US"/>
              </w:rPr>
              <w:t>ADRESS_FACT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Фактический адрес (для выгодоприобретателя)</w:t>
            </w:r>
          </w:p>
        </w:tc>
      </w:tr>
      <w:tr w:rsidR="00016320" w:rsidTr="00016320">
        <w:tc>
          <w:tcPr>
            <w:tcW w:w="3576" w:type="dxa"/>
            <w:vAlign w:val="center"/>
          </w:tcPr>
          <w:p w:rsidR="00016320" w:rsidRPr="005470B9" w:rsidRDefault="00016320" w:rsidP="00016320">
            <w:pPr>
              <w:jc w:val="center"/>
              <w:rPr>
                <w:lang w:val="en-US"/>
              </w:rPr>
            </w:pPr>
            <w:r w:rsidRPr="003433A4">
              <w:rPr>
                <w:lang w:val="en-US"/>
              </w:rPr>
              <w:t>ANCESTRY</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Родственные связи (для выгодоприобретателя)</w:t>
            </w:r>
          </w:p>
        </w:tc>
      </w:tr>
      <w:tr w:rsidR="00016320" w:rsidTr="00016320">
        <w:tc>
          <w:tcPr>
            <w:tcW w:w="3576" w:type="dxa"/>
            <w:vAlign w:val="center"/>
          </w:tcPr>
          <w:p w:rsidR="00016320" w:rsidRPr="005470B9" w:rsidRDefault="00016320" w:rsidP="00016320">
            <w:pPr>
              <w:jc w:val="center"/>
              <w:rPr>
                <w:lang w:val="en-US"/>
              </w:rPr>
            </w:pPr>
            <w:r w:rsidRPr="003433A4">
              <w:rPr>
                <w:lang w:val="en-US"/>
              </w:rPr>
              <w:t>BEN_SHARE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Доля (для выготоприобретателя)</w:t>
            </w:r>
          </w:p>
        </w:tc>
      </w:tr>
      <w:tr w:rsidR="00016320" w:rsidTr="00016320">
        <w:tc>
          <w:tcPr>
            <w:tcW w:w="3576" w:type="dxa"/>
            <w:vAlign w:val="center"/>
          </w:tcPr>
          <w:p w:rsidR="00016320" w:rsidRPr="003433A4" w:rsidRDefault="00016320" w:rsidP="00016320">
            <w:pPr>
              <w:jc w:val="center"/>
              <w:rPr>
                <w:lang w:val="en-US"/>
              </w:rPr>
            </w:pPr>
            <w:r w:rsidRPr="003433A4">
              <w:rPr>
                <w:lang w:val="en-US"/>
              </w:rPr>
              <w:t>RISK</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Риск (для выгодоприобретателя)</w:t>
            </w:r>
          </w:p>
        </w:tc>
      </w:tr>
      <w:tr w:rsidR="00016320" w:rsidTr="00016320">
        <w:tc>
          <w:tcPr>
            <w:tcW w:w="3576" w:type="dxa"/>
            <w:vAlign w:val="center"/>
          </w:tcPr>
          <w:p w:rsidR="00016320" w:rsidRPr="003433A4" w:rsidRDefault="00016320" w:rsidP="00016320">
            <w:pPr>
              <w:jc w:val="center"/>
              <w:rPr>
                <w:lang w:val="en-US"/>
              </w:rPr>
            </w:pPr>
            <w:r w:rsidRPr="003433A4">
              <w:rPr>
                <w:lang w:val="en-US"/>
              </w:rPr>
              <w:t>CITIZENSHIP2</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Другое гражданство</w:t>
            </w:r>
          </w:p>
        </w:tc>
      </w:tr>
      <w:tr w:rsidR="00016320" w:rsidTr="00016320">
        <w:tc>
          <w:tcPr>
            <w:tcW w:w="3576" w:type="dxa"/>
            <w:vAlign w:val="center"/>
          </w:tcPr>
          <w:p w:rsidR="00016320" w:rsidRPr="003433A4" w:rsidRDefault="00016320" w:rsidP="00016320">
            <w:pPr>
              <w:jc w:val="center"/>
              <w:rPr>
                <w:lang w:val="en-US"/>
              </w:rPr>
            </w:pPr>
            <w:r w:rsidRPr="003433A4">
              <w:rPr>
                <w:lang w:val="en-US"/>
              </w:rPr>
              <w:t>PDN</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Согласие на обработку персональных данных</w:t>
            </w:r>
          </w:p>
        </w:tc>
      </w:tr>
      <w:tr w:rsidR="00016320" w:rsidTr="00016320">
        <w:tc>
          <w:tcPr>
            <w:tcW w:w="3576" w:type="dxa"/>
            <w:vAlign w:val="center"/>
          </w:tcPr>
          <w:p w:rsidR="00016320" w:rsidRPr="003433A4" w:rsidRDefault="00016320" w:rsidP="00016320">
            <w:pPr>
              <w:jc w:val="center"/>
              <w:rPr>
                <w:lang w:val="en-US"/>
              </w:rPr>
            </w:pPr>
            <w:r w:rsidRPr="003433A4">
              <w:rPr>
                <w:lang w:val="en-US"/>
              </w:rPr>
              <w:t>RESIDENCE_PERMIT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Вид на жительство</w:t>
            </w:r>
          </w:p>
        </w:tc>
      </w:tr>
      <w:tr w:rsidR="00016320" w:rsidTr="00016320">
        <w:tc>
          <w:tcPr>
            <w:tcW w:w="3576" w:type="dxa"/>
            <w:vAlign w:val="center"/>
          </w:tcPr>
          <w:p w:rsidR="00016320" w:rsidRPr="003433A4" w:rsidRDefault="00016320" w:rsidP="00016320">
            <w:pPr>
              <w:jc w:val="center"/>
              <w:rPr>
                <w:lang w:val="en-US"/>
              </w:rPr>
            </w:pPr>
            <w:r w:rsidRPr="003433A4">
              <w:rPr>
                <w:lang w:val="en-US"/>
              </w:rPr>
              <w:t>AGE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Возраст в годах</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STREET_NR</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(Дом)</w:t>
            </w:r>
          </w:p>
        </w:tc>
      </w:tr>
      <w:tr w:rsidR="00016320" w:rsidTr="00016320">
        <w:tc>
          <w:tcPr>
            <w:tcW w:w="3576" w:type="dxa"/>
            <w:vAlign w:val="center"/>
          </w:tcPr>
          <w:p w:rsidR="00016320" w:rsidRPr="003433A4" w:rsidRDefault="00016320" w:rsidP="00016320">
            <w:pPr>
              <w:jc w:val="center"/>
              <w:rPr>
                <w:lang w:val="en-US"/>
              </w:rPr>
            </w:pPr>
            <w:r w:rsidRPr="003433A4">
              <w:rPr>
                <w:lang w:val="en-US"/>
              </w:rPr>
              <w:t>DISTRICT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(Район)</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(Улица)</w:t>
            </w:r>
          </w:p>
        </w:tc>
      </w:tr>
      <w:tr w:rsidR="00016320" w:rsidTr="00016320">
        <w:tc>
          <w:tcPr>
            <w:tcW w:w="3576" w:type="dxa"/>
            <w:vAlign w:val="center"/>
          </w:tcPr>
          <w:p w:rsidR="00016320" w:rsidRPr="003433A4" w:rsidRDefault="00016320" w:rsidP="00016320">
            <w:pPr>
              <w:jc w:val="center"/>
              <w:rPr>
                <w:lang w:val="en-US"/>
              </w:rPr>
            </w:pPr>
            <w:r w:rsidRPr="003433A4">
              <w:rPr>
                <w:lang w:val="en-US"/>
              </w:rPr>
              <w:t>TOWN</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(Город)</w:t>
            </w:r>
          </w:p>
        </w:tc>
      </w:tr>
      <w:tr w:rsidR="00016320" w:rsidTr="00016320">
        <w:tc>
          <w:tcPr>
            <w:tcW w:w="3576" w:type="dxa"/>
            <w:vAlign w:val="center"/>
          </w:tcPr>
          <w:p w:rsidR="00016320" w:rsidRPr="003433A4" w:rsidRDefault="00016320" w:rsidP="00016320">
            <w:pPr>
              <w:jc w:val="center"/>
              <w:rPr>
                <w:lang w:val="en-US"/>
              </w:rPr>
            </w:pPr>
            <w:r w:rsidRPr="003433A4">
              <w:rPr>
                <w:lang w:val="en-US"/>
              </w:rPr>
              <w:t>AREA</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(Область)</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STREET_FLAT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(Квартира)</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STREET_BUILD</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(Номер строения)</w:t>
            </w:r>
          </w:p>
        </w:tc>
      </w:tr>
    </w:tbl>
    <w:p w:rsidR="00F3015B" w:rsidRDefault="00ED0EAB" w:rsidP="00016320">
      <w:pPr>
        <w:spacing w:after="0"/>
        <w:jc w:val="both"/>
      </w:pPr>
      <w:r>
        <w:lastRenderedPageBreak/>
        <w:t>Окончание</w:t>
      </w:r>
      <w:r w:rsidR="00016320">
        <w:t xml:space="preserve"> таблицы 4.2</w:t>
      </w:r>
      <w:r>
        <w:t>.</w:t>
      </w:r>
    </w:p>
    <w:tbl>
      <w:tblPr>
        <w:tblStyle w:val="aa"/>
        <w:tblW w:w="0" w:type="auto"/>
        <w:tblLook w:val="04A0"/>
      </w:tblPr>
      <w:tblGrid>
        <w:gridCol w:w="3468"/>
        <w:gridCol w:w="3049"/>
        <w:gridCol w:w="3054"/>
      </w:tblGrid>
      <w:tr w:rsidR="00016320" w:rsidTr="00983D02">
        <w:tc>
          <w:tcPr>
            <w:tcW w:w="3190" w:type="dxa"/>
            <w:vAlign w:val="center"/>
          </w:tcPr>
          <w:p w:rsidR="00016320" w:rsidRDefault="00016320" w:rsidP="00983D02">
            <w:pPr>
              <w:jc w:val="center"/>
            </w:pPr>
            <w:r>
              <w:t>Название поля</w:t>
            </w:r>
          </w:p>
        </w:tc>
        <w:tc>
          <w:tcPr>
            <w:tcW w:w="3190" w:type="dxa"/>
            <w:vAlign w:val="center"/>
          </w:tcPr>
          <w:p w:rsidR="00016320" w:rsidRDefault="00016320" w:rsidP="00983D02">
            <w:pPr>
              <w:jc w:val="center"/>
            </w:pPr>
            <w:r>
              <w:t>Тип данных</w:t>
            </w:r>
          </w:p>
        </w:tc>
        <w:tc>
          <w:tcPr>
            <w:tcW w:w="3191" w:type="dxa"/>
            <w:vAlign w:val="center"/>
          </w:tcPr>
          <w:p w:rsidR="00016320" w:rsidRDefault="00016320" w:rsidP="00983D02">
            <w:pPr>
              <w:jc w:val="center"/>
            </w:pPr>
            <w:r>
              <w:t>Значение</w:t>
            </w:r>
          </w:p>
        </w:tc>
      </w:tr>
      <w:tr w:rsidR="00016320" w:rsidTr="00983D02">
        <w:tc>
          <w:tcPr>
            <w:tcW w:w="3190" w:type="dxa"/>
            <w:vAlign w:val="center"/>
          </w:tcPr>
          <w:p w:rsidR="00016320" w:rsidRPr="003433A4" w:rsidRDefault="00016320" w:rsidP="00016320">
            <w:pPr>
              <w:jc w:val="center"/>
              <w:rPr>
                <w:lang w:val="en-US"/>
              </w:rPr>
            </w:pPr>
            <w:r w:rsidRPr="003433A4">
              <w:rPr>
                <w:lang w:val="en-US"/>
              </w:rPr>
              <w:t>TYPE_PERSON</w:t>
            </w:r>
          </w:p>
        </w:tc>
        <w:tc>
          <w:tcPr>
            <w:tcW w:w="3190" w:type="dxa"/>
            <w:vAlign w:val="center"/>
          </w:tcPr>
          <w:p w:rsidR="00016320" w:rsidRDefault="00016320" w:rsidP="00016320">
            <w:pPr>
              <w:jc w:val="center"/>
            </w:pPr>
            <w:r w:rsidRPr="003433A4">
              <w:t>NUMBER(1) default 0</w:t>
            </w:r>
          </w:p>
        </w:tc>
        <w:tc>
          <w:tcPr>
            <w:tcW w:w="3191" w:type="dxa"/>
            <w:vAlign w:val="center"/>
          </w:tcPr>
          <w:p w:rsidR="00016320" w:rsidRDefault="00016320" w:rsidP="00016320">
            <w:pPr>
              <w:jc w:val="center"/>
            </w:pPr>
            <w:r>
              <w:t>Тип персоны (Физическое \ Юридическое лицо)</w:t>
            </w:r>
          </w:p>
        </w:tc>
      </w:tr>
      <w:tr w:rsidR="00016320" w:rsidTr="00983D02">
        <w:tc>
          <w:tcPr>
            <w:tcW w:w="3190" w:type="dxa"/>
            <w:vAlign w:val="center"/>
          </w:tcPr>
          <w:p w:rsidR="00016320" w:rsidRPr="003433A4" w:rsidRDefault="00016320" w:rsidP="00016320">
            <w:pPr>
              <w:jc w:val="center"/>
              <w:rPr>
                <w:lang w:val="en-US"/>
              </w:rPr>
            </w:pPr>
            <w:r w:rsidRPr="003433A4">
              <w:rPr>
                <w:lang w:val="en-US"/>
              </w:rPr>
              <w:t>OGRN</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ОРГН</w:t>
            </w:r>
          </w:p>
        </w:tc>
      </w:tr>
      <w:tr w:rsidR="00016320" w:rsidTr="00983D02">
        <w:tc>
          <w:tcPr>
            <w:tcW w:w="3190" w:type="dxa"/>
            <w:vAlign w:val="center"/>
          </w:tcPr>
          <w:p w:rsidR="00016320" w:rsidRPr="003433A4" w:rsidRDefault="00016320" w:rsidP="00016320">
            <w:pPr>
              <w:jc w:val="center"/>
              <w:rPr>
                <w:lang w:val="en-US"/>
              </w:rPr>
            </w:pPr>
            <w:r w:rsidRPr="003433A4">
              <w:rPr>
                <w:lang w:val="en-US"/>
              </w:rPr>
              <w:t>EX_1_TMP</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Нагрузка на застрахованного (для случая многих застрахованных)</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CERT_DOC_TYPE</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Наименование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CERT_ISSUEDATE</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Дата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CERT_NUMBER</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Серия и номер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POLICY_PROGRAM_TMP</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rsidRPr="000524A6">
              <w:t>Поле для временного хранения данных по программе застрахованного</w:t>
            </w:r>
          </w:p>
        </w:tc>
      </w:tr>
      <w:tr w:rsidR="00016320" w:rsidTr="00983D02">
        <w:tc>
          <w:tcPr>
            <w:tcW w:w="3190" w:type="dxa"/>
            <w:vAlign w:val="center"/>
          </w:tcPr>
          <w:p w:rsidR="00016320" w:rsidRPr="003433A4" w:rsidRDefault="00016320" w:rsidP="00016320">
            <w:pPr>
              <w:jc w:val="center"/>
              <w:rPr>
                <w:lang w:val="en-US"/>
              </w:rPr>
            </w:pPr>
            <w:r w:rsidRPr="003433A4">
              <w:rPr>
                <w:lang w:val="en-US"/>
              </w:rPr>
              <w:t>E_AFTER_SAL_SERV</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rsidRPr="000524A6">
              <w:t>Согласие на ППО онлайн</w:t>
            </w:r>
          </w:p>
        </w:tc>
      </w:tr>
      <w:tr w:rsidR="00016320" w:rsidTr="00983D02">
        <w:tc>
          <w:tcPr>
            <w:tcW w:w="3190" w:type="dxa"/>
            <w:vAlign w:val="center"/>
          </w:tcPr>
          <w:p w:rsidR="00016320" w:rsidRPr="003433A4" w:rsidRDefault="00016320" w:rsidP="00016320">
            <w:pPr>
              <w:jc w:val="center"/>
              <w:rPr>
                <w:lang w:val="en-US"/>
              </w:rPr>
            </w:pPr>
            <w:r w:rsidRPr="003433A4">
              <w:rPr>
                <w:lang w:val="en-US"/>
              </w:rPr>
              <w:t>SNILS</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СНИЛС</w:t>
            </w:r>
          </w:p>
        </w:tc>
      </w:tr>
    </w:tbl>
    <w:p w:rsidR="00ED0EAB" w:rsidRPr="00672F87" w:rsidRDefault="00464908" w:rsidP="00BC06D2">
      <w:pPr>
        <w:spacing w:after="0"/>
        <w:ind w:firstLine="709"/>
        <w:jc w:val="both"/>
        <w:rPr>
          <w:szCs w:val="28"/>
        </w:rPr>
      </w:pPr>
      <w:r>
        <w:rPr>
          <w:szCs w:val="28"/>
        </w:rPr>
        <w:t xml:space="preserve">Эта таблица служит для хранения данных о контрагентах для каждой строка реестра. Заполняется при парсинге данных из </w:t>
      </w:r>
      <w:r>
        <w:rPr>
          <w:szCs w:val="28"/>
          <w:lang w:val="en-US"/>
        </w:rPr>
        <w:t>xls</w:t>
      </w:r>
      <w:r w:rsidRPr="00016320">
        <w:rPr>
          <w:szCs w:val="28"/>
        </w:rPr>
        <w:t>-</w:t>
      </w:r>
      <w:r>
        <w:rPr>
          <w:szCs w:val="28"/>
        </w:rPr>
        <w:t>файла реестра.</w:t>
      </w:r>
      <w:r w:rsidR="005F1E73">
        <w:rPr>
          <w:szCs w:val="28"/>
        </w:rPr>
        <w:t xml:space="preserve"> Содержит внешний ключ «</w:t>
      </w:r>
      <w:r w:rsidR="005F1E73">
        <w:rPr>
          <w:szCs w:val="28"/>
          <w:lang w:val="en-US"/>
        </w:rPr>
        <w:t>REGISTER</w:t>
      </w:r>
      <w:r w:rsidR="005F1E73" w:rsidRPr="005F1E73">
        <w:rPr>
          <w:szCs w:val="28"/>
        </w:rPr>
        <w:t>_</w:t>
      </w:r>
      <w:r w:rsidR="005F1E73">
        <w:rPr>
          <w:szCs w:val="28"/>
          <w:lang w:val="en-US"/>
        </w:rPr>
        <w:t>ID</w:t>
      </w:r>
      <w:r w:rsidR="005F1E73">
        <w:rPr>
          <w:szCs w:val="28"/>
        </w:rPr>
        <w:t>», который ссылается на первичный ключ таблицы «</w:t>
      </w:r>
      <w:r w:rsidR="005F1E73">
        <w:rPr>
          <w:szCs w:val="28"/>
          <w:lang w:val="en-US"/>
        </w:rPr>
        <w:t>IS</w:t>
      </w:r>
      <w:r w:rsidR="005F1E73" w:rsidRPr="005F1E73">
        <w:rPr>
          <w:szCs w:val="28"/>
        </w:rPr>
        <w:t>_</w:t>
      </w:r>
      <w:r w:rsidR="005F1E73">
        <w:rPr>
          <w:szCs w:val="28"/>
          <w:lang w:val="en-US"/>
        </w:rPr>
        <w:t>REGISTER</w:t>
      </w:r>
      <w:r w:rsidR="005F1E73">
        <w:rPr>
          <w:szCs w:val="28"/>
        </w:rPr>
        <w:t>»</w:t>
      </w:r>
      <w:r w:rsidR="005F1E73" w:rsidRPr="005F1E73">
        <w:rPr>
          <w:szCs w:val="28"/>
        </w:rPr>
        <w:t>.</w:t>
      </w:r>
    </w:p>
    <w:p w:rsidR="00ED0EAB" w:rsidRDefault="00ED0EAB" w:rsidP="00016320">
      <w:pPr>
        <w:spacing w:after="0"/>
        <w:ind w:firstLine="709"/>
        <w:jc w:val="both"/>
        <w:rPr>
          <w:szCs w:val="28"/>
        </w:rPr>
      </w:pPr>
    </w:p>
    <w:p w:rsidR="00ED0EAB" w:rsidRDefault="00ED0EAB" w:rsidP="00016320">
      <w:pPr>
        <w:spacing w:after="0"/>
        <w:ind w:firstLine="709"/>
        <w:jc w:val="both"/>
        <w:rPr>
          <w:szCs w:val="28"/>
        </w:rPr>
      </w:pPr>
    </w:p>
    <w:p w:rsidR="00ED0EAB" w:rsidRDefault="00ED0EAB" w:rsidP="00016320">
      <w:pPr>
        <w:spacing w:after="0"/>
        <w:ind w:firstLine="709"/>
        <w:jc w:val="both"/>
        <w:rPr>
          <w:szCs w:val="28"/>
        </w:rPr>
      </w:pPr>
    </w:p>
    <w:p w:rsidR="00464908" w:rsidRDefault="00016320" w:rsidP="00016320">
      <w:pPr>
        <w:spacing w:after="0"/>
        <w:jc w:val="both"/>
        <w:rPr>
          <w:szCs w:val="28"/>
        </w:rPr>
      </w:pPr>
      <w:r>
        <w:rPr>
          <w:szCs w:val="28"/>
        </w:rPr>
        <w:lastRenderedPageBreak/>
        <w:t xml:space="preserve">Таблица 4.3 - </w:t>
      </w:r>
      <w:r w:rsidRPr="00016320">
        <w:rPr>
          <w:szCs w:val="28"/>
        </w:rPr>
        <w:t>Структура таблицы БД «</w:t>
      </w:r>
      <w:r w:rsidRPr="00016320">
        <w:rPr>
          <w:szCs w:val="28"/>
          <w:lang w:val="en-US"/>
        </w:rPr>
        <w:t>IS</w:t>
      </w:r>
      <w:r w:rsidRPr="00016320">
        <w:rPr>
          <w:szCs w:val="28"/>
        </w:rPr>
        <w:t>_</w:t>
      </w:r>
      <w:r w:rsidRPr="00016320">
        <w:rPr>
          <w:szCs w:val="28"/>
          <w:lang w:val="en-US"/>
        </w:rPr>
        <w:t>REG</w:t>
      </w:r>
      <w:r w:rsidRPr="00016320">
        <w:rPr>
          <w:szCs w:val="28"/>
        </w:rPr>
        <w:t>_</w:t>
      </w:r>
      <w:r w:rsidRPr="00016320">
        <w:rPr>
          <w:szCs w:val="28"/>
          <w:lang w:val="en-US"/>
        </w:rPr>
        <w:t>DICT</w:t>
      </w:r>
      <w:r w:rsidRPr="00016320">
        <w:rPr>
          <w:szCs w:val="28"/>
        </w:rPr>
        <w:t>»</w:t>
      </w:r>
      <w:r w:rsidR="00ED0EAB">
        <w:rPr>
          <w:szCs w:val="28"/>
        </w:rPr>
        <w:t>.</w:t>
      </w:r>
    </w:p>
    <w:tbl>
      <w:tblPr>
        <w:tblStyle w:val="aa"/>
        <w:tblW w:w="0" w:type="auto"/>
        <w:tblLook w:val="04A0"/>
      </w:tblPr>
      <w:tblGrid>
        <w:gridCol w:w="3194"/>
        <w:gridCol w:w="3188"/>
        <w:gridCol w:w="3189"/>
      </w:tblGrid>
      <w:tr w:rsidR="00016320" w:rsidTr="00983D02">
        <w:tc>
          <w:tcPr>
            <w:tcW w:w="3194" w:type="dxa"/>
          </w:tcPr>
          <w:p w:rsidR="00016320" w:rsidRDefault="00016320" w:rsidP="00983D02">
            <w:pPr>
              <w:jc w:val="both"/>
            </w:pPr>
            <w:r>
              <w:t>Название поля</w:t>
            </w:r>
          </w:p>
        </w:tc>
        <w:tc>
          <w:tcPr>
            <w:tcW w:w="3188" w:type="dxa"/>
          </w:tcPr>
          <w:p w:rsidR="00016320" w:rsidRDefault="00016320" w:rsidP="00983D02">
            <w:pPr>
              <w:jc w:val="both"/>
            </w:pPr>
            <w:r>
              <w:t>Тип данных</w:t>
            </w:r>
          </w:p>
        </w:tc>
        <w:tc>
          <w:tcPr>
            <w:tcW w:w="3189" w:type="dxa"/>
          </w:tcPr>
          <w:p w:rsidR="00016320" w:rsidRDefault="00016320" w:rsidP="00983D02">
            <w:pPr>
              <w:jc w:val="both"/>
            </w:pPr>
            <w:r>
              <w:t>Значение</w:t>
            </w:r>
            <w:r>
              <w:tab/>
            </w:r>
          </w:p>
        </w:tc>
      </w:tr>
      <w:tr w:rsidR="00016320" w:rsidTr="00983D02">
        <w:tc>
          <w:tcPr>
            <w:tcW w:w="3194" w:type="dxa"/>
          </w:tcPr>
          <w:p w:rsidR="00016320" w:rsidRPr="00464908" w:rsidRDefault="00016320" w:rsidP="00983D02">
            <w:pPr>
              <w:jc w:val="both"/>
              <w:rPr>
                <w:szCs w:val="28"/>
                <w:lang w:val="en-US"/>
              </w:rPr>
            </w:pPr>
            <w:r>
              <w:rPr>
                <w:szCs w:val="28"/>
                <w:lang w:val="en-US"/>
              </w:rPr>
              <w:t>SYNC_ID</w:t>
            </w:r>
          </w:p>
        </w:tc>
        <w:tc>
          <w:tcPr>
            <w:tcW w:w="3188" w:type="dxa"/>
          </w:tcPr>
          <w:p w:rsidR="00016320" w:rsidRPr="00464908" w:rsidRDefault="00016320" w:rsidP="00983D02">
            <w:pPr>
              <w:jc w:val="both"/>
              <w:rPr>
                <w:szCs w:val="28"/>
                <w:lang w:val="en-US"/>
              </w:rPr>
            </w:pPr>
            <w:r>
              <w:rPr>
                <w:szCs w:val="28"/>
                <w:lang w:val="en-US"/>
              </w:rPr>
              <w:t>NUMBER(17)</w:t>
            </w:r>
          </w:p>
        </w:tc>
        <w:tc>
          <w:tcPr>
            <w:tcW w:w="3189" w:type="dxa"/>
          </w:tcPr>
          <w:p w:rsidR="00016320" w:rsidRDefault="00016320" w:rsidP="00983D02">
            <w:pPr>
              <w:jc w:val="both"/>
              <w:rPr>
                <w:szCs w:val="28"/>
              </w:rPr>
            </w:pPr>
            <w:r>
              <w:rPr>
                <w:szCs w:val="28"/>
              </w:rPr>
              <w:t>Первичный ключ</w:t>
            </w:r>
          </w:p>
        </w:tc>
      </w:tr>
      <w:tr w:rsidR="00016320" w:rsidTr="00983D02">
        <w:tc>
          <w:tcPr>
            <w:tcW w:w="3194" w:type="dxa"/>
          </w:tcPr>
          <w:p w:rsidR="00016320" w:rsidRPr="00464908" w:rsidRDefault="00016320" w:rsidP="00983D02">
            <w:pPr>
              <w:jc w:val="both"/>
              <w:rPr>
                <w:szCs w:val="28"/>
                <w:lang w:val="en-US"/>
              </w:rPr>
            </w:pPr>
            <w:r>
              <w:rPr>
                <w:szCs w:val="28"/>
                <w:lang w:val="en-US"/>
              </w:rPr>
              <w:t>CODE</w:t>
            </w:r>
          </w:p>
        </w:tc>
        <w:tc>
          <w:tcPr>
            <w:tcW w:w="3188" w:type="dxa"/>
          </w:tcPr>
          <w:p w:rsidR="00016320" w:rsidRPr="00464908" w:rsidRDefault="00016320" w:rsidP="00983D02">
            <w:pPr>
              <w:jc w:val="both"/>
              <w:rPr>
                <w:szCs w:val="28"/>
                <w:lang w:val="en-US"/>
              </w:rPr>
            </w:pPr>
            <w:r>
              <w:rPr>
                <w:szCs w:val="28"/>
                <w:lang w:val="en-US"/>
              </w:rPr>
              <w:t>VARCHAR2(50)</w:t>
            </w:r>
          </w:p>
        </w:tc>
        <w:tc>
          <w:tcPr>
            <w:tcW w:w="3189" w:type="dxa"/>
          </w:tcPr>
          <w:p w:rsidR="00016320" w:rsidRDefault="00016320" w:rsidP="00983D02">
            <w:pPr>
              <w:jc w:val="both"/>
              <w:rPr>
                <w:szCs w:val="28"/>
              </w:rPr>
            </w:pPr>
            <w:r>
              <w:rPr>
                <w:szCs w:val="28"/>
              </w:rPr>
              <w:t>Код</w:t>
            </w:r>
          </w:p>
        </w:tc>
      </w:tr>
      <w:tr w:rsidR="00016320" w:rsidTr="00983D02">
        <w:tc>
          <w:tcPr>
            <w:tcW w:w="3194" w:type="dxa"/>
          </w:tcPr>
          <w:p w:rsidR="00016320" w:rsidRPr="00464908" w:rsidRDefault="00016320" w:rsidP="00983D02">
            <w:pPr>
              <w:jc w:val="both"/>
              <w:rPr>
                <w:szCs w:val="28"/>
                <w:lang w:val="en-US"/>
              </w:rPr>
            </w:pPr>
            <w:r>
              <w:rPr>
                <w:szCs w:val="28"/>
                <w:lang w:val="en-US"/>
              </w:rPr>
              <w:t>VAL</w:t>
            </w:r>
          </w:p>
        </w:tc>
        <w:tc>
          <w:tcPr>
            <w:tcW w:w="3188" w:type="dxa"/>
          </w:tcPr>
          <w:p w:rsidR="00016320" w:rsidRPr="00464908" w:rsidRDefault="00016320" w:rsidP="00983D02">
            <w:pPr>
              <w:jc w:val="both"/>
              <w:rPr>
                <w:szCs w:val="28"/>
                <w:lang w:val="en-US"/>
              </w:rPr>
            </w:pPr>
            <w:r>
              <w:rPr>
                <w:szCs w:val="28"/>
                <w:lang w:val="en-US"/>
              </w:rPr>
              <w:t>VARCHAR2(350)</w:t>
            </w:r>
          </w:p>
        </w:tc>
        <w:tc>
          <w:tcPr>
            <w:tcW w:w="3189" w:type="dxa"/>
          </w:tcPr>
          <w:p w:rsidR="00016320" w:rsidRDefault="00016320" w:rsidP="00983D02">
            <w:pPr>
              <w:jc w:val="both"/>
              <w:rPr>
                <w:szCs w:val="28"/>
              </w:rPr>
            </w:pPr>
            <w:r>
              <w:rPr>
                <w:szCs w:val="28"/>
              </w:rPr>
              <w:t>Значение</w:t>
            </w:r>
          </w:p>
        </w:tc>
      </w:tr>
      <w:tr w:rsidR="00016320" w:rsidTr="00983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94" w:type="dxa"/>
          </w:tcPr>
          <w:p w:rsidR="00016320" w:rsidRPr="00464908" w:rsidRDefault="00016320" w:rsidP="00983D02">
            <w:pPr>
              <w:jc w:val="both"/>
              <w:rPr>
                <w:szCs w:val="28"/>
              </w:rPr>
            </w:pPr>
            <w:r>
              <w:rPr>
                <w:szCs w:val="28"/>
                <w:lang w:val="en-US"/>
              </w:rPr>
              <w:t>REGISTER_ID</w:t>
            </w:r>
          </w:p>
        </w:tc>
        <w:tc>
          <w:tcPr>
            <w:tcW w:w="3188" w:type="dxa"/>
          </w:tcPr>
          <w:p w:rsidR="00016320" w:rsidRPr="00464908" w:rsidRDefault="00016320" w:rsidP="00983D02">
            <w:pPr>
              <w:jc w:val="both"/>
              <w:rPr>
                <w:szCs w:val="28"/>
                <w:lang w:val="en-US"/>
              </w:rPr>
            </w:pPr>
            <w:r>
              <w:rPr>
                <w:szCs w:val="28"/>
                <w:lang w:val="en-US"/>
              </w:rPr>
              <w:t>NUMBER(17)</w:t>
            </w:r>
          </w:p>
        </w:tc>
        <w:tc>
          <w:tcPr>
            <w:tcW w:w="3189" w:type="dxa"/>
          </w:tcPr>
          <w:p w:rsidR="00016320" w:rsidRDefault="00016320" w:rsidP="00983D02">
            <w:pPr>
              <w:jc w:val="both"/>
              <w:rPr>
                <w:szCs w:val="28"/>
              </w:rPr>
            </w:pPr>
            <w:r>
              <w:rPr>
                <w:szCs w:val="28"/>
              </w:rPr>
              <w:t>Ссылка на строку реестра</w:t>
            </w:r>
          </w:p>
        </w:tc>
      </w:tr>
    </w:tbl>
    <w:p w:rsidR="00464908" w:rsidRPr="005F1E73" w:rsidRDefault="00464908" w:rsidP="00ED0EAB">
      <w:pPr>
        <w:spacing w:after="0"/>
        <w:ind w:firstLine="709"/>
        <w:jc w:val="both"/>
        <w:rPr>
          <w:szCs w:val="28"/>
        </w:rPr>
      </w:pPr>
      <w:r>
        <w:rPr>
          <w:szCs w:val="28"/>
        </w:rPr>
        <w:t xml:space="preserve">Эта таблица служит для хранения данных о характеристик полиса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r w:rsidR="005F1E73" w:rsidRPr="005F1E73">
        <w:rPr>
          <w:szCs w:val="28"/>
        </w:rPr>
        <w:t xml:space="preserve"> </w:t>
      </w:r>
      <w:r w:rsidR="005F1E73">
        <w:rPr>
          <w:szCs w:val="28"/>
        </w:rPr>
        <w:t>Содержит внешний ключ «</w:t>
      </w:r>
      <w:r w:rsidR="005F1E73">
        <w:rPr>
          <w:szCs w:val="28"/>
          <w:lang w:val="en-US"/>
        </w:rPr>
        <w:t>REGISTER</w:t>
      </w:r>
      <w:r w:rsidR="005F1E73" w:rsidRPr="005F1E73">
        <w:rPr>
          <w:szCs w:val="28"/>
        </w:rPr>
        <w:t>_</w:t>
      </w:r>
      <w:r w:rsidR="005F1E73">
        <w:rPr>
          <w:szCs w:val="28"/>
          <w:lang w:val="en-US"/>
        </w:rPr>
        <w:t>ID</w:t>
      </w:r>
      <w:r w:rsidR="005F1E73">
        <w:rPr>
          <w:szCs w:val="28"/>
        </w:rPr>
        <w:t>», который ссылается на первичный ключ таблицы «</w:t>
      </w:r>
      <w:r w:rsidR="005F1E73">
        <w:rPr>
          <w:szCs w:val="28"/>
          <w:lang w:val="en-US"/>
        </w:rPr>
        <w:t>IS</w:t>
      </w:r>
      <w:r w:rsidR="005F1E73" w:rsidRPr="005F1E73">
        <w:rPr>
          <w:szCs w:val="28"/>
        </w:rPr>
        <w:t>_</w:t>
      </w:r>
      <w:r w:rsidR="005F1E73">
        <w:rPr>
          <w:szCs w:val="28"/>
          <w:lang w:val="en-US"/>
        </w:rPr>
        <w:t>REGISTER</w:t>
      </w:r>
      <w:r w:rsidR="005F1E73">
        <w:rPr>
          <w:szCs w:val="28"/>
        </w:rPr>
        <w:t>»</w:t>
      </w:r>
      <w:r w:rsidR="005F1E73" w:rsidRPr="005F1E73">
        <w:rPr>
          <w:szCs w:val="28"/>
        </w:rPr>
        <w:t>.</w:t>
      </w:r>
    </w:p>
    <w:p w:rsidR="00464908" w:rsidRDefault="00ED0EAB" w:rsidP="00CD6184">
      <w:pPr>
        <w:spacing w:after="0"/>
        <w:jc w:val="both"/>
        <w:rPr>
          <w:szCs w:val="28"/>
        </w:rPr>
      </w:pPr>
      <w:r>
        <w:rPr>
          <w:szCs w:val="28"/>
        </w:rPr>
        <w:t xml:space="preserve">Таблица 4.4 </w:t>
      </w:r>
      <w:r w:rsidRPr="00ED0EAB">
        <w:rPr>
          <w:szCs w:val="28"/>
        </w:rPr>
        <w:t>- Структура таблицы БД «</w:t>
      </w:r>
      <w:r w:rsidRPr="00ED0EAB">
        <w:rPr>
          <w:szCs w:val="28"/>
          <w:lang w:val="en-US"/>
        </w:rPr>
        <w:t>IS</w:t>
      </w:r>
      <w:r w:rsidRPr="00ED0EAB">
        <w:rPr>
          <w:szCs w:val="28"/>
        </w:rPr>
        <w:t>_</w:t>
      </w:r>
      <w:r w:rsidRPr="00ED0EAB">
        <w:rPr>
          <w:szCs w:val="28"/>
          <w:lang w:val="en-US"/>
        </w:rPr>
        <w:t>REGISTER</w:t>
      </w:r>
      <w:r w:rsidRPr="00ED0EAB">
        <w:rPr>
          <w:szCs w:val="28"/>
        </w:rPr>
        <w:t>_</w:t>
      </w:r>
      <w:r w:rsidRPr="00ED0EAB">
        <w:rPr>
          <w:szCs w:val="28"/>
          <w:lang w:val="en-US"/>
        </w:rPr>
        <w:t>COV</w:t>
      </w:r>
      <w:r w:rsidRPr="00ED0EAB">
        <w:rPr>
          <w:szCs w:val="28"/>
        </w:rPr>
        <w:t>»</w:t>
      </w:r>
      <w:r>
        <w:rPr>
          <w:szCs w:val="28"/>
        </w:rPr>
        <w:t>.</w:t>
      </w:r>
    </w:p>
    <w:tbl>
      <w:tblPr>
        <w:tblStyle w:val="aa"/>
        <w:tblW w:w="0" w:type="auto"/>
        <w:tblBorders>
          <w:bottom w:val="none" w:sz="0" w:space="0" w:color="auto"/>
        </w:tblBorders>
        <w:tblLook w:val="04A0"/>
      </w:tblPr>
      <w:tblGrid>
        <w:gridCol w:w="3997"/>
        <w:gridCol w:w="2909"/>
        <w:gridCol w:w="2665"/>
      </w:tblGrid>
      <w:tr w:rsidR="00464908" w:rsidTr="00ED0EAB">
        <w:tc>
          <w:tcPr>
            <w:tcW w:w="3997" w:type="dxa"/>
            <w:vAlign w:val="center"/>
          </w:tcPr>
          <w:p w:rsidR="00464908" w:rsidRDefault="00464908" w:rsidP="0047714B">
            <w:pPr>
              <w:jc w:val="center"/>
            </w:pPr>
            <w:r>
              <w:t>Название поля</w:t>
            </w:r>
          </w:p>
        </w:tc>
        <w:tc>
          <w:tcPr>
            <w:tcW w:w="2909" w:type="dxa"/>
            <w:vAlign w:val="center"/>
          </w:tcPr>
          <w:p w:rsidR="00464908" w:rsidRDefault="00464908" w:rsidP="0047714B">
            <w:pPr>
              <w:jc w:val="center"/>
            </w:pPr>
            <w:r>
              <w:t>Тип данных</w:t>
            </w:r>
          </w:p>
        </w:tc>
        <w:tc>
          <w:tcPr>
            <w:tcW w:w="2665" w:type="dxa"/>
            <w:vAlign w:val="center"/>
          </w:tcPr>
          <w:p w:rsidR="00464908" w:rsidRDefault="00464908" w:rsidP="0047714B">
            <w:pPr>
              <w:jc w:val="center"/>
            </w:pPr>
            <w:r>
              <w:t>Значение</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SYNK_ID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Первичный ключ</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REGISTER_ID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Номер строки реестра</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CODE</w:t>
            </w:r>
          </w:p>
        </w:tc>
        <w:tc>
          <w:tcPr>
            <w:tcW w:w="2909" w:type="dxa"/>
            <w:vAlign w:val="center"/>
          </w:tcPr>
          <w:p w:rsidR="00464908" w:rsidRPr="00464908" w:rsidRDefault="00464908" w:rsidP="0047714B">
            <w:pPr>
              <w:jc w:val="center"/>
              <w:rPr>
                <w:szCs w:val="28"/>
                <w:lang w:val="en-US"/>
              </w:rPr>
            </w:pPr>
            <w:r>
              <w:rPr>
                <w:szCs w:val="28"/>
                <w:lang w:val="en-US"/>
              </w:rPr>
              <w:t>VARCHAR2(50)</w:t>
            </w:r>
          </w:p>
        </w:tc>
        <w:tc>
          <w:tcPr>
            <w:tcW w:w="2665" w:type="dxa"/>
            <w:vAlign w:val="center"/>
          </w:tcPr>
          <w:p w:rsidR="00464908" w:rsidRDefault="00464908" w:rsidP="0047714B">
            <w:pPr>
              <w:jc w:val="center"/>
              <w:rPr>
                <w:szCs w:val="28"/>
              </w:rPr>
            </w:pPr>
            <w:r>
              <w:rPr>
                <w:szCs w:val="28"/>
              </w:rPr>
              <w:t>Код покрытия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PT</w:t>
            </w:r>
          </w:p>
        </w:tc>
        <w:tc>
          <w:tcPr>
            <w:tcW w:w="2909" w:type="dxa"/>
            <w:vAlign w:val="center"/>
          </w:tcPr>
          <w:p w:rsidR="00464908" w:rsidRPr="00464908" w:rsidRDefault="00464908" w:rsidP="0047714B">
            <w:pPr>
              <w:jc w:val="center"/>
              <w:rPr>
                <w:szCs w:val="28"/>
                <w:lang w:val="en-US"/>
              </w:rPr>
            </w:pPr>
            <w:r>
              <w:rPr>
                <w:szCs w:val="28"/>
                <w:lang w:val="en-US"/>
              </w:rPr>
              <w:t>VARCHAR2(350)</w:t>
            </w:r>
          </w:p>
        </w:tc>
        <w:tc>
          <w:tcPr>
            <w:tcW w:w="2665" w:type="dxa"/>
            <w:vAlign w:val="center"/>
          </w:tcPr>
          <w:p w:rsidR="00464908" w:rsidRDefault="00464908" w:rsidP="0047714B">
            <w:pPr>
              <w:jc w:val="center"/>
              <w:rPr>
                <w:szCs w:val="28"/>
              </w:rPr>
            </w:pPr>
            <w:r>
              <w:rPr>
                <w:szCs w:val="28"/>
              </w:rPr>
              <w:t>Способ страховой выплаты</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EX_2</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2</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EX_1</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1</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DB</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страхования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DE</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окончания страхования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PREM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премия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SUM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DEP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окончания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Периодичность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SUM2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 2 (альтернативная)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2 (альтернативная)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DSP1</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1 (альтернативная)</w:t>
            </w:r>
          </w:p>
        </w:tc>
      </w:tr>
    </w:tbl>
    <w:p w:rsidR="00ED0EAB" w:rsidRDefault="00ED0EAB" w:rsidP="00ED0EAB">
      <w:pPr>
        <w:spacing w:after="0"/>
        <w:jc w:val="both"/>
        <w:rPr>
          <w:szCs w:val="28"/>
        </w:rPr>
      </w:pPr>
      <w:r>
        <w:rPr>
          <w:szCs w:val="28"/>
        </w:rPr>
        <w:lastRenderedPageBreak/>
        <w:t>Окончание таблицы 4.4.</w:t>
      </w:r>
    </w:p>
    <w:tbl>
      <w:tblPr>
        <w:tblStyle w:val="aa"/>
        <w:tblW w:w="0" w:type="auto"/>
        <w:tblLook w:val="04A0"/>
      </w:tblPr>
      <w:tblGrid>
        <w:gridCol w:w="3997"/>
        <w:gridCol w:w="2802"/>
        <w:gridCol w:w="2772"/>
      </w:tblGrid>
      <w:tr w:rsidR="00ED0EAB" w:rsidTr="00ED0EAB">
        <w:tc>
          <w:tcPr>
            <w:tcW w:w="3190" w:type="dxa"/>
          </w:tcPr>
          <w:p w:rsidR="00ED0EAB" w:rsidRDefault="00ED0EAB" w:rsidP="00983D02">
            <w:pPr>
              <w:jc w:val="both"/>
            </w:pPr>
            <w:r>
              <w:t>Название поля</w:t>
            </w:r>
          </w:p>
        </w:tc>
        <w:tc>
          <w:tcPr>
            <w:tcW w:w="3190" w:type="dxa"/>
          </w:tcPr>
          <w:p w:rsidR="00ED0EAB" w:rsidRDefault="00ED0EAB" w:rsidP="00983D02">
            <w:pPr>
              <w:jc w:val="both"/>
            </w:pPr>
            <w:r>
              <w:t>Тип данных</w:t>
            </w:r>
          </w:p>
        </w:tc>
        <w:tc>
          <w:tcPr>
            <w:tcW w:w="3191" w:type="dxa"/>
          </w:tcPr>
          <w:p w:rsidR="00ED0EAB" w:rsidRDefault="00ED0EAB" w:rsidP="00983D02">
            <w:pPr>
              <w:jc w:val="both"/>
            </w:pPr>
            <w:r>
              <w:t>Значение</w:t>
            </w:r>
            <w:r>
              <w:tab/>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EX_1_DOP</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Нагрузка 1 по покрытию (альтернативная)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EX_2_DOP</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Нагрузка 2 по покрытию (альтернативная)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PAY_PERIODICITY</w:t>
            </w:r>
          </w:p>
        </w:tc>
        <w:tc>
          <w:tcPr>
            <w:tcW w:w="3190" w:type="dxa"/>
            <w:vAlign w:val="center"/>
          </w:tcPr>
          <w:p w:rsidR="00ED0EAB" w:rsidRDefault="00ED0EAB" w:rsidP="00983D02">
            <w:pPr>
              <w:jc w:val="center"/>
              <w:rPr>
                <w:szCs w:val="28"/>
              </w:rPr>
            </w:pPr>
            <w:r>
              <w:rPr>
                <w:szCs w:val="28"/>
                <w:lang w:val="en-US"/>
              </w:rPr>
              <w:t>NUMBER(2)</w:t>
            </w:r>
          </w:p>
        </w:tc>
        <w:tc>
          <w:tcPr>
            <w:tcW w:w="3191" w:type="dxa"/>
            <w:vAlign w:val="center"/>
          </w:tcPr>
          <w:p w:rsidR="00ED0EAB" w:rsidRDefault="00ED0EAB" w:rsidP="00983D02">
            <w:pPr>
              <w:jc w:val="center"/>
              <w:rPr>
                <w:szCs w:val="28"/>
              </w:rPr>
            </w:pPr>
            <w:r>
              <w:rPr>
                <w:szCs w:val="28"/>
              </w:rPr>
              <w:t>Период оплаты премии</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COV_PERIOD</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Pr="00464908" w:rsidRDefault="00ED0EAB" w:rsidP="00983D02">
            <w:pPr>
              <w:jc w:val="center"/>
              <w:rPr>
                <w:szCs w:val="28"/>
              </w:rPr>
            </w:pPr>
            <w:r>
              <w:rPr>
                <w:szCs w:val="28"/>
              </w:rPr>
              <w:t xml:space="preserve">Период действия покрытия (разница между </w:t>
            </w:r>
            <w:r>
              <w:rPr>
                <w:szCs w:val="28"/>
                <w:lang w:val="en-US"/>
              </w:rPr>
              <w:t>DB</w:t>
            </w:r>
            <w:r w:rsidRPr="00464908">
              <w:rPr>
                <w:szCs w:val="28"/>
              </w:rPr>
              <w:t xml:space="preserve"> </w:t>
            </w:r>
            <w:r>
              <w:rPr>
                <w:szCs w:val="28"/>
              </w:rPr>
              <w:t xml:space="preserve">и </w:t>
            </w:r>
            <w:r>
              <w:rPr>
                <w:szCs w:val="28"/>
                <w:lang w:val="en-US"/>
              </w:rPr>
              <w:t>DE</w:t>
            </w:r>
            <w:r w:rsidRPr="00464908">
              <w:rPr>
                <w:szCs w:val="28"/>
              </w:rPr>
              <w:t>)</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PREM_1YEAR</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Размер первого платежа</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SEQ</w:t>
            </w:r>
          </w:p>
        </w:tc>
        <w:tc>
          <w:tcPr>
            <w:tcW w:w="3190" w:type="dxa"/>
            <w:vAlign w:val="center"/>
          </w:tcPr>
          <w:p w:rsidR="00ED0EAB" w:rsidRDefault="00ED0EAB" w:rsidP="00983D02">
            <w:pPr>
              <w:jc w:val="center"/>
              <w:rPr>
                <w:szCs w:val="28"/>
              </w:rPr>
            </w:pPr>
            <w:r>
              <w:rPr>
                <w:szCs w:val="28"/>
                <w:lang w:val="en-US"/>
              </w:rPr>
              <w:t>NUMBER(2)</w:t>
            </w:r>
          </w:p>
        </w:tc>
        <w:tc>
          <w:tcPr>
            <w:tcW w:w="3191" w:type="dxa"/>
            <w:vAlign w:val="center"/>
          </w:tcPr>
          <w:p w:rsidR="00ED0EAB" w:rsidRDefault="00ED0EAB" w:rsidP="00983D02">
            <w:pPr>
              <w:jc w:val="center"/>
              <w:rPr>
                <w:szCs w:val="28"/>
              </w:rPr>
            </w:pPr>
            <w:r>
              <w:rPr>
                <w:szCs w:val="28"/>
              </w:rPr>
              <w:t>Порядковый номер покрытия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SERV_PACK</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Пакет услуг</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PAYM_SCHED_START_DATE</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Дата начала формирования графика платежей</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PAYM_SCHED_END_DATE</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Дата окончания формирования графика платежей</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SIGN_CLAIM_CREATE</w:t>
            </w:r>
          </w:p>
        </w:tc>
        <w:tc>
          <w:tcPr>
            <w:tcW w:w="3190" w:type="dxa"/>
            <w:vAlign w:val="center"/>
          </w:tcPr>
          <w:p w:rsidR="00ED0EAB" w:rsidRDefault="00ED0EAB" w:rsidP="00983D02">
            <w:pPr>
              <w:jc w:val="center"/>
              <w:rPr>
                <w:szCs w:val="28"/>
              </w:rPr>
            </w:pPr>
            <w:r>
              <w:rPr>
                <w:szCs w:val="28"/>
                <w:lang w:val="en-US"/>
              </w:rPr>
              <w:t>NUMBER(1)</w:t>
            </w:r>
          </w:p>
        </w:tc>
        <w:tc>
          <w:tcPr>
            <w:tcW w:w="3191" w:type="dxa"/>
            <w:vAlign w:val="center"/>
          </w:tcPr>
          <w:p w:rsidR="00ED0EAB" w:rsidRDefault="00ED0EAB" w:rsidP="00983D02">
            <w:pPr>
              <w:jc w:val="center"/>
              <w:rPr>
                <w:szCs w:val="28"/>
              </w:rPr>
            </w:pPr>
            <w:r>
              <w:rPr>
                <w:szCs w:val="28"/>
              </w:rPr>
              <w:t>Учитывать ли покрытие при создание убытков? 1-да, 0 –нет (определяет фиктивные риски нужные для перестрахования или других целей)</w:t>
            </w:r>
          </w:p>
        </w:tc>
      </w:tr>
    </w:tbl>
    <w:p w:rsidR="00B15A55" w:rsidRPr="00672F87" w:rsidRDefault="00464908" w:rsidP="005F1E73">
      <w:pPr>
        <w:spacing w:after="0"/>
        <w:ind w:firstLine="709"/>
        <w:jc w:val="both"/>
        <w:rPr>
          <w:szCs w:val="28"/>
        </w:rPr>
      </w:pPr>
      <w:r>
        <w:rPr>
          <w:szCs w:val="28"/>
        </w:rPr>
        <w:t xml:space="preserve">Эта таблица служит для хранения данных о покрытиях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r w:rsidR="005F1E73" w:rsidRPr="005F1E73">
        <w:rPr>
          <w:szCs w:val="28"/>
        </w:rPr>
        <w:t xml:space="preserve"> </w:t>
      </w:r>
      <w:r w:rsidR="005F1E73">
        <w:rPr>
          <w:szCs w:val="28"/>
        </w:rPr>
        <w:t>Содержит внешний ключ «</w:t>
      </w:r>
      <w:r w:rsidR="005F1E73">
        <w:rPr>
          <w:szCs w:val="28"/>
          <w:lang w:val="en-US"/>
        </w:rPr>
        <w:t>REGISTER</w:t>
      </w:r>
      <w:r w:rsidR="005F1E73" w:rsidRPr="005F1E73">
        <w:rPr>
          <w:szCs w:val="28"/>
        </w:rPr>
        <w:t>_</w:t>
      </w:r>
      <w:r w:rsidR="005F1E73">
        <w:rPr>
          <w:szCs w:val="28"/>
          <w:lang w:val="en-US"/>
        </w:rPr>
        <w:t>ID</w:t>
      </w:r>
      <w:r w:rsidR="005F1E73">
        <w:rPr>
          <w:szCs w:val="28"/>
        </w:rPr>
        <w:t>», который ссылается на первичный ключ таблицы «</w:t>
      </w:r>
      <w:r w:rsidR="005F1E73">
        <w:rPr>
          <w:szCs w:val="28"/>
          <w:lang w:val="en-US"/>
        </w:rPr>
        <w:t>IS</w:t>
      </w:r>
      <w:r w:rsidR="005F1E73" w:rsidRPr="005F1E73">
        <w:rPr>
          <w:szCs w:val="28"/>
        </w:rPr>
        <w:t>_</w:t>
      </w:r>
      <w:r w:rsidR="005F1E73">
        <w:rPr>
          <w:szCs w:val="28"/>
          <w:lang w:val="en-US"/>
        </w:rPr>
        <w:t>REGISTER</w:t>
      </w:r>
      <w:r w:rsidR="005F1E73">
        <w:rPr>
          <w:szCs w:val="28"/>
        </w:rPr>
        <w:t>»</w:t>
      </w:r>
      <w:r w:rsidR="005F1E73" w:rsidRPr="005F1E73">
        <w:rPr>
          <w:szCs w:val="28"/>
        </w:rPr>
        <w:t>.</w:t>
      </w:r>
    </w:p>
    <w:p w:rsidR="00B15A55" w:rsidRPr="00B15A55" w:rsidRDefault="00B15A55" w:rsidP="00B15A55">
      <w:pPr>
        <w:spacing w:after="0"/>
        <w:jc w:val="both"/>
        <w:rPr>
          <w:szCs w:val="28"/>
        </w:rPr>
      </w:pPr>
      <w:r>
        <w:rPr>
          <w:szCs w:val="28"/>
        </w:rPr>
        <w:t>Таблица 4.5 – Структура таблицы БД «</w:t>
      </w:r>
      <w:r>
        <w:rPr>
          <w:szCs w:val="28"/>
          <w:lang w:val="en-US"/>
        </w:rPr>
        <w:t>IS</w:t>
      </w:r>
      <w:r w:rsidRPr="00B15A55">
        <w:rPr>
          <w:szCs w:val="28"/>
        </w:rPr>
        <w:t>_</w:t>
      </w:r>
      <w:r>
        <w:rPr>
          <w:szCs w:val="28"/>
          <w:lang w:val="en-US"/>
        </w:rPr>
        <w:t>REGISTER</w:t>
      </w:r>
      <w:r>
        <w:rPr>
          <w:szCs w:val="28"/>
        </w:rPr>
        <w:t>»</w:t>
      </w:r>
    </w:p>
    <w:tbl>
      <w:tblPr>
        <w:tblStyle w:val="aa"/>
        <w:tblW w:w="0" w:type="auto"/>
        <w:tblBorders>
          <w:bottom w:val="none" w:sz="0" w:space="0" w:color="auto"/>
        </w:tblBorders>
        <w:tblLook w:val="04A0"/>
      </w:tblPr>
      <w:tblGrid>
        <w:gridCol w:w="3190"/>
        <w:gridCol w:w="3190"/>
        <w:gridCol w:w="3191"/>
      </w:tblGrid>
      <w:tr w:rsidR="00B15A55" w:rsidTr="00BC06D2">
        <w:tc>
          <w:tcPr>
            <w:tcW w:w="3190" w:type="dxa"/>
            <w:vAlign w:val="center"/>
          </w:tcPr>
          <w:p w:rsidR="00B15A55" w:rsidRDefault="00B15A55" w:rsidP="005F1E73">
            <w:pPr>
              <w:jc w:val="center"/>
            </w:pPr>
            <w:r>
              <w:t>Название поля</w:t>
            </w:r>
          </w:p>
        </w:tc>
        <w:tc>
          <w:tcPr>
            <w:tcW w:w="3190" w:type="dxa"/>
            <w:vAlign w:val="center"/>
          </w:tcPr>
          <w:p w:rsidR="00B15A55" w:rsidRDefault="00B15A55" w:rsidP="005F1E73">
            <w:pPr>
              <w:jc w:val="center"/>
            </w:pPr>
            <w:r>
              <w:t>Тип данных</w:t>
            </w:r>
          </w:p>
        </w:tc>
        <w:tc>
          <w:tcPr>
            <w:tcW w:w="3191" w:type="dxa"/>
            <w:vAlign w:val="center"/>
          </w:tcPr>
          <w:p w:rsidR="00B15A55" w:rsidRDefault="00B15A55" w:rsidP="005F1E73">
            <w:pPr>
              <w:jc w:val="center"/>
            </w:pPr>
            <w:r>
              <w:t>Значение</w:t>
            </w:r>
          </w:p>
        </w:tc>
      </w:tr>
      <w:tr w:rsidR="00B15A55" w:rsidTr="00BC06D2">
        <w:tc>
          <w:tcPr>
            <w:tcW w:w="3190" w:type="dxa"/>
            <w:vAlign w:val="center"/>
          </w:tcPr>
          <w:p w:rsidR="00B15A55" w:rsidRDefault="00B15A55" w:rsidP="005F1E73">
            <w:pPr>
              <w:jc w:val="center"/>
            </w:pPr>
            <w:r w:rsidRPr="00473821">
              <w:t>SYNC_ID</w:t>
            </w:r>
          </w:p>
        </w:tc>
        <w:tc>
          <w:tcPr>
            <w:tcW w:w="3190" w:type="dxa"/>
            <w:vAlign w:val="center"/>
          </w:tcPr>
          <w:p w:rsidR="00B15A55" w:rsidRDefault="00B15A55" w:rsidP="005F1E73">
            <w:pPr>
              <w:jc w:val="center"/>
            </w:pPr>
            <w:r w:rsidRPr="00473821">
              <w:t>NUMBER(17)</w:t>
            </w:r>
          </w:p>
        </w:tc>
        <w:tc>
          <w:tcPr>
            <w:tcW w:w="3191" w:type="dxa"/>
            <w:vAlign w:val="center"/>
          </w:tcPr>
          <w:p w:rsidR="00B15A55" w:rsidRDefault="005F1E73" w:rsidP="005F1E73">
            <w:pPr>
              <w:jc w:val="center"/>
              <w:rPr>
                <w:szCs w:val="28"/>
              </w:rPr>
            </w:pPr>
            <w:r>
              <w:rPr>
                <w:szCs w:val="28"/>
              </w:rPr>
              <w:t>Первичный ключ</w:t>
            </w:r>
          </w:p>
        </w:tc>
      </w:tr>
    </w:tbl>
    <w:p w:rsidR="00BC06D2" w:rsidRDefault="00BC06D2" w:rsidP="00B15A55">
      <w:pPr>
        <w:spacing w:after="0"/>
        <w:jc w:val="both"/>
        <w:rPr>
          <w:szCs w:val="28"/>
          <w:lang w:val="en-US"/>
        </w:rPr>
      </w:pPr>
    </w:p>
    <w:p w:rsidR="00B15A55" w:rsidRDefault="00B15A55" w:rsidP="00B15A55">
      <w:pPr>
        <w:spacing w:after="0"/>
        <w:jc w:val="both"/>
        <w:rPr>
          <w:szCs w:val="28"/>
        </w:rPr>
      </w:pPr>
      <w:r>
        <w:rPr>
          <w:szCs w:val="28"/>
        </w:rPr>
        <w:lastRenderedPageBreak/>
        <w:t>Продолжение таблицы 4.5.</w:t>
      </w:r>
    </w:p>
    <w:tbl>
      <w:tblPr>
        <w:tblStyle w:val="aa"/>
        <w:tblW w:w="0" w:type="auto"/>
        <w:tblBorders>
          <w:bottom w:val="none" w:sz="0" w:space="0" w:color="auto"/>
        </w:tblBorders>
        <w:tblLook w:val="04A0"/>
      </w:tblPr>
      <w:tblGrid>
        <w:gridCol w:w="3919"/>
        <w:gridCol w:w="2807"/>
        <w:gridCol w:w="2845"/>
      </w:tblGrid>
      <w:tr w:rsidR="001E4FA9" w:rsidTr="00BC06D2">
        <w:tc>
          <w:tcPr>
            <w:tcW w:w="3919" w:type="dxa"/>
            <w:vAlign w:val="center"/>
          </w:tcPr>
          <w:p w:rsidR="001E4FA9" w:rsidRDefault="001E4FA9" w:rsidP="005F1E73">
            <w:pPr>
              <w:jc w:val="center"/>
            </w:pPr>
            <w:r>
              <w:t>Название поля</w:t>
            </w:r>
          </w:p>
        </w:tc>
        <w:tc>
          <w:tcPr>
            <w:tcW w:w="2807" w:type="dxa"/>
            <w:vAlign w:val="center"/>
          </w:tcPr>
          <w:p w:rsidR="001E4FA9" w:rsidRDefault="001E4FA9" w:rsidP="005F1E73">
            <w:pPr>
              <w:jc w:val="center"/>
            </w:pPr>
            <w:r>
              <w:t>Тип данных</w:t>
            </w:r>
          </w:p>
        </w:tc>
        <w:tc>
          <w:tcPr>
            <w:tcW w:w="2845" w:type="dxa"/>
            <w:vAlign w:val="center"/>
          </w:tcPr>
          <w:p w:rsidR="001E4FA9" w:rsidRDefault="001E4FA9" w:rsidP="005F1E73">
            <w:pPr>
              <w:jc w:val="center"/>
            </w:pPr>
            <w:r>
              <w:t>Значение</w:t>
            </w:r>
          </w:p>
        </w:tc>
      </w:tr>
      <w:tr w:rsidR="005F1E73" w:rsidTr="00BC06D2">
        <w:tc>
          <w:tcPr>
            <w:tcW w:w="3919" w:type="dxa"/>
            <w:vAlign w:val="center"/>
          </w:tcPr>
          <w:p w:rsidR="005F1E73" w:rsidRDefault="005F1E73" w:rsidP="005F1E73">
            <w:pPr>
              <w:jc w:val="center"/>
            </w:pPr>
            <w:r w:rsidRPr="00F53A7D">
              <w:t>DATE_</w:t>
            </w:r>
          </w:p>
        </w:tc>
        <w:tc>
          <w:tcPr>
            <w:tcW w:w="2807" w:type="dxa"/>
            <w:vAlign w:val="center"/>
          </w:tcPr>
          <w:p w:rsidR="005F1E73" w:rsidRDefault="005F1E73" w:rsidP="005F1E73">
            <w:pPr>
              <w:jc w:val="center"/>
            </w:pPr>
            <w:r w:rsidRPr="00F53A7D">
              <w:t>VARCHAR2(250)</w:t>
            </w:r>
          </w:p>
        </w:tc>
        <w:tc>
          <w:tcPr>
            <w:tcW w:w="2845" w:type="dxa"/>
            <w:vAlign w:val="center"/>
          </w:tcPr>
          <w:p w:rsidR="005F1E73" w:rsidRDefault="005F1E73" w:rsidP="005F1E73">
            <w:pPr>
              <w:jc w:val="center"/>
              <w:rPr>
                <w:szCs w:val="28"/>
              </w:rPr>
            </w:pPr>
            <w:r w:rsidRPr="001E4FA9">
              <w:rPr>
                <w:szCs w:val="28"/>
              </w:rPr>
              <w:t>Дата заключение договора</w:t>
            </w:r>
          </w:p>
        </w:tc>
      </w:tr>
      <w:tr w:rsidR="005F1E73" w:rsidTr="00BC06D2">
        <w:tc>
          <w:tcPr>
            <w:tcW w:w="3919" w:type="dxa"/>
            <w:vAlign w:val="center"/>
          </w:tcPr>
          <w:p w:rsidR="005F1E73" w:rsidRDefault="005F1E73" w:rsidP="005F1E73">
            <w:pPr>
              <w:jc w:val="center"/>
            </w:pPr>
            <w:r w:rsidRPr="004C16FD">
              <w:t>CLIENT_MANAGER</w:t>
            </w:r>
          </w:p>
        </w:tc>
        <w:tc>
          <w:tcPr>
            <w:tcW w:w="2807" w:type="dxa"/>
            <w:vAlign w:val="center"/>
          </w:tcPr>
          <w:p w:rsidR="005F1E73" w:rsidRDefault="005F1E73" w:rsidP="005F1E73">
            <w:pPr>
              <w:jc w:val="center"/>
            </w:pPr>
            <w:r w:rsidRPr="004C16FD">
              <w:t>VARCHAR2(250)</w:t>
            </w:r>
          </w:p>
        </w:tc>
        <w:tc>
          <w:tcPr>
            <w:tcW w:w="2845" w:type="dxa"/>
            <w:vAlign w:val="center"/>
          </w:tcPr>
          <w:p w:rsidR="005F1E73" w:rsidRDefault="005F1E73" w:rsidP="005F1E73">
            <w:pPr>
              <w:jc w:val="center"/>
              <w:rPr>
                <w:szCs w:val="28"/>
              </w:rPr>
            </w:pPr>
            <w:r w:rsidRPr="001E4FA9">
              <w:rPr>
                <w:szCs w:val="28"/>
              </w:rPr>
              <w:t>Полис Клиент менеджер</w:t>
            </w:r>
          </w:p>
        </w:tc>
      </w:tr>
      <w:tr w:rsidR="001E4FA9" w:rsidTr="00BC06D2">
        <w:tc>
          <w:tcPr>
            <w:tcW w:w="3919" w:type="dxa"/>
            <w:vAlign w:val="center"/>
          </w:tcPr>
          <w:p w:rsidR="001E4FA9" w:rsidRDefault="001E4FA9" w:rsidP="005F1E73">
            <w:pPr>
              <w:jc w:val="center"/>
            </w:pPr>
            <w:r w:rsidRPr="00AF6626">
              <w:t>POLICY_PROGRAM</w:t>
            </w:r>
          </w:p>
        </w:tc>
        <w:tc>
          <w:tcPr>
            <w:tcW w:w="2807" w:type="dxa"/>
            <w:vAlign w:val="center"/>
          </w:tcPr>
          <w:p w:rsidR="001E4FA9" w:rsidRDefault="001E4FA9" w:rsidP="005F1E73">
            <w:pPr>
              <w:jc w:val="center"/>
            </w:pPr>
            <w:r w:rsidRPr="00AF6626">
              <w:t>VARCHAR2(250)</w:t>
            </w:r>
          </w:p>
        </w:tc>
        <w:tc>
          <w:tcPr>
            <w:tcW w:w="2845" w:type="dxa"/>
            <w:vAlign w:val="center"/>
          </w:tcPr>
          <w:p w:rsidR="001E4FA9" w:rsidRDefault="001E4FA9" w:rsidP="005F1E73">
            <w:pPr>
              <w:jc w:val="center"/>
            </w:pPr>
            <w:r w:rsidRPr="001E4FA9">
              <w:t>Полис Программа страхования</w:t>
            </w:r>
          </w:p>
        </w:tc>
      </w:tr>
      <w:tr w:rsidR="00B15A55" w:rsidTr="00BC06D2">
        <w:tc>
          <w:tcPr>
            <w:tcW w:w="3919" w:type="dxa"/>
            <w:vAlign w:val="center"/>
          </w:tcPr>
          <w:p w:rsidR="00B15A55" w:rsidRDefault="00B15A55" w:rsidP="005F1E73">
            <w:pPr>
              <w:jc w:val="center"/>
            </w:pPr>
            <w:r w:rsidRPr="00956237">
              <w:t>POLICY_START_DATE</w:t>
            </w:r>
          </w:p>
        </w:tc>
        <w:tc>
          <w:tcPr>
            <w:tcW w:w="2807" w:type="dxa"/>
            <w:vAlign w:val="center"/>
          </w:tcPr>
          <w:p w:rsidR="00B15A55" w:rsidRDefault="00B15A55" w:rsidP="005F1E73">
            <w:pPr>
              <w:jc w:val="center"/>
            </w:pPr>
            <w:r w:rsidRPr="00956237">
              <w:t>VARCHAR2(250)</w:t>
            </w:r>
          </w:p>
        </w:tc>
        <w:tc>
          <w:tcPr>
            <w:tcW w:w="2845" w:type="dxa"/>
            <w:vAlign w:val="center"/>
          </w:tcPr>
          <w:p w:rsidR="00B15A55" w:rsidRDefault="001E4FA9" w:rsidP="005F1E73">
            <w:pPr>
              <w:ind w:firstLine="709"/>
              <w:jc w:val="center"/>
              <w:rPr>
                <w:szCs w:val="28"/>
              </w:rPr>
            </w:pPr>
            <w:r w:rsidRPr="001E4FA9">
              <w:rPr>
                <w:szCs w:val="28"/>
              </w:rPr>
              <w:t>Полис Дата начала страхования</w:t>
            </w:r>
          </w:p>
        </w:tc>
      </w:tr>
      <w:tr w:rsidR="00B15A55" w:rsidTr="00BC06D2">
        <w:tc>
          <w:tcPr>
            <w:tcW w:w="3919" w:type="dxa"/>
            <w:vAlign w:val="center"/>
          </w:tcPr>
          <w:p w:rsidR="00B15A55" w:rsidRDefault="00B15A55" w:rsidP="005F1E73">
            <w:pPr>
              <w:jc w:val="center"/>
            </w:pPr>
            <w:r w:rsidRPr="007E5204">
              <w:t>POLICY_END_DATE</w:t>
            </w:r>
          </w:p>
        </w:tc>
        <w:tc>
          <w:tcPr>
            <w:tcW w:w="2807" w:type="dxa"/>
            <w:vAlign w:val="center"/>
          </w:tcPr>
          <w:p w:rsidR="00B15A55" w:rsidRDefault="00B15A55" w:rsidP="005F1E73">
            <w:pPr>
              <w:jc w:val="center"/>
            </w:pPr>
            <w:r w:rsidRPr="007E5204">
              <w:t>VARCHAR2(250)</w:t>
            </w:r>
          </w:p>
        </w:tc>
        <w:tc>
          <w:tcPr>
            <w:tcW w:w="2845" w:type="dxa"/>
            <w:vAlign w:val="center"/>
          </w:tcPr>
          <w:p w:rsidR="00B15A55" w:rsidRDefault="001E4FA9" w:rsidP="005F1E73">
            <w:pPr>
              <w:jc w:val="center"/>
              <w:rPr>
                <w:szCs w:val="28"/>
              </w:rPr>
            </w:pPr>
            <w:r w:rsidRPr="001E4FA9">
              <w:rPr>
                <w:szCs w:val="28"/>
              </w:rPr>
              <w:t>Полис Дата окончания страхования</w:t>
            </w:r>
          </w:p>
        </w:tc>
      </w:tr>
      <w:tr w:rsidR="00B15A55" w:rsidTr="00BC06D2">
        <w:tc>
          <w:tcPr>
            <w:tcW w:w="3919" w:type="dxa"/>
            <w:vAlign w:val="center"/>
          </w:tcPr>
          <w:p w:rsidR="00B15A55" w:rsidRDefault="00B15A55" w:rsidP="005F1E73">
            <w:pPr>
              <w:jc w:val="center"/>
            </w:pPr>
            <w:r w:rsidRPr="0037196E">
              <w:t>POLICY_CURRENCY</w:t>
            </w:r>
          </w:p>
        </w:tc>
        <w:tc>
          <w:tcPr>
            <w:tcW w:w="2807" w:type="dxa"/>
            <w:vAlign w:val="center"/>
          </w:tcPr>
          <w:p w:rsidR="00B15A55" w:rsidRDefault="00B15A55" w:rsidP="005F1E73">
            <w:pPr>
              <w:jc w:val="center"/>
            </w:pPr>
            <w:r w:rsidRPr="0037196E">
              <w:t>VARCHAR2(250)</w:t>
            </w:r>
          </w:p>
        </w:tc>
        <w:tc>
          <w:tcPr>
            <w:tcW w:w="2845" w:type="dxa"/>
            <w:vAlign w:val="center"/>
          </w:tcPr>
          <w:p w:rsidR="00B15A55" w:rsidRDefault="001E4FA9" w:rsidP="005F1E73">
            <w:pPr>
              <w:jc w:val="center"/>
              <w:rPr>
                <w:szCs w:val="28"/>
              </w:rPr>
            </w:pPr>
            <w:r w:rsidRPr="001E4FA9">
              <w:rPr>
                <w:szCs w:val="28"/>
              </w:rPr>
              <w:t>Полис Валюта</w:t>
            </w:r>
          </w:p>
        </w:tc>
      </w:tr>
      <w:tr w:rsidR="00B15A55" w:rsidTr="00BC06D2">
        <w:tc>
          <w:tcPr>
            <w:tcW w:w="3919" w:type="dxa"/>
            <w:vAlign w:val="center"/>
          </w:tcPr>
          <w:p w:rsidR="00B15A55" w:rsidRDefault="00B15A55" w:rsidP="005F1E73">
            <w:pPr>
              <w:jc w:val="center"/>
            </w:pPr>
            <w:r w:rsidRPr="00453402">
              <w:t>EQUIVALENT_IN_RUBLES</w:t>
            </w:r>
          </w:p>
        </w:tc>
        <w:tc>
          <w:tcPr>
            <w:tcW w:w="2807" w:type="dxa"/>
            <w:vAlign w:val="center"/>
          </w:tcPr>
          <w:p w:rsidR="00B15A55" w:rsidRDefault="00B15A55" w:rsidP="005F1E73">
            <w:pPr>
              <w:jc w:val="center"/>
            </w:pPr>
            <w:r w:rsidRPr="00453402">
              <w:t>VARCHAR2(250)</w:t>
            </w:r>
          </w:p>
        </w:tc>
        <w:tc>
          <w:tcPr>
            <w:tcW w:w="2845" w:type="dxa"/>
            <w:vAlign w:val="center"/>
          </w:tcPr>
          <w:p w:rsidR="00B15A55" w:rsidRDefault="001E4FA9" w:rsidP="005F1E73">
            <w:pPr>
              <w:jc w:val="center"/>
              <w:rPr>
                <w:szCs w:val="28"/>
              </w:rPr>
            </w:pPr>
            <w:r w:rsidRPr="001E4FA9">
              <w:rPr>
                <w:szCs w:val="28"/>
              </w:rPr>
              <w:t>Эквивалент в рублях</w:t>
            </w:r>
          </w:p>
        </w:tc>
      </w:tr>
      <w:tr w:rsidR="00B15A55" w:rsidTr="00BC06D2">
        <w:tc>
          <w:tcPr>
            <w:tcW w:w="3919" w:type="dxa"/>
            <w:vAlign w:val="center"/>
          </w:tcPr>
          <w:p w:rsidR="00B15A55" w:rsidRDefault="00B15A55" w:rsidP="005F1E73">
            <w:pPr>
              <w:jc w:val="center"/>
            </w:pPr>
            <w:r w:rsidRPr="00DA32BF">
              <w:t>POLICY_CHANNEL</w:t>
            </w:r>
          </w:p>
        </w:tc>
        <w:tc>
          <w:tcPr>
            <w:tcW w:w="2807" w:type="dxa"/>
            <w:vAlign w:val="center"/>
          </w:tcPr>
          <w:p w:rsidR="00B15A55" w:rsidRDefault="00B15A55" w:rsidP="005F1E73">
            <w:pPr>
              <w:jc w:val="center"/>
            </w:pPr>
            <w:r w:rsidRPr="00DA32BF">
              <w:t>VARCHAR2(250)</w:t>
            </w:r>
          </w:p>
        </w:tc>
        <w:tc>
          <w:tcPr>
            <w:tcW w:w="2845" w:type="dxa"/>
            <w:vAlign w:val="center"/>
          </w:tcPr>
          <w:p w:rsidR="00B15A55" w:rsidRDefault="001E4FA9" w:rsidP="005F1E73">
            <w:pPr>
              <w:jc w:val="center"/>
              <w:rPr>
                <w:szCs w:val="28"/>
              </w:rPr>
            </w:pPr>
            <w:r w:rsidRPr="001E4FA9">
              <w:rPr>
                <w:szCs w:val="28"/>
              </w:rPr>
              <w:t>Полис Канал</w:t>
            </w:r>
          </w:p>
        </w:tc>
      </w:tr>
      <w:tr w:rsidR="00B15A55" w:rsidTr="00BC06D2">
        <w:tc>
          <w:tcPr>
            <w:tcW w:w="3919" w:type="dxa"/>
            <w:vAlign w:val="center"/>
          </w:tcPr>
          <w:p w:rsidR="00B15A55" w:rsidRDefault="00B15A55" w:rsidP="005F1E73">
            <w:pPr>
              <w:jc w:val="center"/>
            </w:pPr>
            <w:r w:rsidRPr="009F6033">
              <w:t>REGIONAL_BANK_BRANCH</w:t>
            </w:r>
          </w:p>
        </w:tc>
        <w:tc>
          <w:tcPr>
            <w:tcW w:w="2807" w:type="dxa"/>
            <w:vAlign w:val="center"/>
          </w:tcPr>
          <w:p w:rsidR="00B15A55" w:rsidRDefault="00B15A55" w:rsidP="005F1E73">
            <w:pPr>
              <w:jc w:val="center"/>
            </w:pPr>
            <w:r w:rsidRPr="009F6033">
              <w:t>VARCHAR2(250)</w:t>
            </w:r>
          </w:p>
        </w:tc>
        <w:tc>
          <w:tcPr>
            <w:tcW w:w="2845" w:type="dxa"/>
            <w:vAlign w:val="center"/>
          </w:tcPr>
          <w:p w:rsidR="00B15A55" w:rsidRDefault="001E4FA9" w:rsidP="005F1E73">
            <w:pPr>
              <w:jc w:val="center"/>
              <w:rPr>
                <w:szCs w:val="28"/>
              </w:rPr>
            </w:pPr>
            <w:r w:rsidRPr="001E4FA9">
              <w:rPr>
                <w:szCs w:val="28"/>
              </w:rPr>
              <w:t>Территориальный банк</w:t>
            </w:r>
          </w:p>
        </w:tc>
      </w:tr>
      <w:tr w:rsidR="00B15A55" w:rsidTr="00BC06D2">
        <w:tc>
          <w:tcPr>
            <w:tcW w:w="3919" w:type="dxa"/>
            <w:vAlign w:val="center"/>
          </w:tcPr>
          <w:p w:rsidR="00B15A55" w:rsidRDefault="00B15A55" w:rsidP="005F1E73">
            <w:pPr>
              <w:jc w:val="center"/>
            </w:pPr>
            <w:r w:rsidRPr="009A03E2">
              <w:t>BANK_BRANCH_1</w:t>
            </w:r>
          </w:p>
        </w:tc>
        <w:tc>
          <w:tcPr>
            <w:tcW w:w="2807" w:type="dxa"/>
            <w:vAlign w:val="center"/>
          </w:tcPr>
          <w:p w:rsidR="00B15A55" w:rsidRDefault="00B15A55" w:rsidP="005F1E73">
            <w:pPr>
              <w:jc w:val="center"/>
            </w:pPr>
            <w:r w:rsidRPr="009A03E2">
              <w:t>VARCHAR2(250)</w:t>
            </w:r>
          </w:p>
        </w:tc>
        <w:tc>
          <w:tcPr>
            <w:tcW w:w="2845" w:type="dxa"/>
            <w:vAlign w:val="center"/>
          </w:tcPr>
          <w:p w:rsidR="00B15A55" w:rsidRDefault="001E4FA9" w:rsidP="005F1E73">
            <w:pPr>
              <w:jc w:val="center"/>
              <w:rPr>
                <w:szCs w:val="28"/>
              </w:rPr>
            </w:pPr>
            <w:r w:rsidRPr="001E4FA9">
              <w:rPr>
                <w:szCs w:val="28"/>
              </w:rPr>
              <w:t>ОСБ</w:t>
            </w:r>
          </w:p>
        </w:tc>
      </w:tr>
      <w:tr w:rsidR="00B15A55" w:rsidTr="00BC06D2">
        <w:tc>
          <w:tcPr>
            <w:tcW w:w="3919" w:type="dxa"/>
            <w:vAlign w:val="center"/>
          </w:tcPr>
          <w:p w:rsidR="00B15A55" w:rsidRDefault="00B15A55" w:rsidP="005F1E73">
            <w:pPr>
              <w:jc w:val="center"/>
            </w:pPr>
            <w:r w:rsidRPr="00210104">
              <w:t>BANK_BRANCH_2</w:t>
            </w:r>
          </w:p>
        </w:tc>
        <w:tc>
          <w:tcPr>
            <w:tcW w:w="2807" w:type="dxa"/>
            <w:vAlign w:val="center"/>
          </w:tcPr>
          <w:p w:rsidR="00B15A55" w:rsidRDefault="00B15A55" w:rsidP="005F1E73">
            <w:pPr>
              <w:jc w:val="center"/>
            </w:pPr>
            <w:r w:rsidRPr="00210104">
              <w:t>VARCHAR2(250)</w:t>
            </w:r>
          </w:p>
        </w:tc>
        <w:tc>
          <w:tcPr>
            <w:tcW w:w="2845" w:type="dxa"/>
            <w:vAlign w:val="center"/>
          </w:tcPr>
          <w:p w:rsidR="00B15A55" w:rsidRDefault="001E4FA9" w:rsidP="005F1E73">
            <w:pPr>
              <w:jc w:val="center"/>
              <w:rPr>
                <w:szCs w:val="28"/>
              </w:rPr>
            </w:pPr>
            <w:r w:rsidRPr="001E4FA9">
              <w:rPr>
                <w:szCs w:val="28"/>
              </w:rPr>
              <w:t>ВСП</w:t>
            </w:r>
          </w:p>
        </w:tc>
      </w:tr>
      <w:tr w:rsidR="00B15A55" w:rsidTr="00BC06D2">
        <w:tc>
          <w:tcPr>
            <w:tcW w:w="3919" w:type="dxa"/>
            <w:vAlign w:val="center"/>
          </w:tcPr>
          <w:p w:rsidR="00B15A55" w:rsidRDefault="00B15A55" w:rsidP="005F1E73">
            <w:pPr>
              <w:jc w:val="center"/>
            </w:pPr>
            <w:r w:rsidRPr="004A57AA">
              <w:t>PAYMENT_PERIODICITY</w:t>
            </w:r>
          </w:p>
        </w:tc>
        <w:tc>
          <w:tcPr>
            <w:tcW w:w="2807" w:type="dxa"/>
            <w:vAlign w:val="center"/>
          </w:tcPr>
          <w:p w:rsidR="00B15A55" w:rsidRDefault="00B15A55" w:rsidP="005F1E73">
            <w:pPr>
              <w:jc w:val="center"/>
            </w:pPr>
            <w:r w:rsidRPr="004A57AA">
              <w:t>VARCHAR2(250)</w:t>
            </w:r>
          </w:p>
        </w:tc>
        <w:tc>
          <w:tcPr>
            <w:tcW w:w="2845" w:type="dxa"/>
            <w:vAlign w:val="center"/>
          </w:tcPr>
          <w:p w:rsidR="00B15A55" w:rsidRDefault="001E4FA9" w:rsidP="005F1E73">
            <w:pPr>
              <w:jc w:val="center"/>
              <w:rPr>
                <w:szCs w:val="28"/>
              </w:rPr>
            </w:pPr>
            <w:r w:rsidRPr="001E4FA9">
              <w:rPr>
                <w:szCs w:val="28"/>
              </w:rPr>
              <w:t>Периодичность выплат</w:t>
            </w:r>
          </w:p>
        </w:tc>
      </w:tr>
      <w:tr w:rsidR="00B15A55" w:rsidTr="00BC06D2">
        <w:tc>
          <w:tcPr>
            <w:tcW w:w="3919" w:type="dxa"/>
            <w:vAlign w:val="center"/>
          </w:tcPr>
          <w:p w:rsidR="00B15A55" w:rsidRDefault="00B15A55" w:rsidP="005F1E73">
            <w:pPr>
              <w:jc w:val="center"/>
            </w:pPr>
            <w:r w:rsidRPr="001C6716">
              <w:t>POLICY_NUMBER</w:t>
            </w:r>
          </w:p>
        </w:tc>
        <w:tc>
          <w:tcPr>
            <w:tcW w:w="2807" w:type="dxa"/>
            <w:vAlign w:val="center"/>
          </w:tcPr>
          <w:p w:rsidR="00B15A55" w:rsidRDefault="00B15A55" w:rsidP="005F1E73">
            <w:pPr>
              <w:jc w:val="center"/>
            </w:pPr>
            <w:r w:rsidRPr="001C6716">
              <w:t>VARCHAR2(250)</w:t>
            </w:r>
          </w:p>
        </w:tc>
        <w:tc>
          <w:tcPr>
            <w:tcW w:w="2845" w:type="dxa"/>
            <w:vAlign w:val="center"/>
          </w:tcPr>
          <w:p w:rsidR="00B15A55" w:rsidRDefault="001E4FA9" w:rsidP="005F1E73">
            <w:pPr>
              <w:jc w:val="center"/>
              <w:rPr>
                <w:szCs w:val="28"/>
              </w:rPr>
            </w:pPr>
            <w:r w:rsidRPr="001E4FA9">
              <w:rPr>
                <w:szCs w:val="28"/>
              </w:rPr>
              <w:t>Номер полиса</w:t>
            </w:r>
          </w:p>
        </w:tc>
      </w:tr>
      <w:tr w:rsidR="00B15A55" w:rsidTr="00BC06D2">
        <w:tc>
          <w:tcPr>
            <w:tcW w:w="3919" w:type="dxa"/>
            <w:vAlign w:val="center"/>
          </w:tcPr>
          <w:p w:rsidR="00B15A55" w:rsidRDefault="00B15A55" w:rsidP="005F1E73">
            <w:pPr>
              <w:jc w:val="center"/>
            </w:pPr>
            <w:r w:rsidRPr="006635FF">
              <w:t>BANK_COMMISSION</w:t>
            </w:r>
          </w:p>
        </w:tc>
        <w:tc>
          <w:tcPr>
            <w:tcW w:w="2807" w:type="dxa"/>
            <w:vAlign w:val="center"/>
          </w:tcPr>
          <w:p w:rsidR="00B15A55" w:rsidRDefault="00B15A55" w:rsidP="005F1E73">
            <w:pPr>
              <w:jc w:val="center"/>
            </w:pPr>
            <w:r w:rsidRPr="006635FF">
              <w:t>VARCHAR2(250)</w:t>
            </w:r>
          </w:p>
        </w:tc>
        <w:tc>
          <w:tcPr>
            <w:tcW w:w="2845" w:type="dxa"/>
            <w:vAlign w:val="center"/>
          </w:tcPr>
          <w:p w:rsidR="00B15A55" w:rsidRDefault="001E4FA9" w:rsidP="005F1E73">
            <w:pPr>
              <w:jc w:val="center"/>
              <w:rPr>
                <w:szCs w:val="28"/>
              </w:rPr>
            </w:pPr>
            <w:r w:rsidRPr="001E4FA9">
              <w:rPr>
                <w:szCs w:val="28"/>
              </w:rPr>
              <w:t>Комиссия банка</w:t>
            </w:r>
          </w:p>
        </w:tc>
      </w:tr>
      <w:tr w:rsidR="00B15A55" w:rsidTr="00BC06D2">
        <w:tc>
          <w:tcPr>
            <w:tcW w:w="3919" w:type="dxa"/>
            <w:vAlign w:val="center"/>
          </w:tcPr>
          <w:p w:rsidR="00B15A55" w:rsidRDefault="00B15A55" w:rsidP="005F1E73">
            <w:pPr>
              <w:jc w:val="center"/>
            </w:pPr>
            <w:r w:rsidRPr="003241DB">
              <w:t>INSURANCE_COMPANY</w:t>
            </w:r>
          </w:p>
        </w:tc>
        <w:tc>
          <w:tcPr>
            <w:tcW w:w="2807" w:type="dxa"/>
            <w:vAlign w:val="center"/>
          </w:tcPr>
          <w:p w:rsidR="00B15A55" w:rsidRDefault="00B15A55" w:rsidP="005F1E73">
            <w:pPr>
              <w:jc w:val="center"/>
            </w:pPr>
            <w:r w:rsidRPr="003241DB">
              <w:t>VARCHAR2(250)</w:t>
            </w:r>
          </w:p>
        </w:tc>
        <w:tc>
          <w:tcPr>
            <w:tcW w:w="2845" w:type="dxa"/>
            <w:vAlign w:val="center"/>
          </w:tcPr>
          <w:p w:rsidR="00B15A55" w:rsidRDefault="005F1E73" w:rsidP="005F1E73">
            <w:pPr>
              <w:jc w:val="center"/>
              <w:rPr>
                <w:szCs w:val="28"/>
              </w:rPr>
            </w:pPr>
            <w:r>
              <w:rPr>
                <w:szCs w:val="28"/>
              </w:rPr>
              <w:t>Компания</w:t>
            </w:r>
          </w:p>
        </w:tc>
      </w:tr>
      <w:tr w:rsidR="00B15A55" w:rsidTr="00BC06D2">
        <w:tc>
          <w:tcPr>
            <w:tcW w:w="3919" w:type="dxa"/>
            <w:vAlign w:val="center"/>
          </w:tcPr>
          <w:p w:rsidR="00B15A55" w:rsidRDefault="00B15A55" w:rsidP="005F1E73">
            <w:pPr>
              <w:jc w:val="center"/>
            </w:pPr>
            <w:r w:rsidRPr="000F4213">
              <w:t>SUM_ASSURED</w:t>
            </w:r>
          </w:p>
        </w:tc>
        <w:tc>
          <w:tcPr>
            <w:tcW w:w="2807" w:type="dxa"/>
            <w:vAlign w:val="center"/>
          </w:tcPr>
          <w:p w:rsidR="00B15A55" w:rsidRDefault="00B15A55" w:rsidP="005F1E73">
            <w:pPr>
              <w:jc w:val="center"/>
            </w:pPr>
            <w:r w:rsidRPr="000F4213">
              <w:t>VARCHAR2(250)</w:t>
            </w:r>
          </w:p>
        </w:tc>
        <w:tc>
          <w:tcPr>
            <w:tcW w:w="2845" w:type="dxa"/>
            <w:vAlign w:val="center"/>
          </w:tcPr>
          <w:p w:rsidR="00B15A55" w:rsidRDefault="005F1E73" w:rsidP="005F1E73">
            <w:pPr>
              <w:jc w:val="center"/>
              <w:rPr>
                <w:szCs w:val="28"/>
              </w:rPr>
            </w:pPr>
            <w:r>
              <w:rPr>
                <w:szCs w:val="28"/>
              </w:rPr>
              <w:t>Сумма</w:t>
            </w:r>
          </w:p>
        </w:tc>
      </w:tr>
      <w:tr w:rsidR="00B15A55" w:rsidTr="00BC06D2">
        <w:tc>
          <w:tcPr>
            <w:tcW w:w="3919" w:type="dxa"/>
            <w:vAlign w:val="center"/>
          </w:tcPr>
          <w:p w:rsidR="00B15A55" w:rsidRDefault="00B15A55" w:rsidP="005F1E73">
            <w:pPr>
              <w:jc w:val="center"/>
            </w:pPr>
            <w:r w:rsidRPr="00456E45">
              <w:t>CONTRACT_TYPE</w:t>
            </w:r>
          </w:p>
        </w:tc>
        <w:tc>
          <w:tcPr>
            <w:tcW w:w="2807" w:type="dxa"/>
            <w:vAlign w:val="center"/>
          </w:tcPr>
          <w:p w:rsidR="00B15A55" w:rsidRDefault="00B15A55" w:rsidP="005F1E73">
            <w:pPr>
              <w:jc w:val="center"/>
            </w:pPr>
            <w:r w:rsidRPr="00456E45">
              <w:t>VARCHAR2(250)</w:t>
            </w:r>
          </w:p>
        </w:tc>
        <w:tc>
          <w:tcPr>
            <w:tcW w:w="2845" w:type="dxa"/>
            <w:vAlign w:val="center"/>
          </w:tcPr>
          <w:p w:rsidR="00B15A55" w:rsidRDefault="005F1E73" w:rsidP="005F1E73">
            <w:pPr>
              <w:jc w:val="center"/>
              <w:rPr>
                <w:szCs w:val="28"/>
              </w:rPr>
            </w:pPr>
            <w:r>
              <w:rPr>
                <w:szCs w:val="28"/>
              </w:rPr>
              <w:t>Тип контракта</w:t>
            </w:r>
          </w:p>
        </w:tc>
      </w:tr>
      <w:tr w:rsidR="00B15A55" w:rsidTr="00BC06D2">
        <w:tc>
          <w:tcPr>
            <w:tcW w:w="3919" w:type="dxa"/>
            <w:vAlign w:val="center"/>
          </w:tcPr>
          <w:p w:rsidR="00B15A55" w:rsidRDefault="00B15A55" w:rsidP="005F1E73">
            <w:pPr>
              <w:jc w:val="center"/>
            </w:pPr>
            <w:r w:rsidRPr="00013D0F">
              <w:t>DATE_TO_UNDERWRITING</w:t>
            </w:r>
          </w:p>
        </w:tc>
        <w:tc>
          <w:tcPr>
            <w:tcW w:w="2807" w:type="dxa"/>
            <w:vAlign w:val="center"/>
          </w:tcPr>
          <w:p w:rsidR="00B15A55" w:rsidRDefault="00B15A55" w:rsidP="005F1E73">
            <w:pPr>
              <w:jc w:val="center"/>
            </w:pPr>
            <w:r w:rsidRPr="00013D0F">
              <w:t>VARCHAR2(250)</w:t>
            </w:r>
          </w:p>
        </w:tc>
        <w:tc>
          <w:tcPr>
            <w:tcW w:w="2845" w:type="dxa"/>
            <w:vAlign w:val="center"/>
          </w:tcPr>
          <w:p w:rsidR="00B15A55" w:rsidRDefault="005F1E73" w:rsidP="005F1E73">
            <w:pPr>
              <w:jc w:val="center"/>
              <w:rPr>
                <w:szCs w:val="28"/>
              </w:rPr>
            </w:pPr>
            <w:r>
              <w:rPr>
                <w:szCs w:val="28"/>
              </w:rPr>
              <w:t>Дата а</w:t>
            </w:r>
            <w:r w:rsidR="001E4FA9" w:rsidRPr="001E4FA9">
              <w:rPr>
                <w:szCs w:val="28"/>
              </w:rPr>
              <w:t>ндерайтинг</w:t>
            </w:r>
            <w:r>
              <w:rPr>
                <w:szCs w:val="28"/>
              </w:rPr>
              <w:t>а</w:t>
            </w:r>
          </w:p>
        </w:tc>
      </w:tr>
      <w:tr w:rsidR="00B15A55" w:rsidTr="00BC06D2">
        <w:tc>
          <w:tcPr>
            <w:tcW w:w="3919" w:type="dxa"/>
            <w:vAlign w:val="center"/>
          </w:tcPr>
          <w:p w:rsidR="00B15A55" w:rsidRDefault="00B15A55" w:rsidP="005F1E73">
            <w:pPr>
              <w:jc w:val="center"/>
            </w:pPr>
            <w:r w:rsidRPr="00B531ED">
              <w:t>CONTRACT_ISSUER</w:t>
            </w:r>
          </w:p>
        </w:tc>
        <w:tc>
          <w:tcPr>
            <w:tcW w:w="2807" w:type="dxa"/>
            <w:vAlign w:val="center"/>
          </w:tcPr>
          <w:p w:rsidR="00B15A55" w:rsidRDefault="00B15A55" w:rsidP="005F1E73">
            <w:pPr>
              <w:jc w:val="center"/>
            </w:pPr>
            <w:r w:rsidRPr="00B531ED">
              <w:t>VARCHAR2(250)</w:t>
            </w:r>
          </w:p>
        </w:tc>
        <w:tc>
          <w:tcPr>
            <w:tcW w:w="2845" w:type="dxa"/>
            <w:vAlign w:val="center"/>
          </w:tcPr>
          <w:p w:rsidR="00B15A55" w:rsidRDefault="001E4FA9" w:rsidP="005F1E73">
            <w:pPr>
              <w:jc w:val="center"/>
              <w:rPr>
                <w:szCs w:val="28"/>
              </w:rPr>
            </w:pPr>
            <w:r>
              <w:rPr>
                <w:szCs w:val="28"/>
              </w:rPr>
              <w:t>Контракт</w:t>
            </w:r>
          </w:p>
        </w:tc>
      </w:tr>
      <w:tr w:rsidR="00B15A55" w:rsidTr="00BC06D2">
        <w:tc>
          <w:tcPr>
            <w:tcW w:w="3919" w:type="dxa"/>
            <w:vAlign w:val="center"/>
          </w:tcPr>
          <w:p w:rsidR="00B15A55" w:rsidRPr="00422A54" w:rsidRDefault="00B15A55" w:rsidP="005F1E73">
            <w:pPr>
              <w:jc w:val="center"/>
            </w:pPr>
            <w:r w:rsidRPr="00422A54">
              <w:t>INVESTMENT_STRATEGY</w:t>
            </w:r>
          </w:p>
        </w:tc>
        <w:tc>
          <w:tcPr>
            <w:tcW w:w="2807" w:type="dxa"/>
            <w:vAlign w:val="center"/>
          </w:tcPr>
          <w:p w:rsidR="00B15A55" w:rsidRPr="00422A54" w:rsidRDefault="00B15A55" w:rsidP="005F1E73">
            <w:pPr>
              <w:jc w:val="center"/>
            </w:pPr>
            <w:r w:rsidRPr="00422A54">
              <w:t>VARCHAR2(250)</w:t>
            </w:r>
          </w:p>
        </w:tc>
        <w:tc>
          <w:tcPr>
            <w:tcW w:w="2845" w:type="dxa"/>
            <w:vAlign w:val="center"/>
          </w:tcPr>
          <w:p w:rsidR="00B15A55" w:rsidRDefault="001E4FA9" w:rsidP="005F1E73">
            <w:pPr>
              <w:jc w:val="center"/>
              <w:rPr>
                <w:szCs w:val="28"/>
              </w:rPr>
            </w:pPr>
            <w:r>
              <w:rPr>
                <w:szCs w:val="28"/>
              </w:rPr>
              <w:t>Стратегия</w:t>
            </w:r>
          </w:p>
        </w:tc>
      </w:tr>
      <w:tr w:rsidR="00D90B0B" w:rsidTr="00BC06D2">
        <w:tc>
          <w:tcPr>
            <w:tcW w:w="3919" w:type="dxa"/>
            <w:vAlign w:val="center"/>
          </w:tcPr>
          <w:p w:rsidR="00D90B0B" w:rsidRDefault="00D90B0B" w:rsidP="005F1E73">
            <w:pPr>
              <w:jc w:val="center"/>
            </w:pPr>
            <w:r w:rsidRPr="00E81D64">
              <w:t>PREM_RUB</w:t>
            </w:r>
          </w:p>
        </w:tc>
        <w:tc>
          <w:tcPr>
            <w:tcW w:w="2807" w:type="dxa"/>
            <w:vAlign w:val="center"/>
          </w:tcPr>
          <w:p w:rsidR="00D90B0B" w:rsidRDefault="00D90B0B" w:rsidP="005F1E73">
            <w:pPr>
              <w:jc w:val="center"/>
            </w:pPr>
            <w:r w:rsidRPr="00E81D64">
              <w:t>VARCHAR2(250)</w:t>
            </w:r>
          </w:p>
        </w:tc>
        <w:tc>
          <w:tcPr>
            <w:tcW w:w="2845" w:type="dxa"/>
            <w:vAlign w:val="center"/>
          </w:tcPr>
          <w:p w:rsidR="00D90B0B" w:rsidRDefault="001E4FA9" w:rsidP="005F1E73">
            <w:pPr>
              <w:jc w:val="center"/>
              <w:rPr>
                <w:szCs w:val="28"/>
              </w:rPr>
            </w:pPr>
            <w:r w:rsidRPr="001E4FA9">
              <w:rPr>
                <w:szCs w:val="28"/>
              </w:rPr>
              <w:t>Премия в руб</w:t>
            </w:r>
          </w:p>
        </w:tc>
      </w:tr>
      <w:tr w:rsidR="00D90B0B" w:rsidTr="00BC06D2">
        <w:tc>
          <w:tcPr>
            <w:tcW w:w="3919" w:type="dxa"/>
            <w:vAlign w:val="center"/>
          </w:tcPr>
          <w:p w:rsidR="00D90B0B" w:rsidRDefault="00D90B0B" w:rsidP="005F1E73">
            <w:pPr>
              <w:jc w:val="center"/>
            </w:pPr>
            <w:r w:rsidRPr="0044011D">
              <w:t>PREM_USD</w:t>
            </w:r>
          </w:p>
        </w:tc>
        <w:tc>
          <w:tcPr>
            <w:tcW w:w="2807" w:type="dxa"/>
            <w:vAlign w:val="center"/>
          </w:tcPr>
          <w:p w:rsidR="00D90B0B" w:rsidRDefault="00D90B0B" w:rsidP="005F1E73">
            <w:pPr>
              <w:jc w:val="center"/>
            </w:pPr>
            <w:r w:rsidRPr="0044011D">
              <w:t>VARCHAR2(250)</w:t>
            </w:r>
          </w:p>
        </w:tc>
        <w:tc>
          <w:tcPr>
            <w:tcW w:w="2845" w:type="dxa"/>
            <w:vAlign w:val="center"/>
          </w:tcPr>
          <w:p w:rsidR="00D90B0B" w:rsidRDefault="001E4FA9" w:rsidP="005F1E73">
            <w:pPr>
              <w:jc w:val="center"/>
              <w:rPr>
                <w:szCs w:val="28"/>
              </w:rPr>
            </w:pPr>
            <w:r w:rsidRPr="001E4FA9">
              <w:rPr>
                <w:szCs w:val="28"/>
              </w:rPr>
              <w:t>Премия в дол</w:t>
            </w:r>
          </w:p>
        </w:tc>
      </w:tr>
      <w:tr w:rsidR="00D90B0B" w:rsidTr="00BC06D2">
        <w:tc>
          <w:tcPr>
            <w:tcW w:w="3919" w:type="dxa"/>
            <w:vAlign w:val="center"/>
          </w:tcPr>
          <w:p w:rsidR="00D90B0B" w:rsidRDefault="00D90B0B" w:rsidP="005F1E73">
            <w:pPr>
              <w:jc w:val="center"/>
            </w:pPr>
            <w:r w:rsidRPr="00064FC3">
              <w:t>ERROR</w:t>
            </w:r>
          </w:p>
        </w:tc>
        <w:tc>
          <w:tcPr>
            <w:tcW w:w="2807" w:type="dxa"/>
            <w:vAlign w:val="center"/>
          </w:tcPr>
          <w:p w:rsidR="00D90B0B" w:rsidRDefault="00D90B0B" w:rsidP="005F1E73">
            <w:pPr>
              <w:jc w:val="center"/>
            </w:pPr>
            <w:r w:rsidRPr="00064FC3">
              <w:t>VARCHAR2(4000)</w:t>
            </w:r>
          </w:p>
        </w:tc>
        <w:tc>
          <w:tcPr>
            <w:tcW w:w="2845" w:type="dxa"/>
            <w:vAlign w:val="center"/>
          </w:tcPr>
          <w:p w:rsidR="00D90B0B" w:rsidRDefault="001E4FA9" w:rsidP="005F1E73">
            <w:pPr>
              <w:jc w:val="center"/>
              <w:rPr>
                <w:szCs w:val="28"/>
              </w:rPr>
            </w:pPr>
            <w:r w:rsidRPr="001E4FA9">
              <w:rPr>
                <w:szCs w:val="28"/>
              </w:rPr>
              <w:t>Ошибка</w:t>
            </w:r>
          </w:p>
        </w:tc>
      </w:tr>
      <w:tr w:rsidR="00D90B0B" w:rsidTr="00BC06D2">
        <w:tc>
          <w:tcPr>
            <w:tcW w:w="3919" w:type="dxa"/>
            <w:vAlign w:val="center"/>
          </w:tcPr>
          <w:p w:rsidR="00D90B0B" w:rsidRDefault="00D90B0B" w:rsidP="005F1E73">
            <w:pPr>
              <w:jc w:val="center"/>
            </w:pPr>
            <w:r w:rsidRPr="00E0735A">
              <w:t>SUM_TOTAL</w:t>
            </w:r>
          </w:p>
        </w:tc>
        <w:tc>
          <w:tcPr>
            <w:tcW w:w="2807" w:type="dxa"/>
            <w:vAlign w:val="center"/>
          </w:tcPr>
          <w:p w:rsidR="00D90B0B" w:rsidRDefault="00D90B0B" w:rsidP="005F1E73">
            <w:pPr>
              <w:jc w:val="center"/>
            </w:pPr>
            <w:r w:rsidRPr="00E0735A">
              <w:t>VARCHAR2(250)</w:t>
            </w:r>
          </w:p>
        </w:tc>
        <w:tc>
          <w:tcPr>
            <w:tcW w:w="2845" w:type="dxa"/>
            <w:vAlign w:val="center"/>
          </w:tcPr>
          <w:p w:rsidR="00D90B0B" w:rsidRDefault="005F1E73" w:rsidP="005F1E73">
            <w:pPr>
              <w:jc w:val="center"/>
              <w:rPr>
                <w:szCs w:val="28"/>
              </w:rPr>
            </w:pPr>
            <w:r>
              <w:rPr>
                <w:szCs w:val="28"/>
              </w:rPr>
              <w:t>Тотальная сумма</w:t>
            </w:r>
          </w:p>
        </w:tc>
      </w:tr>
      <w:tr w:rsidR="00D90B0B" w:rsidTr="00BC06D2">
        <w:tc>
          <w:tcPr>
            <w:tcW w:w="3919" w:type="dxa"/>
            <w:vAlign w:val="center"/>
          </w:tcPr>
          <w:p w:rsidR="00D90B0B" w:rsidRDefault="00D90B0B" w:rsidP="005F1E73">
            <w:pPr>
              <w:jc w:val="center"/>
            </w:pPr>
            <w:r w:rsidRPr="0025624D">
              <w:t>SPLIT_RISK_FOUND</w:t>
            </w:r>
          </w:p>
        </w:tc>
        <w:tc>
          <w:tcPr>
            <w:tcW w:w="2807" w:type="dxa"/>
            <w:vAlign w:val="center"/>
          </w:tcPr>
          <w:p w:rsidR="00D90B0B" w:rsidRDefault="00D90B0B" w:rsidP="005F1E73">
            <w:pPr>
              <w:jc w:val="center"/>
            </w:pPr>
            <w:r w:rsidRPr="0025624D">
              <w:t>VARCHAR2(250)</w:t>
            </w:r>
          </w:p>
        </w:tc>
        <w:tc>
          <w:tcPr>
            <w:tcW w:w="2845" w:type="dxa"/>
            <w:vAlign w:val="center"/>
          </w:tcPr>
          <w:p w:rsidR="00D90B0B" w:rsidRDefault="001E4FA9" w:rsidP="005F1E73">
            <w:pPr>
              <w:jc w:val="center"/>
              <w:rPr>
                <w:szCs w:val="28"/>
              </w:rPr>
            </w:pPr>
            <w:r>
              <w:rPr>
                <w:szCs w:val="28"/>
              </w:rPr>
              <w:t>Риски</w:t>
            </w:r>
          </w:p>
        </w:tc>
      </w:tr>
      <w:tr w:rsidR="00D90B0B" w:rsidTr="00BC06D2">
        <w:tc>
          <w:tcPr>
            <w:tcW w:w="3919" w:type="dxa"/>
            <w:vAlign w:val="center"/>
          </w:tcPr>
          <w:p w:rsidR="00D90B0B" w:rsidRDefault="00D90B0B" w:rsidP="005F1E73">
            <w:pPr>
              <w:jc w:val="center"/>
            </w:pPr>
            <w:r w:rsidRPr="0044312D">
              <w:t>SPLIT_GARANTEED_FOUND</w:t>
            </w:r>
          </w:p>
        </w:tc>
        <w:tc>
          <w:tcPr>
            <w:tcW w:w="2807" w:type="dxa"/>
            <w:vAlign w:val="center"/>
          </w:tcPr>
          <w:p w:rsidR="00D90B0B" w:rsidRDefault="00D90B0B" w:rsidP="005F1E73">
            <w:pPr>
              <w:jc w:val="center"/>
            </w:pPr>
            <w:r w:rsidRPr="0044312D">
              <w:t>VARCHAR2(250)</w:t>
            </w:r>
          </w:p>
        </w:tc>
        <w:tc>
          <w:tcPr>
            <w:tcW w:w="2845" w:type="dxa"/>
            <w:vAlign w:val="center"/>
          </w:tcPr>
          <w:p w:rsidR="00D90B0B" w:rsidRDefault="005F1E73" w:rsidP="005F1E73">
            <w:pPr>
              <w:jc w:val="center"/>
              <w:rPr>
                <w:szCs w:val="28"/>
              </w:rPr>
            </w:pPr>
            <w:r>
              <w:rPr>
                <w:szCs w:val="28"/>
              </w:rPr>
              <w:t>Гарантии</w:t>
            </w:r>
          </w:p>
        </w:tc>
      </w:tr>
      <w:tr w:rsidR="00D90B0B" w:rsidTr="00BC06D2">
        <w:tc>
          <w:tcPr>
            <w:tcW w:w="3919" w:type="dxa"/>
            <w:vAlign w:val="center"/>
          </w:tcPr>
          <w:p w:rsidR="00D90B0B" w:rsidRDefault="00D90B0B" w:rsidP="005F1E73">
            <w:pPr>
              <w:jc w:val="center"/>
            </w:pPr>
            <w:r w:rsidRPr="00C44EA3">
              <w:t>BASEACTIVE</w:t>
            </w:r>
          </w:p>
        </w:tc>
        <w:tc>
          <w:tcPr>
            <w:tcW w:w="2807" w:type="dxa"/>
            <w:vAlign w:val="center"/>
          </w:tcPr>
          <w:p w:rsidR="00D90B0B" w:rsidRDefault="00D90B0B" w:rsidP="005F1E73">
            <w:pPr>
              <w:jc w:val="center"/>
            </w:pPr>
            <w:r w:rsidRPr="00C44EA3">
              <w:t>VARCHAR2(250)</w:t>
            </w:r>
          </w:p>
        </w:tc>
        <w:tc>
          <w:tcPr>
            <w:tcW w:w="2845" w:type="dxa"/>
            <w:vAlign w:val="center"/>
          </w:tcPr>
          <w:p w:rsidR="00D90B0B" w:rsidRDefault="001E4FA9" w:rsidP="005F1E73">
            <w:pPr>
              <w:jc w:val="center"/>
              <w:rPr>
                <w:szCs w:val="28"/>
              </w:rPr>
            </w:pPr>
            <w:r w:rsidRPr="001E4FA9">
              <w:rPr>
                <w:szCs w:val="28"/>
              </w:rPr>
              <w:t>Базовый актив</w:t>
            </w:r>
          </w:p>
        </w:tc>
      </w:tr>
      <w:tr w:rsidR="00D90B0B" w:rsidTr="00BC06D2">
        <w:tc>
          <w:tcPr>
            <w:tcW w:w="3919" w:type="dxa"/>
            <w:vAlign w:val="center"/>
          </w:tcPr>
          <w:p w:rsidR="00D90B0B" w:rsidRDefault="00D90B0B" w:rsidP="005F1E73">
            <w:pPr>
              <w:jc w:val="center"/>
            </w:pPr>
            <w:r w:rsidRPr="00EC15DA">
              <w:t>LEVEL_GARANTY</w:t>
            </w:r>
          </w:p>
        </w:tc>
        <w:tc>
          <w:tcPr>
            <w:tcW w:w="2807" w:type="dxa"/>
            <w:vAlign w:val="center"/>
          </w:tcPr>
          <w:p w:rsidR="00D90B0B" w:rsidRDefault="00D90B0B" w:rsidP="005F1E73">
            <w:pPr>
              <w:jc w:val="center"/>
            </w:pPr>
            <w:r w:rsidRPr="00EC15DA">
              <w:t>VARCHAR2(250)</w:t>
            </w:r>
          </w:p>
        </w:tc>
        <w:tc>
          <w:tcPr>
            <w:tcW w:w="2845" w:type="dxa"/>
            <w:vAlign w:val="center"/>
          </w:tcPr>
          <w:p w:rsidR="00D90B0B" w:rsidRDefault="005F1E73" w:rsidP="005F1E73">
            <w:pPr>
              <w:jc w:val="center"/>
              <w:rPr>
                <w:szCs w:val="28"/>
              </w:rPr>
            </w:pPr>
            <w:r>
              <w:rPr>
                <w:szCs w:val="28"/>
              </w:rPr>
              <w:t>Уровень гарантии</w:t>
            </w:r>
          </w:p>
        </w:tc>
      </w:tr>
      <w:tr w:rsidR="00D90B0B" w:rsidTr="00BC06D2">
        <w:tc>
          <w:tcPr>
            <w:tcW w:w="3919" w:type="dxa"/>
            <w:vAlign w:val="center"/>
          </w:tcPr>
          <w:p w:rsidR="00D90B0B" w:rsidRDefault="00D90B0B" w:rsidP="005F1E73">
            <w:pPr>
              <w:jc w:val="center"/>
            </w:pPr>
            <w:r w:rsidRPr="00F034C7">
              <w:t>GARANTEED_FOUND_SUM</w:t>
            </w:r>
          </w:p>
        </w:tc>
        <w:tc>
          <w:tcPr>
            <w:tcW w:w="2807" w:type="dxa"/>
            <w:vAlign w:val="center"/>
          </w:tcPr>
          <w:p w:rsidR="00D90B0B" w:rsidRDefault="00D90B0B" w:rsidP="005F1E73">
            <w:pPr>
              <w:jc w:val="center"/>
            </w:pPr>
            <w:r w:rsidRPr="00F034C7">
              <w:t>VARCHAR2(250)</w:t>
            </w:r>
          </w:p>
        </w:tc>
        <w:tc>
          <w:tcPr>
            <w:tcW w:w="2845" w:type="dxa"/>
            <w:vAlign w:val="center"/>
          </w:tcPr>
          <w:p w:rsidR="00D90B0B" w:rsidRDefault="001E4FA9" w:rsidP="005F1E73">
            <w:pPr>
              <w:jc w:val="center"/>
              <w:rPr>
                <w:szCs w:val="28"/>
              </w:rPr>
            </w:pPr>
            <w:r>
              <w:rPr>
                <w:szCs w:val="28"/>
              </w:rPr>
              <w:t>Гарантированная сумма</w:t>
            </w:r>
          </w:p>
        </w:tc>
      </w:tr>
      <w:tr w:rsidR="00D90B0B" w:rsidTr="00BC06D2">
        <w:tc>
          <w:tcPr>
            <w:tcW w:w="3919" w:type="dxa"/>
            <w:vAlign w:val="center"/>
          </w:tcPr>
          <w:p w:rsidR="00D90B0B" w:rsidRDefault="00D90B0B" w:rsidP="005F1E73">
            <w:pPr>
              <w:jc w:val="center"/>
            </w:pPr>
            <w:r w:rsidRPr="004E2D81">
              <w:t>SEGMENT</w:t>
            </w:r>
          </w:p>
        </w:tc>
        <w:tc>
          <w:tcPr>
            <w:tcW w:w="2807" w:type="dxa"/>
            <w:vAlign w:val="center"/>
          </w:tcPr>
          <w:p w:rsidR="00D90B0B" w:rsidRDefault="00D90B0B" w:rsidP="005F1E73">
            <w:pPr>
              <w:jc w:val="center"/>
            </w:pPr>
            <w:r w:rsidRPr="004E2D81">
              <w:t>VARCHAR2(250)</w:t>
            </w:r>
          </w:p>
        </w:tc>
        <w:tc>
          <w:tcPr>
            <w:tcW w:w="2845" w:type="dxa"/>
            <w:vAlign w:val="center"/>
          </w:tcPr>
          <w:p w:rsidR="00D90B0B" w:rsidRDefault="001E4FA9" w:rsidP="005F1E73">
            <w:pPr>
              <w:jc w:val="center"/>
              <w:rPr>
                <w:szCs w:val="28"/>
              </w:rPr>
            </w:pPr>
            <w:r w:rsidRPr="001E4FA9">
              <w:rPr>
                <w:szCs w:val="28"/>
              </w:rPr>
              <w:t>Сегмент</w:t>
            </w:r>
          </w:p>
        </w:tc>
      </w:tr>
      <w:tr w:rsidR="00D90B0B" w:rsidTr="00BC06D2">
        <w:tc>
          <w:tcPr>
            <w:tcW w:w="3919" w:type="dxa"/>
            <w:vAlign w:val="center"/>
          </w:tcPr>
          <w:p w:rsidR="00D90B0B" w:rsidRDefault="00D90B0B" w:rsidP="005F1E73">
            <w:pPr>
              <w:jc w:val="center"/>
            </w:pPr>
            <w:r w:rsidRPr="00E460EE">
              <w:t>INVEST_DATE</w:t>
            </w:r>
          </w:p>
        </w:tc>
        <w:tc>
          <w:tcPr>
            <w:tcW w:w="2807" w:type="dxa"/>
            <w:vAlign w:val="center"/>
          </w:tcPr>
          <w:p w:rsidR="00D90B0B" w:rsidRDefault="00D90B0B" w:rsidP="005F1E73">
            <w:pPr>
              <w:jc w:val="center"/>
            </w:pPr>
            <w:r w:rsidRPr="00E460EE">
              <w:t>VARCHAR2(250)</w:t>
            </w:r>
          </w:p>
        </w:tc>
        <w:tc>
          <w:tcPr>
            <w:tcW w:w="2845" w:type="dxa"/>
            <w:vAlign w:val="center"/>
          </w:tcPr>
          <w:p w:rsidR="00D90B0B" w:rsidRDefault="001E4FA9" w:rsidP="005F1E73">
            <w:pPr>
              <w:ind w:firstLine="709"/>
              <w:jc w:val="center"/>
              <w:rPr>
                <w:szCs w:val="28"/>
              </w:rPr>
            </w:pPr>
            <w:r w:rsidRPr="001E4FA9">
              <w:rPr>
                <w:szCs w:val="28"/>
              </w:rPr>
              <w:t>Дата инвестирования</w:t>
            </w:r>
          </w:p>
        </w:tc>
      </w:tr>
    </w:tbl>
    <w:p w:rsidR="00B15A55" w:rsidRDefault="005F1E73" w:rsidP="00B15A55">
      <w:pPr>
        <w:spacing w:after="0"/>
        <w:jc w:val="both"/>
        <w:rPr>
          <w:szCs w:val="28"/>
        </w:rPr>
      </w:pPr>
      <w:r>
        <w:rPr>
          <w:szCs w:val="28"/>
        </w:rPr>
        <w:lastRenderedPageBreak/>
        <w:t>Окончание</w:t>
      </w:r>
      <w:r w:rsidR="001E4FA9">
        <w:rPr>
          <w:szCs w:val="28"/>
        </w:rPr>
        <w:t xml:space="preserve"> таблицы 4.5.</w:t>
      </w:r>
    </w:p>
    <w:tbl>
      <w:tblPr>
        <w:tblStyle w:val="aa"/>
        <w:tblW w:w="9606" w:type="dxa"/>
        <w:tblLayout w:type="fixed"/>
        <w:tblLook w:val="04A0"/>
      </w:tblPr>
      <w:tblGrid>
        <w:gridCol w:w="3936"/>
        <w:gridCol w:w="2976"/>
        <w:gridCol w:w="2694"/>
      </w:tblGrid>
      <w:tr w:rsidR="001E4FA9" w:rsidTr="005F1E73">
        <w:tc>
          <w:tcPr>
            <w:tcW w:w="3936" w:type="dxa"/>
            <w:vAlign w:val="center"/>
          </w:tcPr>
          <w:p w:rsidR="001E4FA9" w:rsidRDefault="001E4FA9" w:rsidP="005F1E73">
            <w:pPr>
              <w:jc w:val="center"/>
            </w:pPr>
            <w:r>
              <w:t>Название поля</w:t>
            </w:r>
          </w:p>
        </w:tc>
        <w:tc>
          <w:tcPr>
            <w:tcW w:w="2976" w:type="dxa"/>
            <w:vAlign w:val="center"/>
          </w:tcPr>
          <w:p w:rsidR="001E4FA9" w:rsidRDefault="001E4FA9" w:rsidP="005F1E73">
            <w:pPr>
              <w:jc w:val="center"/>
            </w:pPr>
            <w:r>
              <w:t>Тип данных</w:t>
            </w:r>
          </w:p>
        </w:tc>
        <w:tc>
          <w:tcPr>
            <w:tcW w:w="2694" w:type="dxa"/>
            <w:vAlign w:val="center"/>
          </w:tcPr>
          <w:p w:rsidR="001E4FA9" w:rsidRDefault="001E4FA9" w:rsidP="005F1E73">
            <w:pPr>
              <w:jc w:val="center"/>
            </w:pPr>
            <w:r>
              <w:t>Значение</w:t>
            </w:r>
          </w:p>
        </w:tc>
      </w:tr>
      <w:tr w:rsidR="005F1E73" w:rsidTr="005F1E73">
        <w:tc>
          <w:tcPr>
            <w:tcW w:w="3936" w:type="dxa"/>
            <w:vAlign w:val="center"/>
          </w:tcPr>
          <w:p w:rsidR="005F1E73" w:rsidRDefault="005F1E73" w:rsidP="005F1E73">
            <w:pPr>
              <w:jc w:val="center"/>
            </w:pPr>
            <w:r w:rsidRPr="00ED6C2F">
              <w:t>TAKEPROFIT</w:t>
            </w:r>
          </w:p>
        </w:tc>
        <w:tc>
          <w:tcPr>
            <w:tcW w:w="2976" w:type="dxa"/>
            <w:vAlign w:val="center"/>
          </w:tcPr>
          <w:p w:rsidR="005F1E73" w:rsidRDefault="005F1E73" w:rsidP="005F1E73">
            <w:pPr>
              <w:jc w:val="center"/>
            </w:pPr>
            <w:r w:rsidRPr="00ED6C2F">
              <w:t>VARCHAR2(250)</w:t>
            </w:r>
          </w:p>
        </w:tc>
        <w:tc>
          <w:tcPr>
            <w:tcW w:w="2694" w:type="dxa"/>
            <w:vAlign w:val="center"/>
          </w:tcPr>
          <w:p w:rsidR="005F1E73" w:rsidRDefault="005F1E73" w:rsidP="005F1E73">
            <w:pPr>
              <w:rPr>
                <w:szCs w:val="28"/>
              </w:rPr>
            </w:pPr>
            <w:r>
              <w:rPr>
                <w:szCs w:val="28"/>
                <w:lang w:val="en-US"/>
              </w:rPr>
              <w:t xml:space="preserve">    </w:t>
            </w:r>
            <w:r w:rsidRPr="001E4FA9">
              <w:rPr>
                <w:szCs w:val="28"/>
              </w:rPr>
              <w:t>Нижний лимит</w:t>
            </w:r>
          </w:p>
        </w:tc>
      </w:tr>
      <w:tr w:rsidR="005F1E73" w:rsidTr="005F1E73">
        <w:tc>
          <w:tcPr>
            <w:tcW w:w="3936" w:type="dxa"/>
            <w:vAlign w:val="center"/>
          </w:tcPr>
          <w:p w:rsidR="005F1E73" w:rsidRDefault="005F1E73" w:rsidP="005F1E73">
            <w:pPr>
              <w:jc w:val="center"/>
            </w:pPr>
            <w:r w:rsidRPr="00262D02">
              <w:t>STOPLOSS</w:t>
            </w:r>
          </w:p>
        </w:tc>
        <w:tc>
          <w:tcPr>
            <w:tcW w:w="2976" w:type="dxa"/>
            <w:vAlign w:val="center"/>
          </w:tcPr>
          <w:p w:rsidR="005F1E73" w:rsidRDefault="005F1E73" w:rsidP="005F1E73">
            <w:pPr>
              <w:jc w:val="center"/>
            </w:pPr>
            <w:r w:rsidRPr="00262D02">
              <w:t>VARCHAR2(250)</w:t>
            </w:r>
          </w:p>
        </w:tc>
        <w:tc>
          <w:tcPr>
            <w:tcW w:w="2694" w:type="dxa"/>
            <w:vAlign w:val="center"/>
          </w:tcPr>
          <w:p w:rsidR="005F1E73" w:rsidRDefault="005F1E73" w:rsidP="005F1E73">
            <w:pPr>
              <w:jc w:val="center"/>
              <w:rPr>
                <w:szCs w:val="28"/>
              </w:rPr>
            </w:pPr>
            <w:r w:rsidRPr="001E4FA9">
              <w:rPr>
                <w:szCs w:val="28"/>
              </w:rPr>
              <w:t>Верхний лимит</w:t>
            </w:r>
          </w:p>
        </w:tc>
      </w:tr>
      <w:tr w:rsidR="001E4FA9" w:rsidTr="005F1E73">
        <w:tc>
          <w:tcPr>
            <w:tcW w:w="3936" w:type="dxa"/>
            <w:vAlign w:val="center"/>
          </w:tcPr>
          <w:p w:rsidR="001E4FA9" w:rsidRDefault="001E4FA9" w:rsidP="005F1E73">
            <w:pPr>
              <w:jc w:val="center"/>
            </w:pPr>
            <w:r w:rsidRPr="00E8304A">
              <w:t>FIX</w:t>
            </w:r>
          </w:p>
        </w:tc>
        <w:tc>
          <w:tcPr>
            <w:tcW w:w="2976" w:type="dxa"/>
            <w:vAlign w:val="center"/>
          </w:tcPr>
          <w:p w:rsidR="001E4FA9" w:rsidRDefault="001E4FA9" w:rsidP="005F1E73">
            <w:pPr>
              <w:jc w:val="center"/>
            </w:pPr>
            <w:r w:rsidRPr="00E8304A">
              <w:t>VARCHAR2(250)</w:t>
            </w:r>
          </w:p>
        </w:tc>
        <w:tc>
          <w:tcPr>
            <w:tcW w:w="2694" w:type="dxa"/>
            <w:vAlign w:val="center"/>
          </w:tcPr>
          <w:p w:rsidR="001E4FA9" w:rsidRDefault="001E4FA9" w:rsidP="005F1E73">
            <w:pPr>
              <w:jc w:val="center"/>
              <w:rPr>
                <w:szCs w:val="28"/>
              </w:rPr>
            </w:pPr>
            <w:r w:rsidRPr="001E4FA9">
              <w:rPr>
                <w:szCs w:val="28"/>
              </w:rPr>
              <w:t>Вид фиксации</w:t>
            </w:r>
          </w:p>
        </w:tc>
      </w:tr>
      <w:tr w:rsidR="001E4FA9" w:rsidTr="005F1E73">
        <w:tc>
          <w:tcPr>
            <w:tcW w:w="3936" w:type="dxa"/>
            <w:vAlign w:val="center"/>
          </w:tcPr>
          <w:p w:rsidR="001E4FA9" w:rsidRDefault="001E4FA9" w:rsidP="005F1E73">
            <w:pPr>
              <w:jc w:val="center"/>
            </w:pPr>
            <w:r w:rsidRPr="00D91E07">
              <w:t>PREM</w:t>
            </w:r>
          </w:p>
        </w:tc>
        <w:tc>
          <w:tcPr>
            <w:tcW w:w="2976" w:type="dxa"/>
            <w:vAlign w:val="center"/>
          </w:tcPr>
          <w:p w:rsidR="001E4FA9" w:rsidRDefault="001E4FA9" w:rsidP="005F1E73">
            <w:pPr>
              <w:jc w:val="center"/>
            </w:pPr>
            <w:r w:rsidRPr="00D91E07">
              <w:t>VARCHAR2(250)</w:t>
            </w:r>
          </w:p>
        </w:tc>
        <w:tc>
          <w:tcPr>
            <w:tcW w:w="2694" w:type="dxa"/>
            <w:vAlign w:val="center"/>
          </w:tcPr>
          <w:p w:rsidR="001E4FA9" w:rsidRDefault="001E4FA9" w:rsidP="005F1E73">
            <w:pPr>
              <w:jc w:val="center"/>
              <w:rPr>
                <w:szCs w:val="28"/>
              </w:rPr>
            </w:pPr>
            <w:r w:rsidRPr="001E4FA9">
              <w:rPr>
                <w:szCs w:val="28"/>
              </w:rPr>
              <w:t>Премия (когда не понятно доллар или рубль)</w:t>
            </w:r>
          </w:p>
        </w:tc>
      </w:tr>
      <w:tr w:rsidR="001E4FA9" w:rsidTr="005F1E73">
        <w:tc>
          <w:tcPr>
            <w:tcW w:w="3936" w:type="dxa"/>
            <w:vAlign w:val="center"/>
          </w:tcPr>
          <w:p w:rsidR="001E4FA9" w:rsidRDefault="001E4FA9" w:rsidP="005F1E73">
            <w:pPr>
              <w:jc w:val="center"/>
            </w:pPr>
            <w:r w:rsidRPr="007A0127">
              <w:t>STRATEGY</w:t>
            </w:r>
          </w:p>
        </w:tc>
        <w:tc>
          <w:tcPr>
            <w:tcW w:w="2976" w:type="dxa"/>
            <w:vAlign w:val="center"/>
          </w:tcPr>
          <w:p w:rsidR="001E4FA9" w:rsidRDefault="001E4FA9" w:rsidP="005F1E73">
            <w:pPr>
              <w:jc w:val="center"/>
            </w:pPr>
            <w:r w:rsidRPr="007A0127">
              <w:t>VARCHAR2(250)</w:t>
            </w:r>
          </w:p>
        </w:tc>
        <w:tc>
          <w:tcPr>
            <w:tcW w:w="2694" w:type="dxa"/>
            <w:vAlign w:val="center"/>
          </w:tcPr>
          <w:p w:rsidR="001E4FA9" w:rsidRDefault="001E4FA9" w:rsidP="005F1E73">
            <w:pPr>
              <w:jc w:val="center"/>
              <w:rPr>
                <w:szCs w:val="28"/>
              </w:rPr>
            </w:pPr>
            <w:r>
              <w:rPr>
                <w:szCs w:val="28"/>
              </w:rPr>
              <w:t>Стратегия</w:t>
            </w:r>
          </w:p>
        </w:tc>
      </w:tr>
      <w:tr w:rsidR="001E4FA9" w:rsidTr="005F1E73">
        <w:tc>
          <w:tcPr>
            <w:tcW w:w="3936" w:type="dxa"/>
            <w:vAlign w:val="center"/>
          </w:tcPr>
          <w:p w:rsidR="001E4FA9" w:rsidRDefault="001E4FA9" w:rsidP="005F1E73">
            <w:pPr>
              <w:jc w:val="center"/>
            </w:pPr>
            <w:r w:rsidRPr="006E307A">
              <w:t>PRODUCT_SERIES</w:t>
            </w:r>
          </w:p>
        </w:tc>
        <w:tc>
          <w:tcPr>
            <w:tcW w:w="2976" w:type="dxa"/>
            <w:vAlign w:val="center"/>
          </w:tcPr>
          <w:p w:rsidR="001E4FA9" w:rsidRDefault="001E4FA9" w:rsidP="005F1E73">
            <w:pPr>
              <w:jc w:val="center"/>
            </w:pPr>
            <w:r w:rsidRPr="006E307A">
              <w:t>VARCHAR2(350)</w:t>
            </w:r>
          </w:p>
        </w:tc>
        <w:tc>
          <w:tcPr>
            <w:tcW w:w="2694" w:type="dxa"/>
            <w:vAlign w:val="center"/>
          </w:tcPr>
          <w:p w:rsidR="001E4FA9" w:rsidRDefault="001E4FA9" w:rsidP="005F1E73">
            <w:pPr>
              <w:jc w:val="center"/>
              <w:rPr>
                <w:szCs w:val="28"/>
              </w:rPr>
            </w:pPr>
            <w:r w:rsidRPr="001E4FA9">
              <w:rPr>
                <w:szCs w:val="28"/>
              </w:rPr>
              <w:t>Серия продукта</w:t>
            </w:r>
          </w:p>
        </w:tc>
      </w:tr>
      <w:tr w:rsidR="001E4FA9" w:rsidTr="005F1E73">
        <w:tc>
          <w:tcPr>
            <w:tcW w:w="3936" w:type="dxa"/>
            <w:vAlign w:val="center"/>
          </w:tcPr>
          <w:p w:rsidR="001E4FA9" w:rsidRDefault="001E4FA9" w:rsidP="005F1E73">
            <w:pPr>
              <w:jc w:val="center"/>
            </w:pPr>
            <w:r w:rsidRPr="00A30FEA">
              <w:t>POLICY_DOC_DATE</w:t>
            </w:r>
          </w:p>
        </w:tc>
        <w:tc>
          <w:tcPr>
            <w:tcW w:w="2976" w:type="dxa"/>
            <w:vAlign w:val="center"/>
          </w:tcPr>
          <w:p w:rsidR="001E4FA9" w:rsidRDefault="001E4FA9" w:rsidP="005F1E73">
            <w:pPr>
              <w:jc w:val="center"/>
            </w:pPr>
            <w:r w:rsidRPr="00A30FEA">
              <w:t>VARCHAR2(350)</w:t>
            </w:r>
          </w:p>
        </w:tc>
        <w:tc>
          <w:tcPr>
            <w:tcW w:w="2694" w:type="dxa"/>
            <w:vAlign w:val="center"/>
          </w:tcPr>
          <w:p w:rsidR="001E4FA9" w:rsidRDefault="001E4FA9" w:rsidP="005F1E73">
            <w:pPr>
              <w:jc w:val="center"/>
            </w:pPr>
            <w:r w:rsidRPr="001E4FA9">
              <w:t>Дата документа</w:t>
            </w:r>
          </w:p>
        </w:tc>
      </w:tr>
      <w:tr w:rsidR="001E4FA9" w:rsidTr="005F1E73">
        <w:tc>
          <w:tcPr>
            <w:tcW w:w="3936" w:type="dxa"/>
            <w:vAlign w:val="center"/>
          </w:tcPr>
          <w:p w:rsidR="001E4FA9" w:rsidRDefault="001E4FA9" w:rsidP="005F1E73">
            <w:pPr>
              <w:jc w:val="center"/>
            </w:pPr>
            <w:r w:rsidRPr="00E42E66">
              <w:t>BANK_COMMISSION_VAT</w:t>
            </w:r>
          </w:p>
        </w:tc>
        <w:tc>
          <w:tcPr>
            <w:tcW w:w="2976" w:type="dxa"/>
            <w:vAlign w:val="center"/>
          </w:tcPr>
          <w:p w:rsidR="001E4FA9" w:rsidRDefault="001E4FA9" w:rsidP="005F1E73">
            <w:pPr>
              <w:jc w:val="center"/>
            </w:pPr>
            <w:r w:rsidRPr="00E42E66">
              <w:t>VARCHAR2(350)</w:t>
            </w:r>
          </w:p>
        </w:tc>
        <w:tc>
          <w:tcPr>
            <w:tcW w:w="2694" w:type="dxa"/>
            <w:vAlign w:val="center"/>
          </w:tcPr>
          <w:p w:rsidR="001E4FA9" w:rsidRDefault="001E4FA9" w:rsidP="005F1E73">
            <w:pPr>
              <w:jc w:val="center"/>
            </w:pPr>
            <w:r w:rsidRPr="001E4FA9">
              <w:t>Банковская комиссия НДС</w:t>
            </w:r>
          </w:p>
        </w:tc>
      </w:tr>
      <w:tr w:rsidR="001E4FA9" w:rsidTr="005F1E73">
        <w:tc>
          <w:tcPr>
            <w:tcW w:w="3936" w:type="dxa"/>
            <w:vAlign w:val="center"/>
          </w:tcPr>
          <w:p w:rsidR="001E4FA9" w:rsidRDefault="001E4FA9" w:rsidP="005F1E73">
            <w:pPr>
              <w:jc w:val="center"/>
            </w:pPr>
            <w:r w:rsidRPr="001E6597">
              <w:t>BANK_COMMISSION_STATUS</w:t>
            </w:r>
          </w:p>
        </w:tc>
        <w:tc>
          <w:tcPr>
            <w:tcW w:w="2976" w:type="dxa"/>
            <w:vAlign w:val="center"/>
          </w:tcPr>
          <w:p w:rsidR="001E4FA9" w:rsidRDefault="001E4FA9" w:rsidP="005F1E73">
            <w:pPr>
              <w:jc w:val="center"/>
            </w:pPr>
            <w:r w:rsidRPr="001E6597">
              <w:t>VARCHAR2(350)</w:t>
            </w:r>
          </w:p>
        </w:tc>
        <w:tc>
          <w:tcPr>
            <w:tcW w:w="2694" w:type="dxa"/>
            <w:vAlign w:val="center"/>
          </w:tcPr>
          <w:p w:rsidR="001E4FA9" w:rsidRDefault="001E4FA9" w:rsidP="005F1E73">
            <w:pPr>
              <w:jc w:val="center"/>
            </w:pPr>
            <w:r w:rsidRPr="001E4FA9">
              <w:t>Банковская комиссия статус</w:t>
            </w:r>
          </w:p>
        </w:tc>
      </w:tr>
      <w:tr w:rsidR="001E4FA9" w:rsidTr="005F1E73">
        <w:tc>
          <w:tcPr>
            <w:tcW w:w="3936" w:type="dxa"/>
            <w:vAlign w:val="center"/>
          </w:tcPr>
          <w:p w:rsidR="001E4FA9" w:rsidRDefault="001E4FA9" w:rsidP="005F1E73">
            <w:pPr>
              <w:jc w:val="center"/>
            </w:pPr>
            <w:r w:rsidRPr="003A1E51">
              <w:t>PROLONGATION_DATE</w:t>
            </w:r>
          </w:p>
        </w:tc>
        <w:tc>
          <w:tcPr>
            <w:tcW w:w="2976" w:type="dxa"/>
            <w:vAlign w:val="center"/>
          </w:tcPr>
          <w:p w:rsidR="001E4FA9" w:rsidRDefault="001E4FA9" w:rsidP="005F1E73">
            <w:pPr>
              <w:jc w:val="center"/>
            </w:pPr>
            <w:r w:rsidRPr="003A1E51">
              <w:t>VARCHAR2(350)</w:t>
            </w:r>
          </w:p>
        </w:tc>
        <w:tc>
          <w:tcPr>
            <w:tcW w:w="2694" w:type="dxa"/>
            <w:vAlign w:val="center"/>
          </w:tcPr>
          <w:p w:rsidR="001E4FA9" w:rsidRDefault="001E4FA9" w:rsidP="005F1E73">
            <w:pPr>
              <w:jc w:val="center"/>
            </w:pPr>
            <w:r w:rsidRPr="001E4FA9">
              <w:t>Дата пролонгации</w:t>
            </w:r>
          </w:p>
        </w:tc>
      </w:tr>
      <w:tr w:rsidR="001E4FA9" w:rsidTr="005F1E73">
        <w:tc>
          <w:tcPr>
            <w:tcW w:w="3936" w:type="dxa"/>
            <w:vAlign w:val="center"/>
          </w:tcPr>
          <w:p w:rsidR="001E4FA9" w:rsidRDefault="001E4FA9" w:rsidP="005F1E73">
            <w:pPr>
              <w:jc w:val="center"/>
            </w:pPr>
            <w:r w:rsidRPr="00203714">
              <w:t>GROUP_NUMBER</w:t>
            </w:r>
          </w:p>
        </w:tc>
        <w:tc>
          <w:tcPr>
            <w:tcW w:w="2976" w:type="dxa"/>
            <w:vAlign w:val="center"/>
          </w:tcPr>
          <w:p w:rsidR="001E4FA9" w:rsidRDefault="001E4FA9" w:rsidP="005F1E73">
            <w:pPr>
              <w:jc w:val="center"/>
            </w:pPr>
            <w:r w:rsidRPr="00203714">
              <w:t>VARCHAR2(350)</w:t>
            </w:r>
          </w:p>
        </w:tc>
        <w:tc>
          <w:tcPr>
            <w:tcW w:w="2694" w:type="dxa"/>
            <w:vAlign w:val="center"/>
          </w:tcPr>
          <w:p w:rsidR="001E4FA9" w:rsidRDefault="001E4FA9" w:rsidP="005F1E73">
            <w:pPr>
              <w:jc w:val="center"/>
            </w:pPr>
            <w:r w:rsidRPr="001E4FA9">
              <w:t>Номер группового полиса</w:t>
            </w:r>
          </w:p>
        </w:tc>
      </w:tr>
      <w:tr w:rsidR="001E4FA9" w:rsidTr="005F1E73">
        <w:tc>
          <w:tcPr>
            <w:tcW w:w="3936" w:type="dxa"/>
            <w:vAlign w:val="center"/>
          </w:tcPr>
          <w:p w:rsidR="001E4FA9" w:rsidRDefault="001E4FA9" w:rsidP="005F1E73">
            <w:pPr>
              <w:jc w:val="center"/>
            </w:pPr>
            <w:r w:rsidRPr="00CF6293">
              <w:t>DICT_SPETIAL_CONT</w:t>
            </w:r>
          </w:p>
        </w:tc>
        <w:tc>
          <w:tcPr>
            <w:tcW w:w="2976" w:type="dxa"/>
            <w:vAlign w:val="center"/>
          </w:tcPr>
          <w:p w:rsidR="001E4FA9" w:rsidRDefault="001E4FA9" w:rsidP="005F1E73">
            <w:pPr>
              <w:jc w:val="center"/>
            </w:pPr>
            <w:r w:rsidRPr="00CF6293">
              <w:t>VARCHAR2(4000)</w:t>
            </w:r>
          </w:p>
        </w:tc>
        <w:tc>
          <w:tcPr>
            <w:tcW w:w="2694" w:type="dxa"/>
            <w:vAlign w:val="center"/>
          </w:tcPr>
          <w:p w:rsidR="001E4FA9" w:rsidRDefault="001E4FA9" w:rsidP="005F1E73">
            <w:pPr>
              <w:jc w:val="center"/>
            </w:pPr>
            <w:r w:rsidRPr="001E4FA9">
              <w:t>Особые условия</w:t>
            </w:r>
          </w:p>
        </w:tc>
      </w:tr>
      <w:tr w:rsidR="001E4FA9" w:rsidTr="005F1E73">
        <w:tc>
          <w:tcPr>
            <w:tcW w:w="3936" w:type="dxa"/>
            <w:vAlign w:val="center"/>
          </w:tcPr>
          <w:p w:rsidR="001E4FA9" w:rsidRDefault="001E4FA9" w:rsidP="005F1E73">
            <w:pPr>
              <w:jc w:val="center"/>
            </w:pPr>
            <w:r w:rsidRPr="00B35C08">
              <w:t>EXEMPTION_PAYMENT</w:t>
            </w:r>
          </w:p>
        </w:tc>
        <w:tc>
          <w:tcPr>
            <w:tcW w:w="2976" w:type="dxa"/>
            <w:vAlign w:val="center"/>
          </w:tcPr>
          <w:p w:rsidR="001E4FA9" w:rsidRDefault="001E4FA9" w:rsidP="005F1E73">
            <w:pPr>
              <w:jc w:val="center"/>
            </w:pPr>
            <w:r w:rsidRPr="00B35C08">
              <w:t>VARCHAR2(250)</w:t>
            </w:r>
          </w:p>
        </w:tc>
        <w:tc>
          <w:tcPr>
            <w:tcW w:w="2694" w:type="dxa"/>
            <w:vAlign w:val="center"/>
          </w:tcPr>
          <w:p w:rsidR="001E4FA9" w:rsidRDefault="001E4FA9" w:rsidP="005F1E73">
            <w:pPr>
              <w:jc w:val="center"/>
            </w:pPr>
            <w:r w:rsidRPr="001E4FA9">
              <w:t>Освобождение от уплаты страховых выплат</w:t>
            </w:r>
          </w:p>
        </w:tc>
      </w:tr>
      <w:tr w:rsidR="001E4FA9" w:rsidTr="005F1E73">
        <w:tc>
          <w:tcPr>
            <w:tcW w:w="3936" w:type="dxa"/>
            <w:vAlign w:val="center"/>
          </w:tcPr>
          <w:p w:rsidR="001E4FA9" w:rsidRDefault="001E4FA9" w:rsidP="005F1E73">
            <w:pPr>
              <w:jc w:val="center"/>
            </w:pPr>
            <w:r w:rsidRPr="00A723CC">
              <w:t>POLICY_DURATION</w:t>
            </w:r>
          </w:p>
        </w:tc>
        <w:tc>
          <w:tcPr>
            <w:tcW w:w="2976" w:type="dxa"/>
            <w:vAlign w:val="center"/>
          </w:tcPr>
          <w:p w:rsidR="001E4FA9" w:rsidRDefault="001E4FA9" w:rsidP="005F1E73">
            <w:pPr>
              <w:jc w:val="center"/>
            </w:pPr>
            <w:r w:rsidRPr="00A723CC">
              <w:t>VARCHAR2(250)</w:t>
            </w:r>
          </w:p>
        </w:tc>
        <w:tc>
          <w:tcPr>
            <w:tcW w:w="2694" w:type="dxa"/>
            <w:vAlign w:val="center"/>
          </w:tcPr>
          <w:p w:rsidR="001E4FA9" w:rsidRDefault="001E4FA9" w:rsidP="005F1E73">
            <w:pPr>
              <w:jc w:val="center"/>
            </w:pPr>
            <w:r w:rsidRPr="001E4FA9">
              <w:t>Срок страхования</w:t>
            </w:r>
          </w:p>
        </w:tc>
      </w:tr>
      <w:tr w:rsidR="001E4FA9" w:rsidTr="005F1E73">
        <w:tc>
          <w:tcPr>
            <w:tcW w:w="3936" w:type="dxa"/>
            <w:vAlign w:val="center"/>
          </w:tcPr>
          <w:p w:rsidR="001E4FA9" w:rsidRDefault="001E4FA9" w:rsidP="005F1E73">
            <w:pPr>
              <w:jc w:val="center"/>
            </w:pPr>
            <w:r w:rsidRPr="00D550FC">
              <w:t>BLOB_ID</w:t>
            </w:r>
          </w:p>
        </w:tc>
        <w:tc>
          <w:tcPr>
            <w:tcW w:w="2976" w:type="dxa"/>
            <w:vAlign w:val="center"/>
          </w:tcPr>
          <w:p w:rsidR="001E4FA9" w:rsidRDefault="001E4FA9" w:rsidP="005F1E73">
            <w:pPr>
              <w:jc w:val="center"/>
            </w:pPr>
            <w:r w:rsidRPr="00D550FC">
              <w:t>NUMBER(17),</w:t>
            </w:r>
          </w:p>
        </w:tc>
        <w:tc>
          <w:tcPr>
            <w:tcW w:w="2694" w:type="dxa"/>
            <w:vAlign w:val="center"/>
          </w:tcPr>
          <w:p w:rsidR="001E4FA9" w:rsidRDefault="001E4FA9" w:rsidP="005F1E73">
            <w:pPr>
              <w:jc w:val="center"/>
            </w:pPr>
            <w:r w:rsidRPr="001E4FA9">
              <w:t>Ссылка на файл</w:t>
            </w:r>
          </w:p>
        </w:tc>
      </w:tr>
      <w:tr w:rsidR="001E4FA9" w:rsidTr="005F1E73">
        <w:tc>
          <w:tcPr>
            <w:tcW w:w="3936" w:type="dxa"/>
            <w:vAlign w:val="center"/>
          </w:tcPr>
          <w:p w:rsidR="001E4FA9" w:rsidRPr="00D90B0B" w:rsidRDefault="001E4FA9" w:rsidP="005F1E73">
            <w:pPr>
              <w:jc w:val="center"/>
              <w:rPr>
                <w:lang w:val="en-US"/>
              </w:rPr>
            </w:pPr>
            <w:r w:rsidRPr="00D90B0B">
              <w:rPr>
                <w:lang w:val="en-US"/>
              </w:rPr>
              <w:t>ROW_STATUS</w:t>
            </w:r>
          </w:p>
        </w:tc>
        <w:tc>
          <w:tcPr>
            <w:tcW w:w="2976" w:type="dxa"/>
            <w:vAlign w:val="center"/>
          </w:tcPr>
          <w:p w:rsidR="001E4FA9" w:rsidRPr="00D90B0B" w:rsidRDefault="001E4FA9" w:rsidP="005F1E73">
            <w:pPr>
              <w:jc w:val="center"/>
              <w:rPr>
                <w:lang w:val="en-US"/>
              </w:rPr>
            </w:pPr>
            <w:r w:rsidRPr="00D90B0B">
              <w:rPr>
                <w:lang w:val="en-US"/>
              </w:rPr>
              <w:t>NUMBER(1) default 0 not null</w:t>
            </w:r>
          </w:p>
        </w:tc>
        <w:tc>
          <w:tcPr>
            <w:tcW w:w="2694" w:type="dxa"/>
            <w:vAlign w:val="center"/>
          </w:tcPr>
          <w:p w:rsidR="001E4FA9" w:rsidRPr="001E4FA9" w:rsidRDefault="001E4FA9" w:rsidP="005F1E73">
            <w:pPr>
              <w:jc w:val="center"/>
            </w:pPr>
            <w:r w:rsidRPr="001E4FA9">
              <w:t xml:space="preserve">Статус строки </w:t>
            </w:r>
          </w:p>
        </w:tc>
      </w:tr>
      <w:tr w:rsidR="001E4FA9" w:rsidTr="005F1E73">
        <w:tc>
          <w:tcPr>
            <w:tcW w:w="3936" w:type="dxa"/>
            <w:vAlign w:val="center"/>
          </w:tcPr>
          <w:p w:rsidR="001E4FA9" w:rsidRDefault="001E4FA9" w:rsidP="005F1E73">
            <w:pPr>
              <w:jc w:val="center"/>
            </w:pPr>
            <w:r w:rsidRPr="0067633A">
              <w:t>SUM_RUB</w:t>
            </w:r>
          </w:p>
        </w:tc>
        <w:tc>
          <w:tcPr>
            <w:tcW w:w="2976" w:type="dxa"/>
            <w:vAlign w:val="center"/>
          </w:tcPr>
          <w:p w:rsidR="001E4FA9" w:rsidRDefault="001E4FA9" w:rsidP="005F1E73">
            <w:pPr>
              <w:jc w:val="center"/>
            </w:pPr>
            <w:r w:rsidRPr="0067633A">
              <w:t>VARCHAR2(350)</w:t>
            </w:r>
          </w:p>
        </w:tc>
        <w:tc>
          <w:tcPr>
            <w:tcW w:w="2694" w:type="dxa"/>
            <w:vAlign w:val="center"/>
          </w:tcPr>
          <w:p w:rsidR="001E4FA9" w:rsidRDefault="001E4FA9" w:rsidP="005F1E73">
            <w:pPr>
              <w:jc w:val="center"/>
            </w:pPr>
            <w:r w:rsidRPr="001E4FA9">
              <w:t>Страховая сумма (рубли)</w:t>
            </w:r>
          </w:p>
        </w:tc>
      </w:tr>
      <w:tr w:rsidR="001E4FA9" w:rsidTr="005F1E73">
        <w:tc>
          <w:tcPr>
            <w:tcW w:w="3936" w:type="dxa"/>
            <w:vAlign w:val="center"/>
          </w:tcPr>
          <w:p w:rsidR="001E4FA9" w:rsidRDefault="001E4FA9" w:rsidP="005F1E73">
            <w:pPr>
              <w:jc w:val="center"/>
            </w:pPr>
            <w:r w:rsidRPr="00BC29FD">
              <w:t>SUM_USD</w:t>
            </w:r>
          </w:p>
        </w:tc>
        <w:tc>
          <w:tcPr>
            <w:tcW w:w="2976" w:type="dxa"/>
            <w:vAlign w:val="center"/>
          </w:tcPr>
          <w:p w:rsidR="001E4FA9" w:rsidRDefault="001E4FA9" w:rsidP="005F1E73">
            <w:pPr>
              <w:jc w:val="center"/>
            </w:pPr>
            <w:r w:rsidRPr="00BC29FD">
              <w:t>VARCHAR2(350)</w:t>
            </w:r>
          </w:p>
        </w:tc>
        <w:tc>
          <w:tcPr>
            <w:tcW w:w="2694" w:type="dxa"/>
            <w:vAlign w:val="center"/>
          </w:tcPr>
          <w:p w:rsidR="001E4FA9" w:rsidRDefault="001E4FA9" w:rsidP="005F1E73">
            <w:pPr>
              <w:jc w:val="center"/>
            </w:pPr>
            <w:r w:rsidRPr="001E4FA9">
              <w:t>Страховая сумма (валюта)</w:t>
            </w:r>
          </w:p>
        </w:tc>
      </w:tr>
      <w:tr w:rsidR="001E4FA9" w:rsidTr="005F1E73">
        <w:tc>
          <w:tcPr>
            <w:tcW w:w="3936" w:type="dxa"/>
            <w:vAlign w:val="center"/>
          </w:tcPr>
          <w:p w:rsidR="001E4FA9" w:rsidRDefault="001E4FA9" w:rsidP="005F1E73">
            <w:pPr>
              <w:jc w:val="center"/>
            </w:pPr>
            <w:r w:rsidRPr="009C036B">
              <w:t>PAYMENT_TP</w:t>
            </w:r>
          </w:p>
        </w:tc>
        <w:tc>
          <w:tcPr>
            <w:tcW w:w="2976" w:type="dxa"/>
            <w:vAlign w:val="center"/>
          </w:tcPr>
          <w:p w:rsidR="001E4FA9" w:rsidRDefault="001E4FA9" w:rsidP="005F1E73">
            <w:pPr>
              <w:jc w:val="center"/>
            </w:pPr>
            <w:r w:rsidRPr="009C036B">
              <w:t>VARCHAR2(350)</w:t>
            </w:r>
          </w:p>
        </w:tc>
        <w:tc>
          <w:tcPr>
            <w:tcW w:w="2694" w:type="dxa"/>
            <w:vAlign w:val="center"/>
          </w:tcPr>
          <w:p w:rsidR="001E4FA9" w:rsidRDefault="001E4FA9" w:rsidP="005F1E73">
            <w:pPr>
              <w:jc w:val="center"/>
            </w:pPr>
            <w:r w:rsidRPr="001E4FA9">
              <w:t>Банк плательщик</w:t>
            </w:r>
          </w:p>
        </w:tc>
      </w:tr>
      <w:tr w:rsidR="001E4FA9" w:rsidTr="005F1E73">
        <w:tc>
          <w:tcPr>
            <w:tcW w:w="3936" w:type="dxa"/>
            <w:vAlign w:val="center"/>
          </w:tcPr>
          <w:p w:rsidR="001E4FA9" w:rsidRDefault="001E4FA9" w:rsidP="005F1E73">
            <w:pPr>
              <w:jc w:val="center"/>
            </w:pPr>
            <w:r w:rsidRPr="00C071F6">
              <w:t>BANKCOMMISSION_WITHOUT_VAT</w:t>
            </w:r>
          </w:p>
        </w:tc>
        <w:tc>
          <w:tcPr>
            <w:tcW w:w="2976" w:type="dxa"/>
            <w:vAlign w:val="center"/>
          </w:tcPr>
          <w:p w:rsidR="001E4FA9" w:rsidRDefault="001E4FA9" w:rsidP="005F1E73">
            <w:pPr>
              <w:jc w:val="center"/>
            </w:pPr>
            <w:r w:rsidRPr="00C071F6">
              <w:t>VARCHAR2(350)</w:t>
            </w:r>
          </w:p>
        </w:tc>
        <w:tc>
          <w:tcPr>
            <w:tcW w:w="2694" w:type="dxa"/>
            <w:vAlign w:val="center"/>
          </w:tcPr>
          <w:p w:rsidR="001E4FA9" w:rsidRDefault="001E4FA9" w:rsidP="005F1E73">
            <w:pPr>
              <w:jc w:val="center"/>
            </w:pPr>
            <w:r w:rsidRPr="001E4FA9">
              <w:t>Сумма комиссионного вознаграждения Банка без НДС</w:t>
            </w:r>
          </w:p>
        </w:tc>
      </w:tr>
      <w:tr w:rsidR="001E4FA9" w:rsidTr="005F1E73">
        <w:tc>
          <w:tcPr>
            <w:tcW w:w="3936" w:type="dxa"/>
            <w:vAlign w:val="center"/>
          </w:tcPr>
          <w:p w:rsidR="001E4FA9" w:rsidRDefault="001E4FA9" w:rsidP="005F1E73">
            <w:pPr>
              <w:jc w:val="center"/>
            </w:pPr>
            <w:r w:rsidRPr="00E02C0C">
              <w:t>PROG_DURATION</w:t>
            </w:r>
          </w:p>
        </w:tc>
        <w:tc>
          <w:tcPr>
            <w:tcW w:w="2976" w:type="dxa"/>
            <w:vAlign w:val="center"/>
          </w:tcPr>
          <w:p w:rsidR="001E4FA9" w:rsidRDefault="001E4FA9" w:rsidP="005F1E73">
            <w:pPr>
              <w:jc w:val="center"/>
            </w:pPr>
            <w:r w:rsidRPr="00E02C0C">
              <w:t>VARCHAR2(350)</w:t>
            </w:r>
          </w:p>
        </w:tc>
        <w:tc>
          <w:tcPr>
            <w:tcW w:w="2694" w:type="dxa"/>
            <w:vAlign w:val="center"/>
          </w:tcPr>
          <w:p w:rsidR="001E4FA9" w:rsidRDefault="001E4FA9" w:rsidP="005F1E73">
            <w:pPr>
              <w:jc w:val="center"/>
            </w:pPr>
            <w:r w:rsidRPr="001E4FA9">
              <w:t xml:space="preserve">Продолжительность действия </w:t>
            </w:r>
          </w:p>
        </w:tc>
      </w:tr>
      <w:tr w:rsidR="001E4FA9" w:rsidTr="005F1E73">
        <w:tc>
          <w:tcPr>
            <w:tcW w:w="3936" w:type="dxa"/>
            <w:vAlign w:val="center"/>
          </w:tcPr>
          <w:p w:rsidR="001E4FA9" w:rsidRDefault="001E4FA9" w:rsidP="005F1E73">
            <w:pPr>
              <w:jc w:val="center"/>
            </w:pPr>
            <w:r w:rsidRPr="00524179">
              <w:t>PROG_D_END</w:t>
            </w:r>
          </w:p>
        </w:tc>
        <w:tc>
          <w:tcPr>
            <w:tcW w:w="2976" w:type="dxa"/>
            <w:vAlign w:val="center"/>
          </w:tcPr>
          <w:p w:rsidR="001E4FA9" w:rsidRDefault="001E4FA9" w:rsidP="005F1E73">
            <w:pPr>
              <w:jc w:val="center"/>
            </w:pPr>
            <w:r w:rsidRPr="00524179">
              <w:t>VARCHAR2(350)</w:t>
            </w:r>
          </w:p>
        </w:tc>
        <w:tc>
          <w:tcPr>
            <w:tcW w:w="2694" w:type="dxa"/>
            <w:vAlign w:val="center"/>
          </w:tcPr>
          <w:p w:rsidR="001E4FA9" w:rsidRDefault="001E4FA9" w:rsidP="005F1E73">
            <w:pPr>
              <w:jc w:val="center"/>
            </w:pPr>
            <w:r>
              <w:t>О</w:t>
            </w:r>
            <w:r w:rsidRPr="001E4FA9">
              <w:t>кончание действия программы</w:t>
            </w:r>
          </w:p>
        </w:tc>
      </w:tr>
      <w:tr w:rsidR="001E4FA9" w:rsidTr="005F1E73">
        <w:tc>
          <w:tcPr>
            <w:tcW w:w="3936" w:type="dxa"/>
            <w:vAlign w:val="center"/>
          </w:tcPr>
          <w:p w:rsidR="001E4FA9" w:rsidRDefault="001E4FA9" w:rsidP="005F1E73">
            <w:pPr>
              <w:jc w:val="center"/>
            </w:pPr>
            <w:r w:rsidRPr="002B0978">
              <w:t>EXIST_EXEMPTION_PAYMENT</w:t>
            </w:r>
          </w:p>
        </w:tc>
        <w:tc>
          <w:tcPr>
            <w:tcW w:w="2976" w:type="dxa"/>
            <w:vAlign w:val="center"/>
          </w:tcPr>
          <w:p w:rsidR="001E4FA9" w:rsidRDefault="001E4FA9" w:rsidP="005F1E73">
            <w:pPr>
              <w:jc w:val="center"/>
            </w:pPr>
            <w:r w:rsidRPr="002B0978">
              <w:t>VARCHAR2(350)</w:t>
            </w:r>
          </w:p>
        </w:tc>
        <w:tc>
          <w:tcPr>
            <w:tcW w:w="2694" w:type="dxa"/>
            <w:vAlign w:val="center"/>
          </w:tcPr>
          <w:p w:rsidR="001E4FA9" w:rsidRDefault="001E4FA9" w:rsidP="005F1E73">
            <w:pPr>
              <w:jc w:val="center"/>
            </w:pPr>
            <w:r w:rsidRPr="001E4FA9">
              <w:t>Есть покрытие "освобождение от уплаты взносов"?</w:t>
            </w:r>
          </w:p>
        </w:tc>
      </w:tr>
    </w:tbl>
    <w:p w:rsidR="001E4FA9" w:rsidRPr="005F1E73" w:rsidRDefault="005F1E73" w:rsidP="005F1E73">
      <w:pPr>
        <w:spacing w:after="0"/>
        <w:ind w:firstLine="709"/>
        <w:jc w:val="both"/>
        <w:rPr>
          <w:szCs w:val="28"/>
        </w:rPr>
      </w:pPr>
      <w:r>
        <w:rPr>
          <w:szCs w:val="28"/>
        </w:rPr>
        <w:lastRenderedPageBreak/>
        <w:t xml:space="preserve">Эта таблица служит для хранения данных непосредственно из </w:t>
      </w:r>
      <w:r>
        <w:rPr>
          <w:szCs w:val="28"/>
          <w:lang w:val="en-US"/>
        </w:rPr>
        <w:t>xls</w:t>
      </w:r>
      <w:r w:rsidRPr="005F1E73">
        <w:rPr>
          <w:szCs w:val="28"/>
        </w:rPr>
        <w:t>-</w:t>
      </w:r>
      <w:r>
        <w:rPr>
          <w:szCs w:val="28"/>
        </w:rPr>
        <w:t>файлов реестров. Первичным ключом выступает поле «</w:t>
      </w:r>
      <w:r>
        <w:rPr>
          <w:szCs w:val="28"/>
          <w:lang w:val="en-US"/>
        </w:rPr>
        <w:t>SYNK</w:t>
      </w:r>
      <w:r w:rsidRPr="005F1E73">
        <w:rPr>
          <w:szCs w:val="28"/>
        </w:rPr>
        <w:t>_</w:t>
      </w:r>
      <w:r>
        <w:rPr>
          <w:szCs w:val="28"/>
          <w:lang w:val="en-US"/>
        </w:rPr>
        <w:t>ID</w:t>
      </w:r>
      <w:r>
        <w:rPr>
          <w:szCs w:val="28"/>
        </w:rPr>
        <w:t>»</w:t>
      </w:r>
      <w:r w:rsidRPr="005F1E73">
        <w:rPr>
          <w:szCs w:val="28"/>
        </w:rPr>
        <w:t xml:space="preserve">. </w:t>
      </w:r>
      <w:r>
        <w:rPr>
          <w:szCs w:val="28"/>
        </w:rPr>
        <w:t>Внешним ключом выступает «</w:t>
      </w:r>
      <w:r>
        <w:rPr>
          <w:szCs w:val="28"/>
          <w:lang w:val="en-US"/>
        </w:rPr>
        <w:t>BLOB</w:t>
      </w:r>
      <w:r w:rsidRPr="005F1E73">
        <w:rPr>
          <w:szCs w:val="28"/>
        </w:rPr>
        <w:t>_</w:t>
      </w:r>
      <w:r>
        <w:rPr>
          <w:szCs w:val="28"/>
          <w:lang w:val="en-US"/>
        </w:rPr>
        <w:t>ID</w:t>
      </w:r>
      <w:r>
        <w:rPr>
          <w:szCs w:val="28"/>
        </w:rPr>
        <w:t>» и ссылается на первичный ключ таблицы «</w:t>
      </w:r>
      <w:r>
        <w:rPr>
          <w:szCs w:val="28"/>
          <w:lang w:val="en-US"/>
        </w:rPr>
        <w:t>IS</w:t>
      </w:r>
      <w:r w:rsidRPr="005F1E73">
        <w:rPr>
          <w:szCs w:val="28"/>
        </w:rPr>
        <w:t>_</w:t>
      </w:r>
      <w:r>
        <w:rPr>
          <w:szCs w:val="28"/>
          <w:lang w:val="en-US"/>
        </w:rPr>
        <w:t>BLOB</w:t>
      </w:r>
      <w:r>
        <w:rPr>
          <w:szCs w:val="28"/>
        </w:rPr>
        <w:t>»</w:t>
      </w:r>
      <w:r w:rsidRPr="005F1E73">
        <w:rPr>
          <w:szCs w:val="28"/>
        </w:rPr>
        <w:t>.</w:t>
      </w:r>
    </w:p>
    <w:p w:rsidR="007E6382" w:rsidRDefault="007E6382" w:rsidP="00CD6184">
      <w:pPr>
        <w:pStyle w:val="3"/>
        <w:spacing w:before="0"/>
        <w:ind w:left="0" w:firstLine="0"/>
      </w:pPr>
      <w:bookmarkStart w:id="29" w:name="_Toc11924344"/>
      <w:r>
        <w:t xml:space="preserve">Сервер </w:t>
      </w:r>
      <w:r>
        <w:rPr>
          <w:lang w:val="en-US"/>
        </w:rPr>
        <w:t>RabbitMQ</w:t>
      </w:r>
      <w:bookmarkEnd w:id="29"/>
    </w:p>
    <w:p w:rsidR="007E6382" w:rsidRDefault="007E6382" w:rsidP="00CD6184">
      <w:pPr>
        <w:spacing w:after="0"/>
        <w:ind w:firstLine="709"/>
        <w:jc w:val="both"/>
      </w:pPr>
      <w:r>
        <w:t xml:space="preserve">Задача импорта и корректировки реестров является сложной ресурсоемкой, которая не может быть умещена в коротком временном интервале </w:t>
      </w:r>
      <w:r>
        <w:rPr>
          <w:lang w:val="en-US"/>
        </w:rPr>
        <w:t>HTTP</w:t>
      </w:r>
      <w:r>
        <w:t xml:space="preserve"> запроса. На помощь приходят очереди. Основная идея очередей – избежать выполнения ресурсоемких задач непосредственно после отправки запроса</w:t>
      </w:r>
      <w:r w:rsidR="00EE37E1">
        <w:t>. Вместо этого задача ставится в очередь для последующего выполнения в асинхронном режиме, то есть, при получении задача</w:t>
      </w:r>
      <w:r w:rsidR="005B02D6">
        <w:t xml:space="preserve"> инкапсулируется в сообщение и отправляется в очередь, а обработчик очереди достает сообщение в порядке их следования и обрабатывает надлежащим образом. В случае модуля импорта и корректировки реестров договоров очереди используют сервер сообщений </w:t>
      </w:r>
      <w:r w:rsidR="005B02D6">
        <w:rPr>
          <w:lang w:val="en-US"/>
        </w:rPr>
        <w:t>RabbitMQ</w:t>
      </w:r>
      <w:r w:rsidR="005B02D6" w:rsidRPr="005B02D6">
        <w:t>.</w:t>
      </w:r>
    </w:p>
    <w:p w:rsidR="003C2E68" w:rsidRPr="005B02D6" w:rsidRDefault="003C2E68" w:rsidP="00CD6184">
      <w:pPr>
        <w:spacing w:after="0"/>
        <w:ind w:firstLine="709"/>
        <w:jc w:val="both"/>
      </w:pPr>
      <w:r>
        <w:t>Базовыми понятиями являются: продюсер – программа, которая посылает сообщения, брокер – буфер в памяти без каких либо ограничений на количество хранимых сообщений, консьюмер – программа, которая принимает сообщения из очереди</w:t>
      </w:r>
    </w:p>
    <w:p w:rsidR="005B02D6" w:rsidRDefault="005B02D6" w:rsidP="00CD6184">
      <w:pPr>
        <w:spacing w:after="0"/>
        <w:ind w:firstLine="709"/>
        <w:jc w:val="both"/>
      </w:pPr>
      <w:r>
        <w:t xml:space="preserve">Сервер </w:t>
      </w:r>
      <w:r>
        <w:rPr>
          <w:lang w:val="en-US"/>
        </w:rPr>
        <w:t>RabbitMQ</w:t>
      </w:r>
      <w:r w:rsidRPr="005B02D6">
        <w:t xml:space="preserve"> </w:t>
      </w:r>
      <w:r>
        <w:t xml:space="preserve">по сути является менеджеров очередей, который имеет следующие преимущества: </w:t>
      </w:r>
    </w:p>
    <w:p w:rsidR="005B02D6" w:rsidRDefault="00B626CA" w:rsidP="006328C3">
      <w:pPr>
        <w:pStyle w:val="a4"/>
        <w:numPr>
          <w:ilvl w:val="0"/>
          <w:numId w:val="12"/>
        </w:numPr>
        <w:spacing w:after="0"/>
        <w:ind w:left="709" w:firstLine="0"/>
        <w:jc w:val="both"/>
      </w:pPr>
      <w:r>
        <w:t>При некорректном завершении</w:t>
      </w:r>
      <w:r w:rsidR="005B02D6">
        <w:t xml:space="preserve"> работы сервера, данные в очереди не теряются. При </w:t>
      </w:r>
      <w:r w:rsidR="00EB7AE7">
        <w:t>последующем</w:t>
      </w:r>
      <w:r w:rsidR="003C2E68">
        <w:t xml:space="preserve"> запуске</w:t>
      </w:r>
      <w:r w:rsidR="00EB7AE7">
        <w:t>,</w:t>
      </w:r>
      <w:r w:rsidR="003C2E68">
        <w:t xml:space="preserve"> обработка продолжается с того места, где был обрыв.</w:t>
      </w:r>
    </w:p>
    <w:p w:rsidR="003C2E68" w:rsidRDefault="003C2E68" w:rsidP="006328C3">
      <w:pPr>
        <w:pStyle w:val="a4"/>
        <w:numPr>
          <w:ilvl w:val="0"/>
          <w:numId w:val="12"/>
        </w:numPr>
        <w:spacing w:after="0"/>
        <w:ind w:left="709" w:firstLine="0"/>
        <w:jc w:val="both"/>
      </w:pPr>
      <w:r>
        <w:t>Распределить задачи на несколько очередей, то есть создать распараллеливание на уровне сообщений</w:t>
      </w:r>
      <w:r w:rsidR="00ED0EAB">
        <w:t>.</w:t>
      </w:r>
    </w:p>
    <w:p w:rsidR="003C2E68" w:rsidRDefault="003C2E68" w:rsidP="006328C3">
      <w:pPr>
        <w:pStyle w:val="a4"/>
        <w:numPr>
          <w:ilvl w:val="0"/>
          <w:numId w:val="12"/>
        </w:numPr>
        <w:spacing w:after="0"/>
        <w:ind w:left="709" w:firstLine="0"/>
        <w:jc w:val="both"/>
      </w:pPr>
      <w:r>
        <w:t>Если результат обработки не удовлетворяет, задачу можно послать в очередь повторно</w:t>
      </w:r>
      <w:r w:rsidR="00ED0EAB">
        <w:t>.</w:t>
      </w:r>
    </w:p>
    <w:p w:rsidR="003C2E68" w:rsidRDefault="003C2E68" w:rsidP="006328C3">
      <w:pPr>
        <w:pStyle w:val="a4"/>
        <w:numPr>
          <w:ilvl w:val="0"/>
          <w:numId w:val="12"/>
        </w:numPr>
        <w:spacing w:after="0"/>
        <w:ind w:left="709" w:firstLine="0"/>
        <w:jc w:val="both"/>
      </w:pPr>
      <w:r>
        <w:t>Количество хранимых в очереди сообщений неограниченно</w:t>
      </w:r>
      <w:r w:rsidR="00ED0EAB">
        <w:t>.</w:t>
      </w:r>
    </w:p>
    <w:p w:rsidR="003C2E68" w:rsidRDefault="003C2E68" w:rsidP="006328C3">
      <w:pPr>
        <w:pStyle w:val="a4"/>
        <w:numPr>
          <w:ilvl w:val="0"/>
          <w:numId w:val="12"/>
        </w:numPr>
        <w:spacing w:after="0"/>
        <w:ind w:left="709" w:firstLine="0"/>
        <w:jc w:val="both"/>
      </w:pPr>
      <w:r>
        <w:lastRenderedPageBreak/>
        <w:t xml:space="preserve">Сервер сообщений может быть расположен  удаленно как по отношению к продюсеру, </w:t>
      </w:r>
      <w:r w:rsidR="00ED0EAB">
        <w:t>так и по отношению к консьюмеру.</w:t>
      </w:r>
    </w:p>
    <w:p w:rsidR="003C2E68" w:rsidRDefault="003C2E68" w:rsidP="00F5710E">
      <w:pPr>
        <w:spacing w:after="0"/>
        <w:ind w:firstLine="709"/>
        <w:jc w:val="both"/>
      </w:pPr>
      <w:r>
        <w:t xml:space="preserve">Взаимодействие с </w:t>
      </w:r>
      <w:r>
        <w:rPr>
          <w:lang w:val="en-US"/>
        </w:rPr>
        <w:t>RabbitMQ</w:t>
      </w:r>
      <w:r>
        <w:t xml:space="preserve"> п</w:t>
      </w:r>
      <w:r w:rsidR="00F5710E">
        <w:t xml:space="preserve">роисходит во время удаления или </w:t>
      </w:r>
      <w:r>
        <w:t>обработки реестров договоров, а так же договоров в отдельности</w:t>
      </w:r>
      <w:r w:rsidR="009B1C7B">
        <w:t>.</w:t>
      </w:r>
    </w:p>
    <w:p w:rsidR="009B1C7B" w:rsidRDefault="009B1C7B" w:rsidP="00CD6184">
      <w:pPr>
        <w:pStyle w:val="3"/>
        <w:spacing w:before="0"/>
        <w:ind w:left="0" w:firstLine="0"/>
      </w:pPr>
      <w:bookmarkStart w:id="30" w:name="_Toc11924345"/>
      <w:r>
        <w:t>Серверная часть программы</w:t>
      </w:r>
      <w:bookmarkEnd w:id="30"/>
    </w:p>
    <w:p w:rsidR="00AC7D05" w:rsidRPr="00AC7D05" w:rsidRDefault="00AC7D05" w:rsidP="00CD6184">
      <w:pPr>
        <w:spacing w:after="0"/>
        <w:ind w:firstLine="709"/>
      </w:pPr>
      <w:r>
        <w:t>Серверная часть программы состоит из нескольких модулей, связанных между собой. Они отвечают за логику программы.</w:t>
      </w:r>
    </w:p>
    <w:p w:rsidR="009B1C7B" w:rsidRDefault="009B1C7B" w:rsidP="00CD6184">
      <w:pPr>
        <w:spacing w:after="0"/>
        <w:ind w:firstLine="709"/>
        <w:jc w:val="both"/>
      </w:pPr>
      <w:r>
        <w:t>Модуль аутентификации представляет собой набор методов, служащих для подтверждения аккаунта входящего в систему.</w:t>
      </w:r>
      <w:r w:rsidR="00AC7D05">
        <w:t xml:space="preserve"> Ему приходит захешированная строка, передаваемая в каждой </w:t>
      </w:r>
      <w:r w:rsidR="00AC7D05">
        <w:rPr>
          <w:lang w:val="en-US"/>
        </w:rPr>
        <w:t>JSON</w:t>
      </w:r>
      <w:r w:rsidR="00AC7D05">
        <w:t xml:space="preserve"> части </w:t>
      </w:r>
      <w:r w:rsidR="00AC7D05">
        <w:rPr>
          <w:lang w:val="en-US"/>
        </w:rPr>
        <w:t>REST</w:t>
      </w:r>
      <w:r w:rsidR="00AC7D05">
        <w:t>-сообщения, содержащая в себе логин, пароль и время. Задача модуля заключается в расхешировании, проверке данных о пользователе, и предоставлении доступа к модулям.</w:t>
      </w:r>
    </w:p>
    <w:p w:rsidR="009B1C7B" w:rsidRDefault="009B1C7B" w:rsidP="00CD6184">
      <w:pPr>
        <w:spacing w:after="0"/>
        <w:ind w:firstLine="709"/>
        <w:jc w:val="both"/>
      </w:pPr>
      <w:r>
        <w:t xml:space="preserve">Фасад серверной части представляет собой </w:t>
      </w:r>
      <w:r>
        <w:rPr>
          <w:lang w:val="en-US"/>
        </w:rPr>
        <w:t>API</w:t>
      </w:r>
      <w:r w:rsidRPr="009B1C7B">
        <w:t xml:space="preserve">, </w:t>
      </w:r>
      <w:r>
        <w:t>предоставляемый наружу и вызывающий внутренние методы системы, такие как добавление, обработка, корректировка, удаление реестров, а так же их отдельных строк.</w:t>
      </w:r>
      <w:r w:rsidR="00897DFD">
        <w:t xml:space="preserve"> Он является элементом архитектуры системы и представляет возможности для дальнейшего масштабирования системы.</w:t>
      </w:r>
    </w:p>
    <w:p w:rsidR="00D16B41" w:rsidRDefault="00235FA9" w:rsidP="00CD6184">
      <w:pPr>
        <w:spacing w:after="0"/>
        <w:ind w:firstLine="709"/>
        <w:jc w:val="both"/>
      </w:pPr>
      <w:r>
        <w:t xml:space="preserve">Модуль импорта и корректировки представляет собой набор методов, который отвечает за функционал системы. </w:t>
      </w:r>
    </w:p>
    <w:p w:rsidR="00D16B41" w:rsidRDefault="00235FA9" w:rsidP="00CD6184">
      <w:pPr>
        <w:spacing w:after="0"/>
        <w:ind w:firstLine="709"/>
        <w:jc w:val="both"/>
      </w:pPr>
      <w:r>
        <w:t xml:space="preserve">Модуль импорта взаимодействует с черным ящиком и его главная задача заключается в добавлении файла реестра в таблицу БД </w:t>
      </w:r>
      <w:r>
        <w:rPr>
          <w:lang w:val="en-US"/>
        </w:rPr>
        <w:t>IS</w:t>
      </w:r>
      <w:r w:rsidRPr="00235FA9">
        <w:t>_</w:t>
      </w:r>
      <w:r>
        <w:rPr>
          <w:lang w:val="en-US"/>
        </w:rPr>
        <w:t>BLOB</w:t>
      </w:r>
      <w:r w:rsidRPr="00235FA9">
        <w:t xml:space="preserve">, </w:t>
      </w:r>
      <w:r>
        <w:t xml:space="preserve">в которой хранятся все реестры, а так же передача  его </w:t>
      </w:r>
      <w:r>
        <w:rPr>
          <w:lang w:val="en-US"/>
        </w:rPr>
        <w:t>Id</w:t>
      </w:r>
      <w:r>
        <w:t xml:space="preserve"> документа ЧЯ</w:t>
      </w:r>
      <w:r w:rsidR="00D16B41">
        <w:t xml:space="preserve"> и возврат сообщения о корректности выполнения операции</w:t>
      </w:r>
      <w:r>
        <w:t xml:space="preserve">. </w:t>
      </w:r>
    </w:p>
    <w:p w:rsidR="00D16B41" w:rsidRDefault="00235FA9" w:rsidP="00CD6184">
      <w:pPr>
        <w:spacing w:after="0"/>
        <w:ind w:firstLine="709"/>
        <w:jc w:val="both"/>
      </w:pPr>
      <w:r>
        <w:t xml:space="preserve">Модуль корректировки представляет собой метод, который обновляет информацию о необработанных договорах в промежуточных таблицах БД. </w:t>
      </w:r>
    </w:p>
    <w:p w:rsidR="009B1C7B" w:rsidRDefault="00235FA9" w:rsidP="00CD6184">
      <w:pPr>
        <w:spacing w:after="0"/>
        <w:ind w:firstLine="709"/>
        <w:jc w:val="both"/>
      </w:pPr>
      <w:r>
        <w:t xml:space="preserve">Модуль удаления реестров договоров и их строк в отдельности представляет собой набор методов, </w:t>
      </w:r>
      <w:r w:rsidR="00D92EA2">
        <w:t>взаимодействующих с</w:t>
      </w:r>
      <w:r>
        <w:t xml:space="preserve"> сервером</w:t>
      </w:r>
      <w:r w:rsidRPr="00235FA9">
        <w:t xml:space="preserve"> </w:t>
      </w:r>
      <w:r>
        <w:rPr>
          <w:lang w:val="en-US"/>
        </w:rPr>
        <w:t>RabbitMQ</w:t>
      </w:r>
      <w:r w:rsidRPr="00235FA9">
        <w:t>.</w:t>
      </w:r>
      <w:r>
        <w:t xml:space="preserve"> Основная его задача – пометка подлежащих удалению договоров, и передача, единого для нескольких строк таблицы, индекса удаления в </w:t>
      </w:r>
      <w:r>
        <w:lastRenderedPageBreak/>
        <w:t xml:space="preserve">очередь, для последующего взаимодействия с консьюмером. </w:t>
      </w:r>
      <w:r w:rsidR="00B80FF1">
        <w:t>После получения данных от консьюмера происходит удаление данных о договорах и промежуточных таблиц БД.</w:t>
      </w:r>
    </w:p>
    <w:p w:rsidR="00D92EA2" w:rsidRPr="00B80FF1" w:rsidRDefault="00D92EA2" w:rsidP="00CD6184">
      <w:pPr>
        <w:spacing w:after="0"/>
        <w:ind w:firstLine="709"/>
        <w:jc w:val="both"/>
      </w:pPr>
      <w:r>
        <w:t>Модуль обработки реестров договоров представляет собой набор методов для валидации и донасыщенные данных, находящихся в промежуточных</w:t>
      </w:r>
      <w:r w:rsidR="00254874">
        <w:t xml:space="preserve"> таблицах БД</w:t>
      </w:r>
      <w:r w:rsidR="00B80FF1">
        <w:t xml:space="preserve">. Задача данного модуля – пометка договоров подлежащих обработке индексом, и передача индекса на сервер </w:t>
      </w:r>
      <w:r w:rsidR="00B80FF1">
        <w:rPr>
          <w:lang w:val="en-US"/>
        </w:rPr>
        <w:t>RabbitMQ</w:t>
      </w:r>
      <w:r w:rsidR="00B80FF1">
        <w:t>. Так же, после получения данных от консьюмера производится добавление договоров в таблицу БД с активными договорами.</w:t>
      </w:r>
    </w:p>
    <w:p w:rsidR="009B1C7B" w:rsidRPr="00D92EA2" w:rsidRDefault="009B1C7B" w:rsidP="00CD6184">
      <w:pPr>
        <w:spacing w:after="0"/>
        <w:ind w:firstLine="709"/>
        <w:jc w:val="both"/>
      </w:pPr>
      <w:r>
        <w:t xml:space="preserve">Модуль для работы с </w:t>
      </w:r>
      <w:r>
        <w:rPr>
          <w:lang w:val="en-US"/>
        </w:rPr>
        <w:t>RabbitMQ</w:t>
      </w:r>
      <w:r w:rsidR="00D92EA2">
        <w:t xml:space="preserve"> служит для получения из очереди сообщений с данными и, в зависимости от выбранного метода, отправление данных на сервер приложений для дальнейшей обработки или удаления.</w:t>
      </w:r>
    </w:p>
    <w:p w:rsidR="00E21B26" w:rsidRPr="0098578A" w:rsidRDefault="00E21B26" w:rsidP="00CD6184">
      <w:pPr>
        <w:pStyle w:val="3"/>
        <w:spacing w:before="0"/>
        <w:ind w:left="0" w:firstLine="0"/>
      </w:pPr>
      <w:bookmarkStart w:id="31" w:name="_Toc514712610"/>
      <w:bookmarkStart w:id="32" w:name="_Toc514712858"/>
      <w:bookmarkStart w:id="33" w:name="_Toc514712899"/>
      <w:bookmarkStart w:id="34" w:name="_Toc514713026"/>
      <w:bookmarkStart w:id="35" w:name="_Toc514880349"/>
      <w:bookmarkStart w:id="36" w:name="_Toc514880785"/>
      <w:bookmarkStart w:id="37" w:name="_Toc515492880"/>
      <w:bookmarkStart w:id="38" w:name="_Toc517133113"/>
      <w:bookmarkStart w:id="39" w:name="_Toc11924346"/>
      <w:r w:rsidRPr="0098578A">
        <w:t>Перспективы развития, модернизации системы</w:t>
      </w:r>
      <w:bookmarkEnd w:id="31"/>
      <w:bookmarkEnd w:id="32"/>
      <w:bookmarkEnd w:id="33"/>
      <w:bookmarkEnd w:id="34"/>
      <w:bookmarkEnd w:id="35"/>
      <w:bookmarkEnd w:id="36"/>
      <w:bookmarkEnd w:id="37"/>
      <w:bookmarkEnd w:id="38"/>
      <w:bookmarkEnd w:id="39"/>
    </w:p>
    <w:p w:rsidR="00E21B26" w:rsidRPr="00E21B26" w:rsidRDefault="00E21B26" w:rsidP="00CD6184">
      <w:pPr>
        <w:spacing w:after="0"/>
        <w:ind w:firstLine="709"/>
        <w:jc w:val="both"/>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CD6184">
      <w:pPr>
        <w:spacing w:after="0"/>
        <w:ind w:firstLine="709"/>
        <w:jc w:val="both"/>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CD6184">
      <w:pPr>
        <w:pStyle w:val="3"/>
        <w:spacing w:before="0"/>
        <w:ind w:left="0" w:firstLine="0"/>
      </w:pPr>
      <w:bookmarkStart w:id="40" w:name="_Toc11924347"/>
      <w:r>
        <w:t>Требования к информационному обеспечению системы</w:t>
      </w:r>
      <w:bookmarkEnd w:id="40"/>
    </w:p>
    <w:p w:rsidR="00E21B26" w:rsidRPr="00E21B26" w:rsidRDefault="00E21B26" w:rsidP="00CD6184">
      <w:pPr>
        <w:spacing w:after="0"/>
        <w:ind w:firstLine="709"/>
        <w:jc w:val="both"/>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CD6184">
      <w:pPr>
        <w:spacing w:after="0"/>
        <w:ind w:firstLine="709"/>
        <w:jc w:val="both"/>
        <w:rPr>
          <w:rFonts w:cs="Times New Roman"/>
          <w:szCs w:val="28"/>
        </w:rPr>
      </w:pPr>
      <w:r w:rsidRPr="00E21B26">
        <w:rPr>
          <w:rFonts w:cs="Times New Roman"/>
          <w:szCs w:val="28"/>
        </w:rPr>
        <w:lastRenderedPageBreak/>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CD6184">
      <w:pPr>
        <w:spacing w:after="0"/>
        <w:ind w:firstLine="709"/>
        <w:jc w:val="both"/>
        <w:rPr>
          <w:rFonts w:cs="Times New Roman"/>
          <w:szCs w:val="28"/>
        </w:rPr>
      </w:pPr>
      <w:r w:rsidRPr="00E21B26">
        <w:rPr>
          <w:rFonts w:cs="Times New Roman"/>
          <w:szCs w:val="28"/>
        </w:rPr>
        <w:t>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E21B26" w:rsidRDefault="00D719D1" w:rsidP="00CD6184">
      <w:pPr>
        <w:pStyle w:val="3"/>
        <w:spacing w:before="0"/>
        <w:ind w:left="0" w:firstLine="0"/>
      </w:pPr>
      <w:bookmarkStart w:id="41" w:name="_Toc11924348"/>
      <w:r w:rsidRPr="00D719D1">
        <w:t>Требования к программному обеспечению системы</w:t>
      </w:r>
      <w:bookmarkEnd w:id="41"/>
    </w:p>
    <w:p w:rsidR="00D719D1" w:rsidRPr="00D719D1" w:rsidRDefault="00D719D1" w:rsidP="00CD6184">
      <w:pPr>
        <w:spacing w:after="0"/>
        <w:ind w:firstLine="709"/>
        <w:jc w:val="both"/>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CD6184">
      <w:pPr>
        <w:spacing w:after="0"/>
        <w:ind w:firstLine="709"/>
        <w:jc w:val="both"/>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CD6184">
      <w:pPr>
        <w:pStyle w:val="3"/>
        <w:spacing w:before="0"/>
        <w:ind w:left="0" w:firstLine="0"/>
      </w:pPr>
      <w:bookmarkStart w:id="42" w:name="_Toc11924349"/>
      <w:r>
        <w:t>Требования к техническому обеспечению</w:t>
      </w:r>
      <w:bookmarkEnd w:id="42"/>
    </w:p>
    <w:p w:rsidR="00D719D1" w:rsidRDefault="00D719D1" w:rsidP="00CD6184">
      <w:pPr>
        <w:pStyle w:val="a3"/>
        <w:spacing w:before="0" w:beforeAutospacing="0" w:after="0" w:afterAutospacing="0" w:line="360" w:lineRule="auto"/>
        <w:ind w:firstLine="709"/>
        <w:jc w:val="both"/>
      </w:pPr>
      <w:r>
        <w:rPr>
          <w:color w:val="000000"/>
          <w:sz w:val="28"/>
          <w:szCs w:val="28"/>
        </w:rPr>
        <w:t>В состав технического обеспечения должны входить следующие технические средства:</w:t>
      </w:r>
    </w:p>
    <w:p w:rsidR="00D719D1" w:rsidRDefault="00D719D1" w:rsidP="006328C3">
      <w:pPr>
        <w:pStyle w:val="a3"/>
        <w:numPr>
          <w:ilvl w:val="0"/>
          <w:numId w:val="22"/>
        </w:numPr>
        <w:spacing w:before="0" w:beforeAutospacing="0" w:after="0" w:afterAutospacing="0" w:line="360" w:lineRule="auto"/>
        <w:ind w:hanging="11"/>
        <w:jc w:val="both"/>
      </w:pPr>
      <w:r>
        <w:rPr>
          <w:color w:val="000000"/>
          <w:sz w:val="28"/>
          <w:szCs w:val="28"/>
        </w:rPr>
        <w:t>Сервер БД</w:t>
      </w:r>
      <w:r w:rsidR="00ED0EAB">
        <w:rPr>
          <w:color w:val="000000"/>
          <w:sz w:val="28"/>
          <w:szCs w:val="28"/>
        </w:rPr>
        <w:t>.</w:t>
      </w:r>
    </w:p>
    <w:p w:rsidR="00D719D1" w:rsidRDefault="00D719D1"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Сервер приложений</w:t>
      </w:r>
      <w:r w:rsidR="00ED0EAB">
        <w:rPr>
          <w:color w:val="000000"/>
          <w:sz w:val="28"/>
          <w:szCs w:val="28"/>
        </w:rPr>
        <w:t>.</w:t>
      </w:r>
    </w:p>
    <w:p w:rsidR="00D719D1" w:rsidRDefault="00D719D1" w:rsidP="006328C3">
      <w:pPr>
        <w:pStyle w:val="a3"/>
        <w:numPr>
          <w:ilvl w:val="0"/>
          <w:numId w:val="22"/>
        </w:numPr>
        <w:spacing w:before="0" w:beforeAutospacing="0" w:after="0" w:afterAutospacing="0" w:line="360" w:lineRule="auto"/>
        <w:ind w:hanging="11"/>
        <w:jc w:val="both"/>
      </w:pPr>
      <w:r>
        <w:rPr>
          <w:color w:val="000000"/>
          <w:sz w:val="28"/>
          <w:szCs w:val="28"/>
        </w:rPr>
        <w:t>Веб-сервер</w:t>
      </w:r>
      <w:r w:rsidR="00ED0EAB">
        <w:rPr>
          <w:color w:val="000000"/>
          <w:sz w:val="28"/>
          <w:szCs w:val="28"/>
        </w:rPr>
        <w:t>.</w:t>
      </w:r>
    </w:p>
    <w:p w:rsidR="00D719D1" w:rsidRDefault="00D20C3E" w:rsidP="006328C3">
      <w:pPr>
        <w:pStyle w:val="a3"/>
        <w:numPr>
          <w:ilvl w:val="0"/>
          <w:numId w:val="22"/>
        </w:numPr>
        <w:spacing w:before="0" w:beforeAutospacing="0" w:after="0" w:afterAutospacing="0" w:line="360" w:lineRule="auto"/>
        <w:ind w:hanging="11"/>
        <w:jc w:val="both"/>
      </w:pPr>
      <w:r>
        <w:rPr>
          <w:color w:val="000000"/>
          <w:sz w:val="28"/>
          <w:szCs w:val="28"/>
          <w:lang w:val="en-US"/>
        </w:rPr>
        <w:t>RabbitMQ</w:t>
      </w:r>
      <w:r w:rsidR="00D719D1" w:rsidRPr="000A66CD">
        <w:rPr>
          <w:color w:val="000000"/>
          <w:sz w:val="28"/>
          <w:szCs w:val="28"/>
        </w:rPr>
        <w:t>-</w:t>
      </w:r>
      <w:r w:rsidR="00D719D1">
        <w:rPr>
          <w:color w:val="000000"/>
          <w:sz w:val="28"/>
          <w:szCs w:val="28"/>
        </w:rPr>
        <w:t xml:space="preserve"> сервер</w:t>
      </w:r>
      <w:r w:rsidR="00ED0EAB">
        <w:rPr>
          <w:color w:val="000000"/>
          <w:sz w:val="28"/>
          <w:szCs w:val="28"/>
        </w:rPr>
        <w:t>.</w:t>
      </w:r>
    </w:p>
    <w:p w:rsidR="00444060" w:rsidRDefault="00D719D1"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ПК пользователей</w:t>
      </w:r>
      <w:r w:rsidR="00ED0EAB">
        <w:rPr>
          <w:color w:val="000000"/>
          <w:sz w:val="28"/>
          <w:szCs w:val="28"/>
        </w:rPr>
        <w:t>.</w:t>
      </w:r>
    </w:p>
    <w:p w:rsidR="00444060" w:rsidRDefault="0070340D"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Сервер черного ящика</w:t>
      </w:r>
      <w:r w:rsidR="00ED0EAB">
        <w:rPr>
          <w:color w:val="000000"/>
          <w:sz w:val="28"/>
          <w:szCs w:val="28"/>
        </w:rPr>
        <w:t>.</w:t>
      </w:r>
    </w:p>
    <w:p w:rsidR="00F906C9" w:rsidRDefault="00F906C9" w:rsidP="00CD6184">
      <w:pPr>
        <w:pStyle w:val="a3"/>
        <w:spacing w:before="0" w:beforeAutospacing="0" w:after="0" w:afterAutospacing="0" w:line="360" w:lineRule="auto"/>
        <w:jc w:val="both"/>
        <w:rPr>
          <w:color w:val="000000"/>
          <w:sz w:val="28"/>
          <w:szCs w:val="28"/>
        </w:rPr>
      </w:pPr>
    </w:p>
    <w:p w:rsidR="00D719D1" w:rsidRDefault="00830205" w:rsidP="00CD6184">
      <w:pPr>
        <w:pStyle w:val="a3"/>
        <w:spacing w:before="0" w:beforeAutospacing="0" w:after="0" w:afterAutospacing="0" w:line="360" w:lineRule="auto"/>
        <w:jc w:val="both"/>
      </w:pPr>
      <w:r w:rsidRPr="00EB4B87">
        <w:rPr>
          <w:color w:val="000000"/>
          <w:sz w:val="28"/>
          <w:szCs w:val="28"/>
        </w:rPr>
        <w:lastRenderedPageBreak/>
        <w:pict>
          <v:shape id="_x0000_i1028" type="#_x0000_t75" style="width:450.4pt;height:227.7pt">
            <v:imagedata r:id="rId21" o:title="Схема взаимодействия техн"/>
          </v:shape>
        </w:pict>
      </w:r>
    </w:p>
    <w:p w:rsidR="00D719D1" w:rsidRPr="00D719D1" w:rsidRDefault="00D719D1" w:rsidP="00CD6184">
      <w:pPr>
        <w:pStyle w:val="a3"/>
        <w:spacing w:before="0" w:beforeAutospacing="0" w:after="0" w:afterAutospacing="0" w:line="360" w:lineRule="auto"/>
        <w:ind w:left="709" w:firstLine="709"/>
        <w:jc w:val="both"/>
        <w:rPr>
          <w:sz w:val="28"/>
          <w:szCs w:val="28"/>
        </w:rPr>
      </w:pPr>
      <w:r>
        <w:t xml:space="preserve">Рисунок </w:t>
      </w:r>
      <w:r w:rsidR="000C28F8">
        <w:t>4.</w:t>
      </w:r>
      <w:r w:rsidR="00F5710E">
        <w:t xml:space="preserve">6 - </w:t>
      </w:r>
      <w:r w:rsidRPr="00D719D1">
        <w:t>Схема взаимодействия технических средств</w:t>
      </w:r>
    </w:p>
    <w:p w:rsidR="00D719D1" w:rsidRDefault="00D719D1" w:rsidP="00CD6184">
      <w:pPr>
        <w:pStyle w:val="a3"/>
        <w:spacing w:before="0" w:beforeAutospacing="0" w:after="0" w:afterAutospacing="0" w:line="360" w:lineRule="auto"/>
        <w:ind w:firstLine="709"/>
        <w:jc w:val="both"/>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CD6184">
      <w:pPr>
        <w:pStyle w:val="a3"/>
        <w:spacing w:before="0" w:beforeAutospacing="0" w:after="0" w:afterAutospacing="0" w:line="360" w:lineRule="auto"/>
        <w:ind w:firstLine="709"/>
        <w:jc w:val="both"/>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ED0EAB">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серверов БД:</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20C3E" w:rsidP="006328C3">
      <w:pPr>
        <w:pStyle w:val="a3"/>
        <w:numPr>
          <w:ilvl w:val="0"/>
          <w:numId w:val="23"/>
        </w:numPr>
        <w:spacing w:before="0" w:beforeAutospacing="0" w:after="0" w:afterAutospacing="0" w:line="360" w:lineRule="auto"/>
        <w:ind w:hanging="11"/>
        <w:jc w:val="both"/>
      </w:pPr>
      <w:r>
        <w:rPr>
          <w:color w:val="000000"/>
          <w:sz w:val="28"/>
          <w:szCs w:val="28"/>
        </w:rPr>
        <w:t xml:space="preserve">Объем оперативной памяти – </w:t>
      </w:r>
      <w:r>
        <w:rPr>
          <w:color w:val="000000"/>
          <w:sz w:val="28"/>
          <w:szCs w:val="28"/>
          <w:lang w:val="en-US"/>
        </w:rPr>
        <w:t>32</w:t>
      </w:r>
      <w:r w:rsidR="00D719D1">
        <w:rPr>
          <w:color w:val="000000"/>
          <w:sz w:val="28"/>
          <w:szCs w:val="28"/>
        </w:rPr>
        <w:t xml:space="preserve"> Гб</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 xml:space="preserve">Дисковая </w:t>
      </w:r>
      <w:r w:rsidR="00D20C3E">
        <w:rPr>
          <w:color w:val="000000"/>
          <w:sz w:val="28"/>
          <w:szCs w:val="28"/>
        </w:rPr>
        <w:t>подсистема – 6</w:t>
      </w:r>
      <w:r>
        <w:rPr>
          <w:color w:val="000000"/>
          <w:sz w:val="28"/>
          <w:szCs w:val="28"/>
        </w:rPr>
        <w:t xml:space="preserve"> Тб</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системы хранения данных:</w:t>
      </w:r>
    </w:p>
    <w:p w:rsidR="00D719D1" w:rsidRDefault="00D719D1" w:rsidP="006328C3">
      <w:pPr>
        <w:pStyle w:val="a3"/>
        <w:numPr>
          <w:ilvl w:val="0"/>
          <w:numId w:val="24"/>
        </w:numPr>
        <w:spacing w:before="0" w:beforeAutospacing="0" w:after="0" w:afterAutospacing="0" w:line="360" w:lineRule="auto"/>
        <w:ind w:hanging="11"/>
        <w:jc w:val="both"/>
      </w:pPr>
      <w:r>
        <w:rPr>
          <w:color w:val="000000"/>
          <w:sz w:val="28"/>
          <w:szCs w:val="28"/>
        </w:rPr>
        <w:t>Дисковая подсистема 0,5 Тб Raid Array 5</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серверов приложений:</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Процессор – Intel Xeon 5120 2.2 ГГц;</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Объем оперативной памяти – 32 Гб;</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Дисковая подсистема – 1 Тб;</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Устройство чтения компакт-дисков (DVD-ROM);</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lastRenderedPageBreak/>
        <w:t>Требования к техническим характеристикам веб - сервера:</w:t>
      </w:r>
    </w:p>
    <w:p w:rsidR="00D719D1" w:rsidRPr="00BE2D63" w:rsidRDefault="00D719D1" w:rsidP="006328C3">
      <w:pPr>
        <w:pStyle w:val="a3"/>
        <w:numPr>
          <w:ilvl w:val="0"/>
          <w:numId w:val="25"/>
        </w:numPr>
        <w:spacing w:before="0" w:beforeAutospacing="0" w:after="0" w:afterAutospacing="0" w:line="360" w:lineRule="auto"/>
        <w:ind w:left="709" w:firstLine="11"/>
        <w:jc w:val="both"/>
        <w:rPr>
          <w:lang w:val="en-US"/>
        </w:rPr>
      </w:pPr>
      <w:r>
        <w:rPr>
          <w:color w:val="000000"/>
          <w:sz w:val="28"/>
          <w:szCs w:val="28"/>
        </w:rPr>
        <w:t>Процессор</w:t>
      </w:r>
      <w:r w:rsidR="00BE2D63" w:rsidRPr="00BE2D63">
        <w:rPr>
          <w:sz w:val="28"/>
          <w:szCs w:val="28"/>
          <w:lang w:val="en-US"/>
        </w:rPr>
        <w:t xml:space="preserve"> - </w:t>
      </w:r>
      <w:r w:rsidR="00BE2D63">
        <w:rPr>
          <w:sz w:val="28"/>
          <w:szCs w:val="28"/>
          <w:lang w:val="en-US"/>
        </w:rPr>
        <w:t>AMD T</w:t>
      </w:r>
      <w:r w:rsidR="00BE2D63" w:rsidRPr="00BE2D63">
        <w:rPr>
          <w:sz w:val="28"/>
          <w:szCs w:val="28"/>
          <w:lang w:val="en-US"/>
        </w:rPr>
        <w:t>hreadripper 1950x</w:t>
      </w:r>
      <w:r w:rsidRPr="00BE2D63">
        <w:rPr>
          <w:color w:val="000000"/>
          <w:sz w:val="28"/>
          <w:szCs w:val="28"/>
          <w:lang w:val="en-US"/>
        </w:rPr>
        <w:t xml:space="preserve">3.5 </w:t>
      </w:r>
      <w:r>
        <w:rPr>
          <w:color w:val="000000"/>
          <w:sz w:val="28"/>
          <w:szCs w:val="28"/>
        </w:rPr>
        <w:t>ГГц</w:t>
      </w:r>
      <w:r w:rsidRPr="00BE2D63">
        <w:rPr>
          <w:color w:val="000000"/>
          <w:sz w:val="28"/>
          <w:szCs w:val="28"/>
          <w:lang w:val="en-US"/>
        </w:rPr>
        <w:t>;</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Объем оперативной памяти – 32 Гб;</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Дисковая подсистема – 4 Тб;</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 xml:space="preserve">Требования к техническим характеристикам ПК пользователя </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Процессор – Intel Pentium 4560 3.5 ГГц;</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Объем оперативной памяти – 4 Гб;</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Дисковая подсистема – 40 Гб;</w:t>
      </w:r>
    </w:p>
    <w:p w:rsidR="00D719D1" w:rsidRDefault="00D719D1" w:rsidP="006328C3">
      <w:pPr>
        <w:pStyle w:val="a3"/>
        <w:numPr>
          <w:ilvl w:val="0"/>
          <w:numId w:val="26"/>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9E3923" w:rsidRDefault="009E3923" w:rsidP="00CD6184">
      <w:pPr>
        <w:pStyle w:val="3"/>
        <w:spacing w:before="0"/>
        <w:ind w:left="0" w:firstLine="0"/>
      </w:pPr>
      <w:bookmarkStart w:id="43" w:name="_Toc11924350"/>
      <w:r>
        <w:t>Требования к надежности</w:t>
      </w:r>
      <w:bookmarkEnd w:id="43"/>
    </w:p>
    <w:p w:rsidR="00D719D1" w:rsidRDefault="00D719D1" w:rsidP="00CD6184">
      <w:pPr>
        <w:pStyle w:val="4"/>
        <w:spacing w:before="0"/>
        <w:ind w:left="0" w:firstLine="0"/>
      </w:pPr>
      <w:r>
        <w:t>Требования к обеспечению надёжного (устойчивого) функционирования системы</w:t>
      </w:r>
    </w:p>
    <w:p w:rsidR="00D719D1" w:rsidRPr="00D719D1" w:rsidRDefault="00D719D1" w:rsidP="00CD6184">
      <w:pPr>
        <w:spacing w:after="0"/>
        <w:ind w:firstLine="709"/>
        <w:jc w:val="both"/>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r w:rsidR="00ED0EAB">
        <w:rPr>
          <w:rFonts w:cs="Times New Roman"/>
          <w:szCs w:val="28"/>
        </w:rPr>
        <w:t>.</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r w:rsidR="00ED0EAB">
        <w:rPr>
          <w:rFonts w:cs="Times New Roman"/>
          <w:szCs w:val="28"/>
        </w:rPr>
        <w:t>.</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CD6184">
      <w:pPr>
        <w:pStyle w:val="4"/>
        <w:spacing w:before="0"/>
        <w:ind w:left="0" w:firstLine="0"/>
      </w:pPr>
      <w:r>
        <w:t>Время восстановления после отказа</w:t>
      </w:r>
    </w:p>
    <w:p w:rsidR="00D719D1" w:rsidRDefault="00D719D1" w:rsidP="00CD6184">
      <w:pPr>
        <w:spacing w:after="0"/>
        <w:ind w:firstLine="709"/>
        <w:jc w:val="both"/>
        <w:rPr>
          <w:rFonts w:cs="Times New Roman"/>
          <w:szCs w:val="28"/>
        </w:rPr>
      </w:pPr>
      <w:r w:rsidRPr="00D719D1">
        <w:rPr>
          <w:rFonts w:cs="Times New Roman"/>
          <w:szCs w:val="28"/>
        </w:rPr>
        <w:t>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на котором установлена настоящая система.</w:t>
      </w:r>
    </w:p>
    <w:p w:rsidR="00D719D1" w:rsidRPr="00D719D1" w:rsidRDefault="00D719D1" w:rsidP="00CD6184">
      <w:pPr>
        <w:pStyle w:val="3"/>
        <w:spacing w:before="0"/>
        <w:ind w:left="0" w:firstLine="0"/>
        <w:rPr>
          <w:szCs w:val="28"/>
        </w:rPr>
      </w:pPr>
      <w:bookmarkStart w:id="44" w:name="_Toc11924351"/>
      <w:r w:rsidRPr="00D719D1">
        <w:lastRenderedPageBreak/>
        <w:t>Требования к безопасности</w:t>
      </w:r>
      <w:bookmarkEnd w:id="44"/>
    </w:p>
    <w:p w:rsidR="00D719D1" w:rsidRDefault="00D719D1" w:rsidP="00CD6184">
      <w:pPr>
        <w:pStyle w:val="4"/>
        <w:spacing w:before="0"/>
        <w:ind w:left="0" w:firstLine="0"/>
      </w:pPr>
      <w:r w:rsidRPr="00D719D1">
        <w:t>Защита от несанкционированного доступа</w:t>
      </w:r>
    </w:p>
    <w:p w:rsidR="00D719D1" w:rsidRPr="00D719D1" w:rsidRDefault="00D719D1" w:rsidP="00CD6184">
      <w:pPr>
        <w:spacing w:after="0"/>
        <w:ind w:firstLine="709"/>
        <w:jc w:val="both"/>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CD6184">
      <w:pPr>
        <w:pStyle w:val="3"/>
        <w:spacing w:before="0"/>
        <w:ind w:left="0" w:firstLine="0"/>
      </w:pPr>
      <w:bookmarkStart w:id="45" w:name="_Toc514712615"/>
      <w:bookmarkStart w:id="46" w:name="_Toc514712863"/>
      <w:bookmarkStart w:id="47" w:name="_Toc514712904"/>
      <w:bookmarkStart w:id="48" w:name="_Toc514713031"/>
      <w:bookmarkStart w:id="49" w:name="_Toc514880354"/>
      <w:bookmarkStart w:id="50" w:name="_Toc514880790"/>
      <w:bookmarkStart w:id="51" w:name="_Toc515492889"/>
      <w:bookmarkStart w:id="52" w:name="_Toc517133122"/>
      <w:bookmarkStart w:id="53" w:name="_Toc11924352"/>
      <w:r w:rsidRPr="0098578A">
        <w:t>Требования к метрологическому обеспечению</w:t>
      </w:r>
      <w:bookmarkEnd w:id="45"/>
      <w:bookmarkEnd w:id="46"/>
      <w:bookmarkEnd w:id="47"/>
      <w:bookmarkEnd w:id="48"/>
      <w:bookmarkEnd w:id="49"/>
      <w:bookmarkEnd w:id="50"/>
      <w:bookmarkEnd w:id="51"/>
      <w:bookmarkEnd w:id="52"/>
      <w:bookmarkEnd w:id="53"/>
    </w:p>
    <w:p w:rsidR="00D719D1" w:rsidRPr="00D719D1" w:rsidRDefault="00D719D1" w:rsidP="00CD6184">
      <w:pPr>
        <w:spacing w:after="0"/>
        <w:ind w:firstLine="709"/>
        <w:jc w:val="both"/>
        <w:rPr>
          <w:rFonts w:cs="Times New Roman"/>
          <w:szCs w:val="28"/>
        </w:rPr>
      </w:pPr>
      <w:r w:rsidRPr="00D719D1">
        <w:rPr>
          <w:rFonts w:cs="Times New Roman"/>
          <w:szCs w:val="28"/>
        </w:rPr>
        <w:t>Требования к метрологическому обеспечению не предъявляются.</w:t>
      </w:r>
    </w:p>
    <w:p w:rsidR="00BE370C" w:rsidRPr="0027084A" w:rsidRDefault="00BE370C" w:rsidP="00CD6184">
      <w:pPr>
        <w:spacing w:after="0"/>
        <w:jc w:val="both"/>
        <w:rPr>
          <w:rFonts w:cs="Times New Roman"/>
          <w:sz w:val="32"/>
          <w:szCs w:val="32"/>
        </w:rPr>
      </w:pPr>
    </w:p>
    <w:p w:rsidR="00D719D1" w:rsidRDefault="00D719D1" w:rsidP="00CD6184">
      <w:pPr>
        <w:pStyle w:val="2"/>
        <w:spacing w:before="0"/>
        <w:ind w:left="0" w:firstLine="0"/>
      </w:pPr>
      <w:bookmarkStart w:id="54" w:name="_Toc517133123"/>
      <w:bookmarkStart w:id="55" w:name="_Toc11924353"/>
      <w:r w:rsidRPr="005B1ACB">
        <w:t>Пояснительная записка к программному обеспечению</w:t>
      </w:r>
      <w:bookmarkEnd w:id="54"/>
      <w:bookmarkEnd w:id="55"/>
    </w:p>
    <w:p w:rsidR="00D719D1" w:rsidRDefault="00D719D1" w:rsidP="00CD6184">
      <w:pPr>
        <w:pStyle w:val="3"/>
        <w:spacing w:before="0"/>
        <w:ind w:left="0" w:firstLine="0"/>
        <w:rPr>
          <w:rFonts w:eastAsiaTheme="minorHAnsi"/>
        </w:rPr>
      </w:pPr>
      <w:bookmarkStart w:id="56" w:name="_Toc514712488"/>
      <w:bookmarkStart w:id="57" w:name="_Toc514712577"/>
      <w:bookmarkStart w:id="58" w:name="_Toc514712825"/>
      <w:bookmarkStart w:id="59" w:name="_Toc514712866"/>
      <w:bookmarkStart w:id="60" w:name="_Toc514712993"/>
      <w:bookmarkStart w:id="61" w:name="_Toc514880318"/>
      <w:bookmarkStart w:id="62" w:name="_Toc514880754"/>
      <w:bookmarkStart w:id="63" w:name="_Toc515492849"/>
      <w:bookmarkStart w:id="64" w:name="_Toc517133124"/>
      <w:bookmarkStart w:id="65" w:name="_Toc11924354"/>
      <w:r w:rsidRPr="00FA0A2F">
        <w:rPr>
          <w:rFonts w:eastAsiaTheme="minorHAnsi"/>
        </w:rPr>
        <w:t>Анализ предметной области</w:t>
      </w:r>
      <w:bookmarkEnd w:id="56"/>
      <w:bookmarkEnd w:id="57"/>
      <w:bookmarkEnd w:id="58"/>
      <w:bookmarkEnd w:id="59"/>
      <w:bookmarkEnd w:id="60"/>
      <w:bookmarkEnd w:id="61"/>
      <w:bookmarkEnd w:id="62"/>
      <w:bookmarkEnd w:id="63"/>
      <w:bookmarkEnd w:id="64"/>
      <w:bookmarkEnd w:id="65"/>
    </w:p>
    <w:p w:rsidR="00D719D1" w:rsidRPr="006E55C9" w:rsidRDefault="00D719D1" w:rsidP="00CD6184">
      <w:pPr>
        <w:spacing w:after="0"/>
        <w:ind w:firstLine="709"/>
        <w:jc w:val="both"/>
        <w:rPr>
          <w:rFonts w:cs="Times New Roman"/>
          <w:szCs w:val="28"/>
        </w:rPr>
      </w:pPr>
      <w:bookmarkStart w:id="66" w:name="OLE_LINK74"/>
      <w:r w:rsidRPr="006E55C9">
        <w:rPr>
          <w:rFonts w:cs="Times New Roman"/>
          <w:szCs w:val="28"/>
        </w:rPr>
        <w:t>Анализ предметной области приведен в разделе 1.</w:t>
      </w:r>
    </w:p>
    <w:p w:rsidR="00D719D1" w:rsidRPr="006E55C9" w:rsidRDefault="00D719D1" w:rsidP="00CD6184">
      <w:pPr>
        <w:pStyle w:val="3"/>
        <w:spacing w:before="0"/>
        <w:ind w:left="0" w:firstLine="0"/>
        <w:rPr>
          <w:rFonts w:cs="Times New Roman"/>
          <w:szCs w:val="32"/>
        </w:rPr>
      </w:pPr>
      <w:bookmarkStart w:id="67" w:name="_Toc515492852"/>
      <w:bookmarkStart w:id="68" w:name="_Toc517133125"/>
      <w:bookmarkStart w:id="69" w:name="_Toc11924355"/>
      <w:bookmarkEnd w:id="66"/>
      <w:r w:rsidRPr="006E55C9">
        <w:rPr>
          <w:rFonts w:cs="Times New Roman"/>
          <w:szCs w:val="32"/>
        </w:rPr>
        <w:t>Формулировка проблемы</w:t>
      </w:r>
      <w:bookmarkEnd w:id="67"/>
      <w:bookmarkEnd w:id="68"/>
      <w:bookmarkEnd w:id="69"/>
    </w:p>
    <w:p w:rsidR="00D719D1" w:rsidRPr="006E55C9" w:rsidRDefault="00D719D1" w:rsidP="00CD6184">
      <w:pPr>
        <w:spacing w:after="0"/>
        <w:ind w:firstLine="709"/>
        <w:jc w:val="both"/>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CD6184">
      <w:pPr>
        <w:pStyle w:val="3"/>
        <w:spacing w:before="0"/>
        <w:ind w:left="0" w:firstLine="0"/>
        <w:rPr>
          <w:rFonts w:cs="Times New Roman"/>
          <w:szCs w:val="32"/>
        </w:rPr>
      </w:pPr>
      <w:bookmarkStart w:id="70" w:name="_Toc514712492"/>
      <w:bookmarkStart w:id="71" w:name="_Toc514712581"/>
      <w:bookmarkStart w:id="72" w:name="_Toc514712829"/>
      <w:bookmarkStart w:id="73" w:name="_Toc514712870"/>
      <w:bookmarkStart w:id="74" w:name="_Toc514712997"/>
      <w:bookmarkStart w:id="75" w:name="_Toc514880322"/>
      <w:bookmarkStart w:id="76" w:name="_Toc514880758"/>
      <w:bookmarkStart w:id="77" w:name="_Toc515492853"/>
      <w:bookmarkStart w:id="78" w:name="_Toc517133126"/>
      <w:bookmarkStart w:id="79" w:name="_Toc11924356"/>
      <w:r w:rsidRPr="006E55C9">
        <w:rPr>
          <w:rFonts w:cs="Times New Roman"/>
          <w:szCs w:val="32"/>
        </w:rPr>
        <w:t>Обзор аналогов</w:t>
      </w:r>
      <w:bookmarkEnd w:id="70"/>
      <w:bookmarkEnd w:id="71"/>
      <w:bookmarkEnd w:id="72"/>
      <w:bookmarkEnd w:id="73"/>
      <w:bookmarkEnd w:id="74"/>
      <w:bookmarkEnd w:id="75"/>
      <w:bookmarkEnd w:id="76"/>
      <w:bookmarkEnd w:id="77"/>
      <w:bookmarkEnd w:id="78"/>
      <w:bookmarkEnd w:id="79"/>
    </w:p>
    <w:p w:rsidR="00D719D1" w:rsidRPr="006E55C9" w:rsidRDefault="00D719D1" w:rsidP="00CD6184">
      <w:pPr>
        <w:spacing w:after="0"/>
        <w:ind w:firstLine="709"/>
        <w:jc w:val="both"/>
        <w:rPr>
          <w:rFonts w:cs="Times New Roman"/>
          <w:szCs w:val="28"/>
        </w:rPr>
      </w:pPr>
      <w:r w:rsidRPr="006E55C9">
        <w:rPr>
          <w:rFonts w:cs="Times New Roman"/>
          <w:szCs w:val="28"/>
        </w:rPr>
        <w:t>Обзор аналогов выполнен в разделе 3.</w:t>
      </w:r>
    </w:p>
    <w:p w:rsidR="00D719D1" w:rsidRPr="009E3923" w:rsidRDefault="00D719D1" w:rsidP="00CD6184">
      <w:pPr>
        <w:pStyle w:val="3"/>
        <w:spacing w:before="0"/>
        <w:ind w:left="0" w:firstLine="0"/>
      </w:pPr>
      <w:bookmarkStart w:id="80" w:name="_Toc515492854"/>
      <w:bookmarkStart w:id="81" w:name="_Toc517133127"/>
      <w:bookmarkStart w:id="82" w:name="_Toc11924357"/>
      <w:r w:rsidRPr="009E3923">
        <w:t>Назначение и область применения</w:t>
      </w:r>
      <w:bookmarkEnd w:id="80"/>
      <w:bookmarkEnd w:id="81"/>
      <w:bookmarkEnd w:id="82"/>
    </w:p>
    <w:p w:rsidR="00D719D1" w:rsidRPr="00BE0AC2" w:rsidRDefault="00D719D1" w:rsidP="00CD6184">
      <w:pPr>
        <w:spacing w:after="0"/>
        <w:ind w:firstLine="709"/>
        <w:jc w:val="both"/>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CD6184">
      <w:pPr>
        <w:spacing w:after="0"/>
        <w:ind w:firstLine="709"/>
        <w:jc w:val="both"/>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CD6184">
      <w:pPr>
        <w:pStyle w:val="3"/>
        <w:spacing w:before="0"/>
        <w:ind w:left="0" w:firstLine="0"/>
        <w:rPr>
          <w:szCs w:val="32"/>
        </w:rPr>
      </w:pPr>
      <w:bookmarkStart w:id="83" w:name="_Toc11924358"/>
      <w:r w:rsidRPr="009E3923">
        <w:rPr>
          <w:szCs w:val="32"/>
        </w:rPr>
        <w:t>Технические характеристики</w:t>
      </w:r>
      <w:bookmarkEnd w:id="83"/>
    </w:p>
    <w:p w:rsidR="00670715" w:rsidRDefault="00670715" w:rsidP="00CD6184">
      <w:pPr>
        <w:pStyle w:val="4"/>
        <w:spacing w:before="0"/>
        <w:ind w:left="0" w:firstLine="0"/>
      </w:pPr>
      <w:r>
        <w:t>Постановка задачи на разработку программы</w:t>
      </w:r>
    </w:p>
    <w:p w:rsidR="00670715" w:rsidRDefault="00670715" w:rsidP="00CD6184">
      <w:pPr>
        <w:spacing w:after="0"/>
        <w:ind w:firstLine="709"/>
        <w:jc w:val="both"/>
        <w:rPr>
          <w:rFonts w:cs="Times New Roman"/>
          <w:szCs w:val="28"/>
        </w:rPr>
      </w:pPr>
      <w:r>
        <w:rPr>
          <w:rFonts w:cs="Times New Roman"/>
          <w:szCs w:val="28"/>
        </w:rPr>
        <w:t>Необходимо разработать программный продукт который будет:</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lastRenderedPageBreak/>
        <w:t>Выполнять аутентификацию пользователя</w:t>
      </w:r>
      <w:r w:rsidR="00983D02">
        <w:rPr>
          <w:rFonts w:cs="Times New Roman"/>
          <w:szCs w:val="28"/>
        </w:rPr>
        <w:t>.</w:t>
      </w:r>
    </w:p>
    <w:p w:rsidR="00670715" w:rsidRDefault="00F906C9" w:rsidP="006328C3">
      <w:pPr>
        <w:pStyle w:val="a4"/>
        <w:numPr>
          <w:ilvl w:val="0"/>
          <w:numId w:val="4"/>
        </w:numPr>
        <w:spacing w:after="0"/>
        <w:ind w:left="709" w:firstLine="0"/>
        <w:jc w:val="both"/>
        <w:rPr>
          <w:rFonts w:cs="Times New Roman"/>
          <w:szCs w:val="28"/>
        </w:rPr>
      </w:pPr>
      <w:r>
        <w:rPr>
          <w:rFonts w:cs="Times New Roman"/>
          <w:szCs w:val="28"/>
        </w:rPr>
        <w:t>Загружать файлы реестров в БД</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Отображать информацию о содержании БД в клиентской части приложения</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Позволять редактировать данные из реестров</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Позволять удалять данные из реестров</w:t>
      </w:r>
      <w:r w:rsidR="00983D02">
        <w:rPr>
          <w:rFonts w:cs="Times New Roman"/>
          <w:szCs w:val="28"/>
        </w:rPr>
        <w:t>.</w:t>
      </w:r>
    </w:p>
    <w:p w:rsidR="000C28F8" w:rsidRDefault="000C28F8" w:rsidP="006328C3">
      <w:pPr>
        <w:pStyle w:val="a4"/>
        <w:numPr>
          <w:ilvl w:val="0"/>
          <w:numId w:val="4"/>
        </w:numPr>
        <w:spacing w:after="0"/>
        <w:ind w:left="709" w:firstLine="0"/>
        <w:jc w:val="both"/>
        <w:rPr>
          <w:rFonts w:cs="Times New Roman"/>
          <w:szCs w:val="28"/>
        </w:rPr>
      </w:pPr>
      <w:r>
        <w:rPr>
          <w:rFonts w:cs="Times New Roman"/>
          <w:szCs w:val="28"/>
        </w:rPr>
        <w:t>Выполнять обработку договоров</w:t>
      </w:r>
      <w:r w:rsidR="00983D02">
        <w:rPr>
          <w:rFonts w:cs="Times New Roman"/>
          <w:szCs w:val="28"/>
        </w:rPr>
        <w:t>.</w:t>
      </w:r>
    </w:p>
    <w:p w:rsidR="000C28F8" w:rsidRDefault="000C28F8" w:rsidP="006328C3">
      <w:pPr>
        <w:pStyle w:val="a4"/>
        <w:numPr>
          <w:ilvl w:val="1"/>
          <w:numId w:val="4"/>
        </w:numPr>
        <w:spacing w:after="0"/>
        <w:ind w:hanging="22"/>
        <w:jc w:val="both"/>
        <w:rPr>
          <w:rFonts w:cs="Times New Roman"/>
          <w:szCs w:val="28"/>
        </w:rPr>
      </w:pPr>
      <w:r>
        <w:rPr>
          <w:rFonts w:cs="Times New Roman"/>
          <w:szCs w:val="28"/>
        </w:rPr>
        <w:t>Валидацию  строк реестра</w:t>
      </w:r>
      <w:r w:rsidR="00983D02">
        <w:rPr>
          <w:rFonts w:cs="Times New Roman"/>
          <w:szCs w:val="28"/>
        </w:rPr>
        <w:t>.</w:t>
      </w:r>
    </w:p>
    <w:p w:rsidR="000C28F8" w:rsidRDefault="000C28F8" w:rsidP="006328C3">
      <w:pPr>
        <w:pStyle w:val="a4"/>
        <w:numPr>
          <w:ilvl w:val="1"/>
          <w:numId w:val="4"/>
        </w:numPr>
        <w:spacing w:after="0"/>
        <w:ind w:hanging="22"/>
        <w:jc w:val="both"/>
        <w:rPr>
          <w:rFonts w:cs="Times New Roman"/>
          <w:szCs w:val="28"/>
        </w:rPr>
      </w:pPr>
      <w:r>
        <w:rPr>
          <w:rFonts w:cs="Times New Roman"/>
          <w:szCs w:val="28"/>
        </w:rPr>
        <w:t>Донасыщение строк реестра</w:t>
      </w:r>
      <w:r w:rsidR="00983D02">
        <w:rPr>
          <w:rFonts w:cs="Times New Roman"/>
          <w:szCs w:val="28"/>
        </w:rPr>
        <w:t>.</w:t>
      </w:r>
    </w:p>
    <w:p w:rsidR="000C28F8" w:rsidRPr="000C28F8" w:rsidRDefault="000C28F8" w:rsidP="006328C3">
      <w:pPr>
        <w:pStyle w:val="a4"/>
        <w:numPr>
          <w:ilvl w:val="0"/>
          <w:numId w:val="4"/>
        </w:numPr>
        <w:spacing w:after="0"/>
        <w:ind w:left="709" w:firstLine="0"/>
        <w:jc w:val="both"/>
        <w:rPr>
          <w:rFonts w:cs="Times New Roman"/>
          <w:szCs w:val="28"/>
        </w:rPr>
      </w:pPr>
      <w:r>
        <w:rPr>
          <w:rFonts w:cs="Times New Roman"/>
          <w:szCs w:val="28"/>
        </w:rPr>
        <w:t>Выполнять парсинг данных из реестра в промежуточные таблицы</w:t>
      </w:r>
      <w:r w:rsidR="00983D02">
        <w:rPr>
          <w:rFonts w:cs="Times New Roman"/>
          <w:szCs w:val="28"/>
        </w:rPr>
        <w:t>.</w:t>
      </w:r>
    </w:p>
    <w:p w:rsidR="00670715" w:rsidRDefault="00670715" w:rsidP="00CD6184">
      <w:pPr>
        <w:pStyle w:val="4"/>
        <w:spacing w:before="0"/>
        <w:ind w:left="0" w:firstLine="0"/>
      </w:pPr>
      <w:r w:rsidRPr="00670715">
        <w:lastRenderedPageBreak/>
        <w:t>Описание алгоритма и функционирования программы</w:t>
      </w:r>
    </w:p>
    <w:p w:rsidR="00220724" w:rsidRPr="00220724" w:rsidRDefault="000C28F8" w:rsidP="00CD6184">
      <w:pPr>
        <w:spacing w:after="0"/>
        <w:jc w:val="both"/>
        <w:rPr>
          <w:rFonts w:cs="Times New Roman"/>
          <w:szCs w:val="28"/>
        </w:rPr>
      </w:pPr>
      <w:r>
        <w:rPr>
          <w:rFonts w:cs="Times New Roman"/>
          <w:szCs w:val="28"/>
        </w:rPr>
        <w:t xml:space="preserve">Общий алгоритм программы представлен на рисунке </w:t>
      </w:r>
      <w:r w:rsidR="00983D02">
        <w:rPr>
          <w:rFonts w:cs="Times New Roman"/>
          <w:szCs w:val="28"/>
        </w:rPr>
        <w:t>4.7.</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830205" w:rsidRPr="00EB4B87">
        <w:rPr>
          <w:rFonts w:cs="Times New Roman"/>
          <w:szCs w:val="28"/>
        </w:rPr>
        <w:pict>
          <v:shape id="_x0000_i1029" type="#_x0000_t75" style="width:276.3pt;height:595.25pt">
            <v:imagedata r:id="rId22" o:title="Общий алгоритм"/>
          </v:shape>
        </w:pict>
      </w:r>
    </w:p>
    <w:p w:rsidR="00D719D1" w:rsidRDefault="006E55C9" w:rsidP="00983D02">
      <w:pPr>
        <w:tabs>
          <w:tab w:val="left" w:pos="3000"/>
        </w:tabs>
        <w:spacing w:after="0"/>
        <w:jc w:val="center"/>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00F5710E">
        <w:rPr>
          <w:rFonts w:cs="Times New Roman"/>
          <w:sz w:val="24"/>
          <w:szCs w:val="24"/>
        </w:rPr>
        <w:t xml:space="preserve"> - </w:t>
      </w:r>
      <w:r w:rsidRPr="006E55C9">
        <w:rPr>
          <w:rFonts w:cs="Times New Roman"/>
          <w:sz w:val="24"/>
          <w:szCs w:val="24"/>
        </w:rPr>
        <w:t>Алгоритм работы модуля импорта и корректировки реестров договоров</w:t>
      </w:r>
      <w:r w:rsidR="00983D02">
        <w:rPr>
          <w:rFonts w:cs="Times New Roman"/>
          <w:sz w:val="24"/>
          <w:szCs w:val="24"/>
        </w:rPr>
        <w:t>.</w:t>
      </w:r>
    </w:p>
    <w:p w:rsidR="000C28F8" w:rsidRDefault="000C28F8" w:rsidP="00571B06">
      <w:pPr>
        <w:tabs>
          <w:tab w:val="left" w:pos="3000"/>
        </w:tabs>
        <w:spacing w:after="0"/>
        <w:ind w:firstLine="709"/>
        <w:rPr>
          <w:rFonts w:cs="Times New Roman"/>
          <w:szCs w:val="28"/>
        </w:rPr>
      </w:pPr>
      <w:r>
        <w:rPr>
          <w:rFonts w:cs="Times New Roman"/>
          <w:szCs w:val="28"/>
        </w:rPr>
        <w:lastRenderedPageBreak/>
        <w:t>Сценарий работы отдельных частей модуля представлены на рисунка</w:t>
      </w:r>
      <w:r w:rsidR="00571B06">
        <w:rPr>
          <w:rFonts w:cs="Times New Roman"/>
          <w:szCs w:val="28"/>
        </w:rPr>
        <w:t xml:space="preserve">х </w:t>
      </w:r>
      <w:r>
        <w:rPr>
          <w:rFonts w:cs="Times New Roman"/>
          <w:szCs w:val="28"/>
        </w:rPr>
        <w:t xml:space="preserve"> 4.8, 4.9, 4.10</w:t>
      </w:r>
      <w:r w:rsidR="00571B06">
        <w:rPr>
          <w:rFonts w:cs="Times New Roman"/>
          <w:szCs w:val="28"/>
        </w:rPr>
        <w:t>.</w:t>
      </w:r>
      <w:r>
        <w:rPr>
          <w:rFonts w:cs="Times New Roman"/>
          <w:szCs w:val="28"/>
        </w:rPr>
        <w:t xml:space="preserve">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3"/>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F5710E" w:rsidP="00983D02">
      <w:pPr>
        <w:tabs>
          <w:tab w:val="left" w:pos="3000"/>
        </w:tabs>
        <w:spacing w:after="0"/>
        <w:jc w:val="center"/>
        <w:rPr>
          <w:rFonts w:cs="Times New Roman"/>
          <w:sz w:val="24"/>
          <w:szCs w:val="24"/>
        </w:rPr>
      </w:pPr>
      <w:r>
        <w:rPr>
          <w:rFonts w:cs="Times New Roman"/>
          <w:sz w:val="24"/>
          <w:szCs w:val="24"/>
        </w:rPr>
        <w:t xml:space="preserve">Рисунок 4.8 - </w:t>
      </w:r>
      <w:r w:rsidR="000C28F8" w:rsidRPr="000C28F8">
        <w:rPr>
          <w:rFonts w:cs="Times New Roman"/>
          <w:sz w:val="24"/>
          <w:szCs w:val="24"/>
        </w:rPr>
        <w:t>Сценарий работы импорта реестра договоров</w:t>
      </w:r>
      <w:r w:rsidR="00983D02">
        <w:rPr>
          <w:rFonts w:cs="Times New Roman"/>
          <w:sz w:val="24"/>
          <w:szCs w:val="24"/>
        </w:rPr>
        <w:t>.</w:t>
      </w: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830205" w:rsidP="00CD6184">
      <w:pPr>
        <w:tabs>
          <w:tab w:val="left" w:pos="3000"/>
        </w:tabs>
        <w:spacing w:after="0"/>
        <w:jc w:val="both"/>
        <w:rPr>
          <w:rFonts w:cs="Times New Roman"/>
          <w:sz w:val="24"/>
          <w:szCs w:val="24"/>
        </w:rPr>
      </w:pPr>
      <w:r w:rsidRPr="00EB4B87">
        <w:rPr>
          <w:rFonts w:cs="Times New Roman"/>
          <w:sz w:val="24"/>
          <w:szCs w:val="24"/>
        </w:rPr>
        <w:lastRenderedPageBreak/>
        <w:pict>
          <v:shape id="_x0000_i1030" type="#_x0000_t75" style="width:450.4pt;height:356.65pt">
            <v:imagedata r:id="rId24" o:title="Обработка договоров2"/>
          </v:shape>
        </w:pict>
      </w:r>
    </w:p>
    <w:p w:rsidR="00E76299" w:rsidRDefault="00F5710E" w:rsidP="00CD6184">
      <w:pPr>
        <w:tabs>
          <w:tab w:val="left" w:pos="3000"/>
        </w:tabs>
        <w:spacing w:after="0"/>
        <w:jc w:val="center"/>
        <w:rPr>
          <w:rFonts w:cs="Times New Roman"/>
          <w:sz w:val="24"/>
          <w:szCs w:val="24"/>
        </w:rPr>
      </w:pPr>
      <w:r>
        <w:rPr>
          <w:rFonts w:cs="Times New Roman"/>
          <w:sz w:val="24"/>
          <w:szCs w:val="24"/>
        </w:rPr>
        <w:t xml:space="preserve">Рисунок 4.9 - </w:t>
      </w:r>
      <w:r w:rsidR="000C28F8">
        <w:rPr>
          <w:rFonts w:cs="Times New Roman"/>
          <w:sz w:val="24"/>
          <w:szCs w:val="24"/>
        </w:rPr>
        <w:t>Сценарий работы</w:t>
      </w:r>
      <w:r w:rsidR="00E76299">
        <w:rPr>
          <w:rFonts w:cs="Times New Roman"/>
          <w:sz w:val="24"/>
          <w:szCs w:val="24"/>
        </w:rPr>
        <w:t xml:space="preserve"> обработки реестра договоров</w:t>
      </w:r>
      <w:r w:rsidR="00983D02">
        <w:rPr>
          <w:rFonts w:cs="Times New Roman"/>
          <w:sz w:val="24"/>
          <w:szCs w:val="24"/>
        </w:rPr>
        <w:t>.</w:t>
      </w:r>
    </w:p>
    <w:p w:rsidR="00E76299" w:rsidRPr="00BE370C" w:rsidRDefault="00C06F13" w:rsidP="00CD6184">
      <w:pPr>
        <w:tabs>
          <w:tab w:val="left" w:pos="3000"/>
        </w:tabs>
        <w:spacing w:after="0"/>
        <w:ind w:firstLine="709"/>
        <w:jc w:val="both"/>
        <w:rPr>
          <w:rFonts w:cs="Times New Roman"/>
          <w:szCs w:val="28"/>
        </w:rPr>
      </w:pPr>
      <w:r>
        <w:rPr>
          <w:rFonts w:cs="Times New Roman"/>
          <w:szCs w:val="28"/>
        </w:rPr>
        <w:t xml:space="preserve">Существует два сценария обработки реестра. При первом реестр обрабатывается целиком и этот процесс выполняется асинхронно. При втором сценарии происходит синхронная обработка только выделенных строк реестра. Причиной такой реализации является то, что у работников страховой компании должна быть возможность получать результаты обработки вне очереди. </w:t>
      </w:r>
    </w:p>
    <w:p w:rsidR="000C28F8" w:rsidRDefault="00830205" w:rsidP="00CD6184">
      <w:pPr>
        <w:tabs>
          <w:tab w:val="left" w:pos="3000"/>
        </w:tabs>
        <w:spacing w:after="0"/>
        <w:jc w:val="both"/>
        <w:rPr>
          <w:rFonts w:cs="Times New Roman"/>
          <w:sz w:val="24"/>
          <w:szCs w:val="24"/>
        </w:rPr>
      </w:pPr>
      <w:r w:rsidRPr="00EB4B87">
        <w:rPr>
          <w:rFonts w:cs="Times New Roman"/>
          <w:sz w:val="24"/>
          <w:szCs w:val="24"/>
        </w:rPr>
        <w:lastRenderedPageBreak/>
        <w:pict>
          <v:shape id="_x0000_i1031" type="#_x0000_t75" style="width:467.15pt;height:306.4pt">
            <v:imagedata r:id="rId25" o:title="Удаление реестра2"/>
          </v:shape>
        </w:pict>
      </w:r>
    </w:p>
    <w:p w:rsidR="00C06F13" w:rsidRDefault="00F5710E" w:rsidP="00CD6184">
      <w:pPr>
        <w:tabs>
          <w:tab w:val="left" w:pos="3000"/>
        </w:tabs>
        <w:spacing w:after="0"/>
        <w:jc w:val="center"/>
        <w:rPr>
          <w:rFonts w:cs="Times New Roman"/>
          <w:sz w:val="24"/>
          <w:szCs w:val="24"/>
        </w:rPr>
      </w:pPr>
      <w:r>
        <w:rPr>
          <w:rFonts w:cs="Times New Roman"/>
          <w:sz w:val="24"/>
          <w:szCs w:val="24"/>
        </w:rPr>
        <w:t xml:space="preserve">Рисунок 4.10 - </w:t>
      </w:r>
      <w:r w:rsidR="00E76299">
        <w:rPr>
          <w:rFonts w:cs="Times New Roman"/>
          <w:sz w:val="24"/>
          <w:szCs w:val="24"/>
        </w:rPr>
        <w:t>Сценарий работы удаления реестра договоров</w:t>
      </w:r>
      <w:r w:rsidR="00983D02">
        <w:rPr>
          <w:rFonts w:cs="Times New Roman"/>
          <w:sz w:val="24"/>
          <w:szCs w:val="24"/>
        </w:rPr>
        <w:t>.</w:t>
      </w:r>
    </w:p>
    <w:p w:rsidR="00C06F13" w:rsidRPr="00C06F13" w:rsidRDefault="00C06F13" w:rsidP="00CD6184">
      <w:pPr>
        <w:tabs>
          <w:tab w:val="left" w:pos="3000"/>
        </w:tabs>
        <w:spacing w:after="0"/>
        <w:ind w:firstLine="709"/>
        <w:rPr>
          <w:rFonts w:cs="Times New Roman"/>
          <w:szCs w:val="28"/>
        </w:rPr>
      </w:pPr>
      <w:r>
        <w:rPr>
          <w:rFonts w:cs="Times New Roman"/>
          <w:szCs w:val="28"/>
        </w:rPr>
        <w:t>При удалении есть так же два сценария работы</w:t>
      </w:r>
      <w:r w:rsidR="007C2AE4">
        <w:rPr>
          <w:rFonts w:cs="Times New Roman"/>
          <w:szCs w:val="28"/>
        </w:rPr>
        <w:t>: асинхронное удаление и синхронное. Асинхронное удаление выполняется для реестра целиком, а синхронное только для определенных договоров.</w:t>
      </w:r>
    </w:p>
    <w:p w:rsidR="009D0534" w:rsidRPr="009E3923" w:rsidRDefault="009D0534" w:rsidP="00CD6184">
      <w:pPr>
        <w:pStyle w:val="4"/>
        <w:spacing w:before="0"/>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Java</w:t>
      </w:r>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w:t>
      </w:r>
      <w:r w:rsidR="00636AA0" w:rsidRPr="003279DE">
        <w:rPr>
          <w:rFonts w:cs="Times New Roman"/>
          <w:color w:val="000000"/>
          <w:szCs w:val="28"/>
          <w:shd w:val="clear" w:color="auto" w:fill="FFFFFF"/>
        </w:rPr>
        <w:t>[7]</w:t>
      </w:r>
      <w:r w:rsidRPr="00CE17E6">
        <w:rPr>
          <w:rFonts w:cs="Times New Roman"/>
          <w:color w:val="000000"/>
          <w:szCs w:val="28"/>
          <w:shd w:val="clear" w:color="auto" w:fill="FFFFFF"/>
        </w:rPr>
        <w:t>.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w:t>
      </w:r>
      <w:r w:rsidR="00636AA0">
        <w:rPr>
          <w:rFonts w:cs="Times New Roman"/>
          <w:color w:val="000000"/>
          <w:szCs w:val="28"/>
          <w:shd w:val="clear" w:color="auto" w:fill="FFFFFF"/>
        </w:rPr>
        <w:t>менять для различного рода задач</w:t>
      </w:r>
      <w:r w:rsidR="00636AA0" w:rsidRPr="00636AA0">
        <w:rPr>
          <w:rFonts w:cs="Times New Roman"/>
          <w:color w:val="000000"/>
          <w:szCs w:val="28"/>
          <w:shd w:val="clear" w:color="auto" w:fill="FFFFFF"/>
        </w:rPr>
        <w:t>[</w:t>
      </w:r>
      <w:r w:rsidR="00636AA0">
        <w:rPr>
          <w:rFonts w:cs="Times New Roman"/>
          <w:color w:val="000000"/>
          <w:szCs w:val="28"/>
          <w:shd w:val="clear" w:color="auto" w:fill="FFFFFF"/>
        </w:rPr>
        <w:t>8</w:t>
      </w:r>
      <w:r w:rsidR="00636AA0" w:rsidRPr="00636AA0">
        <w:rPr>
          <w:rFonts w:cs="Times New Roman"/>
          <w:color w:val="000000"/>
          <w:szCs w:val="28"/>
          <w:shd w:val="clear" w:color="auto" w:fill="FFFFFF"/>
        </w:rPr>
        <w:t>]</w:t>
      </w:r>
      <w:r w:rsidR="00636AA0">
        <w:rPr>
          <w:rFonts w:cs="Times New Roman"/>
          <w:color w:val="000000"/>
          <w:szCs w:val="28"/>
          <w:shd w:val="clear" w:color="auto" w:fill="FFFFFF"/>
        </w:rPr>
        <w:t>.</w:t>
      </w:r>
    </w:p>
    <w:p w:rsidR="00444060" w:rsidRDefault="00CE17E6" w:rsidP="00CD6184">
      <w:pPr>
        <w:tabs>
          <w:tab w:val="left" w:pos="3000"/>
        </w:tabs>
        <w:spacing w:after="0"/>
        <w:ind w:firstLine="709"/>
        <w:jc w:val="both"/>
        <w:rPr>
          <w:rFonts w:cs="Times New Roman"/>
          <w:color w:val="000000"/>
          <w:szCs w:val="28"/>
        </w:rPr>
      </w:pPr>
      <w:r w:rsidRPr="00CE17E6">
        <w:rPr>
          <w:rFonts w:cs="Times New Roman"/>
          <w:color w:val="000000"/>
          <w:szCs w:val="28"/>
          <w:shd w:val="clear" w:color="auto" w:fill="FFFFFF"/>
        </w:rP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 </w:t>
      </w:r>
    </w:p>
    <w:p w:rsidR="00CE17E6" w:rsidRPr="005B09FB" w:rsidRDefault="00CE17E6" w:rsidP="00CD6184">
      <w:pPr>
        <w:tabs>
          <w:tab w:val="left" w:pos="3000"/>
        </w:tabs>
        <w:spacing w:after="0"/>
        <w:ind w:firstLine="709"/>
        <w:jc w:val="both"/>
        <w:rPr>
          <w:rFonts w:cs="Times New Roman"/>
          <w:color w:val="000000"/>
          <w:szCs w:val="28"/>
          <w:shd w:val="clear" w:color="auto" w:fill="FFFFFF"/>
        </w:rPr>
      </w:pPr>
      <w:r w:rsidRPr="00CE17E6">
        <w:rPr>
          <w:rFonts w:cs="Times New Roman"/>
          <w:color w:val="000000"/>
          <w:szCs w:val="28"/>
          <w:shd w:val="clear" w:color="auto" w:fill="FFFFFF"/>
        </w:rPr>
        <w:lastRenderedPageBreak/>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w:t>
      </w:r>
      <w:r w:rsidR="00983D02">
        <w:rPr>
          <w:rFonts w:cs="Times New Roman"/>
          <w:color w:val="000000"/>
          <w:szCs w:val="28"/>
          <w:shd w:val="clear" w:color="auto" w:fill="FFFFFF"/>
        </w:rPr>
        <w:t>няться на различных платформах -</w:t>
      </w:r>
      <w:r w:rsidRPr="00CE17E6">
        <w:rPr>
          <w:rFonts w:cs="Times New Roman"/>
          <w:color w:val="000000"/>
          <w:szCs w:val="28"/>
          <w:shd w:val="clear" w:color="auto" w:fill="FFFFFF"/>
        </w:rPr>
        <w:t xml:space="preserve"> Windows, Linux, Mac OS и т.д. Для каждой из платформ может быть своя реализация виртуальной машины JVM, но каждая из них может выполнять один и тот же код.</w:t>
      </w:r>
    </w:p>
    <w:p w:rsidR="00EC51C1" w:rsidRPr="005F3A69"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CD6184">
      <w:pPr>
        <w:tabs>
          <w:tab w:val="left" w:pos="3000"/>
        </w:tabs>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был выбран из за того, что это универсальный язык программировании,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b/>
          <w:bCs/>
          <w:color w:val="252525"/>
          <w:sz w:val="28"/>
          <w:szCs w:val="28"/>
          <w:shd w:val="clear" w:color="auto" w:fill="FFFFFF"/>
        </w:rPr>
        <w:t>WildFly</w:t>
      </w:r>
      <w:r w:rsidR="00983D02">
        <w:rPr>
          <w:color w:val="252525"/>
          <w:sz w:val="28"/>
          <w:szCs w:val="28"/>
          <w:shd w:val="clear" w:color="auto" w:fill="FFFFFF"/>
        </w:rPr>
        <w:t> (JBoss Application Server) -</w:t>
      </w:r>
      <w:r w:rsidRPr="00F60C40">
        <w:rPr>
          <w:color w:val="252525"/>
          <w:sz w:val="28"/>
          <w:szCs w:val="28"/>
          <w:shd w:val="clear" w:color="auto" w:fill="FFFFFF"/>
        </w:rPr>
        <w:t xml:space="preserve"> сервер приложений Java EE, полностью разработанным на </w:t>
      </w:r>
      <w:hyperlink r:id="rId26" w:tooltip="Java" w:history="1">
        <w:r w:rsidRPr="00464908">
          <w:rPr>
            <w:rStyle w:val="a5"/>
            <w:color w:val="auto"/>
            <w:sz w:val="28"/>
            <w:szCs w:val="28"/>
            <w:u w:val="none"/>
            <w:shd w:val="clear" w:color="auto" w:fill="FFFFFF"/>
          </w:rPr>
          <w:t>Java</w:t>
        </w:r>
      </w:hyperlink>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003279DE" w:rsidRPr="003279DE">
        <w:rPr>
          <w:color w:val="252525"/>
          <w:sz w:val="28"/>
          <w:szCs w:val="28"/>
          <w:shd w:val="clear" w:color="auto" w:fill="FFFFFF"/>
        </w:rPr>
        <w:t>[</w:t>
      </w:r>
      <w:r w:rsidR="00636AA0" w:rsidRPr="00636AA0">
        <w:rPr>
          <w:color w:val="252525"/>
          <w:sz w:val="28"/>
          <w:szCs w:val="28"/>
          <w:shd w:val="clear" w:color="auto" w:fill="FFFFFF"/>
        </w:rPr>
        <w:t>9</w:t>
      </w:r>
      <w:r w:rsidR="003279DE" w:rsidRPr="003279DE">
        <w:rPr>
          <w:color w:val="252525"/>
          <w:sz w:val="28"/>
          <w:szCs w:val="28"/>
          <w:shd w:val="clear" w:color="auto" w:fill="FFFFFF"/>
        </w:rPr>
        <w:t>]</w:t>
      </w:r>
      <w:r w:rsidRPr="00F60C40">
        <w:rPr>
          <w:color w:val="252525"/>
          <w:sz w:val="28"/>
          <w:szCs w:val="28"/>
          <w:shd w:val="clear" w:color="auto" w:fill="FFFFFF"/>
        </w:rPr>
        <w:t>.</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масштабируемость, а основным фактором, стоящим за улучшениями в этих областях, является новый веб-сервер Undertow, который является более мощным, чем его конкуренты, такие как Jetty Web Server.</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color w:val="252525"/>
          <w:sz w:val="28"/>
          <w:szCs w:val="28"/>
        </w:rPr>
        <w:t>Управление памятью очень строгое, чтобы минимизировать максимальное выделение памяти кучи. Все сервисы, используемые WildFly,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CD6184">
      <w:pPr>
        <w:tabs>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Apache Maven</w:t>
      </w:r>
      <w:r w:rsidR="00983D02">
        <w:rPr>
          <w:rFonts w:cs="Times New Roman"/>
          <w:color w:val="000000"/>
          <w:szCs w:val="28"/>
          <w:shd w:val="clear" w:color="auto" w:fill="FFFFFF"/>
        </w:rPr>
        <w:t xml:space="preserve"> -</w:t>
      </w:r>
      <w:r w:rsidRPr="00EC51C1">
        <w:rPr>
          <w:rFonts w:cs="Times New Roman"/>
          <w:color w:val="000000"/>
          <w:szCs w:val="28"/>
          <w:shd w:val="clear" w:color="auto" w:fill="FFFFFF"/>
        </w:rPr>
        <w:t xml:space="preserve"> фреймворк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w:t>
      </w:r>
      <w:r>
        <w:rPr>
          <w:rFonts w:cs="Times New Roman"/>
          <w:color w:val="000000"/>
          <w:szCs w:val="28"/>
          <w:shd w:val="clear" w:color="auto" w:fill="FFFFFF"/>
        </w:rPr>
        <w:lastRenderedPageBreak/>
        <w:t>подмножеством XML</w:t>
      </w:r>
      <w:r w:rsidRPr="00EC51C1">
        <w:rPr>
          <w:rFonts w:cs="Times New Roman"/>
          <w:color w:val="000000"/>
          <w:szCs w:val="28"/>
          <w:shd w:val="clear" w:color="auto" w:fill="FFFFFF"/>
        </w:rPr>
        <w:t>. Проект Maven издаётся сообществом Apache Software Foundation, где формально является частью Jakarta Project. </w:t>
      </w:r>
    </w:p>
    <w:p w:rsidR="00EC51C1"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Maven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C51C1" w:rsidRPr="005B09FB" w:rsidRDefault="00EC51C1" w:rsidP="00CD6184">
      <w:pPr>
        <w:tabs>
          <w:tab w:val="left" w:pos="3000"/>
        </w:tabs>
        <w:spacing w:after="0"/>
        <w:ind w:firstLine="709"/>
        <w:jc w:val="both"/>
        <w:rPr>
          <w:rFonts w:cs="Times New Roman"/>
          <w:szCs w:val="28"/>
          <w:shd w:val="clear" w:color="auto" w:fill="FFFFFF"/>
        </w:rPr>
      </w:pPr>
      <w:r w:rsidRPr="00F60C40">
        <w:rPr>
          <w:rFonts w:cs="Times New Roman"/>
          <w:b/>
          <w:szCs w:val="28"/>
          <w:shd w:val="clear" w:color="auto" w:fill="FFFFFF"/>
        </w:rPr>
        <w:t xml:space="preserve">Apache </w:t>
      </w:r>
      <w:r w:rsidRPr="00F60C40">
        <w:rPr>
          <w:rFonts w:cs="Times New Roman"/>
          <w:b/>
          <w:szCs w:val="28"/>
          <w:shd w:val="clear" w:color="auto" w:fill="FFFFFF"/>
          <w:lang w:val="en-US"/>
        </w:rPr>
        <w:t>C</w:t>
      </w:r>
      <w:r w:rsidRPr="00F60C40">
        <w:rPr>
          <w:rFonts w:cs="Times New Roman"/>
          <w:b/>
          <w:szCs w:val="28"/>
          <w:shd w:val="clear" w:color="auto" w:fill="FFFFFF"/>
        </w:rPr>
        <w:t>ayenne</w:t>
      </w:r>
      <w:r w:rsidRPr="00EC51C1">
        <w:rPr>
          <w:rFonts w:cs="Times New Roman"/>
          <w:szCs w:val="28"/>
          <w:shd w:val="clear" w:color="auto" w:fill="FFFFFF"/>
        </w:rPr>
        <w:t xml:space="preserve"> является общедоступным проектом под лицензией Apache, обеспечивающим объектно-реляционной отображение (ORM) и удаленное взаимодействие сервисов</w:t>
      </w:r>
      <w:r w:rsidR="003279DE" w:rsidRPr="003279DE">
        <w:rPr>
          <w:rFonts w:cs="Times New Roman"/>
          <w:szCs w:val="28"/>
          <w:shd w:val="clear" w:color="auto" w:fill="FFFFFF"/>
        </w:rPr>
        <w:t>[</w:t>
      </w:r>
      <w:r w:rsidR="00636AA0" w:rsidRPr="00636AA0">
        <w:rPr>
          <w:rFonts w:cs="Times New Roman"/>
          <w:szCs w:val="28"/>
          <w:shd w:val="clear" w:color="auto" w:fill="FFFFFF"/>
        </w:rPr>
        <w:t>10</w:t>
      </w:r>
      <w:r w:rsidR="003279DE" w:rsidRPr="003279DE">
        <w:rPr>
          <w:rFonts w:cs="Times New Roman"/>
          <w:szCs w:val="28"/>
          <w:shd w:val="clear" w:color="auto" w:fill="FFFFFF"/>
        </w:rPr>
        <w:t>]</w:t>
      </w:r>
      <w:r w:rsidRPr="00EC51C1">
        <w:rPr>
          <w:rFonts w:cs="Times New Roman"/>
          <w:szCs w:val="28"/>
          <w:shd w:val="clear" w:color="auto" w:fill="FFFFFF"/>
        </w:rPr>
        <w:t>. Другими словами, это инструмент для разработчиков Java, которым необходимо обращаться к базе данных (или нескольким базам данных). Сayenne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Java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CD6184">
      <w:pPr>
        <w:tabs>
          <w:tab w:val="left" w:pos="709"/>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RabbitMQ</w:t>
      </w:r>
      <w:r w:rsidR="00983D02">
        <w:rPr>
          <w:rFonts w:cs="Times New Roman"/>
          <w:color w:val="000000"/>
          <w:szCs w:val="28"/>
          <w:shd w:val="clear" w:color="auto" w:fill="FFFFFF"/>
        </w:rPr>
        <w:t xml:space="preserve"> -</w:t>
      </w:r>
      <w:r>
        <w:rPr>
          <w:rFonts w:cs="Times New Roman"/>
          <w:color w:val="000000"/>
          <w:szCs w:val="28"/>
          <w:shd w:val="clear" w:color="auto" w:fill="FFFFFF"/>
        </w:rPr>
        <w:t xml:space="preserve"> программный брокер сообщений</w:t>
      </w:r>
      <w:r w:rsidRPr="005B09FB">
        <w:rPr>
          <w:rFonts w:cs="Times New Roman"/>
          <w:color w:val="000000"/>
          <w:szCs w:val="28"/>
          <w:shd w:val="clear" w:color="auto" w:fill="FFFFFF"/>
        </w:rPr>
        <w:t xml:space="preserve"> на основе</w:t>
      </w:r>
      <w:r w:rsidR="00983D02">
        <w:rPr>
          <w:rFonts w:cs="Times New Roman"/>
          <w:color w:val="000000"/>
          <w:szCs w:val="28"/>
          <w:shd w:val="clear" w:color="auto" w:fill="FFFFFF"/>
        </w:rPr>
        <w:t xml:space="preserve"> стандарта AMQP -</w:t>
      </w:r>
      <w:r w:rsidRPr="005B09FB">
        <w:rPr>
          <w:rFonts w:cs="Times New Roman"/>
          <w:color w:val="000000"/>
          <w:szCs w:val="28"/>
          <w:shd w:val="clear" w:color="auto" w:fill="FFFFFF"/>
        </w:rPr>
        <w:t xml:space="preserve">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CD6184">
      <w:pPr>
        <w:tabs>
          <w:tab w:val="left" w:pos="709"/>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Java и .NET Framework и различных плагинов (таких как плагины для мониторинга и управления через HTTP или веб-интерфейс или плагин «Shovel» для передачи сообщений между брокерами). </w:t>
      </w:r>
    </w:p>
    <w:p w:rsidR="00444060" w:rsidRDefault="005B09FB"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Angular</w:t>
      </w:r>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фреймворк от компании Google для создания клиентских приложений</w:t>
      </w:r>
      <w:r w:rsidR="003279DE" w:rsidRPr="003279DE">
        <w:rPr>
          <w:rFonts w:cs="Times New Roman"/>
          <w:color w:val="000000"/>
          <w:szCs w:val="28"/>
          <w:shd w:val="clear" w:color="auto" w:fill="FFFFFF"/>
        </w:rPr>
        <w:t>[1</w:t>
      </w:r>
      <w:r w:rsidR="00636AA0" w:rsidRPr="00636AA0">
        <w:rPr>
          <w:rFonts w:cs="Times New Roman"/>
          <w:color w:val="000000"/>
          <w:szCs w:val="28"/>
          <w:shd w:val="clear" w:color="auto" w:fill="FFFFFF"/>
        </w:rPr>
        <w:t>1</w:t>
      </w:r>
      <w:r w:rsidR="003279DE" w:rsidRPr="003279DE">
        <w:rPr>
          <w:rFonts w:cs="Times New Roman"/>
          <w:color w:val="000000"/>
          <w:szCs w:val="28"/>
          <w:shd w:val="clear" w:color="auto" w:fill="FFFFFF"/>
        </w:rPr>
        <w:t>]</w:t>
      </w:r>
      <w:r w:rsidRPr="005B09FB">
        <w:rPr>
          <w:rFonts w:cs="Times New Roman"/>
          <w:color w:val="000000"/>
          <w:szCs w:val="28"/>
          <w:shd w:val="clear" w:color="auto" w:fill="FFFFFF"/>
        </w:rPr>
        <w:t>.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 </w:t>
      </w:r>
    </w:p>
    <w:p w:rsidR="005B09FB" w:rsidRDefault="005B09FB" w:rsidP="00CD6184">
      <w:pPr>
        <w:tabs>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lastRenderedPageBreak/>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Одной из ключевых особенностей Angular является то, что он использует в качестве языка программирования TypeScript. Одной из ключевых особенностей Angular является то, что он использует в качестве языка программирования TypeScript.</w:t>
      </w:r>
    </w:p>
    <w:p w:rsidR="005B09FB" w:rsidRPr="005B09FB" w:rsidRDefault="005B09FB" w:rsidP="00CD6184">
      <w:pPr>
        <w:pStyle w:val="4"/>
        <w:spacing w:before="0"/>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D56936" w:rsidRDefault="005B09FB" w:rsidP="00571B06">
      <w:pPr>
        <w:spacing w:after="0"/>
        <w:ind w:firstLine="709"/>
        <w:jc w:val="both"/>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Pr="007E6382" w:rsidRDefault="00571B06" w:rsidP="00571B06">
      <w:pPr>
        <w:spacing w:after="0"/>
        <w:ind w:firstLine="709"/>
        <w:jc w:val="both"/>
        <w:rPr>
          <w:rFonts w:cs="Times New Roman"/>
          <w:szCs w:val="28"/>
        </w:rPr>
      </w:pPr>
    </w:p>
    <w:p w:rsidR="005B09FB" w:rsidRPr="005B09FB" w:rsidRDefault="005B09FB" w:rsidP="00CD6184">
      <w:pPr>
        <w:pStyle w:val="2"/>
        <w:spacing w:before="0"/>
        <w:ind w:left="0" w:firstLine="0"/>
      </w:pPr>
      <w:bookmarkStart w:id="84" w:name="_Toc11924359"/>
      <w:r w:rsidRPr="005B09FB">
        <w:lastRenderedPageBreak/>
        <w:t>Описание программы</w:t>
      </w:r>
      <w:bookmarkEnd w:id="84"/>
    </w:p>
    <w:p w:rsidR="005B09FB" w:rsidRDefault="005B09FB" w:rsidP="00CD6184">
      <w:pPr>
        <w:pStyle w:val="3"/>
        <w:spacing w:before="0"/>
        <w:ind w:left="0" w:firstLine="0"/>
      </w:pPr>
      <w:bookmarkStart w:id="85" w:name="_Toc11924360"/>
      <w:r w:rsidRPr="005B09FB">
        <w:t>Общие сведения</w:t>
      </w:r>
      <w:bookmarkEnd w:id="85"/>
    </w:p>
    <w:p w:rsidR="009E3923" w:rsidRPr="009E3923" w:rsidRDefault="009E3923" w:rsidP="00CD6184">
      <w:pPr>
        <w:pStyle w:val="4"/>
        <w:spacing w:before="0"/>
        <w:ind w:left="0" w:firstLine="0"/>
      </w:pPr>
      <w:r>
        <w:t>Обозначение и наименование программы</w:t>
      </w:r>
    </w:p>
    <w:p w:rsidR="005B09FB" w:rsidRDefault="005B09FB"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Идентификатор артефакта </w:t>
      </w:r>
      <w:r>
        <w:rPr>
          <w:rFonts w:cs="Times New Roman"/>
          <w:szCs w:val="28"/>
          <w:lang w:val="en-US"/>
        </w:rPr>
        <w:t>Maven</w:t>
      </w:r>
      <w:r w:rsidR="008B4084">
        <w:rPr>
          <w:rFonts w:cs="Times New Roman"/>
          <w:szCs w:val="28"/>
        </w:rPr>
        <w:t xml:space="preserve"> : </w:t>
      </w:r>
      <w:r w:rsidR="008B4084">
        <w:rPr>
          <w:rFonts w:cs="Times New Roman"/>
          <w:szCs w:val="28"/>
          <w:lang w:val="en-US"/>
        </w:rPr>
        <w:t>sberimportreestr</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Версия 1.01.05</w:t>
      </w:r>
    </w:p>
    <w:p w:rsidR="005B09FB" w:rsidRPr="009E3923" w:rsidRDefault="005B09FB" w:rsidP="00CD6184">
      <w:pPr>
        <w:pStyle w:val="4"/>
        <w:spacing w:before="0"/>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CD6184">
      <w:pPr>
        <w:spacing w:after="0"/>
        <w:ind w:firstLine="709"/>
        <w:jc w:val="both"/>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r w:rsidRPr="00DD5975">
        <w:rPr>
          <w:rFonts w:cs="Times New Roman"/>
          <w:szCs w:val="28"/>
          <w:lang w:val="en-US"/>
        </w:rPr>
        <w:t>Windows</w:t>
      </w:r>
      <w:r w:rsidRPr="00DD5975">
        <w:rPr>
          <w:rFonts w:cs="Times New Roman"/>
          <w:szCs w:val="28"/>
        </w:rPr>
        <w:t xml:space="preserve"> 7 или выше, </w:t>
      </w:r>
      <w:r w:rsidRPr="00DD5975">
        <w:rPr>
          <w:rFonts w:cs="Times New Roman"/>
          <w:szCs w:val="28"/>
          <w:lang w:val="en-US"/>
        </w:rPr>
        <w:t>Ubuntu</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r w:rsidRPr="00DD5975">
        <w:rPr>
          <w:rFonts w:cs="Times New Roman"/>
          <w:szCs w:val="28"/>
          <w:lang w:val="en-US"/>
        </w:rPr>
        <w:t>UbuntuServer</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
    <w:p w:rsidR="00DD5975" w:rsidRDefault="00DD5975" w:rsidP="00CD6184">
      <w:pPr>
        <w:tabs>
          <w:tab w:val="left" w:pos="709"/>
          <w:tab w:val="left" w:pos="3000"/>
        </w:tabs>
        <w:spacing w:after="0"/>
        <w:jc w:val="both"/>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rPr>
        <w:t xml:space="preserve">Сервер приложений </w:t>
      </w:r>
      <w:r>
        <w:rPr>
          <w:rFonts w:cs="Times New Roman"/>
          <w:szCs w:val="28"/>
          <w:lang w:val="en-US"/>
        </w:rPr>
        <w:t>Wildfly</w:t>
      </w:r>
      <w:r w:rsidRPr="00DD5975">
        <w:rPr>
          <w:rFonts w:cs="Times New Roman"/>
          <w:szCs w:val="28"/>
        </w:rPr>
        <w:t xml:space="preserve"> </w:t>
      </w:r>
      <w:r>
        <w:rPr>
          <w:rFonts w:cs="Times New Roman"/>
          <w:szCs w:val="28"/>
        </w:rPr>
        <w:t>версии 10 и выше</w:t>
      </w:r>
    </w:p>
    <w:p w:rsid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rPr>
        <w:t>Сервер</w:t>
      </w:r>
      <w:r w:rsidR="00BB0EAB">
        <w:rPr>
          <w:rFonts w:cs="Times New Roman"/>
          <w:szCs w:val="28"/>
        </w:rPr>
        <w:t xml:space="preserve"> </w:t>
      </w:r>
      <w:r>
        <w:rPr>
          <w:rFonts w:cs="Times New Roman"/>
          <w:szCs w:val="28"/>
          <w:lang w:val="en-US"/>
        </w:rPr>
        <w:t>RabbitMQ</w:t>
      </w:r>
    </w:p>
    <w:p w:rsidR="00DD5975" w:rsidRPr="00DD5975" w:rsidRDefault="00DD5975" w:rsidP="00CD6184">
      <w:pPr>
        <w:pStyle w:val="4"/>
        <w:spacing w:before="0"/>
        <w:ind w:left="0" w:firstLine="0"/>
      </w:pPr>
      <w:r w:rsidRPr="00DD5975">
        <w:t>Языки программирования, на которых написана программа</w:t>
      </w:r>
    </w:p>
    <w:p w:rsidR="006612CB" w:rsidRDefault="006612CB" w:rsidP="00CD6184">
      <w:pPr>
        <w:tabs>
          <w:tab w:val="left" w:pos="709"/>
          <w:tab w:val="left" w:pos="3000"/>
        </w:tabs>
        <w:spacing w:after="0"/>
        <w:ind w:firstLine="709"/>
        <w:jc w:val="both"/>
        <w:rPr>
          <w:rFonts w:cs="Times New Roman"/>
          <w:szCs w:val="28"/>
        </w:rPr>
      </w:pPr>
      <w:r>
        <w:rPr>
          <w:rFonts w:cs="Times New Roman"/>
          <w:szCs w:val="28"/>
        </w:rPr>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 xml:space="preserve">используемого </w:t>
      </w:r>
      <w:r w:rsidR="00D20C3E">
        <w:rPr>
          <w:rFonts w:cs="Times New Roman"/>
          <w:szCs w:val="28"/>
        </w:rPr>
        <w:t>для создания клиентской части</w:t>
      </w:r>
      <w:r>
        <w:rPr>
          <w:rFonts w:cs="Times New Roman"/>
          <w:szCs w:val="28"/>
        </w:rPr>
        <w:t xml:space="preserve"> выступает </w:t>
      </w:r>
      <w:r>
        <w:rPr>
          <w:rFonts w:cs="Times New Roman"/>
          <w:szCs w:val="28"/>
          <w:lang w:val="en-US"/>
        </w:rPr>
        <w:t>TypeScript</w:t>
      </w:r>
      <w:r w:rsidR="00D20C3E" w:rsidRPr="00D20C3E">
        <w:rPr>
          <w:rFonts w:cs="Times New Roman"/>
          <w:szCs w:val="28"/>
        </w:rPr>
        <w:t>.</w:t>
      </w:r>
    </w:p>
    <w:p w:rsidR="006612CB" w:rsidRPr="005B041C" w:rsidRDefault="006612CB" w:rsidP="00CD6184">
      <w:pPr>
        <w:pStyle w:val="3"/>
        <w:spacing w:before="0"/>
        <w:ind w:left="0" w:firstLine="0"/>
      </w:pPr>
      <w:bookmarkStart w:id="86" w:name="_Toc11924361"/>
      <w:r w:rsidRPr="005B041C">
        <w:lastRenderedPageBreak/>
        <w:t>Функционально назначение</w:t>
      </w:r>
      <w:bookmarkEnd w:id="86"/>
    </w:p>
    <w:p w:rsidR="006612CB" w:rsidRPr="006612CB" w:rsidRDefault="006612CB" w:rsidP="00CD6184">
      <w:pPr>
        <w:pStyle w:val="4"/>
        <w:spacing w:before="0"/>
        <w:ind w:left="0" w:firstLine="0"/>
      </w:pPr>
      <w:r w:rsidRPr="006612CB">
        <w:t>Классы решаемых задач</w:t>
      </w:r>
    </w:p>
    <w:p w:rsidR="00EA3E28" w:rsidRDefault="00EA3E28" w:rsidP="00CD6184">
      <w:pPr>
        <w:tabs>
          <w:tab w:val="left" w:pos="709"/>
          <w:tab w:val="left" w:pos="3000"/>
        </w:tabs>
        <w:spacing w:after="0"/>
        <w:ind w:firstLine="709"/>
        <w:jc w:val="both"/>
        <w:rPr>
          <w:rFonts w:cs="Times New Roman"/>
          <w:szCs w:val="28"/>
        </w:rPr>
      </w:pPr>
      <w:r>
        <w:rPr>
          <w:rFonts w:cs="Times New Roman"/>
          <w:szCs w:val="28"/>
        </w:rPr>
        <w:t>Модуль импорта и корректировки реестров договоров страховой компании</w:t>
      </w:r>
      <w:r w:rsidR="00D20C3E">
        <w:rPr>
          <w:rFonts w:cs="Times New Roman"/>
          <w:szCs w:val="28"/>
        </w:rPr>
        <w:t xml:space="preserve"> - </w:t>
      </w:r>
      <w:r w:rsidR="005B041C">
        <w:rPr>
          <w:rFonts w:cs="Times New Roman"/>
          <w:szCs w:val="28"/>
        </w:rPr>
        <w:t xml:space="preserve">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CD6184">
      <w:pPr>
        <w:pStyle w:val="4"/>
        <w:spacing w:before="0"/>
        <w:ind w:left="0" w:firstLine="0"/>
      </w:pPr>
      <w:r w:rsidRPr="00EA3E28">
        <w:t>Назначение программы</w:t>
      </w:r>
    </w:p>
    <w:p w:rsidR="006612CB" w:rsidRDefault="00EA3E28" w:rsidP="00CD6184">
      <w:pPr>
        <w:tabs>
          <w:tab w:val="left" w:pos="709"/>
          <w:tab w:val="left" w:pos="3000"/>
        </w:tabs>
        <w:spacing w:after="0"/>
        <w:ind w:firstLine="709"/>
        <w:jc w:val="both"/>
        <w:rPr>
          <w:rFonts w:cs="Times New Roman"/>
          <w:szCs w:val="28"/>
        </w:rPr>
      </w:pP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CD6184">
      <w:pPr>
        <w:pStyle w:val="4"/>
        <w:spacing w:before="0"/>
        <w:ind w:left="0" w:firstLine="0"/>
      </w:pPr>
      <w:r w:rsidRPr="00EA3E28">
        <w:t>Сведения о функциональных ограничениях на применение</w:t>
      </w:r>
    </w:p>
    <w:p w:rsidR="00EA3E28" w:rsidRPr="00EA3E28" w:rsidRDefault="00EA3E28" w:rsidP="00CD6184">
      <w:pPr>
        <w:tabs>
          <w:tab w:val="left" w:pos="709"/>
          <w:tab w:val="left" w:pos="3000"/>
        </w:tabs>
        <w:spacing w:after="0"/>
        <w:ind w:firstLine="709"/>
        <w:jc w:val="both"/>
        <w:rPr>
          <w:rFonts w:cs="Times New Roman"/>
          <w:szCs w:val="28"/>
        </w:rPr>
      </w:pPr>
      <w:r>
        <w:rPr>
          <w:rFonts w:cs="Times New Roman"/>
          <w:szCs w:val="28"/>
        </w:rPr>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r>
        <w:rPr>
          <w:rFonts w:cs="Times New Roman"/>
          <w:szCs w:val="28"/>
          <w:lang w:val="en-US"/>
        </w:rPr>
        <w:t>RabbitMQ</w:t>
      </w:r>
      <w:r w:rsidRPr="00EA3E28">
        <w:rPr>
          <w:rFonts w:cs="Times New Roman"/>
          <w:szCs w:val="28"/>
        </w:rPr>
        <w:t>.</w:t>
      </w:r>
    </w:p>
    <w:p w:rsidR="006E55C9" w:rsidRPr="007B0939" w:rsidRDefault="00EA3E28" w:rsidP="00571B06">
      <w:pPr>
        <w:tabs>
          <w:tab w:val="left" w:pos="709"/>
          <w:tab w:val="left" w:pos="3000"/>
        </w:tabs>
        <w:spacing w:after="0"/>
        <w:ind w:firstLine="709"/>
        <w:jc w:val="both"/>
        <w:rPr>
          <w:rFonts w:cs="Times New Roman"/>
          <w:szCs w:val="28"/>
        </w:rPr>
      </w:pPr>
      <w:r>
        <w:rPr>
          <w:rFonts w:cs="Times New Roman"/>
          <w:szCs w:val="28"/>
        </w:rPr>
        <w:t>Разрабатываемое веб-приложение может запускаться только внутри сервера приложений.</w:t>
      </w:r>
    </w:p>
    <w:p w:rsidR="006E55C9" w:rsidRDefault="006E55C9" w:rsidP="00CD6184">
      <w:pPr>
        <w:pStyle w:val="3"/>
        <w:spacing w:before="0"/>
        <w:ind w:left="0" w:firstLine="0"/>
      </w:pPr>
      <w:bookmarkStart w:id="87" w:name="_Toc11924362"/>
      <w:r>
        <w:t>Описание логической структуры</w:t>
      </w:r>
      <w:bookmarkEnd w:id="87"/>
    </w:p>
    <w:p w:rsidR="006E55C9" w:rsidRDefault="006E55C9" w:rsidP="00CD6184">
      <w:pPr>
        <w:pStyle w:val="4"/>
        <w:spacing w:before="0"/>
        <w:ind w:left="0" w:firstLine="0"/>
      </w:pPr>
      <w:r>
        <w:t>Алгоритм программы</w:t>
      </w:r>
    </w:p>
    <w:p w:rsidR="006E55C9" w:rsidRDefault="006E55C9" w:rsidP="00CD6184">
      <w:pPr>
        <w:spacing w:after="0"/>
        <w:ind w:firstLine="709"/>
        <w:jc w:val="both"/>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CD6184">
      <w:pPr>
        <w:pStyle w:val="4"/>
        <w:spacing w:before="0"/>
        <w:ind w:left="0" w:firstLine="0"/>
      </w:pPr>
      <w:r>
        <w:t>Используемые методы</w:t>
      </w:r>
    </w:p>
    <w:p w:rsidR="006E55C9" w:rsidRDefault="00B429B2" w:rsidP="00CD6184">
      <w:pPr>
        <w:pStyle w:val="5"/>
        <w:spacing w:before="0"/>
        <w:rPr>
          <w:lang w:val="en-US"/>
        </w:rPr>
      </w:pPr>
      <w:r>
        <w:t>Метод «</w:t>
      </w:r>
      <w:r w:rsidR="0070340D">
        <w:rPr>
          <w:lang w:val="en-US"/>
        </w:rPr>
        <w:t>upload</w:t>
      </w:r>
      <w:r>
        <w:rPr>
          <w:lang w:val="en-US"/>
        </w:rPr>
        <w:t>Document</w:t>
      </w:r>
      <w:r>
        <w:t>»</w:t>
      </w:r>
    </w:p>
    <w:p w:rsidR="005C035A" w:rsidRDefault="005C035A" w:rsidP="00CD6184">
      <w:pPr>
        <w:tabs>
          <w:tab w:val="left" w:pos="0"/>
        </w:tabs>
        <w:spacing w:after="0"/>
        <w:jc w:val="both"/>
      </w:pPr>
      <w:r>
        <w:rPr>
          <w:rFonts w:cs="Times New Roman"/>
          <w:szCs w:val="28"/>
        </w:rPr>
        <w:tab/>
      </w:r>
      <w:r w:rsidR="00B429B2">
        <w:rPr>
          <w:rFonts w:cs="Times New Roman"/>
          <w:szCs w:val="28"/>
        </w:rPr>
        <w:t>Метод «</w:t>
      </w:r>
      <w:r w:rsidR="0070340D">
        <w:rPr>
          <w:rFonts w:cs="Times New Roman"/>
          <w:szCs w:val="28"/>
          <w:lang w:val="en-US"/>
        </w:rPr>
        <w:t>upload</w:t>
      </w:r>
      <w:r w:rsidR="00B429B2">
        <w:rPr>
          <w:rFonts w:cs="Times New Roman"/>
          <w:szCs w:val="28"/>
          <w:lang w:val="en-US"/>
        </w:rPr>
        <w:t>Document</w:t>
      </w:r>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в таблицу базы данных</w:t>
      </w:r>
      <w:r w:rsidR="0070340D">
        <w:rPr>
          <w:rFonts w:cs="Times New Roman"/>
          <w:szCs w:val="28"/>
        </w:rPr>
        <w:t xml:space="preserve"> и получить его </w:t>
      </w:r>
      <w:r w:rsidR="0070340D">
        <w:rPr>
          <w:rFonts w:cs="Times New Roman"/>
          <w:szCs w:val="28"/>
          <w:lang w:val="en-US"/>
        </w:rPr>
        <w:t>id</w:t>
      </w:r>
      <w:r w:rsidR="00BC6383">
        <w:rPr>
          <w:rFonts w:cs="Times New Roman"/>
          <w:szCs w:val="28"/>
        </w:rPr>
        <w:t xml:space="preserve">. При вызове метода </w:t>
      </w:r>
      <w:r>
        <w:rPr>
          <w:rFonts w:cs="Times New Roman"/>
          <w:szCs w:val="28"/>
        </w:rPr>
        <w:t>не происходит проверка на тип файла</w:t>
      </w:r>
      <w:r w:rsidR="0070340D">
        <w:rPr>
          <w:rFonts w:cs="Times New Roman"/>
          <w:szCs w:val="28"/>
        </w:rPr>
        <w:t>, так как это задача черного ящика</w:t>
      </w:r>
      <w:r>
        <w:rPr>
          <w:rFonts w:cs="Times New Roman"/>
          <w:szCs w:val="28"/>
        </w:rPr>
        <w:t>.</w:t>
      </w:r>
      <w:r w:rsidR="0070340D">
        <w:rPr>
          <w:rFonts w:cs="Times New Roman"/>
          <w:szCs w:val="28"/>
        </w:rPr>
        <w:t xml:space="preserve"> Далее происходит вызов метода </w:t>
      </w:r>
      <w:r>
        <w:t>«</w:t>
      </w:r>
      <w:r w:rsidR="0070340D">
        <w:rPr>
          <w:lang w:val="en-US"/>
        </w:rPr>
        <w:t>passToBlackBox</w:t>
      </w:r>
      <w:r>
        <w:t>»</w:t>
      </w:r>
      <w:r w:rsidR="0070340D">
        <w:t xml:space="preserve"> для передачи данных с сервисной части программы в черный ящик, для дальнейш</w:t>
      </w:r>
      <w:r w:rsidR="006405B2">
        <w:t>его парсинга данных из документа. Результатом выполнения метода «</w:t>
      </w:r>
      <w:r w:rsidR="006405B2">
        <w:rPr>
          <w:lang w:val="en-US"/>
        </w:rPr>
        <w:t>uploadDocument</w:t>
      </w:r>
      <w:r w:rsidR="006405B2">
        <w:t>»</w:t>
      </w:r>
      <w:r w:rsidR="006405B2" w:rsidRPr="006405B2">
        <w:t xml:space="preserve"> </w:t>
      </w:r>
      <w:r w:rsidR="006405B2">
        <w:t>является отправка сообщения на фронт-часть программы об успешности импорта договоров.</w:t>
      </w:r>
    </w:p>
    <w:p w:rsidR="006405B2" w:rsidRDefault="006405B2" w:rsidP="00CD6184">
      <w:pPr>
        <w:pStyle w:val="5"/>
        <w:spacing w:before="0"/>
      </w:pPr>
      <w:r>
        <w:lastRenderedPageBreak/>
        <w:t>Метод «</w:t>
      </w:r>
      <w:r w:rsidR="007C4B9E">
        <w:rPr>
          <w:lang w:val="en-US"/>
        </w:rPr>
        <w:t>provideToProcessing</w:t>
      </w:r>
      <w:r>
        <w:rPr>
          <w:lang w:val="en-US"/>
        </w:rPr>
        <w:t>Document</w:t>
      </w:r>
      <w:r>
        <w:t>»</w:t>
      </w:r>
    </w:p>
    <w:p w:rsidR="006405B2" w:rsidRDefault="006405B2" w:rsidP="00636AA0">
      <w:pPr>
        <w:spacing w:after="0"/>
        <w:ind w:firstLine="709"/>
        <w:jc w:val="both"/>
      </w:pPr>
      <w:r>
        <w:t>Метод «</w:t>
      </w:r>
      <w:r w:rsidR="007C4B9E">
        <w:rPr>
          <w:lang w:val="en-US"/>
        </w:rPr>
        <w:t>provideToProcessing</w:t>
      </w:r>
      <w:r>
        <w:rPr>
          <w:lang w:val="en-US"/>
        </w:rPr>
        <w:t>Document</w:t>
      </w:r>
      <w:r>
        <w:t xml:space="preserve">» выполняется, в случае, когда пользователь хочет выполнить обработку </w:t>
      </w:r>
      <w:r w:rsidR="0053193A">
        <w:t>данных. Первым делом происходит пометка необходимых строк в таблице «</w:t>
      </w:r>
      <w:r w:rsidR="0053193A">
        <w:rPr>
          <w:lang w:val="en-US"/>
        </w:rPr>
        <w:t>IS</w:t>
      </w:r>
      <w:r w:rsidR="0053193A" w:rsidRPr="0053193A">
        <w:t>_</w:t>
      </w:r>
      <w:r w:rsidR="0053193A">
        <w:rPr>
          <w:lang w:val="en-US"/>
        </w:rPr>
        <w:t>REGISTER</w:t>
      </w:r>
      <w:r w:rsidR="0053193A">
        <w:t xml:space="preserve">» индексом обработки, затем, в зависимости способа обработки (обработка целого реестра или определенных документов), происходит следующее: </w:t>
      </w:r>
    </w:p>
    <w:p w:rsidR="0053193A" w:rsidRPr="0053193A" w:rsidRDefault="0053193A" w:rsidP="00636AA0">
      <w:pPr>
        <w:pStyle w:val="a4"/>
        <w:numPr>
          <w:ilvl w:val="0"/>
          <w:numId w:val="15"/>
        </w:numPr>
        <w:spacing w:after="0"/>
        <w:ind w:left="709" w:firstLine="0"/>
        <w:jc w:val="both"/>
      </w:pPr>
      <w:r>
        <w:t>В случае обработки целого реестра</w:t>
      </w:r>
      <w:r w:rsidR="00F33F6F">
        <w:t>,</w:t>
      </w:r>
      <w:r>
        <w:t xml:space="preserve"> происходит передача индекса обработки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processingDocument</w:t>
      </w:r>
      <w:r>
        <w:t>». Выходными данными метода являются сообщения о том, что до</w:t>
      </w:r>
      <w:r w:rsidR="00F33F6F">
        <w:t>говора</w:t>
      </w:r>
      <w:r>
        <w:t xml:space="preserve"> находятся в очереди на обработку.</w:t>
      </w:r>
    </w:p>
    <w:p w:rsidR="0053193A" w:rsidRDefault="0053193A" w:rsidP="00636AA0">
      <w:pPr>
        <w:pStyle w:val="a4"/>
        <w:numPr>
          <w:ilvl w:val="0"/>
          <w:numId w:val="15"/>
        </w:numPr>
        <w:spacing w:after="0"/>
        <w:ind w:left="709" w:firstLine="0"/>
        <w:jc w:val="both"/>
      </w:pPr>
      <w:r>
        <w:t xml:space="preserve">В случае обработки выбранных вручную </w:t>
      </w:r>
      <w:r w:rsidR="00F33F6F">
        <w:t>договоров, индекс обработки, вне очереди, передается методу «</w:t>
      </w:r>
      <w:r w:rsidR="00F33F6F">
        <w:rPr>
          <w:lang w:val="en-US"/>
        </w:rPr>
        <w:t>processingDocument</w:t>
      </w:r>
      <w:r w:rsidR="00F33F6F">
        <w:t>». Результатом является сообщение об успешности обработки договоров.</w:t>
      </w:r>
    </w:p>
    <w:p w:rsidR="00F33F6F" w:rsidRPr="00F33F6F" w:rsidRDefault="00F33F6F" w:rsidP="00636AA0">
      <w:pPr>
        <w:spacing w:after="0"/>
        <w:ind w:firstLine="709"/>
        <w:jc w:val="both"/>
      </w:pPr>
      <w:r>
        <w:t>Наличие двух сценариев работы позволяет сделать систему более гибкой, так как программа позволяет обработать нужные договоры все очереди, что требуется заказчику.</w:t>
      </w:r>
    </w:p>
    <w:p w:rsidR="006405B2" w:rsidRPr="006405B2" w:rsidRDefault="006405B2" w:rsidP="00636AA0">
      <w:pPr>
        <w:pStyle w:val="5"/>
        <w:spacing w:before="0"/>
        <w:ind w:left="0" w:firstLine="0"/>
      </w:pPr>
      <w:r>
        <w:t>Метод «</w:t>
      </w:r>
      <w:r>
        <w:rPr>
          <w:lang w:val="en-US"/>
        </w:rPr>
        <w:t>processingDocument</w:t>
      </w:r>
      <w:r>
        <w:t>»</w:t>
      </w:r>
    </w:p>
    <w:p w:rsidR="005C035A" w:rsidRDefault="005C035A" w:rsidP="00636AA0">
      <w:pPr>
        <w:spacing w:after="0"/>
        <w:ind w:firstLine="709"/>
        <w:jc w:val="both"/>
        <w:rPr>
          <w:rFonts w:cs="Times New Roman"/>
          <w:szCs w:val="28"/>
        </w:rPr>
      </w:pPr>
      <w:r>
        <w:rPr>
          <w:rFonts w:cs="Times New Roman"/>
          <w:szCs w:val="28"/>
        </w:rPr>
        <w:t>Метод «</w:t>
      </w:r>
      <w:r>
        <w:rPr>
          <w:rFonts w:cs="Times New Roman"/>
          <w:szCs w:val="28"/>
          <w:lang w:val="en-US"/>
        </w:rPr>
        <w:t>processingDocument</w:t>
      </w:r>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валидация и донасыщение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Удаление кратных пробелов в ФИО</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организационно-правового статуса ЮЛ</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страны по полному адресу</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типа документа по тексту паспортных данных</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Проверка на корректность ИНН и т.д.</w:t>
      </w:r>
    </w:p>
    <w:p w:rsidR="001A5B41" w:rsidRPr="00D20C3E" w:rsidRDefault="00316312" w:rsidP="00CD6184">
      <w:pPr>
        <w:spacing w:after="0"/>
        <w:ind w:firstLine="709"/>
        <w:jc w:val="both"/>
        <w:rPr>
          <w:rFonts w:cs="Times New Roman"/>
          <w:szCs w:val="28"/>
        </w:rPr>
      </w:pPr>
      <w:r>
        <w:rPr>
          <w:rFonts w:cs="Times New Roman"/>
          <w:szCs w:val="28"/>
        </w:rPr>
        <w:lastRenderedPageBreak/>
        <w:t>По окончанию</w:t>
      </w:r>
      <w:r w:rsidR="00F33F6F">
        <w:rPr>
          <w:rFonts w:cs="Times New Roman"/>
          <w:szCs w:val="28"/>
        </w:rPr>
        <w:t xml:space="preserve"> выполнения валидации и донасыщения</w:t>
      </w:r>
      <w:r>
        <w:rPr>
          <w:rFonts w:cs="Times New Roman"/>
          <w:szCs w:val="28"/>
        </w:rPr>
        <w:t>, данные заносятся в специальную таблицу активных договоров и могут быть использованы в дальнейшем документообороте.</w:t>
      </w:r>
      <w:r w:rsidR="00BE370C">
        <w:rPr>
          <w:rFonts w:cs="Times New Roman"/>
          <w:szCs w:val="28"/>
        </w:rPr>
        <w:t xml:space="preserve"> </w:t>
      </w:r>
    </w:p>
    <w:p w:rsidR="001A5B41" w:rsidRDefault="001A5B41" w:rsidP="00CD6184">
      <w:pPr>
        <w:pStyle w:val="5"/>
        <w:spacing w:before="0"/>
        <w:ind w:left="0" w:firstLine="0"/>
        <w:rPr>
          <w:lang w:val="en-US"/>
        </w:rPr>
      </w:pPr>
      <w:r>
        <w:t>Метод «</w:t>
      </w:r>
      <w:r>
        <w:rPr>
          <w:lang w:val="en-US"/>
        </w:rPr>
        <w:t>provideToDeleteDocument</w:t>
      </w:r>
      <w:r>
        <w:t>»</w:t>
      </w:r>
    </w:p>
    <w:p w:rsidR="001A5B41" w:rsidRDefault="001A5B41" w:rsidP="00636AA0">
      <w:pPr>
        <w:pStyle w:val="5"/>
        <w:numPr>
          <w:ilvl w:val="0"/>
          <w:numId w:val="0"/>
        </w:numPr>
        <w:spacing w:before="0"/>
        <w:ind w:firstLine="1008"/>
        <w:rPr>
          <w:sz w:val="28"/>
          <w:szCs w:val="28"/>
        </w:rPr>
      </w:pPr>
      <w:r>
        <w:rPr>
          <w:sz w:val="28"/>
          <w:szCs w:val="28"/>
        </w:rPr>
        <w:t>Метод</w:t>
      </w:r>
      <w:r w:rsidRPr="001A5B41">
        <w:rPr>
          <w:sz w:val="28"/>
          <w:szCs w:val="28"/>
        </w:rPr>
        <w:t xml:space="preserve"> «</w:t>
      </w:r>
      <w:r>
        <w:rPr>
          <w:sz w:val="28"/>
          <w:szCs w:val="28"/>
          <w:lang w:val="en-US"/>
        </w:rPr>
        <w:t>provideToDeleteDocument</w:t>
      </w:r>
      <w:r w:rsidRPr="001A5B41">
        <w:rPr>
          <w:sz w:val="28"/>
          <w:szCs w:val="28"/>
        </w:rPr>
        <w:t xml:space="preserve">» </w:t>
      </w:r>
      <w:r>
        <w:rPr>
          <w:sz w:val="28"/>
          <w:szCs w:val="28"/>
        </w:rPr>
        <w:t>выполняется</w:t>
      </w:r>
      <w:r w:rsidRPr="001A5B41">
        <w:rPr>
          <w:sz w:val="28"/>
          <w:szCs w:val="28"/>
        </w:rPr>
        <w:t xml:space="preserve"> </w:t>
      </w:r>
      <w:r>
        <w:rPr>
          <w:sz w:val="28"/>
          <w:szCs w:val="28"/>
        </w:rPr>
        <w:t>в</w:t>
      </w:r>
      <w:r w:rsidRPr="001A5B41">
        <w:rPr>
          <w:sz w:val="28"/>
          <w:szCs w:val="28"/>
        </w:rPr>
        <w:t xml:space="preserve"> </w:t>
      </w:r>
      <w:r>
        <w:rPr>
          <w:sz w:val="28"/>
          <w:szCs w:val="28"/>
        </w:rPr>
        <w:t>случае, если пользователю необходимо удалить несколько договоров из реестра или реестр в целом. Его задача заключается в том, чтобы пометить нужные строки таблицы «</w:t>
      </w:r>
      <w:r>
        <w:rPr>
          <w:sz w:val="28"/>
          <w:szCs w:val="28"/>
          <w:lang w:val="en-US"/>
        </w:rPr>
        <w:t>IS</w:t>
      </w:r>
      <w:r w:rsidRPr="001A5B41">
        <w:rPr>
          <w:sz w:val="28"/>
          <w:szCs w:val="28"/>
        </w:rPr>
        <w:t>_</w:t>
      </w:r>
      <w:r>
        <w:rPr>
          <w:sz w:val="28"/>
          <w:szCs w:val="28"/>
          <w:lang w:val="en-US"/>
        </w:rPr>
        <w:t>REGISTER</w:t>
      </w:r>
      <w:r>
        <w:rPr>
          <w:sz w:val="28"/>
          <w:szCs w:val="28"/>
        </w:rPr>
        <w:t>» индексом удаления, после, в зависимости от того, удаляются ли отдельные договоры или реестр целиком, происходит следующее</w:t>
      </w:r>
    </w:p>
    <w:p w:rsidR="001A5B41" w:rsidRPr="0053193A" w:rsidRDefault="001A5B41" w:rsidP="00636AA0">
      <w:pPr>
        <w:pStyle w:val="a4"/>
        <w:numPr>
          <w:ilvl w:val="0"/>
          <w:numId w:val="15"/>
        </w:numPr>
        <w:spacing w:after="0"/>
        <w:ind w:left="709" w:firstLine="0"/>
        <w:jc w:val="both"/>
      </w:pPr>
      <w:r>
        <w:t>В случае удаления целого реестра, происходит передача индекса удаления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deleteDocument</w:t>
      </w:r>
      <w:r>
        <w:t xml:space="preserve">». Выходными данными метода являются сообщения о том, что договора находятся в очереди на </w:t>
      </w:r>
      <w:r w:rsidR="009C2C93">
        <w:t>удаление</w:t>
      </w:r>
      <w:r>
        <w:t>.</w:t>
      </w:r>
    </w:p>
    <w:p w:rsidR="001A5B41" w:rsidRDefault="001A5B41" w:rsidP="00636AA0">
      <w:pPr>
        <w:pStyle w:val="a4"/>
        <w:numPr>
          <w:ilvl w:val="0"/>
          <w:numId w:val="15"/>
        </w:numPr>
        <w:spacing w:after="0"/>
        <w:ind w:left="709" w:firstLine="0"/>
        <w:jc w:val="both"/>
      </w:pPr>
      <w:r>
        <w:t xml:space="preserve">В случае </w:t>
      </w:r>
      <w:r w:rsidR="009C2C93">
        <w:t>удаления</w:t>
      </w:r>
      <w:r>
        <w:t xml:space="preserve"> выбранных вручную договоров, индекс </w:t>
      </w:r>
      <w:r w:rsidR="009C2C93">
        <w:t>удаления</w:t>
      </w:r>
      <w:r>
        <w:t>, вне очереди, передается методу</w:t>
      </w:r>
      <w:r w:rsidR="009C2C93">
        <w:t xml:space="preserve"> «</w:t>
      </w:r>
      <w:r w:rsidR="009C2C93">
        <w:rPr>
          <w:lang w:val="en-US"/>
        </w:rPr>
        <w:t>deleteDocument</w:t>
      </w:r>
      <w:r w:rsidR="009C2C93">
        <w:t>», а сообщение содержит в себе информацию об успешности выполнения.</w:t>
      </w:r>
    </w:p>
    <w:p w:rsidR="009C2C93" w:rsidRPr="001A5B41" w:rsidRDefault="009C2C93" w:rsidP="00636AA0">
      <w:pPr>
        <w:spacing w:after="0"/>
        <w:ind w:firstLine="709"/>
        <w:jc w:val="both"/>
      </w:pPr>
      <w:r>
        <w:t>Наличие двух сценариев работы позволяет сделать систему более гибкой, так как программа позволяет удалять нужные договоры все очереди, что требуется заказчику.</w:t>
      </w:r>
    </w:p>
    <w:p w:rsidR="00316312" w:rsidRDefault="00316312" w:rsidP="00636AA0">
      <w:pPr>
        <w:pStyle w:val="5"/>
        <w:spacing w:before="0"/>
        <w:ind w:left="0" w:firstLine="0"/>
        <w:rPr>
          <w:lang w:val="en-US"/>
        </w:rPr>
      </w:pPr>
      <w:r>
        <w:t>Метод «</w:t>
      </w:r>
      <w:r w:rsidR="009C2C93">
        <w:rPr>
          <w:lang w:val="en-US"/>
        </w:rPr>
        <w:t>d</w:t>
      </w:r>
      <w:r>
        <w:rPr>
          <w:lang w:val="en-US"/>
        </w:rPr>
        <w:t>eleteDocument</w:t>
      </w:r>
      <w:r>
        <w:t>»</w:t>
      </w:r>
    </w:p>
    <w:p w:rsidR="00316312" w:rsidRDefault="00316312" w:rsidP="00636AA0">
      <w:pPr>
        <w:spacing w:after="0"/>
        <w:ind w:firstLine="709"/>
        <w:jc w:val="both"/>
        <w:rPr>
          <w:rFonts w:cs="Times New Roman"/>
          <w:szCs w:val="28"/>
        </w:rPr>
      </w:pPr>
      <w:r>
        <w:rPr>
          <w:rFonts w:cs="Times New Roman"/>
          <w:szCs w:val="28"/>
        </w:rPr>
        <w:t>Метод «</w:t>
      </w:r>
      <w:r>
        <w:rPr>
          <w:rFonts w:cs="Times New Roman"/>
          <w:szCs w:val="28"/>
          <w:lang w:val="en-US"/>
        </w:rPr>
        <w:t>deleteDocument</w:t>
      </w:r>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r w:rsidR="00BE370C">
        <w:rPr>
          <w:rFonts w:cs="Times New Roman"/>
          <w:szCs w:val="28"/>
        </w:rPr>
        <w:t xml:space="preserve"> </w:t>
      </w:r>
    </w:p>
    <w:p w:rsidR="002E3BF3" w:rsidRDefault="002E3BF3" w:rsidP="00636AA0">
      <w:pPr>
        <w:pStyle w:val="4"/>
        <w:spacing w:before="0"/>
        <w:ind w:left="0" w:firstLine="0"/>
      </w:pPr>
      <w:r>
        <w:lastRenderedPageBreak/>
        <w:t xml:space="preserve"> Структура программы с описание функций составных частей и связи между ними</w:t>
      </w:r>
    </w:p>
    <w:p w:rsidR="002E3BF3" w:rsidRDefault="002E3BF3" w:rsidP="00636AA0">
      <w:pPr>
        <w:spacing w:after="0"/>
        <w:ind w:firstLine="709"/>
        <w:jc w:val="both"/>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7C2AE4" w:rsidRDefault="007C2AE4" w:rsidP="006328C3">
      <w:pPr>
        <w:pStyle w:val="a4"/>
        <w:numPr>
          <w:ilvl w:val="0"/>
          <w:numId w:val="11"/>
        </w:numPr>
        <w:spacing w:after="0"/>
        <w:ind w:left="709" w:firstLine="0"/>
        <w:jc w:val="both"/>
      </w:pPr>
      <w:r>
        <w:t>Пользовательский интерфейс (</w:t>
      </w:r>
      <w:r>
        <w:rPr>
          <w:lang w:val="en-US"/>
        </w:rPr>
        <w:t>UI</w:t>
      </w:r>
      <w:r>
        <w:t>)</w:t>
      </w:r>
    </w:p>
    <w:p w:rsidR="007C2AE4" w:rsidRDefault="007C2AE4" w:rsidP="006328C3">
      <w:pPr>
        <w:pStyle w:val="a4"/>
        <w:numPr>
          <w:ilvl w:val="0"/>
          <w:numId w:val="11"/>
        </w:numPr>
        <w:spacing w:after="0"/>
        <w:ind w:left="709" w:firstLine="0"/>
        <w:jc w:val="both"/>
      </w:pPr>
      <w:r>
        <w:t>Черный ящик</w:t>
      </w:r>
    </w:p>
    <w:p w:rsidR="007C2AE4" w:rsidRPr="00750593" w:rsidRDefault="007C2AE4" w:rsidP="006328C3">
      <w:pPr>
        <w:pStyle w:val="a4"/>
        <w:numPr>
          <w:ilvl w:val="0"/>
          <w:numId w:val="11"/>
        </w:numPr>
        <w:spacing w:after="0"/>
        <w:ind w:left="709" w:firstLine="0"/>
        <w:jc w:val="both"/>
      </w:pPr>
      <w:r>
        <w:t xml:space="preserve">Сервер </w:t>
      </w:r>
      <w:r>
        <w:rPr>
          <w:lang w:val="en-US"/>
        </w:rPr>
        <w:t>RabbitMQ</w:t>
      </w:r>
    </w:p>
    <w:p w:rsidR="007C2AE4" w:rsidRDefault="007C2AE4" w:rsidP="006328C3">
      <w:pPr>
        <w:pStyle w:val="a4"/>
        <w:numPr>
          <w:ilvl w:val="0"/>
          <w:numId w:val="11"/>
        </w:numPr>
        <w:spacing w:after="0"/>
        <w:ind w:left="709" w:firstLine="0"/>
        <w:jc w:val="both"/>
      </w:pPr>
      <w:r>
        <w:t>Серверная часть программы</w:t>
      </w:r>
    </w:p>
    <w:p w:rsidR="007C2AE4" w:rsidRDefault="007C2AE4" w:rsidP="006328C3">
      <w:pPr>
        <w:pStyle w:val="a4"/>
        <w:numPr>
          <w:ilvl w:val="1"/>
          <w:numId w:val="11"/>
        </w:numPr>
        <w:spacing w:after="0"/>
        <w:ind w:left="1418" w:firstLine="0"/>
        <w:jc w:val="both"/>
      </w:pPr>
      <w:r>
        <w:t>Модуль аутентификации</w:t>
      </w:r>
      <w:r w:rsidR="006D549D">
        <w:t>.</w:t>
      </w:r>
    </w:p>
    <w:p w:rsidR="007C2AE4" w:rsidRPr="00750593" w:rsidRDefault="007C2AE4" w:rsidP="006328C3">
      <w:pPr>
        <w:pStyle w:val="a4"/>
        <w:numPr>
          <w:ilvl w:val="1"/>
          <w:numId w:val="11"/>
        </w:numPr>
        <w:spacing w:after="0"/>
        <w:ind w:left="1418" w:firstLine="0"/>
        <w:jc w:val="both"/>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r w:rsidR="006D549D">
        <w:t>.</w:t>
      </w:r>
    </w:p>
    <w:p w:rsidR="007C2AE4" w:rsidRDefault="007C2AE4" w:rsidP="006328C3">
      <w:pPr>
        <w:pStyle w:val="a4"/>
        <w:numPr>
          <w:ilvl w:val="1"/>
          <w:numId w:val="11"/>
        </w:numPr>
        <w:spacing w:after="0"/>
        <w:ind w:left="1418" w:firstLine="0"/>
        <w:jc w:val="both"/>
      </w:pPr>
      <w:r>
        <w:t>Модуль импорта и корректировки реестров договоров</w:t>
      </w:r>
      <w:r w:rsidR="006D549D">
        <w:t>.</w:t>
      </w:r>
    </w:p>
    <w:p w:rsidR="007C2AE4" w:rsidRDefault="007C2AE4" w:rsidP="006328C3">
      <w:pPr>
        <w:pStyle w:val="a4"/>
        <w:numPr>
          <w:ilvl w:val="1"/>
          <w:numId w:val="11"/>
        </w:numPr>
        <w:spacing w:after="0"/>
        <w:ind w:left="1418" w:firstLine="0"/>
        <w:jc w:val="both"/>
      </w:pPr>
      <w:r>
        <w:t xml:space="preserve">Модуль для работы с </w:t>
      </w:r>
      <w:r>
        <w:rPr>
          <w:lang w:val="en-US"/>
        </w:rPr>
        <w:t>RabbitMQ</w:t>
      </w:r>
      <w:r w:rsidR="006D549D">
        <w:t>.</w:t>
      </w:r>
    </w:p>
    <w:p w:rsidR="005C035A" w:rsidRPr="007C2AE4" w:rsidRDefault="002E3BF3" w:rsidP="00CD6184">
      <w:pPr>
        <w:spacing w:after="0"/>
        <w:ind w:firstLine="360"/>
        <w:jc w:val="both"/>
        <w:rPr>
          <w:rFonts w:cs="Times New Roman"/>
          <w:szCs w:val="28"/>
        </w:rPr>
      </w:pPr>
      <w:r w:rsidRPr="002E3BF3">
        <w:rPr>
          <w:rFonts w:cs="Times New Roman"/>
          <w:szCs w:val="28"/>
        </w:rPr>
        <w:t xml:space="preserve">Клиентская часть связывается с серверной посредством </w:t>
      </w:r>
      <w:r w:rsidRPr="002E3BF3">
        <w:rPr>
          <w:rFonts w:cs="Times New Roman"/>
          <w:szCs w:val="28"/>
          <w:lang w:val="en-US"/>
        </w:rPr>
        <w:t>REST</w:t>
      </w:r>
      <w:r w:rsidRPr="002E3BF3">
        <w:rPr>
          <w:rFonts w:cs="Times New Roman"/>
          <w:szCs w:val="28"/>
        </w:rPr>
        <w:t xml:space="preserve">-сообщений. </w:t>
      </w:r>
      <w:r w:rsidR="007C2AE4">
        <w:rPr>
          <w:rFonts w:cs="Times New Roman"/>
          <w:szCs w:val="28"/>
        </w:rPr>
        <w:t xml:space="preserve">Взаимодействие между серверной часть и черным ящик осуществляется так же посредством </w:t>
      </w:r>
      <w:r w:rsidR="007C2AE4">
        <w:rPr>
          <w:rFonts w:cs="Times New Roman"/>
          <w:szCs w:val="28"/>
          <w:lang w:val="en-US"/>
        </w:rPr>
        <w:t>REST</w:t>
      </w:r>
      <w:r w:rsidR="003279DE" w:rsidRPr="003279DE">
        <w:rPr>
          <w:rFonts w:cs="Times New Roman"/>
          <w:szCs w:val="28"/>
        </w:rPr>
        <w:t xml:space="preserve"> </w:t>
      </w:r>
      <w:r w:rsidR="007C2AE4" w:rsidRPr="007C2AE4">
        <w:rPr>
          <w:rFonts w:cs="Times New Roman"/>
          <w:szCs w:val="28"/>
        </w:rPr>
        <w:t xml:space="preserve">- </w:t>
      </w:r>
      <w:r w:rsidR="007C2AE4">
        <w:rPr>
          <w:rFonts w:cs="Times New Roman"/>
          <w:szCs w:val="28"/>
        </w:rPr>
        <w:t xml:space="preserve">сообщений. </w:t>
      </w:r>
      <w:r w:rsidRPr="002E3BF3">
        <w:rPr>
          <w:rFonts w:cs="Times New Roman"/>
          <w:szCs w:val="28"/>
        </w:rPr>
        <w:t xml:space="preserve">Сервис общается с воркерами посредством протокола </w:t>
      </w:r>
      <w:r w:rsidRPr="002E3BF3">
        <w:rPr>
          <w:rFonts w:cs="Times New Roman"/>
          <w:szCs w:val="28"/>
          <w:lang w:val="en-US"/>
        </w:rPr>
        <w:t>AMQP</w:t>
      </w:r>
      <w:r w:rsidRPr="002E3BF3">
        <w:rPr>
          <w:rFonts w:cs="Times New Roman"/>
          <w:szCs w:val="28"/>
        </w:rPr>
        <w:t>.</w:t>
      </w:r>
      <w:r w:rsidR="007C2AE4">
        <w:rPr>
          <w:rFonts w:cs="Times New Roman"/>
          <w:szCs w:val="28"/>
        </w:rPr>
        <w:t xml:space="preserve"> Взаимодействие с БД осуществляется с помощью </w:t>
      </w:r>
      <w:r w:rsidR="007C2AE4">
        <w:rPr>
          <w:rFonts w:cs="Times New Roman"/>
          <w:szCs w:val="28"/>
          <w:lang w:val="en-US"/>
        </w:rPr>
        <w:t>SQL-</w:t>
      </w:r>
      <w:r w:rsidR="007C2AE4">
        <w:rPr>
          <w:rFonts w:cs="Times New Roman"/>
          <w:szCs w:val="28"/>
        </w:rPr>
        <w:t>запросов.</w:t>
      </w:r>
    </w:p>
    <w:p w:rsidR="002E3BF3" w:rsidRDefault="002E3BF3" w:rsidP="00CD6184">
      <w:pPr>
        <w:pStyle w:val="3"/>
        <w:spacing w:before="0"/>
        <w:ind w:left="0" w:hanging="11"/>
      </w:pPr>
      <w:bookmarkStart w:id="88" w:name="_Toc11924363"/>
      <w:r>
        <w:t>Используемые технические средства</w:t>
      </w:r>
      <w:bookmarkEnd w:id="88"/>
    </w:p>
    <w:p w:rsidR="003E2AA0" w:rsidRDefault="003E2AA0" w:rsidP="00CD6184">
      <w:pPr>
        <w:spacing w:after="0"/>
        <w:ind w:firstLine="709"/>
        <w:jc w:val="both"/>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CD6184">
      <w:pPr>
        <w:spacing w:after="0"/>
        <w:ind w:firstLine="709"/>
        <w:jc w:val="both"/>
      </w:pPr>
      <w:r w:rsidRPr="0098578A">
        <w:t>Минимальные аппаратные средства:</w:t>
      </w:r>
    </w:p>
    <w:p w:rsidR="003E2AA0" w:rsidRPr="0098578A" w:rsidRDefault="003E2AA0" w:rsidP="006328C3">
      <w:pPr>
        <w:numPr>
          <w:ilvl w:val="0"/>
          <w:numId w:val="8"/>
        </w:numPr>
        <w:spacing w:after="0"/>
        <w:ind w:hanging="11"/>
        <w:contextualSpacing/>
        <w:jc w:val="both"/>
      </w:pPr>
      <w:r w:rsidRPr="0098578A">
        <w:t>Процессор — двухъядерный с тактовой частотой 2 ГГц или лучше</w:t>
      </w:r>
      <w:r w:rsidR="006D549D">
        <w:t>.</w:t>
      </w:r>
    </w:p>
    <w:p w:rsidR="003E2AA0" w:rsidRPr="0098578A" w:rsidRDefault="003E2AA0" w:rsidP="006328C3">
      <w:pPr>
        <w:numPr>
          <w:ilvl w:val="0"/>
          <w:numId w:val="8"/>
        </w:numPr>
        <w:spacing w:after="0"/>
        <w:ind w:hanging="11"/>
        <w:contextualSpacing/>
        <w:jc w:val="both"/>
      </w:pPr>
      <w:r w:rsidRPr="0098578A">
        <w:t>Оперативная память — не менее 4 Гб</w:t>
      </w:r>
      <w:r w:rsidR="006D549D">
        <w:t>.</w:t>
      </w:r>
    </w:p>
    <w:p w:rsidR="003E2AA0" w:rsidRPr="0098578A" w:rsidRDefault="003E2AA0" w:rsidP="006328C3">
      <w:pPr>
        <w:numPr>
          <w:ilvl w:val="0"/>
          <w:numId w:val="8"/>
        </w:numPr>
        <w:spacing w:after="0"/>
        <w:ind w:hanging="11"/>
        <w:contextualSpacing/>
        <w:jc w:val="both"/>
      </w:pPr>
      <w:r w:rsidRPr="0098578A">
        <w:t>Свободное место на жестком диске — не менее 2 Гб</w:t>
      </w:r>
      <w:r w:rsidR="006D549D">
        <w:t>.</w:t>
      </w:r>
    </w:p>
    <w:p w:rsidR="003E2AA0" w:rsidRDefault="003E2AA0" w:rsidP="006328C3">
      <w:pPr>
        <w:numPr>
          <w:ilvl w:val="0"/>
          <w:numId w:val="8"/>
        </w:numPr>
        <w:spacing w:after="0"/>
        <w:ind w:hanging="11"/>
        <w:contextualSpacing/>
        <w:jc w:val="both"/>
      </w:pPr>
      <w:r w:rsidRPr="0098578A">
        <w:t>Дополнительные требования — не менее 2 Гб для файла подкачки</w:t>
      </w:r>
      <w:r w:rsidR="006D549D">
        <w:t>.</w:t>
      </w:r>
    </w:p>
    <w:p w:rsidR="003E2AA0" w:rsidRDefault="003E2AA0" w:rsidP="00CD6184">
      <w:pPr>
        <w:spacing w:after="0"/>
        <w:ind w:firstLine="709"/>
        <w:jc w:val="both"/>
      </w:pPr>
      <w:r>
        <w:lastRenderedPageBreak/>
        <w:t>Стоит отметить, что чем выше производительность рабочей машины, тем выше скорость работы системы в целом.</w:t>
      </w:r>
    </w:p>
    <w:p w:rsidR="003E2AA0" w:rsidRDefault="003E2AA0" w:rsidP="00CD6184">
      <w:pPr>
        <w:pStyle w:val="3"/>
        <w:spacing w:before="0"/>
        <w:ind w:left="0" w:firstLine="0"/>
      </w:pPr>
      <w:bookmarkStart w:id="89" w:name="_Toc11924364"/>
      <w:r>
        <w:t>Вызов и загрузка</w:t>
      </w:r>
      <w:bookmarkEnd w:id="89"/>
    </w:p>
    <w:p w:rsidR="003E2AA0" w:rsidRDefault="003E2AA0" w:rsidP="00CD6184">
      <w:pPr>
        <w:spacing w:after="0"/>
        <w:ind w:firstLine="709"/>
        <w:jc w:val="both"/>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7C4B9E" w:rsidRDefault="007C4B9E" w:rsidP="00CD6184">
      <w:pPr>
        <w:spacing w:after="0"/>
        <w:ind w:firstLine="709"/>
        <w:jc w:val="both"/>
      </w:pPr>
    </w:p>
    <w:p w:rsidR="007C4B9E" w:rsidRDefault="007C4B9E"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3E2AA0" w:rsidRDefault="007C4B9E" w:rsidP="00CD6184">
      <w:pPr>
        <w:pStyle w:val="2"/>
        <w:spacing w:before="0"/>
        <w:ind w:left="0" w:firstLine="0"/>
      </w:pPr>
      <w:bookmarkStart w:id="90" w:name="_Toc11924365"/>
      <w:r>
        <w:lastRenderedPageBreak/>
        <w:t>Программа и метода испытаний</w:t>
      </w:r>
      <w:bookmarkEnd w:id="90"/>
    </w:p>
    <w:p w:rsidR="007C4B9E" w:rsidRPr="007C4B9E" w:rsidRDefault="007C4B9E" w:rsidP="00CD6184">
      <w:pPr>
        <w:pStyle w:val="3"/>
        <w:spacing w:before="0"/>
        <w:ind w:left="0" w:hanging="11"/>
      </w:pPr>
      <w:bookmarkStart w:id="91" w:name="_Toc11924366"/>
      <w:r>
        <w:t>Объект испытаний</w:t>
      </w:r>
      <w:bookmarkEnd w:id="91"/>
    </w:p>
    <w:p w:rsidR="003E2AA0" w:rsidRDefault="007C4B9E" w:rsidP="00CD6184">
      <w:pPr>
        <w:spacing w:after="0"/>
        <w:ind w:firstLine="709"/>
      </w:pPr>
      <w:r>
        <w:t>Модуль импорта и корректировки реестров договоров страховой компании, а также реализованные в нем методы:</w:t>
      </w:r>
    </w:p>
    <w:p w:rsidR="007C4B9E" w:rsidRPr="007C4B9E" w:rsidRDefault="007C4B9E" w:rsidP="006328C3">
      <w:pPr>
        <w:pStyle w:val="a4"/>
        <w:numPr>
          <w:ilvl w:val="0"/>
          <w:numId w:val="16"/>
        </w:numPr>
        <w:spacing w:after="0"/>
        <w:ind w:left="709" w:firstLine="0"/>
      </w:pPr>
      <w:r>
        <w:rPr>
          <w:lang w:val="en-US"/>
        </w:rPr>
        <w:t>uploadDocument</w:t>
      </w:r>
    </w:p>
    <w:p w:rsidR="007C4B9E" w:rsidRPr="007C4B9E" w:rsidRDefault="007C4B9E" w:rsidP="006328C3">
      <w:pPr>
        <w:pStyle w:val="a4"/>
        <w:numPr>
          <w:ilvl w:val="0"/>
          <w:numId w:val="16"/>
        </w:numPr>
        <w:spacing w:after="0"/>
        <w:ind w:left="709" w:firstLine="0"/>
      </w:pPr>
      <w:r>
        <w:rPr>
          <w:lang w:val="en-US"/>
        </w:rPr>
        <w:t>passToBlackBox</w:t>
      </w:r>
    </w:p>
    <w:p w:rsidR="007C4B9E" w:rsidRPr="007C4B9E" w:rsidRDefault="007C4B9E" w:rsidP="006328C3">
      <w:pPr>
        <w:pStyle w:val="a4"/>
        <w:numPr>
          <w:ilvl w:val="0"/>
          <w:numId w:val="16"/>
        </w:numPr>
        <w:spacing w:after="0"/>
        <w:ind w:left="709" w:firstLine="0"/>
      </w:pPr>
      <w:r>
        <w:rPr>
          <w:lang w:val="en-US"/>
        </w:rPr>
        <w:t>provideToProcessing</w:t>
      </w:r>
    </w:p>
    <w:p w:rsidR="007C4B9E" w:rsidRPr="007C4B9E" w:rsidRDefault="007C4B9E" w:rsidP="006328C3">
      <w:pPr>
        <w:pStyle w:val="a4"/>
        <w:numPr>
          <w:ilvl w:val="0"/>
          <w:numId w:val="16"/>
        </w:numPr>
        <w:spacing w:after="0"/>
        <w:ind w:left="709" w:firstLine="0"/>
      </w:pPr>
      <w:r>
        <w:rPr>
          <w:lang w:val="en-US"/>
        </w:rPr>
        <w:t>sendToQueue</w:t>
      </w:r>
    </w:p>
    <w:p w:rsidR="007C4B9E" w:rsidRPr="007C4B9E" w:rsidRDefault="007C4B9E" w:rsidP="006328C3">
      <w:pPr>
        <w:pStyle w:val="a4"/>
        <w:numPr>
          <w:ilvl w:val="0"/>
          <w:numId w:val="16"/>
        </w:numPr>
        <w:spacing w:after="0"/>
        <w:ind w:left="709" w:firstLine="0"/>
      </w:pPr>
      <w:r>
        <w:rPr>
          <w:lang w:val="en-US"/>
        </w:rPr>
        <w:t>processingDocument</w:t>
      </w:r>
    </w:p>
    <w:p w:rsidR="007C4B9E" w:rsidRPr="007C4B9E" w:rsidRDefault="007C4B9E" w:rsidP="006328C3">
      <w:pPr>
        <w:pStyle w:val="a4"/>
        <w:numPr>
          <w:ilvl w:val="0"/>
          <w:numId w:val="16"/>
        </w:numPr>
        <w:spacing w:after="0"/>
        <w:ind w:left="709" w:firstLine="0"/>
      </w:pPr>
      <w:r>
        <w:rPr>
          <w:lang w:val="en-US"/>
        </w:rPr>
        <w:t>provideToDeleteDocument</w:t>
      </w:r>
    </w:p>
    <w:p w:rsidR="007C4B9E" w:rsidRPr="007C4B9E" w:rsidRDefault="007C4B9E" w:rsidP="006328C3">
      <w:pPr>
        <w:pStyle w:val="a4"/>
        <w:numPr>
          <w:ilvl w:val="0"/>
          <w:numId w:val="16"/>
        </w:numPr>
        <w:spacing w:after="0"/>
        <w:ind w:left="709" w:firstLine="0"/>
      </w:pPr>
      <w:r>
        <w:rPr>
          <w:lang w:val="en-US"/>
        </w:rPr>
        <w:t>deleteDocument</w:t>
      </w:r>
    </w:p>
    <w:p w:rsidR="007C4B9E" w:rsidRDefault="007C4B9E" w:rsidP="00CD6184">
      <w:pPr>
        <w:pStyle w:val="3"/>
        <w:spacing w:before="0"/>
        <w:ind w:left="0" w:firstLine="0"/>
      </w:pPr>
      <w:bookmarkStart w:id="92" w:name="_Toc11924367"/>
      <w:r>
        <w:t>Цель испытаний</w:t>
      </w:r>
      <w:bookmarkEnd w:id="92"/>
    </w:p>
    <w:p w:rsidR="007C4B9E" w:rsidRDefault="007C4B9E" w:rsidP="00CD6184">
      <w:pPr>
        <w:spacing w:after="0"/>
        <w:ind w:firstLine="709"/>
      </w:pPr>
      <w:r>
        <w:t>Проверка соответствия разработанной системы техническому заданию, а также выявление сбоев работы системы.</w:t>
      </w:r>
    </w:p>
    <w:p w:rsidR="004F4F84" w:rsidRDefault="004F4F84" w:rsidP="00CD6184">
      <w:pPr>
        <w:pStyle w:val="3"/>
        <w:spacing w:before="0"/>
        <w:ind w:left="0" w:firstLine="0"/>
      </w:pPr>
      <w:bookmarkStart w:id="93" w:name="_Toc11924368"/>
      <w:r>
        <w:t>Требования к программе</w:t>
      </w:r>
      <w:bookmarkEnd w:id="93"/>
    </w:p>
    <w:p w:rsidR="004F4F84" w:rsidRDefault="004F4F84" w:rsidP="00CD6184">
      <w:pPr>
        <w:spacing w:after="0"/>
        <w:ind w:firstLine="709"/>
      </w:pPr>
      <w:r>
        <w:t>Корректное исполнение требований, изложенных в техническом задании</w:t>
      </w:r>
    </w:p>
    <w:p w:rsidR="004F4F84" w:rsidRDefault="004F4F84" w:rsidP="00CD6184">
      <w:pPr>
        <w:pStyle w:val="3"/>
        <w:spacing w:before="0"/>
      </w:pPr>
      <w:bookmarkStart w:id="94" w:name="_Toc11924369"/>
      <w:r>
        <w:t>Описание испытаний</w:t>
      </w:r>
      <w:bookmarkEnd w:id="94"/>
    </w:p>
    <w:p w:rsidR="00983D02" w:rsidRPr="00983D02" w:rsidRDefault="00983D02" w:rsidP="00983D02">
      <w:pPr>
        <w:jc w:val="both"/>
      </w:pPr>
      <w:r>
        <w:t>Таблица 4.5 – Набор тестов для модуля импорта и корректировки реестров договоров</w:t>
      </w:r>
    </w:p>
    <w:tbl>
      <w:tblPr>
        <w:tblStyle w:val="aa"/>
        <w:tblW w:w="0" w:type="auto"/>
        <w:tblBorders>
          <w:bottom w:val="none" w:sz="0" w:space="0" w:color="auto"/>
        </w:tblBorders>
        <w:tblLook w:val="04A0"/>
      </w:tblPr>
      <w:tblGrid>
        <w:gridCol w:w="640"/>
        <w:gridCol w:w="2999"/>
        <w:gridCol w:w="2513"/>
        <w:gridCol w:w="3312"/>
      </w:tblGrid>
      <w:tr w:rsidR="00C16DED" w:rsidTr="00636AA0">
        <w:tc>
          <w:tcPr>
            <w:tcW w:w="640" w:type="dxa"/>
            <w:vAlign w:val="center"/>
          </w:tcPr>
          <w:p w:rsidR="004F4F84" w:rsidRPr="002950AA" w:rsidRDefault="004F4F84" w:rsidP="0047714B">
            <w:pPr>
              <w:jc w:val="center"/>
              <w:rPr>
                <w:szCs w:val="28"/>
                <w:lang w:eastAsia="ru-RU"/>
              </w:rPr>
            </w:pPr>
            <w:r>
              <w:rPr>
                <w:szCs w:val="28"/>
                <w:lang w:eastAsia="ru-RU"/>
              </w:rPr>
              <w:t>№</w:t>
            </w:r>
          </w:p>
        </w:tc>
        <w:tc>
          <w:tcPr>
            <w:tcW w:w="2999" w:type="dxa"/>
            <w:vAlign w:val="center"/>
          </w:tcPr>
          <w:p w:rsidR="004F4F84" w:rsidRPr="002950AA" w:rsidRDefault="004F4F84" w:rsidP="0047714B">
            <w:pPr>
              <w:jc w:val="center"/>
              <w:rPr>
                <w:szCs w:val="28"/>
                <w:lang w:eastAsia="ru-RU"/>
              </w:rPr>
            </w:pPr>
            <w:r>
              <w:rPr>
                <w:szCs w:val="28"/>
                <w:lang w:eastAsia="ru-RU"/>
              </w:rPr>
              <w:t>Проверяемая функциональность</w:t>
            </w:r>
          </w:p>
        </w:tc>
        <w:tc>
          <w:tcPr>
            <w:tcW w:w="2513" w:type="dxa"/>
            <w:vAlign w:val="center"/>
          </w:tcPr>
          <w:p w:rsidR="004F4F84" w:rsidRDefault="004F4F84" w:rsidP="0047714B">
            <w:pPr>
              <w:jc w:val="center"/>
              <w:rPr>
                <w:szCs w:val="28"/>
                <w:lang w:eastAsia="ru-RU"/>
              </w:rPr>
            </w:pPr>
            <w:r>
              <w:rPr>
                <w:szCs w:val="28"/>
                <w:lang w:eastAsia="ru-RU"/>
              </w:rPr>
              <w:t>Входные данные</w:t>
            </w:r>
          </w:p>
        </w:tc>
        <w:tc>
          <w:tcPr>
            <w:tcW w:w="3312" w:type="dxa"/>
            <w:vAlign w:val="center"/>
          </w:tcPr>
          <w:p w:rsidR="004F4F84" w:rsidRDefault="004F4F84" w:rsidP="0047714B">
            <w:pPr>
              <w:jc w:val="center"/>
              <w:rPr>
                <w:szCs w:val="28"/>
                <w:lang w:eastAsia="ru-RU"/>
              </w:rPr>
            </w:pPr>
            <w:r>
              <w:rPr>
                <w:szCs w:val="28"/>
                <w:lang w:eastAsia="ru-RU"/>
              </w:rPr>
              <w:t>Ожидаемый результат</w:t>
            </w:r>
          </w:p>
        </w:tc>
      </w:tr>
      <w:tr w:rsidR="00C16DED" w:rsidRPr="00D108A2" w:rsidTr="00636AA0">
        <w:tc>
          <w:tcPr>
            <w:tcW w:w="640" w:type="dxa"/>
            <w:vAlign w:val="center"/>
          </w:tcPr>
          <w:p w:rsidR="004F4F84" w:rsidRDefault="004F4F84" w:rsidP="0047714B">
            <w:pPr>
              <w:jc w:val="center"/>
              <w:rPr>
                <w:szCs w:val="28"/>
                <w:lang w:eastAsia="ru-RU"/>
              </w:rPr>
            </w:pPr>
            <w:r>
              <w:rPr>
                <w:szCs w:val="28"/>
                <w:lang w:eastAsia="ru-RU"/>
              </w:rPr>
              <w:t>1</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уникальным именем</w:t>
            </w:r>
          </w:p>
        </w:tc>
        <w:tc>
          <w:tcPr>
            <w:tcW w:w="3312" w:type="dxa"/>
            <w:vAlign w:val="center"/>
          </w:tcPr>
          <w:p w:rsidR="004F4F84" w:rsidRDefault="004F4F84" w:rsidP="0047714B">
            <w:pPr>
              <w:jc w:val="center"/>
              <w:rPr>
                <w:szCs w:val="28"/>
                <w:lang w:eastAsia="ru-RU"/>
              </w:rPr>
            </w:pPr>
            <w:r>
              <w:rPr>
                <w:szCs w:val="28"/>
                <w:lang w:eastAsia="ru-RU"/>
              </w:rPr>
              <w:t>Успешный импорт данных в БД</w:t>
            </w:r>
          </w:p>
        </w:tc>
      </w:tr>
      <w:tr w:rsidR="00C16DED" w:rsidRPr="00D108A2" w:rsidTr="00636AA0">
        <w:tc>
          <w:tcPr>
            <w:tcW w:w="640" w:type="dxa"/>
            <w:vAlign w:val="center"/>
          </w:tcPr>
          <w:p w:rsidR="004F4F84" w:rsidRDefault="004F4F84" w:rsidP="0047714B">
            <w:pPr>
              <w:jc w:val="center"/>
              <w:rPr>
                <w:szCs w:val="28"/>
                <w:lang w:eastAsia="ru-RU"/>
              </w:rPr>
            </w:pPr>
            <w:r>
              <w:rPr>
                <w:szCs w:val="28"/>
                <w:lang w:eastAsia="ru-RU"/>
              </w:rPr>
              <w:t>2</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именем, которое уже имеется в БД</w:t>
            </w:r>
          </w:p>
        </w:tc>
        <w:tc>
          <w:tcPr>
            <w:tcW w:w="3312" w:type="dxa"/>
            <w:vAlign w:val="center"/>
          </w:tcPr>
          <w:p w:rsidR="004F4F84" w:rsidRDefault="004F4F84" w:rsidP="0047714B">
            <w:pPr>
              <w:jc w:val="center"/>
              <w:rPr>
                <w:szCs w:val="28"/>
                <w:lang w:eastAsia="ru-RU"/>
              </w:rPr>
            </w:pPr>
            <w:r>
              <w:rPr>
                <w:szCs w:val="28"/>
                <w:lang w:eastAsia="ru-RU"/>
              </w:rPr>
              <w:t>Импорт данных в БД не производится, вывод сообщения об ошибке</w:t>
            </w:r>
          </w:p>
        </w:tc>
      </w:tr>
      <w:tr w:rsidR="00C16DED" w:rsidTr="00636AA0">
        <w:trPr>
          <w:trHeight w:val="77"/>
        </w:trPr>
        <w:tc>
          <w:tcPr>
            <w:tcW w:w="640" w:type="dxa"/>
            <w:vAlign w:val="center"/>
          </w:tcPr>
          <w:p w:rsidR="004F4F84" w:rsidRDefault="004F4F84" w:rsidP="0047714B">
            <w:pPr>
              <w:jc w:val="center"/>
              <w:rPr>
                <w:szCs w:val="28"/>
                <w:lang w:eastAsia="ru-RU"/>
              </w:rPr>
            </w:pPr>
            <w:r>
              <w:rPr>
                <w:szCs w:val="28"/>
                <w:lang w:eastAsia="ru-RU"/>
              </w:rPr>
              <w:t>3</w:t>
            </w:r>
          </w:p>
        </w:tc>
        <w:tc>
          <w:tcPr>
            <w:tcW w:w="2999" w:type="dxa"/>
            <w:vAlign w:val="center"/>
          </w:tcPr>
          <w:p w:rsidR="004F4F84" w:rsidRDefault="004F4F84" w:rsidP="00983D02">
            <w:pPr>
              <w:tabs>
                <w:tab w:val="left" w:pos="1905"/>
              </w:tabs>
              <w:jc w:val="center"/>
              <w:rPr>
                <w:szCs w:val="28"/>
                <w:lang w:eastAsia="ru-RU"/>
              </w:rPr>
            </w:pPr>
            <w:r>
              <w:rPr>
                <w:szCs w:val="28"/>
                <w:lang w:eastAsia="ru-RU"/>
              </w:rPr>
              <w:t>Реакция на некорректные файлы</w:t>
            </w:r>
          </w:p>
        </w:tc>
        <w:tc>
          <w:tcPr>
            <w:tcW w:w="2513" w:type="dxa"/>
            <w:vAlign w:val="center"/>
          </w:tcPr>
          <w:p w:rsidR="004F4F84" w:rsidRPr="00696FDF" w:rsidRDefault="004F4F84" w:rsidP="0047714B">
            <w:pPr>
              <w:jc w:val="center"/>
              <w:rPr>
                <w:szCs w:val="28"/>
                <w:lang w:eastAsia="ru-RU"/>
              </w:rPr>
            </w:pPr>
            <w:r>
              <w:rPr>
                <w:szCs w:val="28"/>
                <w:lang w:eastAsia="ru-RU"/>
              </w:rPr>
              <w:t>Картинка формата JPEG</w:t>
            </w:r>
          </w:p>
        </w:tc>
        <w:tc>
          <w:tcPr>
            <w:tcW w:w="3312" w:type="dxa"/>
            <w:vAlign w:val="center"/>
          </w:tcPr>
          <w:p w:rsidR="004F4F84" w:rsidRDefault="004F4F84" w:rsidP="0047714B">
            <w:pPr>
              <w:jc w:val="center"/>
              <w:rPr>
                <w:szCs w:val="28"/>
                <w:lang w:eastAsia="ru-RU"/>
              </w:rPr>
            </w:pPr>
            <w:r>
              <w:rPr>
                <w:szCs w:val="28"/>
                <w:lang w:eastAsia="ru-RU"/>
              </w:rPr>
              <w:t>Вывод сообщения об ошибке</w:t>
            </w:r>
          </w:p>
        </w:tc>
      </w:tr>
    </w:tbl>
    <w:p w:rsidR="004F4F84" w:rsidRDefault="00983D02" w:rsidP="00CD6184">
      <w:pPr>
        <w:spacing w:after="0"/>
      </w:pPr>
      <w:r>
        <w:lastRenderedPageBreak/>
        <w:t>Окончание таблицы 4.5.</w:t>
      </w:r>
    </w:p>
    <w:tbl>
      <w:tblPr>
        <w:tblStyle w:val="aa"/>
        <w:tblW w:w="0" w:type="auto"/>
        <w:tblLook w:val="04A0"/>
      </w:tblPr>
      <w:tblGrid>
        <w:gridCol w:w="640"/>
        <w:gridCol w:w="2999"/>
        <w:gridCol w:w="2513"/>
        <w:gridCol w:w="3419"/>
      </w:tblGrid>
      <w:tr w:rsidR="00983D02" w:rsidTr="00983D02">
        <w:tc>
          <w:tcPr>
            <w:tcW w:w="640" w:type="dxa"/>
            <w:vAlign w:val="center"/>
          </w:tcPr>
          <w:p w:rsidR="00983D02" w:rsidRDefault="00983D02" w:rsidP="00983D02">
            <w:pPr>
              <w:jc w:val="center"/>
              <w:rPr>
                <w:szCs w:val="28"/>
                <w:lang w:eastAsia="ru-RU"/>
              </w:rPr>
            </w:pPr>
            <w:r>
              <w:rPr>
                <w:szCs w:val="28"/>
                <w:lang w:eastAsia="ru-RU"/>
              </w:rPr>
              <w:t>4</w:t>
            </w:r>
          </w:p>
        </w:tc>
        <w:tc>
          <w:tcPr>
            <w:tcW w:w="2999" w:type="dxa"/>
            <w:vAlign w:val="center"/>
          </w:tcPr>
          <w:p w:rsidR="00983D02" w:rsidRPr="00696FDF" w:rsidRDefault="00983D02" w:rsidP="00983D02">
            <w:pPr>
              <w:tabs>
                <w:tab w:val="left" w:pos="1905"/>
              </w:tabs>
              <w:jc w:val="center"/>
              <w:rPr>
                <w:szCs w:val="28"/>
                <w:lang w:eastAsia="ru-RU"/>
              </w:rPr>
            </w:pPr>
            <w:r>
              <w:rPr>
                <w:szCs w:val="28"/>
                <w:lang w:eastAsia="ru-RU"/>
              </w:rPr>
              <w:t>Реакция на некорректные файлы</w:t>
            </w:r>
          </w:p>
          <w:p w:rsidR="00983D02" w:rsidRDefault="00983D02" w:rsidP="00983D02">
            <w:pPr>
              <w:tabs>
                <w:tab w:val="left" w:pos="1905"/>
              </w:tabs>
              <w:jc w:val="center"/>
              <w:rPr>
                <w:szCs w:val="28"/>
                <w:lang w:eastAsia="ru-RU"/>
              </w:rPr>
            </w:pPr>
          </w:p>
        </w:tc>
        <w:tc>
          <w:tcPr>
            <w:tcW w:w="2513" w:type="dxa"/>
            <w:vAlign w:val="center"/>
          </w:tcPr>
          <w:p w:rsidR="00983D02" w:rsidRPr="00696FDF" w:rsidRDefault="00983D02" w:rsidP="00983D02">
            <w:pPr>
              <w:tabs>
                <w:tab w:val="left" w:pos="1905"/>
              </w:tabs>
              <w:jc w:val="center"/>
              <w:rPr>
                <w:szCs w:val="28"/>
                <w:lang w:eastAsia="ru-RU"/>
              </w:rPr>
            </w:pPr>
            <w:r w:rsidRPr="00696FDF">
              <w:rPr>
                <w:szCs w:val="28"/>
                <w:lang w:eastAsia="ru-RU"/>
              </w:rPr>
              <w:t>Загружается файл XLS-формата, не содержащий в себе договоры.</w:t>
            </w:r>
          </w:p>
          <w:p w:rsidR="00983D02" w:rsidRDefault="00983D02" w:rsidP="00983D02">
            <w:pPr>
              <w:jc w:val="center"/>
              <w:rPr>
                <w:szCs w:val="28"/>
                <w:lang w:eastAsia="ru-RU"/>
              </w:rPr>
            </w:pPr>
          </w:p>
        </w:tc>
        <w:tc>
          <w:tcPr>
            <w:tcW w:w="3419" w:type="dxa"/>
            <w:vAlign w:val="center"/>
          </w:tcPr>
          <w:p w:rsidR="00983D02" w:rsidRDefault="00983D02" w:rsidP="00983D02">
            <w:pPr>
              <w:jc w:val="center"/>
              <w:rPr>
                <w:szCs w:val="28"/>
                <w:lang w:eastAsia="ru-RU"/>
              </w:rPr>
            </w:pPr>
            <w:r>
              <w:rPr>
                <w:szCs w:val="28"/>
                <w:lang w:eastAsia="ru-RU"/>
              </w:rPr>
              <w:t>Вывод сообщения об ошибке</w:t>
            </w:r>
          </w:p>
        </w:tc>
      </w:tr>
      <w:tr w:rsidR="00983D02" w:rsidTr="00983D02">
        <w:tc>
          <w:tcPr>
            <w:tcW w:w="640" w:type="dxa"/>
            <w:vAlign w:val="center"/>
          </w:tcPr>
          <w:p w:rsidR="00983D02" w:rsidRDefault="00983D02" w:rsidP="00983D02">
            <w:pPr>
              <w:jc w:val="center"/>
              <w:rPr>
                <w:szCs w:val="28"/>
                <w:lang w:eastAsia="ru-RU"/>
              </w:rPr>
            </w:pPr>
            <w:r>
              <w:rPr>
                <w:szCs w:val="28"/>
                <w:lang w:eastAsia="ru-RU"/>
              </w:rPr>
              <w:t>5</w:t>
            </w:r>
          </w:p>
        </w:tc>
        <w:tc>
          <w:tcPr>
            <w:tcW w:w="2999" w:type="dxa"/>
            <w:vAlign w:val="center"/>
          </w:tcPr>
          <w:p w:rsidR="00983D02" w:rsidRDefault="00983D02" w:rsidP="00983D02">
            <w:pPr>
              <w:jc w:val="center"/>
              <w:rPr>
                <w:szCs w:val="28"/>
                <w:lang w:eastAsia="ru-RU"/>
              </w:rPr>
            </w:pPr>
            <w:r>
              <w:rPr>
                <w:szCs w:val="28"/>
                <w:lang w:eastAsia="ru-RU"/>
              </w:rPr>
              <w:t>Обработка реестра целиком</w:t>
            </w:r>
          </w:p>
        </w:tc>
        <w:tc>
          <w:tcPr>
            <w:tcW w:w="2513" w:type="dxa"/>
            <w:vAlign w:val="center"/>
          </w:tcPr>
          <w:p w:rsidR="00983D02" w:rsidRDefault="00983D02" w:rsidP="00983D02">
            <w:pPr>
              <w:jc w:val="center"/>
              <w:rPr>
                <w:szCs w:val="28"/>
                <w:lang w:eastAsia="ru-RU"/>
              </w:rPr>
            </w:pPr>
            <w:r>
              <w:rPr>
                <w:szCs w:val="28"/>
                <w:lang w:eastAsia="ru-RU"/>
              </w:rPr>
              <w:t>Менее 10 тысяч договоров содержится в реестре</w:t>
            </w:r>
          </w:p>
        </w:tc>
        <w:tc>
          <w:tcPr>
            <w:tcW w:w="3419" w:type="dxa"/>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6</w:t>
            </w:r>
          </w:p>
        </w:tc>
        <w:tc>
          <w:tcPr>
            <w:tcW w:w="2999" w:type="dxa"/>
            <w:vAlign w:val="center"/>
          </w:tcPr>
          <w:p w:rsidR="00983D02" w:rsidRDefault="00983D02" w:rsidP="00983D02">
            <w:pPr>
              <w:jc w:val="center"/>
              <w:rPr>
                <w:szCs w:val="28"/>
                <w:lang w:eastAsia="ru-RU"/>
              </w:rPr>
            </w:pPr>
            <w:r>
              <w:rPr>
                <w:szCs w:val="28"/>
                <w:lang w:eastAsia="ru-RU"/>
              </w:rPr>
              <w:t>Обработка реестра целиком</w:t>
            </w:r>
          </w:p>
        </w:tc>
        <w:tc>
          <w:tcPr>
            <w:tcW w:w="2513" w:type="dxa"/>
            <w:vAlign w:val="center"/>
          </w:tcPr>
          <w:p w:rsidR="00983D02" w:rsidRDefault="00983D02" w:rsidP="00983D02">
            <w:pPr>
              <w:jc w:val="center"/>
              <w:rPr>
                <w:szCs w:val="28"/>
                <w:lang w:eastAsia="ru-RU"/>
              </w:rPr>
            </w:pPr>
            <w:r>
              <w:rPr>
                <w:szCs w:val="28"/>
                <w:lang w:eastAsia="ru-RU"/>
              </w:rPr>
              <w:t>Более 10 тысяч договоров содержится в реестре</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7</w:t>
            </w:r>
          </w:p>
        </w:tc>
        <w:tc>
          <w:tcPr>
            <w:tcW w:w="2999" w:type="dxa"/>
            <w:vAlign w:val="center"/>
          </w:tcPr>
          <w:p w:rsidR="00983D02" w:rsidRDefault="00983D02" w:rsidP="00983D02">
            <w:pPr>
              <w:jc w:val="center"/>
              <w:rPr>
                <w:szCs w:val="28"/>
                <w:lang w:eastAsia="ru-RU"/>
              </w:rPr>
            </w:pPr>
            <w:r>
              <w:rPr>
                <w:szCs w:val="28"/>
                <w:lang w:eastAsia="ru-RU"/>
              </w:rPr>
              <w:t>Обработка выделенных строк реестра</w:t>
            </w:r>
          </w:p>
        </w:tc>
        <w:tc>
          <w:tcPr>
            <w:tcW w:w="2513" w:type="dxa"/>
            <w:vAlign w:val="center"/>
          </w:tcPr>
          <w:p w:rsidR="00983D02" w:rsidRPr="00C16DED" w:rsidRDefault="00983D02" w:rsidP="00983D02">
            <w:pPr>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8</w:t>
            </w:r>
          </w:p>
        </w:tc>
        <w:tc>
          <w:tcPr>
            <w:tcW w:w="2999" w:type="dxa"/>
            <w:vAlign w:val="center"/>
          </w:tcPr>
          <w:p w:rsidR="00983D02" w:rsidRDefault="00983D02" w:rsidP="00983D02">
            <w:pPr>
              <w:jc w:val="center"/>
              <w:rPr>
                <w:szCs w:val="28"/>
                <w:lang w:eastAsia="ru-RU"/>
              </w:rPr>
            </w:pPr>
            <w:r>
              <w:rPr>
                <w:szCs w:val="28"/>
                <w:lang w:eastAsia="ru-RU"/>
              </w:rPr>
              <w:t>Проверка алгоритма обработки реестров</w:t>
            </w:r>
          </w:p>
        </w:tc>
        <w:tc>
          <w:tcPr>
            <w:tcW w:w="2513" w:type="dxa"/>
            <w:vAlign w:val="center"/>
          </w:tcPr>
          <w:p w:rsidR="00983D02" w:rsidRDefault="00983D02" w:rsidP="00983D02">
            <w:pPr>
              <w:jc w:val="center"/>
              <w:rPr>
                <w:szCs w:val="28"/>
                <w:lang w:eastAsia="ru-RU"/>
              </w:rPr>
            </w:pPr>
            <w:r>
              <w:rPr>
                <w:szCs w:val="28"/>
                <w:lang w:eastAsia="ru-RU"/>
              </w:rPr>
              <w:t>В обрабатываемом реестре содержатся ошибки</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Обработка безошибочных договоров, вывод информации об обнаруженных ошибках и необработанных реестрах.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9</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реестра без обработанных договоров</w:t>
            </w:r>
          </w:p>
        </w:tc>
        <w:tc>
          <w:tcPr>
            <w:tcW w:w="2513" w:type="dxa"/>
            <w:vAlign w:val="center"/>
          </w:tcPr>
          <w:p w:rsidR="00983D02" w:rsidRPr="00696FDF" w:rsidRDefault="00983D02" w:rsidP="00983D02">
            <w:pPr>
              <w:tabs>
                <w:tab w:val="left" w:pos="1905"/>
              </w:tabs>
              <w:jc w:val="center"/>
              <w:rPr>
                <w:szCs w:val="28"/>
                <w:lang w:eastAsia="ru-RU"/>
              </w:rPr>
            </w:pPr>
            <w:r>
              <w:rPr>
                <w:szCs w:val="28"/>
                <w:lang w:eastAsia="ru-RU"/>
              </w:rPr>
              <w:t>Реестр не содержит активных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Успешное удаление реестра</w:t>
            </w:r>
          </w:p>
        </w:tc>
      </w:tr>
      <w:tr w:rsidR="00983D02" w:rsidTr="00983D02">
        <w:tc>
          <w:tcPr>
            <w:tcW w:w="640" w:type="dxa"/>
            <w:vAlign w:val="center"/>
          </w:tcPr>
          <w:p w:rsidR="00983D02" w:rsidRDefault="00983D02" w:rsidP="00983D02">
            <w:pPr>
              <w:jc w:val="center"/>
              <w:rPr>
                <w:szCs w:val="28"/>
                <w:lang w:eastAsia="ru-RU"/>
              </w:rPr>
            </w:pPr>
            <w:r>
              <w:rPr>
                <w:szCs w:val="28"/>
                <w:lang w:eastAsia="ru-RU"/>
              </w:rPr>
              <w:t>10</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реестра, содержащего обработанные договоры</w:t>
            </w:r>
          </w:p>
        </w:tc>
        <w:tc>
          <w:tcPr>
            <w:tcW w:w="2513" w:type="dxa"/>
            <w:vAlign w:val="center"/>
          </w:tcPr>
          <w:p w:rsidR="00983D02" w:rsidRPr="00696FDF" w:rsidRDefault="00983D02" w:rsidP="00983D02">
            <w:pPr>
              <w:tabs>
                <w:tab w:val="left" w:pos="1905"/>
              </w:tabs>
              <w:jc w:val="center"/>
              <w:rPr>
                <w:szCs w:val="28"/>
                <w:lang w:eastAsia="ru-RU"/>
              </w:rPr>
            </w:pPr>
            <w:r>
              <w:rPr>
                <w:szCs w:val="28"/>
                <w:lang w:eastAsia="ru-RU"/>
              </w:rPr>
              <w:t>Реестр содержит активные договоры</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Вывод сообщения об ошибке</w:t>
            </w:r>
          </w:p>
        </w:tc>
      </w:tr>
      <w:tr w:rsidR="00983D02" w:rsidTr="00983D02">
        <w:tc>
          <w:tcPr>
            <w:tcW w:w="640" w:type="dxa"/>
            <w:vAlign w:val="center"/>
          </w:tcPr>
          <w:p w:rsidR="00983D02" w:rsidRDefault="00983D02" w:rsidP="00983D02">
            <w:pPr>
              <w:jc w:val="center"/>
              <w:rPr>
                <w:szCs w:val="28"/>
                <w:lang w:eastAsia="ru-RU"/>
              </w:rPr>
            </w:pPr>
            <w:r>
              <w:rPr>
                <w:szCs w:val="28"/>
                <w:lang w:eastAsia="ru-RU"/>
              </w:rPr>
              <w:t>11</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выделенных строк реестра</w:t>
            </w:r>
          </w:p>
        </w:tc>
        <w:tc>
          <w:tcPr>
            <w:tcW w:w="2513" w:type="dxa"/>
            <w:vAlign w:val="center"/>
          </w:tcPr>
          <w:p w:rsidR="00983D02" w:rsidRPr="00C16DED" w:rsidRDefault="00983D02" w:rsidP="00983D02">
            <w:pPr>
              <w:tabs>
                <w:tab w:val="left" w:pos="1905"/>
              </w:tabs>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Успешное удаление договоров</w:t>
            </w:r>
          </w:p>
        </w:tc>
      </w:tr>
    </w:tbl>
    <w:p w:rsidR="00983D02" w:rsidRDefault="00983D02" w:rsidP="00CD6184">
      <w:pPr>
        <w:spacing w:after="0"/>
      </w:pPr>
    </w:p>
    <w:p w:rsidR="00C16DED" w:rsidRDefault="00C16DED" w:rsidP="00CD6184">
      <w:pPr>
        <w:spacing w:after="0"/>
      </w:pPr>
    </w:p>
    <w:p w:rsidR="00C16DED" w:rsidRDefault="00C16DED" w:rsidP="00CD6184">
      <w:pPr>
        <w:spacing w:after="0"/>
      </w:pPr>
    </w:p>
    <w:p w:rsidR="00571B06" w:rsidRDefault="00571B06" w:rsidP="00CD6184">
      <w:pPr>
        <w:spacing w:after="0"/>
      </w:pPr>
    </w:p>
    <w:p w:rsidR="00C16DED" w:rsidRDefault="00C16DED" w:rsidP="00CD6184">
      <w:pPr>
        <w:spacing w:after="0"/>
      </w:pPr>
    </w:p>
    <w:p w:rsidR="00C16DED" w:rsidRDefault="00C16DED" w:rsidP="00CD6184">
      <w:pPr>
        <w:pStyle w:val="1"/>
        <w:ind w:left="0" w:firstLine="0"/>
      </w:pPr>
      <w:bookmarkStart w:id="95" w:name="_Toc11924370"/>
      <w:r>
        <w:lastRenderedPageBreak/>
        <w:t>Эксплуатационная документация на программный продукт</w:t>
      </w:r>
      <w:bookmarkEnd w:id="95"/>
    </w:p>
    <w:p w:rsidR="00C16DED" w:rsidRDefault="00C16DED" w:rsidP="00CD6184">
      <w:pPr>
        <w:pStyle w:val="2"/>
        <w:spacing w:before="0"/>
        <w:ind w:left="0" w:firstLine="0"/>
      </w:pPr>
      <w:bookmarkStart w:id="96" w:name="_Toc11924371"/>
      <w:r>
        <w:t>Руководство системного администратора</w:t>
      </w:r>
      <w:bookmarkEnd w:id="96"/>
    </w:p>
    <w:p w:rsidR="00C16DED" w:rsidRDefault="00C16DED" w:rsidP="00CD6184">
      <w:pPr>
        <w:pStyle w:val="3"/>
        <w:spacing w:before="0"/>
      </w:pPr>
      <w:bookmarkStart w:id="97" w:name="_Toc11924372"/>
      <w:r>
        <w:t>Общие сведения о программе</w:t>
      </w:r>
      <w:bookmarkEnd w:id="97"/>
    </w:p>
    <w:p w:rsidR="008B4084" w:rsidRPr="008B4084" w:rsidRDefault="008B4084" w:rsidP="00CD6184">
      <w:pPr>
        <w:spacing w:after="0"/>
        <w:ind w:firstLine="709"/>
      </w:pPr>
      <w:r>
        <w:t>Полное наименование программы: Модуль импорта и корректировки реестров договоров страховой компании.</w:t>
      </w:r>
    </w:p>
    <w:p w:rsidR="00C16DED" w:rsidRDefault="008B4084" w:rsidP="00CD6184">
      <w:pPr>
        <w:spacing w:after="0"/>
      </w:pPr>
      <w:r>
        <w:tab/>
        <w:t>Краткое название программы: Модуль загрузки реестров.</w:t>
      </w:r>
    </w:p>
    <w:p w:rsidR="008B4084" w:rsidRDefault="008B4084"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 договоров, в части исполнения процессов ведения учета, обработки и добавления договоров, а так же нахождения ошибок, содержащихся в договоре</w:t>
      </w:r>
    </w:p>
    <w:p w:rsidR="008B4084" w:rsidRDefault="008B4084"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8B4084" w:rsidRDefault="008B4084"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8B4084"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Идентификатор артефакта </w:t>
      </w:r>
      <w:r>
        <w:rPr>
          <w:rFonts w:cs="Times New Roman"/>
          <w:szCs w:val="28"/>
          <w:lang w:val="en-US"/>
        </w:rPr>
        <w:t>Maven</w:t>
      </w:r>
      <w:r>
        <w:rPr>
          <w:rFonts w:cs="Times New Roman"/>
          <w:szCs w:val="28"/>
        </w:rPr>
        <w:t xml:space="preserve"> : </w:t>
      </w:r>
      <w:r>
        <w:rPr>
          <w:rFonts w:cs="Times New Roman"/>
          <w:szCs w:val="28"/>
          <w:lang w:val="en-US"/>
        </w:rPr>
        <w:t>sberimportreestr</w:t>
      </w:r>
    </w:p>
    <w:p w:rsidR="008B4084"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Версия 1.01.05</w:t>
      </w:r>
    </w:p>
    <w:p w:rsidR="008B4084" w:rsidRDefault="008B4084" w:rsidP="00CD6184">
      <w:pPr>
        <w:tabs>
          <w:tab w:val="left" w:pos="3000"/>
        </w:tabs>
        <w:spacing w:after="0"/>
        <w:jc w:val="both"/>
        <w:rPr>
          <w:rFonts w:cs="Times New Roman"/>
          <w:szCs w:val="28"/>
        </w:rPr>
      </w:pPr>
    </w:p>
    <w:p w:rsidR="008B4084" w:rsidRPr="008B4084" w:rsidRDefault="008B4084" w:rsidP="00CD6184">
      <w:pPr>
        <w:tabs>
          <w:tab w:val="left" w:pos="3000"/>
        </w:tabs>
        <w:spacing w:after="0"/>
        <w:jc w:val="both"/>
        <w:rPr>
          <w:rFonts w:cs="Times New Roman"/>
          <w:szCs w:val="28"/>
        </w:rPr>
      </w:pPr>
    </w:p>
    <w:p w:rsidR="00C16DED" w:rsidRDefault="008B4084" w:rsidP="00CD6184">
      <w:pPr>
        <w:pStyle w:val="3"/>
        <w:spacing w:before="0"/>
      </w:pPr>
      <w:bookmarkStart w:id="98" w:name="_Toc11924373"/>
      <w:r>
        <w:lastRenderedPageBreak/>
        <w:t>Архитектура и принципы функционирования</w:t>
      </w:r>
      <w:bookmarkEnd w:id="98"/>
    </w:p>
    <w:p w:rsidR="008B4084" w:rsidRDefault="008B4084" w:rsidP="00CD6184">
      <w:pPr>
        <w:spacing w:after="0"/>
        <w:ind w:firstLine="709"/>
        <w:rPr>
          <w:noProof/>
          <w:lang w:eastAsia="ru-RU"/>
        </w:rPr>
      </w:pPr>
      <w:r>
        <w:t>На рисунке ниже представлена архитектура модуля импорта и корректировки реестров договоров.</w:t>
      </w:r>
      <w:r w:rsidR="00AC483A" w:rsidRPr="00AC483A">
        <w:rPr>
          <w:noProof/>
          <w:lang w:eastAsia="ru-RU"/>
        </w:rPr>
        <w:t xml:space="preserve"> </w:t>
      </w:r>
      <w:r w:rsidR="00AC483A">
        <w:rPr>
          <w:noProof/>
          <w:lang w:eastAsia="ru-RU"/>
        </w:rPr>
        <w:drawing>
          <wp:inline distT="0" distB="0" distL="0" distR="0">
            <wp:extent cx="5940425" cy="3389089"/>
            <wp:effectExtent l="19050" t="0" r="3175" b="0"/>
            <wp:docPr id="3" name="Рисунок 15" descr="Архитектура системы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Архитектура системы (1) (1)"/>
                    <pic:cNvPicPr>
                      <a:picLocks noChangeAspect="1" noChangeArrowheads="1"/>
                    </pic:cNvPicPr>
                  </pic:nvPicPr>
                  <pic:blipFill>
                    <a:blip r:embed="rId27"/>
                    <a:srcRect/>
                    <a:stretch>
                      <a:fillRect/>
                    </a:stretch>
                  </pic:blipFill>
                  <pic:spPr bwMode="auto">
                    <a:xfrm>
                      <a:off x="0" y="0"/>
                      <a:ext cx="5940425" cy="3389089"/>
                    </a:xfrm>
                    <a:prstGeom prst="rect">
                      <a:avLst/>
                    </a:prstGeom>
                    <a:noFill/>
                    <a:ln w="9525">
                      <a:noFill/>
                      <a:miter lim="800000"/>
                      <a:headEnd/>
                      <a:tailEnd/>
                    </a:ln>
                  </pic:spPr>
                </pic:pic>
              </a:graphicData>
            </a:graphic>
          </wp:inline>
        </w:drawing>
      </w:r>
    </w:p>
    <w:p w:rsidR="00AC483A" w:rsidRPr="00AC483A" w:rsidRDefault="00AC483A" w:rsidP="00CD6184">
      <w:pPr>
        <w:spacing w:after="0"/>
        <w:ind w:firstLine="709"/>
        <w:jc w:val="center"/>
        <w:rPr>
          <w:sz w:val="24"/>
          <w:szCs w:val="24"/>
        </w:rPr>
      </w:pPr>
      <w:r w:rsidRPr="00AC483A">
        <w:rPr>
          <w:noProof/>
          <w:sz w:val="24"/>
          <w:szCs w:val="24"/>
          <w:lang w:eastAsia="ru-RU"/>
        </w:rPr>
        <w:t>Рисунок 5.1</w:t>
      </w:r>
      <w:r w:rsidR="00F5710E">
        <w:rPr>
          <w:noProof/>
          <w:sz w:val="24"/>
          <w:szCs w:val="24"/>
          <w:lang w:eastAsia="ru-RU"/>
        </w:rPr>
        <w:t xml:space="preserve"> - </w:t>
      </w:r>
      <w:r>
        <w:rPr>
          <w:noProof/>
          <w:sz w:val="24"/>
          <w:szCs w:val="24"/>
          <w:lang w:eastAsia="ru-RU"/>
        </w:rPr>
        <w:t>Архитектура системы</w:t>
      </w:r>
    </w:p>
    <w:p w:rsidR="008B4084" w:rsidRPr="008B4084" w:rsidRDefault="008B4084" w:rsidP="00CD6184">
      <w:pPr>
        <w:spacing w:after="0"/>
        <w:ind w:firstLine="709"/>
      </w:pPr>
    </w:p>
    <w:p w:rsidR="008B4084" w:rsidRDefault="008B4084" w:rsidP="006D549D">
      <w:pPr>
        <w:spacing w:after="0"/>
        <w:ind w:firstLine="709"/>
        <w:jc w:val="both"/>
      </w:pPr>
      <w:r>
        <w:t>Основные принципы функционирования:</w:t>
      </w:r>
    </w:p>
    <w:p w:rsidR="008B4084" w:rsidRDefault="008B4084" w:rsidP="006328C3">
      <w:pPr>
        <w:pStyle w:val="a4"/>
        <w:numPr>
          <w:ilvl w:val="0"/>
          <w:numId w:val="17"/>
        </w:numPr>
        <w:spacing w:after="0"/>
        <w:ind w:hanging="11"/>
        <w:jc w:val="both"/>
      </w:pPr>
      <w:r>
        <w:t xml:space="preserve">Любой запрос с клиентской части приходит в виде </w:t>
      </w:r>
      <w:r>
        <w:rPr>
          <w:lang w:val="en-US"/>
        </w:rPr>
        <w:t>REST</w:t>
      </w:r>
      <w:r w:rsidRPr="008B4084">
        <w:t>-</w:t>
      </w:r>
      <w:r>
        <w:t xml:space="preserve">сообщения и поступает на фасад </w:t>
      </w:r>
      <w:r w:rsidR="00AC483A">
        <w:t>серверной части программы</w:t>
      </w:r>
      <w:r w:rsidR="006D549D">
        <w:t>.</w:t>
      </w:r>
    </w:p>
    <w:p w:rsidR="00AC483A" w:rsidRDefault="00AC483A" w:rsidP="006328C3">
      <w:pPr>
        <w:pStyle w:val="a4"/>
        <w:numPr>
          <w:ilvl w:val="0"/>
          <w:numId w:val="17"/>
        </w:numPr>
        <w:spacing w:after="0"/>
        <w:ind w:hanging="11"/>
        <w:jc w:val="both"/>
      </w:pPr>
      <w:r>
        <w:t>Происходит аутентификация пользователя</w:t>
      </w:r>
      <w:r w:rsidR="006D549D">
        <w:t>.</w:t>
      </w:r>
    </w:p>
    <w:p w:rsidR="00AC483A" w:rsidRDefault="00AC483A" w:rsidP="006328C3">
      <w:pPr>
        <w:pStyle w:val="a4"/>
        <w:numPr>
          <w:ilvl w:val="0"/>
          <w:numId w:val="17"/>
        </w:numPr>
        <w:spacing w:after="0"/>
        <w:ind w:hanging="11"/>
        <w:jc w:val="both"/>
      </w:pPr>
      <w:r>
        <w:t>Передача присланных данных одному из методов, в зависимости от действия со стороны пользователя</w:t>
      </w:r>
      <w:r w:rsidR="006D549D">
        <w:t>.</w:t>
      </w:r>
    </w:p>
    <w:p w:rsidR="00AC483A" w:rsidRDefault="00AC483A" w:rsidP="006328C3">
      <w:pPr>
        <w:pStyle w:val="a4"/>
        <w:numPr>
          <w:ilvl w:val="0"/>
          <w:numId w:val="17"/>
        </w:numPr>
        <w:spacing w:after="0"/>
        <w:ind w:hanging="11"/>
        <w:jc w:val="both"/>
      </w:pPr>
      <w:r>
        <w:t>Взаимодействие, связанных между собой, компонентов системы, в зависимости от исполняемого метода</w:t>
      </w:r>
      <w:r w:rsidR="006D549D">
        <w:t>.</w:t>
      </w:r>
    </w:p>
    <w:p w:rsidR="00AC483A" w:rsidRDefault="00AC483A" w:rsidP="006328C3">
      <w:pPr>
        <w:pStyle w:val="a4"/>
        <w:numPr>
          <w:ilvl w:val="0"/>
          <w:numId w:val="17"/>
        </w:numPr>
        <w:spacing w:after="0"/>
        <w:ind w:hanging="11"/>
        <w:jc w:val="both"/>
      </w:pPr>
      <w:r>
        <w:t>Передача и изменение данных в таблицах базы данных</w:t>
      </w:r>
      <w:r w:rsidR="006D549D">
        <w:t>.</w:t>
      </w:r>
    </w:p>
    <w:p w:rsidR="00AC483A" w:rsidRDefault="00AC483A" w:rsidP="006328C3">
      <w:pPr>
        <w:pStyle w:val="a4"/>
        <w:numPr>
          <w:ilvl w:val="0"/>
          <w:numId w:val="17"/>
        </w:numPr>
        <w:spacing w:after="0"/>
        <w:ind w:hanging="11"/>
        <w:jc w:val="both"/>
      </w:pPr>
      <w:r>
        <w:t>Формирование сообщения об успешности выполнения действия</w:t>
      </w:r>
      <w:r w:rsidR="006D549D">
        <w:t>.</w:t>
      </w:r>
    </w:p>
    <w:p w:rsidR="00AC483A" w:rsidRPr="008B4084" w:rsidRDefault="00AC483A" w:rsidP="006328C3">
      <w:pPr>
        <w:pStyle w:val="a4"/>
        <w:numPr>
          <w:ilvl w:val="0"/>
          <w:numId w:val="17"/>
        </w:numPr>
        <w:spacing w:after="0"/>
        <w:ind w:hanging="11"/>
        <w:jc w:val="both"/>
      </w:pPr>
      <w:r>
        <w:t>Передача сообщения на клиентскую часть и вывод результата действия</w:t>
      </w:r>
      <w:r w:rsidR="006D549D">
        <w:t>.</w:t>
      </w:r>
    </w:p>
    <w:p w:rsidR="00C16DED" w:rsidRDefault="00AC483A" w:rsidP="00CD6184">
      <w:pPr>
        <w:pStyle w:val="3"/>
        <w:spacing w:before="0"/>
      </w:pPr>
      <w:bookmarkStart w:id="99" w:name="_Toc11924374"/>
      <w:r>
        <w:lastRenderedPageBreak/>
        <w:t>Системные требования</w:t>
      </w:r>
      <w:bookmarkEnd w:id="99"/>
    </w:p>
    <w:p w:rsidR="00AC483A" w:rsidRDefault="00AC483A" w:rsidP="00CD6184">
      <w:pPr>
        <w:spacing w:after="0"/>
        <w:ind w:firstLine="709"/>
      </w:pPr>
      <w:r>
        <w:t>Минимальные аппаратные средства:</w:t>
      </w:r>
    </w:p>
    <w:p w:rsidR="00AC483A" w:rsidRDefault="00AC483A" w:rsidP="00CD6184">
      <w:pPr>
        <w:pStyle w:val="a3"/>
        <w:spacing w:before="0" w:beforeAutospacing="0" w:after="0" w:afterAutospacing="0" w:line="360" w:lineRule="auto"/>
        <w:jc w:val="both"/>
      </w:pPr>
      <w:r>
        <w:rPr>
          <w:color w:val="000000"/>
          <w:sz w:val="28"/>
          <w:szCs w:val="28"/>
        </w:rPr>
        <w:t xml:space="preserve">Требования к техническим характеристикам ПК пользователя </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Процессор – Intel Pentium 4560 3.5 ГГц;</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Объем оперативной памяти – 4 Гб;</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Дисковая подсистема – 40 Гб;</w:t>
      </w:r>
    </w:p>
    <w:p w:rsidR="00AC483A" w:rsidRDefault="00AC483A" w:rsidP="006328C3">
      <w:pPr>
        <w:pStyle w:val="a3"/>
        <w:numPr>
          <w:ilvl w:val="0"/>
          <w:numId w:val="27"/>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серверов приложений:</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Процессор – Intel Xeon 5120 2.2 ГГц;</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Объем оперативной памяти – 32 Гб;</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Дисковая подсистема – 1 Тб;</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Устройство чтения компакт-дисков (DVD-ROM);</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веб - сервера:</w:t>
      </w:r>
    </w:p>
    <w:p w:rsidR="00AC483A" w:rsidRPr="000A66CD" w:rsidRDefault="00AC483A" w:rsidP="006328C3">
      <w:pPr>
        <w:pStyle w:val="a3"/>
        <w:numPr>
          <w:ilvl w:val="0"/>
          <w:numId w:val="30"/>
        </w:numPr>
        <w:spacing w:before="0" w:beforeAutospacing="0" w:after="0" w:afterAutospacing="0" w:line="360" w:lineRule="auto"/>
        <w:ind w:left="709" w:firstLine="0"/>
        <w:jc w:val="both"/>
        <w:rPr>
          <w:lang w:val="en-US"/>
        </w:rPr>
      </w:pPr>
      <w:r>
        <w:rPr>
          <w:color w:val="000000"/>
          <w:sz w:val="28"/>
          <w:szCs w:val="28"/>
        </w:rPr>
        <w:t>Процессор</w:t>
      </w:r>
      <w:r>
        <w:rPr>
          <w:sz w:val="28"/>
          <w:szCs w:val="28"/>
          <w:lang w:val="en-US"/>
        </w:rPr>
        <w:t xml:space="preserve">– </w:t>
      </w:r>
      <w:hyperlink r:id="rId28" w:tgtFrame="Процессор AMD Ryzen Threadripper 2950X Colfax (sTR4, L3 32768Kb)">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hyperlink>
      <w:hyperlink r:id="rId29"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AC483A" w:rsidRDefault="00AC483A" w:rsidP="006328C3">
      <w:pPr>
        <w:pStyle w:val="a3"/>
        <w:numPr>
          <w:ilvl w:val="0"/>
          <w:numId w:val="29"/>
        </w:numPr>
        <w:spacing w:before="0" w:beforeAutospacing="0" w:after="0" w:afterAutospacing="0" w:line="360" w:lineRule="auto"/>
        <w:ind w:left="709" w:firstLine="0"/>
        <w:jc w:val="both"/>
      </w:pPr>
      <w:r>
        <w:rPr>
          <w:color w:val="000000"/>
          <w:sz w:val="28"/>
          <w:szCs w:val="28"/>
        </w:rPr>
        <w:t>Объем оперативной памяти – 32 Гб;</w:t>
      </w:r>
    </w:p>
    <w:p w:rsidR="00AC483A" w:rsidRDefault="00AC483A" w:rsidP="006328C3">
      <w:pPr>
        <w:pStyle w:val="a3"/>
        <w:numPr>
          <w:ilvl w:val="0"/>
          <w:numId w:val="29"/>
        </w:numPr>
        <w:spacing w:before="0" w:beforeAutospacing="0" w:after="0" w:afterAutospacing="0" w:line="360" w:lineRule="auto"/>
        <w:ind w:left="709" w:firstLine="0"/>
        <w:jc w:val="both"/>
      </w:pPr>
      <w:r>
        <w:rPr>
          <w:color w:val="000000"/>
          <w:sz w:val="28"/>
          <w:szCs w:val="28"/>
        </w:rPr>
        <w:t>Дисковая подсистема – 4 Тб;</w:t>
      </w:r>
    </w:p>
    <w:p w:rsidR="00AC483A" w:rsidRDefault="00AC483A" w:rsidP="006328C3">
      <w:pPr>
        <w:pStyle w:val="a3"/>
        <w:numPr>
          <w:ilvl w:val="0"/>
          <w:numId w:val="29"/>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AC483A" w:rsidRDefault="00AC483A" w:rsidP="00CD6184">
      <w:pPr>
        <w:pStyle w:val="3"/>
        <w:spacing w:before="0"/>
      </w:pPr>
      <w:bookmarkStart w:id="100" w:name="_Toc11924375"/>
      <w:r>
        <w:t>Установка программы</w:t>
      </w:r>
      <w:bookmarkEnd w:id="100"/>
    </w:p>
    <w:p w:rsidR="00AC483A" w:rsidRDefault="00AC483A" w:rsidP="00CD6184">
      <w:pPr>
        <w:spacing w:after="0"/>
        <w:ind w:firstLine="709"/>
      </w:pPr>
      <w:r>
        <w:t xml:space="preserve">Для того чтобы установить серверную часть программы необходимо поместить </w:t>
      </w:r>
      <w:r>
        <w:rPr>
          <w:lang w:val="en-US"/>
        </w:rPr>
        <w:t>war</w:t>
      </w:r>
      <w:r w:rsidRPr="00AC483A">
        <w:t>-</w:t>
      </w:r>
      <w:r>
        <w:t>файл на сер</w:t>
      </w:r>
      <w:r w:rsidR="001E6882">
        <w:t>вер приложений.</w:t>
      </w:r>
    </w:p>
    <w:p w:rsidR="001E6882" w:rsidRDefault="001E6882" w:rsidP="00CD6184">
      <w:pPr>
        <w:spacing w:after="0"/>
        <w:ind w:firstLine="709"/>
      </w:pPr>
      <w:r>
        <w:t>Установка клиентской части не требуется, так как она находится в браузере.</w:t>
      </w:r>
    </w:p>
    <w:p w:rsidR="001E6882" w:rsidRDefault="001E6882" w:rsidP="00CD6184">
      <w:pPr>
        <w:pStyle w:val="3"/>
        <w:spacing w:before="0"/>
      </w:pPr>
      <w:bookmarkStart w:id="101" w:name="_Toc11924376"/>
      <w:r>
        <w:t>Файл конфигурации. Составление и правка</w:t>
      </w:r>
      <w:bookmarkEnd w:id="101"/>
    </w:p>
    <w:p w:rsidR="001E6882" w:rsidRDefault="001E6882" w:rsidP="00CD6184">
      <w:pPr>
        <w:spacing w:after="0"/>
        <w:ind w:firstLine="709"/>
      </w:pPr>
      <w:r>
        <w:t>Составление файла конфигурации, а также его правка осуществляется на стороне исполнителя.</w:t>
      </w:r>
    </w:p>
    <w:p w:rsidR="001E6882" w:rsidRDefault="001E6882" w:rsidP="00CD6184">
      <w:pPr>
        <w:spacing w:after="0"/>
        <w:ind w:left="709"/>
      </w:pPr>
    </w:p>
    <w:p w:rsidR="001E6882" w:rsidRDefault="001E6882" w:rsidP="00CD6184">
      <w:pPr>
        <w:spacing w:after="0"/>
        <w:ind w:left="709"/>
      </w:pPr>
    </w:p>
    <w:p w:rsidR="001E6882" w:rsidRDefault="001E6882" w:rsidP="00CD6184">
      <w:pPr>
        <w:spacing w:after="0"/>
        <w:ind w:left="709"/>
      </w:pPr>
    </w:p>
    <w:p w:rsidR="001E6882" w:rsidRDefault="001E6882" w:rsidP="00CD6184">
      <w:pPr>
        <w:pStyle w:val="1"/>
        <w:ind w:left="0" w:firstLine="0"/>
      </w:pPr>
      <w:bookmarkStart w:id="102" w:name="_Toc11924377"/>
      <w:r>
        <w:lastRenderedPageBreak/>
        <w:t>Акт испытаний программного продукта</w:t>
      </w:r>
      <w:bookmarkEnd w:id="102"/>
    </w:p>
    <w:p w:rsidR="001E6882" w:rsidRDefault="001E6882" w:rsidP="00CD6184">
      <w:pPr>
        <w:spacing w:after="0"/>
        <w:ind w:firstLine="708"/>
      </w:pPr>
      <w:r>
        <w:t>Объектом испытаний является модуль импорта и корректировки реестров договоров страховой компании</w:t>
      </w:r>
    </w:p>
    <w:p w:rsidR="001E6882" w:rsidRDefault="001E6882" w:rsidP="00CD6184">
      <w:pPr>
        <w:spacing w:after="0"/>
        <w:ind w:firstLine="708"/>
      </w:pPr>
      <w:r>
        <w:t>Испытания программного продукта проводили:</w:t>
      </w:r>
    </w:p>
    <w:p w:rsidR="001E6882" w:rsidRDefault="001E6882" w:rsidP="006328C3">
      <w:pPr>
        <w:pStyle w:val="a4"/>
        <w:numPr>
          <w:ilvl w:val="0"/>
          <w:numId w:val="18"/>
        </w:numPr>
        <w:spacing w:after="0"/>
        <w:ind w:left="709" w:firstLine="0"/>
        <w:jc w:val="both"/>
      </w:pPr>
      <w:r>
        <w:t>Разработчик Головкин Д. М.</w:t>
      </w:r>
    </w:p>
    <w:p w:rsidR="001E6882" w:rsidRDefault="001E6882" w:rsidP="006328C3">
      <w:pPr>
        <w:pStyle w:val="a4"/>
        <w:numPr>
          <w:ilvl w:val="0"/>
          <w:numId w:val="18"/>
        </w:numPr>
        <w:spacing w:after="0"/>
        <w:ind w:left="709" w:firstLine="0"/>
        <w:jc w:val="both"/>
      </w:pPr>
      <w:r>
        <w:t>Руководитель дипломного проекта Волков М. Л.</w:t>
      </w:r>
    </w:p>
    <w:p w:rsidR="001E6882" w:rsidRDefault="001E6882" w:rsidP="00CD6184">
      <w:pPr>
        <w:spacing w:after="0"/>
        <w:ind w:firstLine="708"/>
      </w:pPr>
      <w:r>
        <w:t>При этом проверялось соответствие программного продукта техническим требованиям.</w:t>
      </w:r>
    </w:p>
    <w:p w:rsidR="001E6882" w:rsidRDefault="001E6882" w:rsidP="00CD6184">
      <w:pPr>
        <w:spacing w:after="0"/>
        <w:ind w:firstLine="708"/>
      </w:pPr>
      <w:r>
        <w:t>Испытания проводились при соблюдении, указанных в техническом задании, требованиях к аппаратуре. Результаты испытаний зафиксированы в протоколах. Испытания проводились по методике испытаний (раздел 4.4).</w:t>
      </w:r>
    </w:p>
    <w:p w:rsidR="001E6882" w:rsidRDefault="001E6882" w:rsidP="00CD6184">
      <w:pPr>
        <w:spacing w:after="0"/>
        <w:ind w:firstLine="708"/>
      </w:pPr>
      <w:r>
        <w:t>Также проводилось нагрузочное тестирование, в результате которого было выявлено, что максимальная производительность системы достигается при обработке или удалении около 300 тысяч документов в час</w:t>
      </w:r>
      <w:r w:rsidR="00830205">
        <w:t>.</w:t>
      </w:r>
    </w:p>
    <w:p w:rsidR="001E6882" w:rsidRDefault="001E6882" w:rsidP="00CD6184">
      <w:pPr>
        <w:spacing w:after="0"/>
        <w:ind w:firstLine="708"/>
      </w:pPr>
      <w:r>
        <w:t>Проведя тестирование по всем пунктам методики испытаний, можно сказать, что программный продукт работает корректно и удовлетворяет заданным требованиям. Работу можно считать завершенной с положительным результатом.</w:t>
      </w:r>
    </w:p>
    <w:p w:rsidR="001E6882" w:rsidRDefault="001E6882" w:rsidP="00CD6184">
      <w:pPr>
        <w:spacing w:after="0"/>
      </w:pPr>
    </w:p>
    <w:p w:rsidR="001E6882" w:rsidRDefault="001E6882" w:rsidP="00CD6184">
      <w:pPr>
        <w:tabs>
          <w:tab w:val="left" w:pos="2967"/>
        </w:tabs>
        <w:spacing w:after="0"/>
      </w:pPr>
      <w:r>
        <w:tab/>
      </w:r>
    </w:p>
    <w:p w:rsidR="001E6882" w:rsidRDefault="001E6882" w:rsidP="00CD6184">
      <w:pPr>
        <w:tabs>
          <w:tab w:val="left" w:pos="3869"/>
        </w:tabs>
        <w:spacing w:after="0"/>
        <w:ind w:left="3544"/>
        <w:rPr>
          <w:u w:val="single"/>
        </w:rPr>
      </w:pPr>
      <w:r>
        <w:t>Студент-дипломник</w:t>
      </w:r>
      <w:r>
        <w:rPr>
          <w:u w:val="single"/>
        </w:rPr>
        <w:tab/>
        <w:t xml:space="preserve"> </w:t>
      </w:r>
      <w:r>
        <w:rPr>
          <w:u w:val="single"/>
        </w:rPr>
        <w:tab/>
        <w:t>Головкин Д. М.</w:t>
      </w:r>
    </w:p>
    <w:p w:rsidR="001E6882" w:rsidRDefault="001E6882" w:rsidP="00CD6184">
      <w:pPr>
        <w:tabs>
          <w:tab w:val="left" w:pos="3544"/>
        </w:tabs>
        <w:spacing w:after="0"/>
        <w:ind w:left="3544"/>
        <w:rPr>
          <w:u w:val="single"/>
        </w:rPr>
      </w:pPr>
      <w:r>
        <w:t>Руководитель</w:t>
      </w:r>
      <w:r>
        <w:br/>
        <w:t>дипломного проекта</w:t>
      </w:r>
      <w:r>
        <w:rPr>
          <w:u w:val="single"/>
        </w:rPr>
        <w:t xml:space="preserve"> </w:t>
      </w:r>
      <w:r>
        <w:rPr>
          <w:u w:val="single"/>
        </w:rPr>
        <w:tab/>
        <w:t xml:space="preserve">               Волков М. Л.</w:t>
      </w:r>
    </w:p>
    <w:p w:rsidR="001E6882" w:rsidRDefault="001E6882" w:rsidP="00CD6184">
      <w:pPr>
        <w:spacing w:after="0"/>
      </w:pPr>
    </w:p>
    <w:p w:rsidR="001E6882" w:rsidRDefault="001E6882" w:rsidP="00CD6184">
      <w:pPr>
        <w:spacing w:after="0"/>
      </w:pPr>
    </w:p>
    <w:p w:rsidR="001E6882" w:rsidRDefault="001E6882" w:rsidP="00CD6184">
      <w:pPr>
        <w:pStyle w:val="1"/>
        <w:ind w:left="0" w:firstLine="0"/>
      </w:pPr>
      <w:bookmarkStart w:id="103" w:name="_Toc11924378"/>
      <w:r>
        <w:lastRenderedPageBreak/>
        <w:t>Экономическое обоснование</w:t>
      </w:r>
      <w:bookmarkEnd w:id="103"/>
    </w:p>
    <w:p w:rsidR="001E6882" w:rsidRDefault="001E6882" w:rsidP="00CD6184">
      <w:pPr>
        <w:pStyle w:val="2"/>
        <w:spacing w:before="0"/>
        <w:ind w:left="0" w:firstLine="0"/>
      </w:pPr>
      <w:bookmarkStart w:id="104" w:name="_Toc11924379"/>
      <w:r>
        <w:t>Экономическое обоснование разрабатываемого программного обеспечения</w:t>
      </w:r>
      <w:bookmarkEnd w:id="104"/>
    </w:p>
    <w:p w:rsidR="001E6882" w:rsidRPr="00080ACC" w:rsidRDefault="006D549D" w:rsidP="0047714B">
      <w:pPr>
        <w:spacing w:after="0"/>
        <w:ind w:firstLine="708"/>
        <w:jc w:val="both"/>
        <w:rPr>
          <w:rFonts w:cs="Times New Roman"/>
          <w:szCs w:val="28"/>
        </w:rPr>
      </w:pPr>
      <w:r>
        <w:rPr>
          <w:rFonts w:cs="Times New Roman"/>
          <w:szCs w:val="28"/>
        </w:rPr>
        <w:t>Страхование -</w:t>
      </w:r>
      <w:r w:rsidR="001E6882" w:rsidRPr="00080ACC">
        <w:rPr>
          <w:rFonts w:cs="Times New Roman"/>
          <w:szCs w:val="28"/>
        </w:rPr>
        <w:t xml:space="preserve">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1E6882" w:rsidRPr="00080ACC" w:rsidRDefault="001E6882" w:rsidP="0047714B">
      <w:pPr>
        <w:spacing w:after="0"/>
        <w:ind w:firstLine="708"/>
        <w:jc w:val="both"/>
        <w:rPr>
          <w:rFonts w:cs="Times New Roman"/>
          <w:szCs w:val="28"/>
        </w:rPr>
      </w:pPr>
      <w:r w:rsidRPr="00080ACC">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 Для устранения данной проблемы было принято решение о создании модуля загрузки и обработки реестров договоров.</w:t>
      </w:r>
    </w:p>
    <w:p w:rsidR="001E6882" w:rsidRDefault="001E6882" w:rsidP="0047714B">
      <w:pPr>
        <w:spacing w:after="0"/>
        <w:ind w:firstLine="708"/>
        <w:jc w:val="both"/>
        <w:rPr>
          <w:rFonts w:cs="Times New Roman"/>
          <w:szCs w:val="28"/>
        </w:rPr>
      </w:pPr>
      <w:r>
        <w:rPr>
          <w:rFonts w:cs="Times New Roman"/>
          <w:szCs w:val="28"/>
        </w:rPr>
        <w:t xml:space="preserve">Благодаря своим функциям, удобному интерфейсу и бесперебойной работе приложение может уменьшить единицу времени, за которую будет </w:t>
      </w:r>
      <w:r>
        <w:rPr>
          <w:rFonts w:cs="Times New Roman"/>
          <w:szCs w:val="28"/>
        </w:rPr>
        <w:lastRenderedPageBreak/>
        <w:t xml:space="preserve">обслуживаться страховщик, что позволит увеличить число клиентов страховой компании, а так же прибыль. </w:t>
      </w:r>
    </w:p>
    <w:p w:rsidR="001E6882" w:rsidRPr="001E6882" w:rsidRDefault="001E6882" w:rsidP="0047714B">
      <w:pPr>
        <w:pStyle w:val="2"/>
        <w:spacing w:before="0"/>
        <w:ind w:left="0" w:firstLine="0"/>
      </w:pPr>
      <w:r w:rsidRPr="001E6882">
        <w:t xml:space="preserve"> </w:t>
      </w:r>
      <w:bookmarkStart w:id="105" w:name="_Toc11924380"/>
      <w:r w:rsidRPr="001E6882">
        <w:t>Сравнение с аналогами</w:t>
      </w:r>
      <w:bookmarkEnd w:id="105"/>
    </w:p>
    <w:p w:rsidR="001E6882" w:rsidRDefault="001E6882" w:rsidP="0047714B">
      <w:pPr>
        <w:spacing w:after="0"/>
        <w:jc w:val="both"/>
        <w:rPr>
          <w:rFonts w:cs="Times New Roman"/>
          <w:szCs w:val="28"/>
        </w:rPr>
      </w:pPr>
      <w:r>
        <w:rPr>
          <w:rFonts w:cs="Times New Roman"/>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1E6882" w:rsidRPr="00561626" w:rsidRDefault="001E6882" w:rsidP="006328C3">
      <w:pPr>
        <w:pStyle w:val="a4"/>
        <w:numPr>
          <w:ilvl w:val="0"/>
          <w:numId w:val="9"/>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1E6882" w:rsidRDefault="001E6882" w:rsidP="0047714B">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1E6882" w:rsidRDefault="001E6882" w:rsidP="0047714B">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Неудобный интерфейс</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Отсутствие асинхронной обработки и удаления данных</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Ограничение на количество пользователей</w:t>
      </w:r>
    </w:p>
    <w:p w:rsidR="001E6882"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Цена</w:t>
      </w:r>
    </w:p>
    <w:p w:rsidR="001E6882" w:rsidRDefault="001E6882" w:rsidP="006328C3">
      <w:pPr>
        <w:pStyle w:val="a4"/>
        <w:numPr>
          <w:ilvl w:val="0"/>
          <w:numId w:val="10"/>
        </w:numPr>
        <w:spacing w:after="0"/>
        <w:ind w:left="709" w:hanging="11"/>
        <w:jc w:val="both"/>
        <w:rPr>
          <w:rFonts w:cs="Times New Roman"/>
          <w:szCs w:val="28"/>
        </w:rPr>
      </w:pPr>
      <w:r>
        <w:rPr>
          <w:rFonts w:cs="Times New Roman"/>
          <w:szCs w:val="28"/>
        </w:rPr>
        <w:t>Наличие неиспользуемых функций</w:t>
      </w:r>
    </w:p>
    <w:p w:rsidR="001E6882" w:rsidRDefault="001E6882" w:rsidP="006328C3">
      <w:pPr>
        <w:pStyle w:val="a4"/>
        <w:numPr>
          <w:ilvl w:val="0"/>
          <w:numId w:val="10"/>
        </w:numPr>
        <w:spacing w:after="0"/>
        <w:ind w:left="709" w:hanging="11"/>
        <w:jc w:val="both"/>
        <w:rPr>
          <w:rFonts w:cs="Times New Roman"/>
          <w:szCs w:val="28"/>
        </w:rPr>
      </w:pPr>
      <w:r>
        <w:rPr>
          <w:rFonts w:cs="Times New Roman"/>
          <w:szCs w:val="28"/>
        </w:rPr>
        <w:t>Отсутствие реализации в браузере</w:t>
      </w:r>
    </w:p>
    <w:p w:rsidR="001E6882" w:rsidRPr="00E54F00" w:rsidRDefault="001E6882" w:rsidP="0047714B">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1E6882" w:rsidRDefault="001E6882" w:rsidP="006328C3">
      <w:pPr>
        <w:pStyle w:val="a4"/>
        <w:numPr>
          <w:ilvl w:val="0"/>
          <w:numId w:val="9"/>
        </w:numPr>
        <w:spacing w:after="0"/>
        <w:ind w:left="0" w:firstLine="0"/>
        <w:jc w:val="both"/>
        <w:rPr>
          <w:rFonts w:cs="Times New Roman"/>
          <w:szCs w:val="28"/>
        </w:rPr>
      </w:pPr>
      <w:r>
        <w:rPr>
          <w:rFonts w:cs="Times New Roman"/>
          <w:szCs w:val="28"/>
        </w:rPr>
        <w:t>Система документооборота «ТЕЗИС»</w:t>
      </w:r>
    </w:p>
    <w:p w:rsidR="001E6882" w:rsidRDefault="001E6882" w:rsidP="0047714B">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1E6882" w:rsidRDefault="001E6882" w:rsidP="0047714B">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1E6882"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Отсутствие асинхронной обработки и удаления данных</w:t>
      </w:r>
    </w:p>
    <w:p w:rsidR="001E6882" w:rsidRPr="0031040D"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Ограничение на количество пользователей</w:t>
      </w:r>
    </w:p>
    <w:p w:rsidR="001E6882"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Цена</w:t>
      </w:r>
    </w:p>
    <w:p w:rsidR="001E6882" w:rsidRDefault="001E6882" w:rsidP="006328C3">
      <w:pPr>
        <w:pStyle w:val="a4"/>
        <w:numPr>
          <w:ilvl w:val="0"/>
          <w:numId w:val="10"/>
        </w:numPr>
        <w:spacing w:after="0"/>
        <w:ind w:left="709" w:firstLine="1"/>
        <w:jc w:val="both"/>
        <w:rPr>
          <w:rFonts w:cs="Times New Roman"/>
          <w:szCs w:val="28"/>
        </w:rPr>
      </w:pPr>
      <w:r>
        <w:rPr>
          <w:rFonts w:cs="Times New Roman"/>
          <w:szCs w:val="28"/>
        </w:rPr>
        <w:lastRenderedPageBreak/>
        <w:t>Отсутствие реализации в браузере</w:t>
      </w:r>
      <w:r>
        <w:rPr>
          <w:rFonts w:cs="Times New Roman"/>
          <w:szCs w:val="28"/>
        </w:rPr>
        <w:tab/>
      </w:r>
    </w:p>
    <w:p w:rsidR="001E6882" w:rsidRDefault="001E6882" w:rsidP="0047714B">
      <w:pPr>
        <w:spacing w:after="0"/>
        <w:ind w:firstLine="360"/>
        <w:jc w:val="both"/>
        <w:rPr>
          <w:rFonts w:cs="Times New Roman"/>
          <w:szCs w:val="28"/>
        </w:rPr>
      </w:pPr>
      <w:r w:rsidRPr="0031040D">
        <w:rPr>
          <w:rFonts w:cs="Times New Roman"/>
          <w:szCs w:val="28"/>
        </w:rPr>
        <w:t>В данном случае так же является отсутствие возможности парсинга реестров договоров и валидация их.</w:t>
      </w:r>
    </w:p>
    <w:p w:rsidR="001E6882" w:rsidRPr="004567C7" w:rsidRDefault="001E6882" w:rsidP="0047714B">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1E6882" w:rsidRDefault="001E6882" w:rsidP="0047714B">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1E6882" w:rsidRPr="006159B2" w:rsidRDefault="001E6882" w:rsidP="0047714B">
      <w:pPr>
        <w:pStyle w:val="2"/>
        <w:spacing w:before="0"/>
        <w:ind w:left="0" w:firstLine="0"/>
        <w:rPr>
          <w:szCs w:val="28"/>
        </w:rPr>
      </w:pPr>
      <w:bookmarkStart w:id="106" w:name="_Toc11924381"/>
      <w:r w:rsidRPr="006159B2">
        <w:t>Описание функций, назначения и потенциальных пользователей</w:t>
      </w:r>
      <w:r w:rsidRPr="006159B2">
        <w:rPr>
          <w:szCs w:val="28"/>
        </w:rPr>
        <w:t xml:space="preserve"> программного обеспечений</w:t>
      </w:r>
      <w:bookmarkEnd w:id="106"/>
    </w:p>
    <w:p w:rsidR="001E6882" w:rsidRPr="00636865" w:rsidRDefault="001E6882" w:rsidP="0047714B">
      <w:pPr>
        <w:pStyle w:val="3"/>
        <w:spacing w:before="0"/>
      </w:pPr>
      <w:bookmarkStart w:id="107" w:name="_Toc11924382"/>
      <w:r w:rsidRPr="00636865">
        <w:t>Назначение программного обеспечения</w:t>
      </w:r>
      <w:bookmarkEnd w:id="107"/>
    </w:p>
    <w:p w:rsidR="001E6882" w:rsidRDefault="001E6882" w:rsidP="0047714B">
      <w:pPr>
        <w:spacing w:after="0"/>
        <w:ind w:firstLine="708"/>
        <w:jc w:val="both"/>
        <w:rPr>
          <w:rFonts w:cs="Times New Roman"/>
          <w:szCs w:val="28"/>
        </w:rPr>
      </w:pPr>
      <w:r>
        <w:rPr>
          <w:rFonts w:cs="Times New Roman"/>
          <w:szCs w:val="28"/>
        </w:rPr>
        <w:t>Разрабатываемый продукт предназначен для автоматизации процесса загрузки, обработки и удаления данных в пределах страховой компании. Асинхронное выполнение процессов позволяет существенно уменьшить нагрузку на сервер, а так же позволяет не переживать о потере данных во время обработки при технических неисправностях сервера.</w:t>
      </w:r>
    </w:p>
    <w:p w:rsidR="001E6882" w:rsidRDefault="001E6882" w:rsidP="0047714B">
      <w:pPr>
        <w:spacing w:after="0"/>
        <w:jc w:val="both"/>
        <w:rPr>
          <w:rFonts w:cs="Times New Roman"/>
          <w:szCs w:val="28"/>
        </w:rPr>
      </w:pPr>
      <w:r>
        <w:rPr>
          <w:rFonts w:cs="Times New Roman"/>
          <w:szCs w:val="28"/>
        </w:rPr>
        <w:tab/>
        <w:t>Разработка программного обеспечения производится по индивидуальному заказу</w:t>
      </w:r>
    </w:p>
    <w:p w:rsidR="001E6882" w:rsidRPr="00636865" w:rsidRDefault="001E6882" w:rsidP="0047714B">
      <w:pPr>
        <w:pStyle w:val="3"/>
        <w:spacing w:before="0"/>
      </w:pPr>
      <w:bookmarkStart w:id="108" w:name="_Toc11924383"/>
      <w:r w:rsidRPr="00636865">
        <w:t>Функции программного обеспечения</w:t>
      </w:r>
      <w:bookmarkEnd w:id="108"/>
    </w:p>
    <w:p w:rsidR="001E6882" w:rsidRDefault="001E6882" w:rsidP="006D549D">
      <w:pPr>
        <w:spacing w:after="0"/>
        <w:ind w:left="709"/>
        <w:jc w:val="both"/>
        <w:rPr>
          <w:rFonts w:cs="Times New Roman"/>
          <w:szCs w:val="28"/>
        </w:rPr>
      </w:pPr>
      <w:r>
        <w:rPr>
          <w:rFonts w:cs="Times New Roman"/>
          <w:szCs w:val="28"/>
        </w:rPr>
        <w:t>Модуль импорта и корректировки реестров договоров страховой компании состоит из следующих подмодулей, каждый из которых выполняет свою функцию:</w:t>
      </w:r>
    </w:p>
    <w:p w:rsidR="001E6882" w:rsidRPr="00D95C9B" w:rsidRDefault="001E6882" w:rsidP="006328C3">
      <w:pPr>
        <w:pStyle w:val="a4"/>
        <w:numPr>
          <w:ilvl w:val="0"/>
          <w:numId w:val="19"/>
        </w:numPr>
        <w:spacing w:after="0"/>
        <w:ind w:left="709" w:firstLine="0"/>
        <w:jc w:val="both"/>
        <w:rPr>
          <w:rFonts w:cs="Times New Roman"/>
          <w:szCs w:val="28"/>
        </w:rPr>
      </w:pPr>
      <w:r>
        <w:rPr>
          <w:rFonts w:cs="Times New Roman"/>
          <w:szCs w:val="28"/>
        </w:rPr>
        <w:t xml:space="preserve">Клиентская часть приложения (интерфейс) – выполняет функцию создания диалога между системой и пользователем, отображением </w:t>
      </w:r>
      <w:r>
        <w:rPr>
          <w:rFonts w:cs="Times New Roman"/>
          <w:szCs w:val="28"/>
        </w:rPr>
        <w:lastRenderedPageBreak/>
        <w:t>данных и уведомление пользователя о результатах выполнения методов.</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Подмодуль аутентификации – выполняет процедуру аутентификации, позволяя различать пользователей ПО.</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 xml:space="preserve">Подмодуль загрузки реестров договоров – позволяет загружать реестры договоров в промежуточные таблицы, парсить их, и полученные договора так же импортировать в реестры  </w:t>
      </w:r>
    </w:p>
    <w:p w:rsidR="001E6882" w:rsidRPr="001527A7" w:rsidRDefault="001E6882" w:rsidP="006328C3">
      <w:pPr>
        <w:pStyle w:val="a4"/>
        <w:numPr>
          <w:ilvl w:val="0"/>
          <w:numId w:val="19"/>
        </w:numPr>
        <w:spacing w:after="0"/>
        <w:ind w:left="709" w:firstLine="0"/>
        <w:jc w:val="both"/>
        <w:rPr>
          <w:rFonts w:cs="Times New Roman"/>
          <w:szCs w:val="28"/>
        </w:rPr>
      </w:pPr>
      <w:r>
        <w:rPr>
          <w:rFonts w:cs="Times New Roman"/>
          <w:szCs w:val="28"/>
        </w:rPr>
        <w:t>Подм</w:t>
      </w:r>
      <w:r w:rsidRPr="001527A7">
        <w:rPr>
          <w:rFonts w:cs="Times New Roman"/>
          <w:szCs w:val="28"/>
        </w:rPr>
        <w:t>одуль обработки реестров договоров/договоров – позволяет валидировать и донасыщать исходных данных реестра. Они должны подвергаться проверкам и модификация перечисленным ниже:</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Удаление кратных пробелов в ФИО</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организационно-правового статуса ЮЛ</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страны по полному адресу</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типа документа по тексту паспортных данных</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Проверка на корректность ИНН и т.д.</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Подмодуль удаления реестров договоров/договоров – позволяет удалять договоры и реестры, которые не являются активными ( не используются в документообороте)</w:t>
      </w:r>
    </w:p>
    <w:p w:rsidR="001E6882" w:rsidRPr="00636865" w:rsidRDefault="001E6882" w:rsidP="0047714B">
      <w:pPr>
        <w:pStyle w:val="3"/>
        <w:spacing w:before="0"/>
      </w:pPr>
      <w:bookmarkStart w:id="109" w:name="_Toc11924384"/>
      <w:r w:rsidRPr="00636865">
        <w:t>Потенциальные пользователи программного обеспечения</w:t>
      </w:r>
      <w:bookmarkEnd w:id="109"/>
    </w:p>
    <w:p w:rsidR="001E6882" w:rsidRDefault="001E6882" w:rsidP="0047714B">
      <w:pPr>
        <w:spacing w:after="0"/>
        <w:ind w:firstLine="708"/>
        <w:jc w:val="both"/>
        <w:rPr>
          <w:rFonts w:cs="Times New Roman"/>
          <w:szCs w:val="28"/>
        </w:rPr>
      </w:pPr>
      <w:r>
        <w:rPr>
          <w:rFonts w:cs="Times New Roman"/>
          <w:szCs w:val="28"/>
        </w:rPr>
        <w:t>Пользователями ПО будут являться работники страховой компании, которые, непосредственно, работают с реестрами договоров, отвечают за их внедрение в общую систему документооборота.</w:t>
      </w:r>
    </w:p>
    <w:p w:rsidR="001E6882" w:rsidRPr="00636865" w:rsidRDefault="001E6882" w:rsidP="0047714B">
      <w:pPr>
        <w:pStyle w:val="2"/>
        <w:spacing w:before="0"/>
        <w:ind w:left="0" w:firstLine="0"/>
      </w:pPr>
      <w:bookmarkStart w:id="110" w:name="_Toc11924385"/>
      <w:r w:rsidRPr="00636865">
        <w:t>Расчет затрат на разработку программного обеспечения</w:t>
      </w:r>
      <w:bookmarkEnd w:id="110"/>
    </w:p>
    <w:p w:rsidR="001E6882" w:rsidRDefault="001E6882" w:rsidP="0047714B">
      <w:pPr>
        <w:spacing w:after="0"/>
        <w:ind w:firstLine="709"/>
        <w:jc w:val="both"/>
        <w:rPr>
          <w:rFonts w:cs="Times New Roman"/>
          <w:szCs w:val="28"/>
        </w:rPr>
      </w:pPr>
      <w:r>
        <w:rPr>
          <w:rFonts w:cs="Times New Roman"/>
          <w:szCs w:val="28"/>
        </w:rPr>
        <w:t>В таблице 1 представлены необходимые работы и их длительность</w:t>
      </w:r>
      <w:r w:rsidR="006D549D">
        <w:rPr>
          <w:rFonts w:cs="Times New Roman"/>
          <w:szCs w:val="28"/>
        </w:rPr>
        <w:t>.</w:t>
      </w:r>
    </w:p>
    <w:p w:rsidR="006D549D" w:rsidRDefault="006D549D" w:rsidP="006D549D">
      <w:pPr>
        <w:spacing w:after="0"/>
        <w:jc w:val="both"/>
        <w:rPr>
          <w:rFonts w:cs="Times New Roman"/>
          <w:szCs w:val="28"/>
        </w:rPr>
      </w:pPr>
      <w:r>
        <w:rPr>
          <w:rFonts w:cs="Times New Roman"/>
          <w:szCs w:val="28"/>
        </w:rPr>
        <w:t>Таблица 7.1 – Расчет длительности работ</w:t>
      </w:r>
    </w:p>
    <w:tbl>
      <w:tblPr>
        <w:tblStyle w:val="aa"/>
        <w:tblW w:w="0" w:type="auto"/>
        <w:tblLook w:val="04A0"/>
      </w:tblPr>
      <w:tblGrid>
        <w:gridCol w:w="541"/>
        <w:gridCol w:w="3852"/>
        <w:gridCol w:w="1556"/>
        <w:gridCol w:w="1701"/>
        <w:gridCol w:w="1689"/>
      </w:tblGrid>
      <w:tr w:rsidR="001E6882" w:rsidTr="0047714B">
        <w:tc>
          <w:tcPr>
            <w:tcW w:w="541" w:type="dxa"/>
            <w:vMerge w:val="restart"/>
            <w:vAlign w:val="center"/>
          </w:tcPr>
          <w:p w:rsidR="001E6882" w:rsidRPr="00636865" w:rsidRDefault="001E6882" w:rsidP="0047714B">
            <w:pPr>
              <w:jc w:val="both"/>
              <w:rPr>
                <w:rFonts w:cs="Times New Roman"/>
                <w:szCs w:val="28"/>
              </w:rPr>
            </w:pPr>
            <w:r w:rsidRPr="00636865">
              <w:rPr>
                <w:rFonts w:cs="Times New Roman"/>
                <w:szCs w:val="28"/>
              </w:rPr>
              <w:t>№</w:t>
            </w:r>
          </w:p>
        </w:tc>
        <w:tc>
          <w:tcPr>
            <w:tcW w:w="3852" w:type="dxa"/>
            <w:vMerge w:val="restart"/>
            <w:vAlign w:val="center"/>
          </w:tcPr>
          <w:p w:rsidR="001E6882" w:rsidRPr="00636865" w:rsidRDefault="001E6882" w:rsidP="0047714B">
            <w:pPr>
              <w:jc w:val="both"/>
              <w:rPr>
                <w:rFonts w:cs="Times New Roman"/>
                <w:szCs w:val="28"/>
              </w:rPr>
            </w:pPr>
            <w:r w:rsidRPr="00636865">
              <w:rPr>
                <w:rFonts w:cs="Times New Roman"/>
                <w:szCs w:val="28"/>
              </w:rPr>
              <w:t>Наименование работ</w:t>
            </w:r>
          </w:p>
        </w:tc>
        <w:tc>
          <w:tcPr>
            <w:tcW w:w="4946" w:type="dxa"/>
            <w:gridSpan w:val="3"/>
            <w:vAlign w:val="center"/>
          </w:tcPr>
          <w:p w:rsidR="001E6882" w:rsidRPr="00636865" w:rsidRDefault="001E6882" w:rsidP="0047714B">
            <w:pPr>
              <w:jc w:val="both"/>
              <w:rPr>
                <w:rFonts w:cs="Times New Roman"/>
                <w:szCs w:val="28"/>
              </w:rPr>
            </w:pPr>
            <w:r w:rsidRPr="00636865">
              <w:rPr>
                <w:rFonts w:cs="Times New Roman"/>
                <w:szCs w:val="28"/>
              </w:rPr>
              <w:t>Длительность работ, дней</w:t>
            </w:r>
          </w:p>
        </w:tc>
      </w:tr>
      <w:tr w:rsidR="001E6882" w:rsidTr="0047714B">
        <w:tc>
          <w:tcPr>
            <w:tcW w:w="541" w:type="dxa"/>
            <w:vMerge/>
            <w:vAlign w:val="center"/>
          </w:tcPr>
          <w:p w:rsidR="001E6882" w:rsidRPr="00636865" w:rsidRDefault="001E6882" w:rsidP="0047714B">
            <w:pPr>
              <w:jc w:val="both"/>
              <w:rPr>
                <w:rFonts w:cs="Times New Roman"/>
                <w:szCs w:val="28"/>
              </w:rPr>
            </w:pPr>
          </w:p>
        </w:tc>
        <w:tc>
          <w:tcPr>
            <w:tcW w:w="3852" w:type="dxa"/>
            <w:vMerge/>
            <w:vAlign w:val="center"/>
          </w:tcPr>
          <w:p w:rsidR="001E6882" w:rsidRPr="00636865" w:rsidRDefault="001E6882" w:rsidP="0047714B">
            <w:pPr>
              <w:jc w:val="both"/>
              <w:rPr>
                <w:rFonts w:cs="Times New Roman"/>
                <w:szCs w:val="28"/>
              </w:rPr>
            </w:pP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Минимум</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Максимум</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Ожидаемая</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функциональных требований, присланных заказчиком</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2</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литературы</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4</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3</w:t>
            </w:r>
          </w:p>
        </w:tc>
      </w:tr>
    </w:tbl>
    <w:p w:rsidR="006D549D" w:rsidRDefault="006D549D" w:rsidP="006D549D">
      <w:pPr>
        <w:spacing w:after="0"/>
        <w:jc w:val="both"/>
        <w:rPr>
          <w:rFonts w:cs="Times New Roman"/>
          <w:szCs w:val="28"/>
        </w:rPr>
      </w:pPr>
      <w:r w:rsidRPr="006D549D">
        <w:rPr>
          <w:rFonts w:cs="Times New Roman"/>
          <w:szCs w:val="28"/>
        </w:rPr>
        <w:lastRenderedPageBreak/>
        <w:t>Окончание таблицы 7.1</w:t>
      </w:r>
    </w:p>
    <w:tbl>
      <w:tblPr>
        <w:tblStyle w:val="aa"/>
        <w:tblW w:w="0" w:type="auto"/>
        <w:tblLook w:val="04A0"/>
      </w:tblPr>
      <w:tblGrid>
        <w:gridCol w:w="675"/>
        <w:gridCol w:w="3729"/>
        <w:gridCol w:w="1409"/>
        <w:gridCol w:w="1829"/>
        <w:gridCol w:w="1929"/>
      </w:tblGrid>
      <w:tr w:rsidR="006D549D" w:rsidTr="006D549D">
        <w:tc>
          <w:tcPr>
            <w:tcW w:w="675" w:type="dxa"/>
            <w:vMerge w:val="restart"/>
            <w:vAlign w:val="center"/>
          </w:tcPr>
          <w:p w:rsidR="006D549D" w:rsidRPr="00636865" w:rsidRDefault="006D549D" w:rsidP="00F5710E">
            <w:pPr>
              <w:jc w:val="both"/>
              <w:rPr>
                <w:rFonts w:cs="Times New Roman"/>
                <w:szCs w:val="28"/>
              </w:rPr>
            </w:pPr>
            <w:r w:rsidRPr="00636865">
              <w:rPr>
                <w:rFonts w:cs="Times New Roman"/>
                <w:szCs w:val="28"/>
              </w:rPr>
              <w:t>№</w:t>
            </w:r>
          </w:p>
        </w:tc>
        <w:tc>
          <w:tcPr>
            <w:tcW w:w="3729" w:type="dxa"/>
            <w:vMerge w:val="restart"/>
            <w:vAlign w:val="center"/>
          </w:tcPr>
          <w:p w:rsidR="006D549D" w:rsidRPr="00636865" w:rsidRDefault="006D549D" w:rsidP="00F5710E">
            <w:pPr>
              <w:jc w:val="both"/>
              <w:rPr>
                <w:rFonts w:cs="Times New Roman"/>
                <w:szCs w:val="28"/>
              </w:rPr>
            </w:pPr>
            <w:r w:rsidRPr="00636865">
              <w:rPr>
                <w:rFonts w:cs="Times New Roman"/>
                <w:szCs w:val="28"/>
              </w:rPr>
              <w:t>Наименование работ</w:t>
            </w:r>
          </w:p>
        </w:tc>
        <w:tc>
          <w:tcPr>
            <w:tcW w:w="5167" w:type="dxa"/>
            <w:gridSpan w:val="3"/>
            <w:vAlign w:val="center"/>
          </w:tcPr>
          <w:p w:rsidR="006D549D" w:rsidRPr="00636865" w:rsidRDefault="006D549D" w:rsidP="00F5710E">
            <w:pPr>
              <w:jc w:val="both"/>
              <w:rPr>
                <w:rFonts w:cs="Times New Roman"/>
                <w:szCs w:val="28"/>
              </w:rPr>
            </w:pPr>
            <w:r w:rsidRPr="00636865">
              <w:rPr>
                <w:rFonts w:cs="Times New Roman"/>
                <w:szCs w:val="28"/>
              </w:rPr>
              <w:t>Длительность работ, дней</w:t>
            </w:r>
          </w:p>
          <w:p w:rsidR="006D549D" w:rsidRPr="00636865" w:rsidRDefault="006D549D" w:rsidP="00F5710E">
            <w:pPr>
              <w:jc w:val="both"/>
              <w:rPr>
                <w:rFonts w:cs="Times New Roman"/>
                <w:szCs w:val="28"/>
              </w:rPr>
            </w:pPr>
          </w:p>
        </w:tc>
      </w:tr>
      <w:tr w:rsidR="006D549D" w:rsidTr="006D549D">
        <w:tc>
          <w:tcPr>
            <w:tcW w:w="675" w:type="dxa"/>
            <w:vMerge/>
            <w:vAlign w:val="center"/>
          </w:tcPr>
          <w:p w:rsidR="006D549D" w:rsidRPr="00636865" w:rsidRDefault="006D549D" w:rsidP="00F5710E">
            <w:pPr>
              <w:jc w:val="both"/>
              <w:rPr>
                <w:rFonts w:cs="Times New Roman"/>
                <w:szCs w:val="28"/>
              </w:rPr>
            </w:pPr>
          </w:p>
        </w:tc>
        <w:tc>
          <w:tcPr>
            <w:tcW w:w="3729" w:type="dxa"/>
            <w:vMerge/>
            <w:vAlign w:val="center"/>
          </w:tcPr>
          <w:p w:rsidR="006D549D" w:rsidRPr="00636865" w:rsidRDefault="006D549D" w:rsidP="00F5710E">
            <w:pPr>
              <w:jc w:val="both"/>
              <w:rPr>
                <w:rFonts w:cs="Times New Roman"/>
                <w:szCs w:val="28"/>
              </w:rPr>
            </w:pP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Минимум</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Максимум</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Ожидаемая</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3</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Разработка алгоритмов</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3</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10</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8</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4</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Разработка ПО</w:t>
            </w:r>
          </w:p>
        </w:tc>
        <w:tc>
          <w:tcPr>
            <w:tcW w:w="1409" w:type="dxa"/>
            <w:vAlign w:val="center"/>
          </w:tcPr>
          <w:p w:rsidR="006D549D" w:rsidRPr="00636865" w:rsidRDefault="006D549D" w:rsidP="00F5710E">
            <w:pPr>
              <w:jc w:val="both"/>
              <w:rPr>
                <w:rFonts w:cs="Times New Roman"/>
                <w:szCs w:val="28"/>
              </w:rPr>
            </w:pPr>
            <w:r>
              <w:rPr>
                <w:rFonts w:cs="Times New Roman"/>
                <w:szCs w:val="28"/>
              </w:rPr>
              <w:t>30</w:t>
            </w:r>
          </w:p>
        </w:tc>
        <w:tc>
          <w:tcPr>
            <w:tcW w:w="1829" w:type="dxa"/>
            <w:vAlign w:val="center"/>
          </w:tcPr>
          <w:p w:rsidR="006D549D" w:rsidRPr="00636865" w:rsidRDefault="006D549D" w:rsidP="00F5710E">
            <w:pPr>
              <w:jc w:val="both"/>
              <w:rPr>
                <w:rFonts w:cs="Times New Roman"/>
                <w:szCs w:val="28"/>
              </w:rPr>
            </w:pPr>
            <w:r>
              <w:rPr>
                <w:rFonts w:cs="Times New Roman"/>
                <w:szCs w:val="28"/>
              </w:rPr>
              <w:t>5</w:t>
            </w:r>
            <w:r w:rsidRPr="00636865">
              <w:rPr>
                <w:rFonts w:cs="Times New Roman"/>
                <w:szCs w:val="28"/>
              </w:rPr>
              <w:t>0</w:t>
            </w:r>
          </w:p>
        </w:tc>
        <w:tc>
          <w:tcPr>
            <w:tcW w:w="1929" w:type="dxa"/>
            <w:vAlign w:val="center"/>
          </w:tcPr>
          <w:p w:rsidR="006D549D" w:rsidRPr="00636865" w:rsidRDefault="006D549D" w:rsidP="00F5710E">
            <w:pPr>
              <w:jc w:val="both"/>
              <w:rPr>
                <w:rFonts w:cs="Times New Roman"/>
                <w:szCs w:val="28"/>
              </w:rPr>
            </w:pPr>
            <w:r>
              <w:rPr>
                <w:rFonts w:cs="Times New Roman"/>
                <w:szCs w:val="28"/>
              </w:rPr>
              <w:t>4</w:t>
            </w:r>
            <w:r w:rsidRPr="00636865">
              <w:rPr>
                <w:rFonts w:cs="Times New Roman"/>
                <w:szCs w:val="28"/>
              </w:rPr>
              <w:t>0</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5</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Отладка ПО</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10</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20</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15</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6</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Тестирование</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5</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1</w:t>
            </w:r>
            <w:r>
              <w:rPr>
                <w:rFonts w:cs="Times New Roman"/>
                <w:szCs w:val="28"/>
              </w:rPr>
              <w:t>0</w:t>
            </w:r>
          </w:p>
        </w:tc>
        <w:tc>
          <w:tcPr>
            <w:tcW w:w="1929" w:type="dxa"/>
            <w:vAlign w:val="center"/>
          </w:tcPr>
          <w:p w:rsidR="006D549D" w:rsidRPr="00636865" w:rsidRDefault="006D549D" w:rsidP="00F5710E">
            <w:pPr>
              <w:jc w:val="both"/>
              <w:rPr>
                <w:rFonts w:cs="Times New Roman"/>
                <w:szCs w:val="28"/>
              </w:rPr>
            </w:pPr>
            <w:r>
              <w:rPr>
                <w:rFonts w:cs="Times New Roman"/>
                <w:szCs w:val="28"/>
              </w:rPr>
              <w:t>7</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7</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Экономическое обоснование</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1</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2</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1</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8</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Оформление пояснительной записки</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3</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9</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6</w:t>
            </w:r>
          </w:p>
        </w:tc>
      </w:tr>
      <w:tr w:rsidR="006D549D" w:rsidTr="006D549D">
        <w:tc>
          <w:tcPr>
            <w:tcW w:w="675" w:type="dxa"/>
            <w:vAlign w:val="center"/>
          </w:tcPr>
          <w:p w:rsidR="006D549D" w:rsidRPr="00636865" w:rsidRDefault="006D549D" w:rsidP="00F5710E">
            <w:pPr>
              <w:jc w:val="both"/>
              <w:rPr>
                <w:rFonts w:cs="Times New Roman"/>
                <w:szCs w:val="28"/>
              </w:rPr>
            </w:pP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Итого</w:t>
            </w:r>
          </w:p>
        </w:tc>
        <w:tc>
          <w:tcPr>
            <w:tcW w:w="1409" w:type="dxa"/>
            <w:vAlign w:val="center"/>
          </w:tcPr>
          <w:p w:rsidR="006D549D" w:rsidRPr="00636865" w:rsidRDefault="006D549D" w:rsidP="00F5710E">
            <w:pPr>
              <w:jc w:val="both"/>
              <w:rPr>
                <w:rFonts w:cs="Times New Roman"/>
                <w:szCs w:val="28"/>
              </w:rPr>
            </w:pPr>
            <w:r>
              <w:rPr>
                <w:rFonts w:cs="Times New Roman"/>
                <w:szCs w:val="28"/>
              </w:rPr>
              <w:t>5</w:t>
            </w:r>
            <w:r w:rsidRPr="00636865">
              <w:rPr>
                <w:rFonts w:cs="Times New Roman"/>
                <w:szCs w:val="28"/>
              </w:rPr>
              <w:t>5</w:t>
            </w:r>
          </w:p>
        </w:tc>
        <w:tc>
          <w:tcPr>
            <w:tcW w:w="1829" w:type="dxa"/>
            <w:vAlign w:val="center"/>
          </w:tcPr>
          <w:p w:rsidR="006D549D" w:rsidRPr="00636865" w:rsidRDefault="006D549D" w:rsidP="00F5710E">
            <w:pPr>
              <w:jc w:val="both"/>
              <w:rPr>
                <w:rFonts w:cs="Times New Roman"/>
                <w:szCs w:val="28"/>
              </w:rPr>
            </w:pPr>
            <w:r>
              <w:rPr>
                <w:rFonts w:cs="Times New Roman"/>
                <w:szCs w:val="28"/>
              </w:rPr>
              <w:t>107</w:t>
            </w:r>
          </w:p>
        </w:tc>
        <w:tc>
          <w:tcPr>
            <w:tcW w:w="1929" w:type="dxa"/>
            <w:vAlign w:val="center"/>
          </w:tcPr>
          <w:p w:rsidR="006D549D" w:rsidRPr="00636865" w:rsidRDefault="006D549D" w:rsidP="00F5710E">
            <w:pPr>
              <w:jc w:val="both"/>
              <w:rPr>
                <w:rFonts w:cs="Times New Roman"/>
                <w:szCs w:val="28"/>
              </w:rPr>
            </w:pPr>
            <w:r>
              <w:rPr>
                <w:rFonts w:cs="Times New Roman"/>
                <w:szCs w:val="28"/>
              </w:rPr>
              <w:t>82</w:t>
            </w:r>
          </w:p>
        </w:tc>
      </w:tr>
    </w:tbl>
    <w:p w:rsidR="006D549D" w:rsidRPr="006D549D" w:rsidRDefault="006D549D" w:rsidP="0047714B">
      <w:pPr>
        <w:spacing w:after="0"/>
        <w:ind w:firstLine="426"/>
        <w:jc w:val="both"/>
        <w:rPr>
          <w:rFonts w:cs="Times New Roman"/>
          <w:szCs w:val="28"/>
        </w:rPr>
      </w:pPr>
    </w:p>
    <w:p w:rsidR="001E6882" w:rsidRDefault="001E6882" w:rsidP="0047714B">
      <w:pPr>
        <w:spacing w:after="0"/>
        <w:ind w:firstLine="426"/>
        <w:jc w:val="both"/>
        <w:rPr>
          <w:rFonts w:cs="Times New Roman"/>
          <w:szCs w:val="28"/>
        </w:rPr>
      </w:pPr>
      <w:r w:rsidRPr="00636865">
        <w:rPr>
          <w:rFonts w:cs="Times New Roman"/>
          <w:szCs w:val="28"/>
        </w:rPr>
        <w:t xml:space="preserve">Исходя из данных о работах и их длительности, необходимо рассчитать затраты на разработку ПО. В </w:t>
      </w:r>
      <w:r w:rsidRPr="00DE4F0F">
        <w:rPr>
          <w:rFonts w:cs="Times New Roman"/>
          <w:szCs w:val="28"/>
        </w:rPr>
        <w:t>таблице 2</w:t>
      </w:r>
      <w:r w:rsidRPr="00636865">
        <w:rPr>
          <w:rFonts w:cs="Times New Roman"/>
          <w:szCs w:val="28"/>
        </w:rPr>
        <w:t xml:space="preserve"> приводится расчет затрат на основную заработную плату.</w:t>
      </w:r>
    </w:p>
    <w:p w:rsidR="0027084A" w:rsidRPr="006D549D" w:rsidRDefault="006D549D" w:rsidP="006D549D">
      <w:pPr>
        <w:spacing w:after="0"/>
        <w:jc w:val="both"/>
        <w:rPr>
          <w:rFonts w:cs="Times New Roman"/>
          <w:szCs w:val="28"/>
        </w:rPr>
      </w:pPr>
      <w:r w:rsidRPr="006D549D">
        <w:rPr>
          <w:rFonts w:cs="Times New Roman"/>
          <w:szCs w:val="28"/>
        </w:rPr>
        <w:t xml:space="preserve">Таблица </w:t>
      </w:r>
      <w:r>
        <w:rPr>
          <w:rFonts w:cs="Times New Roman"/>
          <w:szCs w:val="28"/>
        </w:rPr>
        <w:t>7.</w:t>
      </w:r>
      <w:r w:rsidRPr="006D549D">
        <w:rPr>
          <w:rFonts w:cs="Times New Roman"/>
          <w:szCs w:val="28"/>
        </w:rPr>
        <w:t>2. Расчет затрат на основную заработную плату</w:t>
      </w:r>
    </w:p>
    <w:tbl>
      <w:tblPr>
        <w:tblStyle w:val="aa"/>
        <w:tblW w:w="0" w:type="auto"/>
        <w:tblLayout w:type="fixed"/>
        <w:tblLook w:val="04A0"/>
      </w:tblPr>
      <w:tblGrid>
        <w:gridCol w:w="477"/>
        <w:gridCol w:w="1928"/>
        <w:gridCol w:w="1418"/>
        <w:gridCol w:w="1417"/>
        <w:gridCol w:w="1276"/>
        <w:gridCol w:w="1417"/>
        <w:gridCol w:w="1406"/>
      </w:tblGrid>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Участник команды</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Выполня-емые работы</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Месячная з/п, р.</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Часовая з/п, р.</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Трудоем-кость работ, часов</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Основная з/п</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Программист</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2, 3, 4, 5</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80000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455</w:t>
            </w:r>
          </w:p>
        </w:tc>
        <w:tc>
          <w:tcPr>
            <w:tcW w:w="1417" w:type="dxa"/>
            <w:vAlign w:val="center"/>
          </w:tcPr>
          <w:p w:rsidR="001E6882" w:rsidRPr="00636865" w:rsidRDefault="001E6882" w:rsidP="0047714B">
            <w:pPr>
              <w:jc w:val="both"/>
              <w:rPr>
                <w:rFonts w:cs="Times New Roman"/>
                <w:szCs w:val="28"/>
              </w:rPr>
            </w:pPr>
            <w:r>
              <w:rPr>
                <w:rFonts w:cs="Times New Roman"/>
                <w:szCs w:val="28"/>
              </w:rPr>
              <w:t>528</w:t>
            </w:r>
          </w:p>
        </w:tc>
        <w:tc>
          <w:tcPr>
            <w:tcW w:w="1406" w:type="dxa"/>
            <w:vAlign w:val="center"/>
          </w:tcPr>
          <w:p w:rsidR="001E6882" w:rsidRPr="00636865" w:rsidRDefault="001E6882" w:rsidP="0047714B">
            <w:pPr>
              <w:jc w:val="both"/>
              <w:rPr>
                <w:rFonts w:cs="Times New Roman"/>
                <w:szCs w:val="28"/>
              </w:rPr>
            </w:pPr>
            <w:r>
              <w:rPr>
                <w:rFonts w:cs="Times New Roman"/>
                <w:szCs w:val="28"/>
              </w:rPr>
              <w:t>240240</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Аналитик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1, 7, 8</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5</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313</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72</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lang w:val="en-US"/>
              </w:rPr>
              <w:t>2</w:t>
            </w:r>
            <w:r w:rsidRPr="00636865">
              <w:rPr>
                <w:rFonts w:cs="Times New Roman"/>
                <w:szCs w:val="28"/>
              </w:rPr>
              <w:t>2536</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Тестировщик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6</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3</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199</w:t>
            </w:r>
          </w:p>
        </w:tc>
        <w:tc>
          <w:tcPr>
            <w:tcW w:w="1417" w:type="dxa"/>
            <w:vAlign w:val="center"/>
          </w:tcPr>
          <w:p w:rsidR="001E6882" w:rsidRPr="005D799E" w:rsidRDefault="001E6882" w:rsidP="0047714B">
            <w:pPr>
              <w:jc w:val="both"/>
              <w:rPr>
                <w:rFonts w:cs="Times New Roman"/>
                <w:szCs w:val="28"/>
              </w:rPr>
            </w:pPr>
            <w:r>
              <w:rPr>
                <w:rFonts w:cs="Times New Roman"/>
                <w:szCs w:val="28"/>
              </w:rPr>
              <w:t>56</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1</w:t>
            </w:r>
            <w:r>
              <w:rPr>
                <w:rFonts w:cs="Times New Roman"/>
                <w:szCs w:val="28"/>
              </w:rPr>
              <w:t>1144</w:t>
            </w:r>
          </w:p>
        </w:tc>
      </w:tr>
      <w:tr w:rsidR="001E6882" w:rsidRPr="00636865" w:rsidTr="0047714B">
        <w:tc>
          <w:tcPr>
            <w:tcW w:w="6516" w:type="dxa"/>
            <w:gridSpan w:val="5"/>
            <w:vAlign w:val="center"/>
          </w:tcPr>
          <w:p w:rsidR="001E6882" w:rsidRPr="00636865" w:rsidRDefault="001E6882" w:rsidP="0047714B">
            <w:pPr>
              <w:jc w:val="both"/>
              <w:rPr>
                <w:rFonts w:cs="Times New Roman"/>
                <w:szCs w:val="28"/>
              </w:rPr>
            </w:pPr>
            <w:r w:rsidRPr="00636865">
              <w:rPr>
                <w:rFonts w:cs="Times New Roman"/>
                <w:szCs w:val="28"/>
              </w:rPr>
              <w:t>Итого затраты на основную заработную плату разработчиков</w:t>
            </w:r>
          </w:p>
        </w:tc>
        <w:tc>
          <w:tcPr>
            <w:tcW w:w="2823" w:type="dxa"/>
            <w:gridSpan w:val="2"/>
            <w:vAlign w:val="center"/>
          </w:tcPr>
          <w:p w:rsidR="001E6882" w:rsidRPr="00636865" w:rsidRDefault="001E6882" w:rsidP="0047714B">
            <w:pPr>
              <w:jc w:val="both"/>
              <w:rPr>
                <w:rFonts w:cs="Times New Roman"/>
                <w:szCs w:val="28"/>
              </w:rPr>
            </w:pPr>
            <w:r>
              <w:rPr>
                <w:rFonts w:cs="Times New Roman"/>
                <w:szCs w:val="28"/>
              </w:rPr>
              <w:t>273920</w:t>
            </w:r>
          </w:p>
        </w:tc>
      </w:tr>
    </w:tbl>
    <w:p w:rsidR="0027084A" w:rsidRDefault="001E6882" w:rsidP="0047714B">
      <w:pPr>
        <w:spacing w:after="0"/>
        <w:jc w:val="both"/>
        <w:rPr>
          <w:rFonts w:cs="Times New Roman"/>
          <w:szCs w:val="28"/>
        </w:rPr>
      </w:pPr>
      <w:r w:rsidRPr="00636865">
        <w:rPr>
          <w:rFonts w:cs="Times New Roman"/>
          <w:szCs w:val="28"/>
        </w:rPr>
        <w:t>За данную работу премия не предусмотрена.</w:t>
      </w:r>
    </w:p>
    <w:p w:rsidR="001E6882" w:rsidRPr="00424B98" w:rsidRDefault="001E6882" w:rsidP="0047714B">
      <w:pPr>
        <w:spacing w:after="0"/>
        <w:ind w:firstLine="709"/>
        <w:jc w:val="both"/>
        <w:rPr>
          <w:rFonts w:cs="Times New Roman"/>
          <w:szCs w:val="28"/>
        </w:rPr>
      </w:pPr>
      <w:r>
        <w:rPr>
          <w:rFonts w:cs="Times New Roman"/>
          <w:szCs w:val="28"/>
        </w:rPr>
        <w:t xml:space="preserve">Рассчитаем затраты на дополнительную заработную плату, где </w:t>
      </w:r>
      <w:r w:rsidRPr="007B0D5C">
        <w:rPr>
          <w:szCs w:val="28"/>
        </w:rPr>
        <w:t>З</w:t>
      </w:r>
      <w:r w:rsidRPr="007B0D5C">
        <w:rPr>
          <w:szCs w:val="28"/>
          <w:vertAlign w:val="subscript"/>
        </w:rPr>
        <w:t>о</w:t>
      </w:r>
      <w:r>
        <w:rPr>
          <w:rFonts w:cs="Times New Roman"/>
          <w:szCs w:val="28"/>
        </w:rPr>
        <w:t xml:space="preserve"> – затраты на основную заработную плату с учетом премии, которые равны </w:t>
      </w:r>
      <w:r w:rsidRPr="007B0D5C">
        <w:rPr>
          <w:rFonts w:cs="Times New Roman"/>
          <w:szCs w:val="28"/>
        </w:rPr>
        <w:t>367904</w:t>
      </w:r>
      <w:r>
        <w:rPr>
          <w:rFonts w:cs="Times New Roman"/>
          <w:szCs w:val="28"/>
        </w:rPr>
        <w:t xml:space="preserve">, </w:t>
      </w:r>
      <w:r w:rsidRPr="007B0D5C">
        <w:rPr>
          <w:szCs w:val="28"/>
        </w:rPr>
        <w:t>Н</w:t>
      </w:r>
      <w:r w:rsidRPr="007B0D5C">
        <w:rPr>
          <w:szCs w:val="28"/>
          <w:vertAlign w:val="subscript"/>
        </w:rPr>
        <w:t>д</w:t>
      </w:r>
      <w:r>
        <w:rPr>
          <w:szCs w:val="28"/>
          <w:vertAlign w:val="subscript"/>
        </w:rPr>
        <w:t xml:space="preserve">  </w:t>
      </w:r>
      <w:r w:rsidRPr="00636865">
        <w:rPr>
          <w:rFonts w:eastAsiaTheme="minorEastAsia" w:cs="Times New Roman"/>
          <w:szCs w:val="28"/>
        </w:rPr>
        <w:t>- норматив дополнительной заработной платы, равный 10%.</w:t>
      </w:r>
    </w:p>
    <w:p w:rsidR="001E6882" w:rsidRPr="00636865" w:rsidRDefault="00EB4B87" w:rsidP="0047714B">
      <w:pPr>
        <w:spacing w:after="0"/>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m:rPr>
              <m:sty m:val="p"/>
            </m:rPr>
            <w:rPr>
              <w:rFonts w:asci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д</m:t>
                  </m:r>
                </m:sub>
              </m:sSub>
            </m:num>
            <m:den>
              <m:r>
                <w:rPr>
                  <w:rFonts w:ascii="Cambria Math" w:cs="Times New Roman"/>
                  <w:szCs w:val="28"/>
                </w:rPr>
                <m:t>100</m:t>
              </m:r>
            </m:den>
          </m:f>
          <m:r>
            <m:rPr>
              <m:sty m:val="p"/>
            </m:rPr>
            <w:rPr>
              <w:rFonts w:ascii="Cambria Math" w:cs="Times New Roman"/>
              <w:szCs w:val="28"/>
            </w:rPr>
            <m:t>=</m:t>
          </m:r>
          <m:f>
            <m:fPr>
              <m:ctrlPr>
                <w:rPr>
                  <w:rFonts w:ascii="Cambria Math" w:hAnsi="Cambria Math" w:cs="Times New Roman"/>
                  <w:szCs w:val="28"/>
                </w:rPr>
              </m:ctrlPr>
            </m:fPr>
            <m:num>
              <m:r>
                <m:rPr>
                  <m:sty m:val="p"/>
                </m:rPr>
                <w:rPr>
                  <w:rFonts w:ascii="Cambria Math" w:cs="Times New Roman"/>
                  <w:szCs w:val="28"/>
                </w:rPr>
                <m:t>273920</m:t>
              </m:r>
              <m:r>
                <m:rPr>
                  <m:sty m:val="p"/>
                </m:rPr>
                <w:rPr>
                  <w:rFonts w:cs="Times New Roman"/>
                  <w:szCs w:val="28"/>
                </w:rPr>
                <m:t>×</m:t>
              </m:r>
              <m:r>
                <m:rPr>
                  <m:sty m:val="p"/>
                </m:rPr>
                <w:rPr>
                  <w:rFonts w:ascii="Cambria Math" w:cs="Times New Roman"/>
                  <w:szCs w:val="28"/>
                </w:rPr>
                <m:t>10</m:t>
              </m:r>
            </m:num>
            <m:den>
              <m:r>
                <m:rPr>
                  <m:sty m:val="p"/>
                </m:rPr>
                <w:rPr>
                  <w:rFonts w:ascii="Cambria Math" w:cs="Times New Roman"/>
                  <w:szCs w:val="28"/>
                </w:rPr>
                <m:t>100</m:t>
              </m:r>
            </m:den>
          </m:f>
          <m:r>
            <m:rPr>
              <m:sty m:val="p"/>
            </m:rPr>
            <w:rPr>
              <w:rFonts w:ascii="Cambria Math" w:cs="Times New Roman"/>
              <w:szCs w:val="28"/>
            </w:rPr>
            <m:t xml:space="preserve">=27392 </m:t>
          </m:r>
          <m:r>
            <w:rPr>
              <w:rFonts w:ascii="Cambria Math" w:hAnsi="Cambria Math" w:cs="Times New Roman"/>
              <w:szCs w:val="28"/>
            </w:rPr>
            <m:t>р</m:t>
          </m:r>
        </m:oMath>
      </m:oMathPara>
    </w:p>
    <w:p w:rsidR="001E6882" w:rsidRPr="00636865" w:rsidRDefault="001E6882" w:rsidP="0047714B">
      <w:pPr>
        <w:tabs>
          <w:tab w:val="left" w:pos="8145"/>
        </w:tabs>
        <w:spacing w:after="0"/>
        <w:jc w:val="both"/>
        <w:rPr>
          <w:rFonts w:cs="Times New Roman"/>
          <w:szCs w:val="28"/>
        </w:rPr>
      </w:pPr>
      <w:r w:rsidRPr="00636865">
        <w:rPr>
          <w:rFonts w:eastAsiaTheme="minorEastAsia" w:cs="Times New Roman"/>
          <w:szCs w:val="28"/>
        </w:rPr>
        <w:t xml:space="preserve">Рассчитаем затраты на социальные отчисления, </w:t>
      </w:r>
      <w:r w:rsidRPr="00636865">
        <w:rPr>
          <w:rFonts w:cs="Times New Roman"/>
          <w:szCs w:val="28"/>
        </w:rPr>
        <w:t>Н</w:t>
      </w:r>
      <w:r w:rsidRPr="00636865">
        <w:rPr>
          <w:rFonts w:cs="Times New Roman"/>
          <w:szCs w:val="28"/>
          <w:vertAlign w:val="subscript"/>
        </w:rPr>
        <w:t>соц</w:t>
      </w:r>
      <w:r w:rsidRPr="00636865">
        <w:rPr>
          <w:rFonts w:cs="Times New Roman"/>
          <w:szCs w:val="28"/>
        </w:rPr>
        <w:t xml:space="preserve"> = 30%</w:t>
      </w:r>
    </w:p>
    <w:p w:rsidR="001E6882" w:rsidRPr="006D549D" w:rsidRDefault="00EB4B87" w:rsidP="0047714B">
      <w:pPr>
        <w:spacing w:after="0"/>
        <w:ind w:firstLine="426"/>
        <w:jc w:val="both"/>
        <w:rPr>
          <w:rFonts w:cs="Times New Roman"/>
          <w:i/>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соц</m:t>
              </m:r>
            </m:sub>
          </m:sSub>
          <m:r>
            <w:rPr>
              <w:rFonts w:ascii="Cambria Math" w:cs="Times New Roman"/>
              <w:szCs w:val="28"/>
            </w:rPr>
            <m:t>=</m:t>
          </m:r>
          <m:f>
            <m:fPr>
              <m:ctrlPr>
                <w:rPr>
                  <w:rFonts w:ascii="Cambria Math" w:hAnsi="Cambria Math" w:cs="Times New Roman"/>
                  <w:i/>
                  <w:szCs w:val="28"/>
                </w:rPr>
              </m:ctrlPr>
            </m:fPr>
            <m:num>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cs="Times New Roman"/>
                  <w:szCs w:val="28"/>
                </w:rPr>
                <m:t xml:space="preserve"> )</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соц</m:t>
                  </m:r>
                </m:sub>
              </m:sSub>
            </m:num>
            <m:den>
              <m:r>
                <w:rPr>
                  <w:rFonts w:ascii="Cambria Math" w:cs="Times New Roman"/>
                  <w:szCs w:val="28"/>
                </w:rPr>
                <m:t>100</m:t>
              </m:r>
            </m:den>
          </m:f>
          <m:r>
            <w:rPr>
              <w:rFonts w:ascii="Cambria Math" w:cs="Times New Roman"/>
              <w:szCs w:val="28"/>
            </w:rPr>
            <m:t>=</m:t>
          </m:r>
          <m:f>
            <m:fPr>
              <m:ctrlPr>
                <w:rPr>
                  <w:rFonts w:ascii="Cambria Math" w:hAnsi="Cambria Math" w:cs="Times New Roman"/>
                  <w:i/>
                  <w:szCs w:val="28"/>
                </w:rPr>
              </m:ctrlPr>
            </m:fPr>
            <m:num>
              <m:r>
                <w:rPr>
                  <w:rFonts w:ascii="Cambria Math" w:cs="Times New Roman"/>
                  <w:szCs w:val="28"/>
                </w:rPr>
                <m:t>(273920+27392)</m:t>
              </m:r>
              <m:r>
                <w:rPr>
                  <w:rFonts w:ascii="Cambria Math" w:hAnsi="Cambria Math" w:cs="Times New Roman"/>
                  <w:szCs w:val="28"/>
                </w:rPr>
                <m:t>×</m:t>
              </m:r>
              <m:r>
                <w:rPr>
                  <w:rFonts w:ascii="Cambria Math" w:cs="Times New Roman"/>
                  <w:szCs w:val="28"/>
                </w:rPr>
                <m:t>30</m:t>
              </m:r>
            </m:num>
            <m:den>
              <m:r>
                <w:rPr>
                  <w:rFonts w:ascii="Cambria Math" w:cs="Times New Roman"/>
                  <w:szCs w:val="28"/>
                </w:rPr>
                <m:t>100</m:t>
              </m:r>
            </m:den>
          </m:f>
          <m:r>
            <w:rPr>
              <w:rFonts w:ascii="Cambria Math" w:cs="Times New Roman"/>
              <w:szCs w:val="28"/>
            </w:rPr>
            <m:t xml:space="preserve">=90393,6 </m:t>
          </m:r>
          <m:r>
            <w:rPr>
              <w:rFonts w:ascii="Cambria Math" w:hAnsi="Cambria Math" w:cs="Times New Roman"/>
              <w:szCs w:val="28"/>
            </w:rPr>
            <m:t>р</m:t>
          </m:r>
          <m:r>
            <w:rPr>
              <w:rFonts w:ascii="Cambria Math" w:cs="Times New Roman"/>
              <w:szCs w:val="28"/>
            </w:rPr>
            <m:t>.</m:t>
          </m:r>
        </m:oMath>
      </m:oMathPara>
    </w:p>
    <w:p w:rsidR="001E6882" w:rsidRPr="00636865" w:rsidRDefault="001E6882" w:rsidP="0047714B">
      <w:pPr>
        <w:spacing w:after="0"/>
        <w:jc w:val="both"/>
        <w:rPr>
          <w:rFonts w:cs="Times New Roman"/>
          <w:szCs w:val="28"/>
        </w:rPr>
      </w:pPr>
      <w:r w:rsidRPr="00636865">
        <w:rPr>
          <w:rFonts w:cs="Times New Roman"/>
          <w:szCs w:val="28"/>
        </w:rPr>
        <w:t>Рас</w:t>
      </w:r>
      <w:r>
        <w:rPr>
          <w:rFonts w:cs="Times New Roman"/>
          <w:szCs w:val="28"/>
        </w:rPr>
        <w:t>с</w:t>
      </w:r>
      <w:r w:rsidRPr="00636865">
        <w:rPr>
          <w:rFonts w:cs="Times New Roman"/>
          <w:szCs w:val="28"/>
        </w:rPr>
        <w:t>читаем затраты на эксплуатацию</w:t>
      </w:r>
      <w:r>
        <w:rPr>
          <w:rFonts w:cs="Times New Roman"/>
          <w:szCs w:val="28"/>
        </w:rPr>
        <w:t xml:space="preserve"> оборудования</w:t>
      </w:r>
      <w:r w:rsidRPr="00636865">
        <w:rPr>
          <w:rFonts w:cs="Times New Roman"/>
          <w:szCs w:val="28"/>
        </w:rPr>
        <w:t>:</w:t>
      </w:r>
    </w:p>
    <w:p w:rsidR="001E6882" w:rsidRPr="006D549D" w:rsidRDefault="00EB4B87" w:rsidP="0047714B">
      <w:pPr>
        <w:spacing w:after="0"/>
        <w:ind w:firstLine="426"/>
        <w:jc w:val="both"/>
        <w:rPr>
          <w:rFonts w:cs="Times New Roman"/>
          <w:i/>
          <w:szCs w:val="28"/>
        </w:rPr>
      </w:pPr>
      <m:oMathPara>
        <m:oMathParaPr>
          <m:jc m:val="left"/>
        </m:oMathParaPr>
        <m:oMath>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зэ</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зр</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ам</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эт</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вм</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тр</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пр</m:t>
              </m:r>
            </m:sub>
          </m:sSub>
        </m:oMath>
      </m:oMathPara>
    </w:p>
    <w:p w:rsidR="001E6882" w:rsidRPr="00636865" w:rsidRDefault="001E6882" w:rsidP="0047714B">
      <w:pPr>
        <w:spacing w:after="0"/>
        <w:jc w:val="both"/>
        <w:rPr>
          <w:rFonts w:cs="Times New Roman"/>
          <w:szCs w:val="28"/>
        </w:rPr>
      </w:pPr>
      <w:r w:rsidRPr="00636865">
        <w:rPr>
          <w:rFonts w:cs="Times New Roman"/>
          <w:szCs w:val="28"/>
        </w:rPr>
        <w:lastRenderedPageBreak/>
        <w:t>где:</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Затраты на амортизацию :</w:t>
      </w:r>
      <w:r w:rsidRPr="00EC69FE">
        <w:rPr>
          <w:rFonts w:cs="Times New Roman"/>
          <w:i/>
          <w:szCs w:val="28"/>
        </w:rPr>
        <w:t xml:space="preserve"> </w:t>
      </w:r>
      <w:r w:rsidRPr="00EC69FE">
        <w:rPr>
          <w:rFonts w:cs="Times New Roman"/>
          <w:i/>
          <w:szCs w:val="28"/>
          <w:lang w:val="en-US"/>
        </w:rPr>
        <w:t>Z</w:t>
      </w:r>
      <w:r w:rsidRPr="00EC69FE">
        <w:rPr>
          <w:rFonts w:cs="Times New Roman"/>
          <w:i/>
          <w:szCs w:val="28"/>
          <w:vertAlign w:val="subscript"/>
        </w:rPr>
        <w:t>ам</w:t>
      </w:r>
      <w:r w:rsidRPr="00EC69FE">
        <w:rPr>
          <w:rFonts w:cs="Times New Roman"/>
          <w:i/>
          <w:szCs w:val="28"/>
        </w:rPr>
        <w:t xml:space="preserve"> = </w:t>
      </w:r>
      <w:r w:rsidRPr="00EC69FE">
        <w:rPr>
          <w:rFonts w:cs="Times New Roman"/>
          <w:i/>
          <w:szCs w:val="28"/>
          <w:lang w:val="en-US"/>
        </w:rPr>
        <w:t>C</w:t>
      </w:r>
      <w:r w:rsidRPr="00EC69FE">
        <w:rPr>
          <w:rFonts w:cs="Times New Roman"/>
          <w:i/>
          <w:szCs w:val="28"/>
          <w:vertAlign w:val="subscript"/>
        </w:rPr>
        <w:t>ба</w:t>
      </w:r>
      <w:r w:rsidRPr="00EC69FE">
        <w:rPr>
          <w:rFonts w:cs="Times New Roman"/>
          <w:i/>
          <w:szCs w:val="28"/>
        </w:rPr>
        <w:t>* Н</w:t>
      </w:r>
      <w:r w:rsidRPr="00EC69FE">
        <w:rPr>
          <w:rFonts w:cs="Times New Roman"/>
          <w:i/>
          <w:szCs w:val="28"/>
          <w:vertAlign w:val="subscript"/>
        </w:rPr>
        <w:t>ам</w:t>
      </w:r>
      <w:r w:rsidRPr="00636865">
        <w:rPr>
          <w:rFonts w:cs="Times New Roman"/>
          <w:szCs w:val="28"/>
        </w:rPr>
        <w:t>.</w:t>
      </w:r>
    </w:p>
    <w:p w:rsidR="001E6882" w:rsidRDefault="001E6882" w:rsidP="006328C3">
      <w:pPr>
        <w:pStyle w:val="a4"/>
        <w:numPr>
          <w:ilvl w:val="0"/>
          <w:numId w:val="20"/>
        </w:numPr>
        <w:spacing w:after="0"/>
        <w:ind w:left="0" w:firstLine="0"/>
        <w:jc w:val="both"/>
        <w:rPr>
          <w:rFonts w:cs="Times New Roman"/>
          <w:szCs w:val="28"/>
        </w:rPr>
      </w:pPr>
      <w:r w:rsidRPr="00636865">
        <w:rPr>
          <w:rFonts w:cs="Times New Roman"/>
          <w:szCs w:val="28"/>
        </w:rPr>
        <w:t xml:space="preserve">Балансная стоимость компьютера:  </w:t>
      </w:r>
      <w:r w:rsidRPr="00EC69FE">
        <w:rPr>
          <w:rFonts w:cs="Times New Roman"/>
          <w:i/>
          <w:szCs w:val="28"/>
          <w:lang w:val="en-US"/>
        </w:rPr>
        <w:t>C</w:t>
      </w:r>
      <w:r w:rsidRPr="00EC69FE">
        <w:rPr>
          <w:rFonts w:cs="Times New Roman"/>
          <w:i/>
          <w:szCs w:val="28"/>
          <w:vertAlign w:val="subscript"/>
        </w:rPr>
        <w:t>ба</w:t>
      </w:r>
      <w:r w:rsidRPr="00636865">
        <w:rPr>
          <w:rFonts w:cs="Times New Roman"/>
          <w:szCs w:val="28"/>
          <w:vertAlign w:val="subscript"/>
        </w:rPr>
        <w:t xml:space="preserve"> </w:t>
      </w:r>
      <w:r w:rsidRPr="00636865">
        <w:rPr>
          <w:rFonts w:cs="Times New Roman"/>
          <w:szCs w:val="28"/>
        </w:rPr>
        <w:t xml:space="preserve">. </w:t>
      </w:r>
    </w:p>
    <w:p w:rsidR="001E6882" w:rsidRPr="00636865" w:rsidRDefault="001E6882" w:rsidP="0047714B">
      <w:pPr>
        <w:pStyle w:val="a4"/>
        <w:spacing w:after="0"/>
        <w:ind w:left="0"/>
        <w:jc w:val="both"/>
        <w:rPr>
          <w:rFonts w:cs="Times New Roman"/>
          <w:szCs w:val="28"/>
        </w:rPr>
      </w:pPr>
      <w:r w:rsidRPr="00636865">
        <w:rPr>
          <w:rFonts w:cs="Times New Roman"/>
          <w:szCs w:val="28"/>
        </w:rPr>
        <w:t>Средняя стоимость компьютера на рынке – 40000 рублей.</w:t>
      </w:r>
    </w:p>
    <w:p w:rsidR="001E6882" w:rsidRPr="00636865" w:rsidRDefault="001E6882" w:rsidP="006328C3">
      <w:pPr>
        <w:pStyle w:val="a4"/>
        <w:numPr>
          <w:ilvl w:val="0"/>
          <w:numId w:val="20"/>
        </w:numPr>
        <w:spacing w:after="0"/>
        <w:ind w:left="0" w:firstLine="0"/>
        <w:jc w:val="both"/>
        <w:rPr>
          <w:rFonts w:cs="Times New Roman"/>
          <w:szCs w:val="28"/>
        </w:rPr>
      </w:pPr>
      <w:r>
        <w:rPr>
          <w:rFonts w:cs="Times New Roman"/>
          <w:szCs w:val="28"/>
        </w:rPr>
        <w:t>Норма амортизации</w:t>
      </w:r>
      <w:r w:rsidRPr="00636865">
        <w:rPr>
          <w:rFonts w:cs="Times New Roman"/>
          <w:szCs w:val="28"/>
        </w:rPr>
        <w:t xml:space="preserve">: </w:t>
      </w:r>
      <w:r w:rsidRPr="00EC69FE">
        <w:rPr>
          <w:rFonts w:cs="Times New Roman"/>
          <w:i/>
          <w:szCs w:val="28"/>
        </w:rPr>
        <w:t>Н</w:t>
      </w:r>
      <w:r w:rsidRPr="00EC69FE">
        <w:rPr>
          <w:rFonts w:cs="Times New Roman"/>
          <w:i/>
          <w:szCs w:val="28"/>
          <w:vertAlign w:val="subscript"/>
        </w:rPr>
        <w:t>ам</w:t>
      </w:r>
      <w:r w:rsidRPr="00636865">
        <w:rPr>
          <w:rFonts w:cs="Times New Roman"/>
          <w:szCs w:val="28"/>
          <w:vertAlign w:val="subscript"/>
        </w:rPr>
        <w:t xml:space="preserve"> </w:t>
      </w:r>
      <w:r w:rsidRPr="00636865">
        <w:rPr>
          <w:rFonts w:cs="Times New Roman"/>
          <w:szCs w:val="28"/>
        </w:rPr>
        <w:t>- 25%</w:t>
      </w:r>
    </w:p>
    <w:p w:rsidR="001E6882" w:rsidRPr="00636865" w:rsidRDefault="001E6882" w:rsidP="0047714B">
      <w:pPr>
        <w:spacing w:after="0"/>
        <w:jc w:val="both"/>
        <w:rPr>
          <w:rFonts w:cs="Times New Roman"/>
          <w:szCs w:val="28"/>
        </w:rPr>
      </w:pPr>
      <w:r w:rsidRPr="00636865">
        <w:rPr>
          <w:rFonts w:cs="Times New Roman"/>
          <w:szCs w:val="28"/>
        </w:rPr>
        <w:t xml:space="preserve">Затраты на амортизацию составят: </w:t>
      </w:r>
    </w:p>
    <w:p w:rsidR="001E6882" w:rsidRPr="00636865" w:rsidRDefault="001E6882" w:rsidP="0047714B">
      <w:pPr>
        <w:spacing w:after="0"/>
        <w:jc w:val="both"/>
        <w:rPr>
          <w:rFonts w:cs="Times New Roman"/>
          <w:szCs w:val="28"/>
        </w:rPr>
      </w:pPr>
      <w:r w:rsidRPr="00EC69FE">
        <w:rPr>
          <w:rFonts w:cs="Times New Roman"/>
          <w:i/>
          <w:szCs w:val="28"/>
          <w:lang w:val="en-US"/>
        </w:rPr>
        <w:t>Z</w:t>
      </w:r>
      <w:r w:rsidRPr="00EC69FE">
        <w:rPr>
          <w:rFonts w:cs="Times New Roman"/>
          <w:i/>
          <w:szCs w:val="28"/>
          <w:vertAlign w:val="subscript"/>
        </w:rPr>
        <w:t>ам</w:t>
      </w:r>
      <w:r w:rsidRPr="00636865">
        <w:rPr>
          <w:rFonts w:cs="Times New Roman"/>
          <w:szCs w:val="28"/>
        </w:rPr>
        <w:t xml:space="preserve"> = 40000 * 0.25 = 10000 рублей / год.</w:t>
      </w:r>
    </w:p>
    <w:p w:rsidR="001E6882" w:rsidRPr="00636865" w:rsidRDefault="001E6882" w:rsidP="0047714B">
      <w:pPr>
        <w:spacing w:after="0"/>
        <w:jc w:val="both"/>
        <w:rPr>
          <w:rFonts w:cs="Times New Roman"/>
          <w:szCs w:val="28"/>
        </w:rPr>
      </w:pPr>
      <w:r w:rsidRPr="00EC69FE">
        <w:rPr>
          <w:rFonts w:cs="Times New Roman"/>
          <w:i/>
          <w:szCs w:val="28"/>
        </w:rPr>
        <w:t xml:space="preserve"> </w:t>
      </w:r>
      <w:r w:rsidRPr="00EC69FE">
        <w:rPr>
          <w:rFonts w:cs="Times New Roman"/>
          <w:i/>
          <w:szCs w:val="28"/>
          <w:lang w:val="en-US"/>
        </w:rPr>
        <w:t>Z</w:t>
      </w:r>
      <w:r w:rsidRPr="00EC69FE">
        <w:rPr>
          <w:rFonts w:cs="Times New Roman"/>
          <w:i/>
          <w:szCs w:val="28"/>
          <w:vertAlign w:val="subscript"/>
        </w:rPr>
        <w:t>ам</w:t>
      </w:r>
      <w:r w:rsidRPr="00636865">
        <w:rPr>
          <w:rFonts w:cs="Times New Roman"/>
          <w:szCs w:val="28"/>
        </w:rPr>
        <w:t xml:space="preserve"> = 10000 / 365 * </w:t>
      </w:r>
      <w:r>
        <w:rPr>
          <w:rFonts w:cs="Times New Roman"/>
          <w:szCs w:val="28"/>
        </w:rPr>
        <w:t>82</w:t>
      </w:r>
      <w:r w:rsidRPr="00636865">
        <w:rPr>
          <w:rFonts w:cs="Times New Roman"/>
          <w:szCs w:val="28"/>
        </w:rPr>
        <w:t xml:space="preserve"> = </w:t>
      </w:r>
      <w:r>
        <w:rPr>
          <w:rFonts w:cs="Times New Roman"/>
          <w:szCs w:val="28"/>
        </w:rPr>
        <w:t>2247</w:t>
      </w:r>
      <w:r w:rsidRPr="00636865">
        <w:rPr>
          <w:rFonts w:cs="Times New Roman"/>
          <w:szCs w:val="28"/>
        </w:rPr>
        <w:t>рублей / период.</w:t>
      </w:r>
    </w:p>
    <w:p w:rsidR="001E6882" w:rsidRDefault="001E6882" w:rsidP="006328C3">
      <w:pPr>
        <w:pStyle w:val="a4"/>
        <w:numPr>
          <w:ilvl w:val="0"/>
          <w:numId w:val="20"/>
        </w:numPr>
        <w:spacing w:after="0"/>
        <w:ind w:left="0" w:firstLine="0"/>
        <w:jc w:val="both"/>
        <w:rPr>
          <w:rFonts w:cs="Times New Roman"/>
          <w:szCs w:val="28"/>
        </w:rPr>
      </w:pPr>
      <w:r>
        <w:rPr>
          <w:rFonts w:cs="Times New Roman"/>
          <w:szCs w:val="28"/>
        </w:rPr>
        <w:t>Затраты на электроэнергию</w:t>
      </w:r>
      <w:r w:rsidRPr="00636865">
        <w:rPr>
          <w:rFonts w:cs="Times New Roman"/>
          <w:szCs w:val="28"/>
        </w:rPr>
        <w:t>:</w:t>
      </w:r>
    </w:p>
    <w:p w:rsidR="001E6882" w:rsidRPr="00424B98" w:rsidRDefault="001E6882" w:rsidP="0047714B">
      <w:pPr>
        <w:pStyle w:val="a4"/>
        <w:spacing w:after="0"/>
        <w:ind w:left="0"/>
        <w:jc w:val="both"/>
        <w:rPr>
          <w:rFonts w:cs="Times New Roman"/>
          <w:szCs w:val="28"/>
        </w:rPr>
      </w:pPr>
      <w:r w:rsidRPr="00636865">
        <w:rPr>
          <w:rFonts w:cs="Times New Roman"/>
          <w:szCs w:val="28"/>
        </w:rPr>
        <w:t xml:space="preserve"> </w:t>
      </w:r>
      <w:r w:rsidRPr="00EC69FE">
        <w:rPr>
          <w:rFonts w:cs="Times New Roman"/>
          <w:i/>
          <w:szCs w:val="28"/>
          <w:lang w:val="en-US"/>
        </w:rPr>
        <w:t>Z</w:t>
      </w:r>
      <w:r w:rsidRPr="00EC69FE">
        <w:rPr>
          <w:rFonts w:cs="Times New Roman"/>
          <w:i/>
          <w:szCs w:val="28"/>
          <w:vertAlign w:val="subscript"/>
        </w:rPr>
        <w:t>эт</w:t>
      </w:r>
      <w:r w:rsidRPr="00EC69FE">
        <w:rPr>
          <w:rFonts w:cs="Times New Roman"/>
          <w:i/>
          <w:szCs w:val="28"/>
        </w:rPr>
        <w:t xml:space="preserve"> = </w:t>
      </w:r>
      <w:r w:rsidRPr="00EC69FE">
        <w:rPr>
          <w:rFonts w:cs="Times New Roman"/>
          <w:i/>
          <w:szCs w:val="28"/>
          <w:lang w:val="en-US"/>
        </w:rPr>
        <w:t>P</w:t>
      </w:r>
      <w:r w:rsidRPr="00EC69FE">
        <w:rPr>
          <w:rFonts w:cs="Times New Roman"/>
          <w:i/>
          <w:szCs w:val="28"/>
          <w:vertAlign w:val="subscript"/>
        </w:rPr>
        <w:t>сп</w:t>
      </w:r>
      <w:r w:rsidRPr="00EC69FE">
        <w:rPr>
          <w:rFonts w:cs="Times New Roman"/>
          <w:i/>
          <w:szCs w:val="28"/>
        </w:rPr>
        <w:t xml:space="preserve">* </w:t>
      </w:r>
      <w:r w:rsidRPr="00EC69FE">
        <w:rPr>
          <w:rFonts w:cs="Times New Roman"/>
          <w:i/>
          <w:szCs w:val="28"/>
          <w:lang w:val="en-US"/>
        </w:rPr>
        <w:t>T</w:t>
      </w:r>
      <w:r w:rsidRPr="00EC69FE">
        <w:rPr>
          <w:rFonts w:cs="Times New Roman"/>
          <w:i/>
          <w:szCs w:val="28"/>
          <w:vertAlign w:val="subscript"/>
        </w:rPr>
        <w:t>эф</w:t>
      </w:r>
      <w:r w:rsidRPr="00EC69FE">
        <w:rPr>
          <w:rFonts w:cs="Times New Roman"/>
          <w:i/>
          <w:szCs w:val="28"/>
        </w:rPr>
        <w:t xml:space="preserve">* </w:t>
      </w:r>
      <w:r w:rsidRPr="00EC69FE">
        <w:rPr>
          <w:rFonts w:cs="Times New Roman"/>
          <w:i/>
          <w:szCs w:val="28"/>
          <w:lang w:val="en-US"/>
        </w:rPr>
        <w:t>C</w:t>
      </w:r>
      <w:r w:rsidRPr="00EC69FE">
        <w:rPr>
          <w:rFonts w:cs="Times New Roman"/>
          <w:i/>
          <w:szCs w:val="28"/>
          <w:vertAlign w:val="subscript"/>
        </w:rPr>
        <w:t>эт</w:t>
      </w:r>
      <w:r w:rsidRPr="00636865">
        <w:rPr>
          <w:rFonts w:cs="Times New Roman"/>
          <w:szCs w:val="28"/>
        </w:rPr>
        <w:t>.</w:t>
      </w:r>
    </w:p>
    <w:p w:rsidR="001E6882" w:rsidRPr="00FF2C52" w:rsidRDefault="001E6882" w:rsidP="006328C3">
      <w:pPr>
        <w:pStyle w:val="a4"/>
        <w:numPr>
          <w:ilvl w:val="0"/>
          <w:numId w:val="20"/>
        </w:numPr>
        <w:spacing w:after="0"/>
        <w:ind w:left="0" w:firstLine="0"/>
        <w:jc w:val="both"/>
        <w:rPr>
          <w:rFonts w:eastAsiaTheme="minorEastAsia" w:cs="Times New Roman"/>
          <w:szCs w:val="28"/>
        </w:rPr>
      </w:pPr>
      <w:r w:rsidRPr="00636865">
        <w:rPr>
          <w:rFonts w:cs="Times New Roman"/>
          <w:szCs w:val="28"/>
        </w:rPr>
        <w:t>Сумма</w:t>
      </w:r>
      <w:r>
        <w:rPr>
          <w:rFonts w:cs="Times New Roman"/>
          <w:szCs w:val="28"/>
        </w:rPr>
        <w:t>рная мощность, потребляемая ЭВМ</w:t>
      </w:r>
      <w:r w:rsidRPr="00636865">
        <w:rPr>
          <w:rFonts w:cs="Times New Roman"/>
          <w:szCs w:val="28"/>
        </w:rPr>
        <w:t xml:space="preserve">:  </w:t>
      </w:r>
    </w:p>
    <w:p w:rsidR="001E6882" w:rsidRPr="00636865" w:rsidRDefault="001E6882" w:rsidP="0047714B">
      <w:pPr>
        <w:pStyle w:val="a4"/>
        <w:spacing w:after="0"/>
        <w:ind w:left="0"/>
        <w:jc w:val="both"/>
        <w:rPr>
          <w:rFonts w:eastAsiaTheme="minorEastAsia" w:cs="Times New Roman"/>
          <w:szCs w:val="28"/>
        </w:rPr>
      </w:pPr>
      <w:r w:rsidRPr="00EC69FE">
        <w:rPr>
          <w:rFonts w:eastAsiaTheme="minorEastAsia" w:cs="Times New Roman"/>
          <w:i/>
          <w:szCs w:val="28"/>
        </w:rPr>
        <w:t>Р</w:t>
      </w:r>
      <w:r w:rsidRPr="00EC69FE">
        <w:rPr>
          <w:rFonts w:eastAsiaTheme="minorEastAsia" w:cs="Times New Roman"/>
          <w:i/>
          <w:szCs w:val="28"/>
          <w:vertAlign w:val="subscript"/>
        </w:rPr>
        <w:t>сп</w:t>
      </w:r>
      <w:r w:rsidRPr="00636865">
        <w:rPr>
          <w:rFonts w:eastAsiaTheme="minorEastAsia" w:cs="Times New Roman"/>
          <w:szCs w:val="28"/>
        </w:rPr>
        <w:t xml:space="preserve"> = 3 </w:t>
      </w:r>
      <w:r w:rsidRPr="00636865">
        <w:rPr>
          <w:rFonts w:cs="Times New Roman"/>
          <w:szCs w:val="28"/>
        </w:rPr>
        <w:sym w:font="Symbol" w:char="F0B4"/>
      </w:r>
      <w:r>
        <w:rPr>
          <w:rFonts w:cs="Times New Roman"/>
          <w:szCs w:val="28"/>
        </w:rPr>
        <w:t xml:space="preserve"> 150 Вт = 0.45 кВт</w:t>
      </w:r>
    </w:p>
    <w:p w:rsidR="001E6882" w:rsidRPr="00FF2C52" w:rsidRDefault="001E6882" w:rsidP="006328C3">
      <w:pPr>
        <w:pStyle w:val="a4"/>
        <w:numPr>
          <w:ilvl w:val="0"/>
          <w:numId w:val="20"/>
        </w:numPr>
        <w:spacing w:after="0"/>
        <w:ind w:left="0" w:firstLine="0"/>
        <w:jc w:val="both"/>
        <w:rPr>
          <w:rFonts w:eastAsiaTheme="minorEastAsia" w:cs="Times New Roman"/>
          <w:szCs w:val="28"/>
        </w:rPr>
      </w:pPr>
      <w:r w:rsidRPr="00636865">
        <w:rPr>
          <w:rFonts w:cs="Times New Roman"/>
          <w:szCs w:val="28"/>
        </w:rPr>
        <w:t xml:space="preserve">Стоимость 1 кВт\ч электроэнергии для предприятий:  </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С</w:t>
      </w:r>
      <w:r w:rsidRPr="00EC69FE">
        <w:rPr>
          <w:rFonts w:cs="Times New Roman"/>
          <w:i/>
          <w:szCs w:val="28"/>
          <w:vertAlign w:val="subscript"/>
        </w:rPr>
        <w:t>эт</w:t>
      </w:r>
      <w:r w:rsidRPr="00636865">
        <w:rPr>
          <w:rFonts w:cs="Times New Roman"/>
          <w:szCs w:val="28"/>
        </w:rPr>
        <w:t xml:space="preserve"> = </w:t>
      </w:r>
      <w:r w:rsidR="0027084A">
        <w:rPr>
          <w:rFonts w:cs="Times New Roman"/>
          <w:szCs w:val="28"/>
        </w:rPr>
        <w:t>3,69</w:t>
      </w:r>
      <w:r w:rsidRPr="00636865">
        <w:rPr>
          <w:rFonts w:cs="Times New Roman"/>
          <w:szCs w:val="28"/>
        </w:rPr>
        <w:t xml:space="preserve"> рубля</w:t>
      </w:r>
    </w:p>
    <w:p w:rsidR="001E6882" w:rsidRPr="00636865" w:rsidRDefault="001E6882" w:rsidP="0047714B">
      <w:pPr>
        <w:spacing w:after="0"/>
        <w:jc w:val="both"/>
        <w:rPr>
          <w:rFonts w:cs="Times New Roman"/>
          <w:szCs w:val="28"/>
        </w:rPr>
      </w:pPr>
      <w:r w:rsidRPr="00636865">
        <w:rPr>
          <w:rFonts w:cs="Times New Roman"/>
          <w:szCs w:val="28"/>
        </w:rPr>
        <w:t>Таким образом, затраты на электроэнергию</w:t>
      </w:r>
      <w:r>
        <w:rPr>
          <w:rFonts w:cs="Times New Roman"/>
          <w:szCs w:val="28"/>
        </w:rPr>
        <w:t xml:space="preserve"> за период разработки</w:t>
      </w:r>
      <w:r w:rsidRPr="00636865">
        <w:rPr>
          <w:rFonts w:cs="Times New Roman"/>
          <w:szCs w:val="28"/>
        </w:rPr>
        <w:t xml:space="preserve"> составят </w:t>
      </w:r>
    </w:p>
    <w:p w:rsidR="0027084A" w:rsidRPr="00636865" w:rsidRDefault="001E6882" w:rsidP="0047714B">
      <w:pPr>
        <w:spacing w:after="0"/>
        <w:jc w:val="both"/>
        <w:rPr>
          <w:rFonts w:eastAsiaTheme="minorEastAsia" w:cs="Times New Roman"/>
          <w:szCs w:val="28"/>
        </w:rPr>
      </w:pPr>
      <w:r w:rsidRPr="00EC69FE">
        <w:rPr>
          <w:rFonts w:eastAsiaTheme="minorEastAsia" w:cs="Times New Roman"/>
          <w:i/>
          <w:szCs w:val="28"/>
          <w:lang w:val="en-US"/>
        </w:rPr>
        <w:t>Z</w:t>
      </w:r>
      <w:r w:rsidRPr="00EC69FE">
        <w:rPr>
          <w:rFonts w:eastAsiaTheme="minorEastAsia" w:cs="Times New Roman"/>
          <w:i/>
          <w:szCs w:val="28"/>
          <w:vertAlign w:val="subscript"/>
        </w:rPr>
        <w:t>эт</w:t>
      </w:r>
      <w:r w:rsidRPr="00636865">
        <w:rPr>
          <w:rFonts w:eastAsiaTheme="minorEastAsia" w:cs="Times New Roman"/>
          <w:szCs w:val="28"/>
        </w:rPr>
        <w:t xml:space="preserve"> = </w:t>
      </w:r>
      <w:r w:rsidR="0027084A" w:rsidRPr="00636865">
        <w:rPr>
          <w:rFonts w:eastAsiaTheme="minorEastAsia" w:cs="Times New Roman"/>
          <w:szCs w:val="28"/>
        </w:rPr>
        <w:t>0.45</w:t>
      </w:r>
      <w:r w:rsidR="0027084A" w:rsidRPr="00636865">
        <w:rPr>
          <w:rFonts w:cs="Times New Roman"/>
          <w:szCs w:val="28"/>
        </w:rPr>
        <w:sym w:font="Symbol" w:char="F0B4"/>
      </w:r>
      <w:r w:rsidR="0027084A">
        <w:rPr>
          <w:rFonts w:cs="Times New Roman"/>
          <w:szCs w:val="28"/>
        </w:rPr>
        <w:t>82</w:t>
      </w:r>
      <w:r w:rsidR="0027084A" w:rsidRPr="00636865">
        <w:rPr>
          <w:rFonts w:cs="Times New Roman"/>
          <w:szCs w:val="28"/>
        </w:rPr>
        <w:sym w:font="Symbol" w:char="F0B4"/>
      </w:r>
      <w:r w:rsidR="0027084A">
        <w:rPr>
          <w:rFonts w:cs="Times New Roman"/>
          <w:szCs w:val="28"/>
        </w:rPr>
        <w:t xml:space="preserve"> 8</w:t>
      </w:r>
      <w:r w:rsidR="0027084A" w:rsidRPr="00636865">
        <w:rPr>
          <w:rFonts w:cs="Times New Roman"/>
          <w:szCs w:val="28"/>
        </w:rPr>
        <w:sym w:font="Symbol" w:char="F0B4"/>
      </w:r>
      <w:r w:rsidR="0027084A">
        <w:rPr>
          <w:rFonts w:cs="Times New Roman"/>
          <w:szCs w:val="28"/>
        </w:rPr>
        <w:t xml:space="preserve"> 3.62 = 1089,28 рублей </w:t>
      </w:r>
    </w:p>
    <w:p w:rsidR="001E6882" w:rsidRPr="0027084A" w:rsidRDefault="001E6882" w:rsidP="006328C3">
      <w:pPr>
        <w:pStyle w:val="a4"/>
        <w:numPr>
          <w:ilvl w:val="0"/>
          <w:numId w:val="20"/>
        </w:numPr>
        <w:spacing w:after="0"/>
        <w:ind w:left="0" w:firstLine="0"/>
        <w:jc w:val="both"/>
        <w:rPr>
          <w:rFonts w:eastAsiaTheme="minorEastAsia" w:cs="Times New Roman"/>
          <w:szCs w:val="28"/>
        </w:rPr>
      </w:pPr>
      <w:r w:rsidRPr="0027084A">
        <w:rPr>
          <w:rFonts w:cs="Times New Roman"/>
          <w:szCs w:val="28"/>
        </w:rPr>
        <w:t>Затраты на ремонт ПК, 5% от стоимости ПК</w:t>
      </w:r>
    </w:p>
    <w:p w:rsidR="001E6882" w:rsidRPr="00424B98"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тр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Затраты на необходимые материалы, 1% от стоимости ПК</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вм</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0.01 = 400 рублей</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Прочие затраты на ПК, 5% от стоимости ПК</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пр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6328C3">
      <w:pPr>
        <w:pStyle w:val="a4"/>
        <w:numPr>
          <w:ilvl w:val="0"/>
          <w:numId w:val="20"/>
        </w:numPr>
        <w:spacing w:after="0"/>
        <w:ind w:left="0" w:firstLine="0"/>
        <w:jc w:val="both"/>
        <w:rPr>
          <w:rFonts w:cs="Times New Roman"/>
          <w:szCs w:val="28"/>
        </w:rPr>
      </w:pPr>
      <w:r>
        <w:rPr>
          <w:rFonts w:cs="Times New Roman"/>
          <w:szCs w:val="28"/>
        </w:rPr>
        <w:t>Издержки на з/</w:t>
      </w:r>
      <w:r w:rsidRPr="00636865">
        <w:rPr>
          <w:rFonts w:cs="Times New Roman"/>
          <w:szCs w:val="28"/>
        </w:rPr>
        <w:t>п для обсуживающего персонала в расчет не принимаются.</w:t>
      </w:r>
    </w:p>
    <w:p w:rsidR="001E6882" w:rsidRPr="00636865" w:rsidRDefault="001E6882" w:rsidP="0047714B">
      <w:pPr>
        <w:spacing w:after="0"/>
        <w:jc w:val="both"/>
        <w:rPr>
          <w:rFonts w:cs="Times New Roman"/>
          <w:szCs w:val="28"/>
        </w:rPr>
      </w:pPr>
      <w:r w:rsidRPr="00636865">
        <w:rPr>
          <w:rFonts w:cs="Times New Roman"/>
          <w:szCs w:val="28"/>
        </w:rPr>
        <w:t>Полные затраты на эксплуатацию составят:</w:t>
      </w:r>
    </w:p>
    <w:p w:rsidR="0027084A" w:rsidRPr="00424B98" w:rsidRDefault="0027084A" w:rsidP="0047714B">
      <w:pPr>
        <w:spacing w:after="0"/>
        <w:jc w:val="both"/>
        <w:rPr>
          <w:rFonts w:cs="Times New Roman"/>
          <w:szCs w:val="28"/>
        </w:rPr>
      </w:pPr>
      <w:r w:rsidRPr="00EC69FE">
        <w:rPr>
          <w:rFonts w:cs="Times New Roman"/>
          <w:i/>
          <w:szCs w:val="28"/>
        </w:rPr>
        <w:t>Z</w:t>
      </w:r>
      <w:r w:rsidRPr="00EC69FE">
        <w:rPr>
          <w:rFonts w:cs="Times New Roman"/>
          <w:i/>
          <w:szCs w:val="28"/>
          <w:vertAlign w:val="subscript"/>
        </w:rPr>
        <w:t>зэ</w:t>
      </w:r>
      <w:r w:rsidRPr="00424B98">
        <w:rPr>
          <w:rFonts w:cs="Times New Roman"/>
          <w:szCs w:val="28"/>
        </w:rPr>
        <w:t xml:space="preserve"> = 2247 +</w:t>
      </w:r>
      <w:r>
        <w:rPr>
          <w:rFonts w:cs="Times New Roman"/>
          <w:szCs w:val="28"/>
        </w:rPr>
        <w:t>1089.288</w:t>
      </w:r>
      <w:r w:rsidRPr="00424B98">
        <w:rPr>
          <w:rFonts w:cs="Times New Roman"/>
          <w:szCs w:val="28"/>
        </w:rPr>
        <w:t>+400+2000+2000 =</w:t>
      </w:r>
      <w:r>
        <w:rPr>
          <w:rFonts w:cs="Times New Roman"/>
          <w:szCs w:val="28"/>
        </w:rPr>
        <w:t>7736,28</w:t>
      </w:r>
      <w:r w:rsidRPr="00424B98">
        <w:rPr>
          <w:rFonts w:cs="Times New Roman"/>
          <w:szCs w:val="28"/>
        </w:rPr>
        <w:t xml:space="preserve"> рублей.</w:t>
      </w:r>
    </w:p>
    <w:p w:rsidR="001E6882" w:rsidRPr="00636865" w:rsidRDefault="001E6882" w:rsidP="0047714B">
      <w:pPr>
        <w:tabs>
          <w:tab w:val="left" w:pos="709"/>
          <w:tab w:val="left" w:pos="8145"/>
        </w:tabs>
        <w:spacing w:after="0"/>
        <w:jc w:val="both"/>
        <w:rPr>
          <w:rFonts w:cs="Times New Roman"/>
          <w:szCs w:val="28"/>
        </w:rPr>
      </w:pPr>
      <w:r>
        <w:rPr>
          <w:rFonts w:cs="Times New Roman"/>
          <w:szCs w:val="28"/>
        </w:rPr>
        <w:tab/>
      </w:r>
      <w:r w:rsidRPr="00636865">
        <w:rPr>
          <w:rFonts w:cs="Times New Roman"/>
          <w:szCs w:val="28"/>
        </w:rPr>
        <w:t>В качестве прочих затрат будем считать плату за отопление, электричество, бумаги и другие внеплановые траты. Размер установим как 25% от завтра на разработку.</w:t>
      </w:r>
    </w:p>
    <w:p w:rsidR="001E6882" w:rsidRDefault="001E6882" w:rsidP="0047714B">
      <w:pPr>
        <w:tabs>
          <w:tab w:val="left" w:pos="8145"/>
        </w:tabs>
        <w:spacing w:after="0"/>
        <w:jc w:val="both"/>
        <w:rPr>
          <w:rFonts w:cs="Times New Roman"/>
          <w:szCs w:val="28"/>
        </w:rPr>
      </w:pPr>
      <w:r w:rsidRPr="00636865">
        <w:rPr>
          <w:rFonts w:cs="Times New Roman"/>
          <w:szCs w:val="28"/>
        </w:rPr>
        <w:t>Общие затраты на разработку ПО</w:t>
      </w:r>
      <w:r>
        <w:rPr>
          <w:rFonts w:cs="Times New Roman"/>
          <w:szCs w:val="28"/>
        </w:rPr>
        <w:t xml:space="preserve"> приведены в таблице 3</w:t>
      </w:r>
      <w:r w:rsidR="0027084A">
        <w:rPr>
          <w:rFonts w:cs="Times New Roman"/>
          <w:szCs w:val="28"/>
        </w:rPr>
        <w:t>.</w:t>
      </w:r>
    </w:p>
    <w:p w:rsidR="00EC69FE" w:rsidRPr="00EC69FE" w:rsidRDefault="00EC69FE" w:rsidP="0047714B">
      <w:pPr>
        <w:tabs>
          <w:tab w:val="left" w:pos="8145"/>
        </w:tabs>
        <w:spacing w:after="0"/>
        <w:jc w:val="both"/>
        <w:rPr>
          <w:rFonts w:cs="Times New Roman"/>
          <w:szCs w:val="28"/>
        </w:rPr>
      </w:pPr>
      <w:r w:rsidRPr="00EC69FE">
        <w:rPr>
          <w:rFonts w:cs="Times New Roman"/>
          <w:szCs w:val="28"/>
        </w:rPr>
        <w:lastRenderedPageBreak/>
        <w:t xml:space="preserve">Таблица </w:t>
      </w:r>
      <w:r>
        <w:rPr>
          <w:rFonts w:cs="Times New Roman"/>
          <w:szCs w:val="28"/>
        </w:rPr>
        <w:t>7.</w:t>
      </w:r>
      <w:r w:rsidRPr="00EC69FE">
        <w:rPr>
          <w:rFonts w:cs="Times New Roman"/>
          <w:szCs w:val="28"/>
        </w:rPr>
        <w:t>3. Общие затраты на разработку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3"/>
        <w:gridCol w:w="2898"/>
      </w:tblGrid>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Статья затрат</w:t>
            </w:r>
          </w:p>
        </w:tc>
        <w:tc>
          <w:tcPr>
            <w:tcW w:w="1514" w:type="pct"/>
            <w:shd w:val="clear" w:color="auto" w:fill="auto"/>
            <w:vAlign w:val="center"/>
          </w:tcPr>
          <w:p w:rsidR="001E6882" w:rsidRPr="00636865" w:rsidRDefault="001E6882" w:rsidP="0047714B">
            <w:pPr>
              <w:autoSpaceDE w:val="0"/>
              <w:autoSpaceDN w:val="0"/>
              <w:adjustRightInd w:val="0"/>
              <w:spacing w:after="0"/>
              <w:ind w:firstLine="709"/>
              <w:jc w:val="both"/>
              <w:rPr>
                <w:rFonts w:cs="Times New Roman"/>
                <w:szCs w:val="28"/>
              </w:rPr>
            </w:pPr>
            <w:r w:rsidRPr="00636865">
              <w:rPr>
                <w:rFonts w:cs="Times New Roman"/>
                <w:szCs w:val="28"/>
              </w:rPr>
              <w:t>Сумма, рублей</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Основная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Дополнительная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Социальные отчисления</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90393,6</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Затраты на эксплуатацию оборудования с учетом машинного времени</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7736,28</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Прочие затраты</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68480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Общая сумма затрат на разработку</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467921,88</w:t>
            </w:r>
          </w:p>
        </w:tc>
      </w:tr>
    </w:tbl>
    <w:p w:rsidR="001E6882" w:rsidRPr="00CD6184" w:rsidRDefault="001E6882" w:rsidP="00EC69FE">
      <w:pPr>
        <w:tabs>
          <w:tab w:val="left" w:pos="0"/>
        </w:tabs>
        <w:spacing w:after="0"/>
        <w:ind w:firstLine="709"/>
        <w:jc w:val="both"/>
        <w:rPr>
          <w:rFonts w:cs="Times New Roman"/>
          <w:szCs w:val="28"/>
        </w:rPr>
      </w:pPr>
      <w:r w:rsidRPr="00636865">
        <w:rPr>
          <w:rFonts w:cs="Times New Roman"/>
          <w:szCs w:val="28"/>
        </w:rPr>
        <w:t>Итоговая сумма разработки модуля и</w:t>
      </w:r>
      <w:r w:rsidR="00EC69FE">
        <w:rPr>
          <w:rFonts w:cs="Times New Roman"/>
          <w:szCs w:val="28"/>
        </w:rPr>
        <w:t xml:space="preserve">мпорта и корректировки реестров </w:t>
      </w:r>
      <w:r w:rsidRPr="00636865">
        <w:rPr>
          <w:rFonts w:cs="Times New Roman"/>
          <w:szCs w:val="28"/>
        </w:rPr>
        <w:t xml:space="preserve">договоров составляет </w:t>
      </w:r>
      <w:r w:rsidR="00CD6184">
        <w:rPr>
          <w:rFonts w:cs="Times New Roman"/>
          <w:szCs w:val="28"/>
        </w:rPr>
        <w:t>467921,88</w:t>
      </w:r>
      <w:r w:rsidR="00CD6184" w:rsidRPr="00636865">
        <w:rPr>
          <w:rFonts w:cs="Times New Roman"/>
          <w:szCs w:val="28"/>
        </w:rPr>
        <w:t xml:space="preserve"> </w:t>
      </w:r>
      <w:r w:rsidRPr="00636865">
        <w:rPr>
          <w:rFonts w:cs="Times New Roman"/>
          <w:szCs w:val="28"/>
        </w:rPr>
        <w:t>рублей.</w:t>
      </w:r>
    </w:p>
    <w:p w:rsidR="001E6882" w:rsidRDefault="001E6882" w:rsidP="0047714B">
      <w:pPr>
        <w:pStyle w:val="2"/>
        <w:spacing w:before="0"/>
        <w:ind w:left="0" w:firstLine="0"/>
      </w:pPr>
      <w:bookmarkStart w:id="111" w:name="_Toc11924386"/>
      <w:r w:rsidRPr="00636865">
        <w:t>Оценка результата от продажи ПО</w:t>
      </w:r>
      <w:bookmarkEnd w:id="111"/>
    </w:p>
    <w:p w:rsidR="00CD6184" w:rsidRPr="00747EF1" w:rsidRDefault="001E6882" w:rsidP="0047714B">
      <w:pPr>
        <w:tabs>
          <w:tab w:val="left" w:pos="709"/>
          <w:tab w:val="left" w:pos="8145"/>
        </w:tabs>
        <w:spacing w:after="0"/>
        <w:jc w:val="both"/>
        <w:rPr>
          <w:rFonts w:cs="Times New Roman"/>
          <w:szCs w:val="28"/>
        </w:rPr>
      </w:pPr>
      <w:r>
        <w:rPr>
          <w:rFonts w:cs="Times New Roman"/>
          <w:szCs w:val="28"/>
        </w:rPr>
        <w:tab/>
      </w:r>
      <w:r w:rsidR="00CD6184" w:rsidRPr="00747EF1">
        <w:rPr>
          <w:rFonts w:cs="Times New Roman"/>
          <w:szCs w:val="28"/>
        </w:rPr>
        <w:t xml:space="preserve">В результате разработки </w:t>
      </w:r>
      <w:r w:rsidR="00CD6184">
        <w:rPr>
          <w:rFonts w:cs="Times New Roman"/>
          <w:szCs w:val="28"/>
        </w:rPr>
        <w:t>ПО, заказчик получил продукт, полностью удовлетворяющий его запросам. При использовании модуля, страхования компания получила удобный доступ к загрузке, удалению и обработке договоров. Асинхронное выполнение методов гарантирует то, что в случае чрезвычайных ситуаций, данные будут сохранены и работу можно будет возобновить с минимальными финансовыми издержками.</w:t>
      </w:r>
    </w:p>
    <w:p w:rsidR="00CD6184" w:rsidRDefault="00CD6184" w:rsidP="0047714B">
      <w:pPr>
        <w:tabs>
          <w:tab w:val="left" w:pos="709"/>
          <w:tab w:val="left" w:pos="8145"/>
        </w:tabs>
        <w:spacing w:after="0"/>
        <w:jc w:val="both"/>
        <w:rPr>
          <w:rFonts w:cs="Times New Roman"/>
          <w:szCs w:val="28"/>
        </w:rPr>
      </w:pPr>
      <w:r w:rsidRPr="00636865">
        <w:rPr>
          <w:rFonts w:cs="Times New Roman"/>
          <w:szCs w:val="28"/>
        </w:rPr>
        <w:tab/>
      </w:r>
      <w:r>
        <w:rPr>
          <w:rFonts w:cs="Times New Roman"/>
          <w:szCs w:val="28"/>
        </w:rPr>
        <w:t xml:space="preserve">Внедрение в общую систему документооборота модуля импорта и корректировки реестров договоров страховой компании, положительно повлияло на динамику работы страховой компании. </w:t>
      </w:r>
    </w:p>
    <w:p w:rsidR="00CD6184" w:rsidRDefault="00CD6184" w:rsidP="0047714B">
      <w:pPr>
        <w:tabs>
          <w:tab w:val="left" w:pos="709"/>
          <w:tab w:val="left" w:pos="8145"/>
        </w:tabs>
        <w:spacing w:after="0"/>
        <w:jc w:val="both"/>
        <w:rPr>
          <w:rFonts w:cs="Times New Roman"/>
          <w:szCs w:val="28"/>
        </w:rPr>
      </w:pPr>
      <w:r>
        <w:rPr>
          <w:rFonts w:cs="Times New Roman"/>
          <w:szCs w:val="28"/>
        </w:rPr>
        <w:tab/>
        <w:t>Благодаря разработанному ПО, время об</w:t>
      </w:r>
      <w:r w:rsidR="007C1980">
        <w:rPr>
          <w:rFonts w:cs="Times New Roman"/>
          <w:szCs w:val="28"/>
        </w:rPr>
        <w:t>с</w:t>
      </w:r>
      <w:r>
        <w:rPr>
          <w:rFonts w:cs="Times New Roman"/>
          <w:szCs w:val="28"/>
        </w:rPr>
        <w:t>луживания клиента уменьшилось на 20 процентов. Прямым последствием является то, что увеличилось количество обслуживаемых клиентов за одну единицу времени. Так же применение разработанного модуля позволило сократить около 10 процентов персонала, работающего в сфере обслуживания клиентов.</w:t>
      </w:r>
    </w:p>
    <w:p w:rsidR="00CD6184" w:rsidRPr="005B3782" w:rsidRDefault="00CD6184" w:rsidP="0047714B">
      <w:pPr>
        <w:tabs>
          <w:tab w:val="left" w:pos="709"/>
          <w:tab w:val="left" w:pos="8145"/>
        </w:tabs>
        <w:spacing w:after="0"/>
        <w:jc w:val="both"/>
        <w:rPr>
          <w:rFonts w:cs="Times New Roman"/>
          <w:szCs w:val="28"/>
        </w:rPr>
      </w:pPr>
      <w:r>
        <w:rPr>
          <w:rFonts w:cs="Times New Roman"/>
          <w:szCs w:val="28"/>
        </w:rPr>
        <w:t xml:space="preserve">На территории одного отдела страховой компании работает в среднем 10 человек, обслуживающих клиентов. При условии, что если хотя бы 1 человек </w:t>
      </w:r>
      <w:r>
        <w:rPr>
          <w:rFonts w:cs="Times New Roman"/>
          <w:szCs w:val="28"/>
        </w:rPr>
        <w:lastRenderedPageBreak/>
        <w:t>сокращен, то, при средней заработной плате в 25 тысяч рублей и 30 процентов социальных отчислений, получаем, что предприятие экономит в месяц 25+25*0.3 = 32,5 тысячи рублей. Таким образов, чтобы покрыть затраты на разработку, даже при условии сокращение только одного сотрудника, понадобится около 15 месяцев.</w:t>
      </w:r>
      <w:bookmarkStart w:id="112" w:name="_GoBack"/>
      <w:bookmarkEnd w:id="112"/>
    </w:p>
    <w:p w:rsidR="006159B2" w:rsidRDefault="00CD6184" w:rsidP="0047714B">
      <w:pPr>
        <w:tabs>
          <w:tab w:val="left" w:pos="709"/>
          <w:tab w:val="left" w:pos="8145"/>
        </w:tabs>
        <w:spacing w:after="0"/>
        <w:jc w:val="both"/>
        <w:rPr>
          <w:rFonts w:cs="Times New Roman"/>
          <w:szCs w:val="28"/>
        </w:rPr>
      </w:pPr>
      <w:r w:rsidRPr="005B3782">
        <w:rPr>
          <w:rFonts w:cs="Times New Roman"/>
          <w:szCs w:val="28"/>
        </w:rPr>
        <w:tab/>
      </w:r>
      <w:r>
        <w:rPr>
          <w:rFonts w:cs="Times New Roman"/>
          <w:szCs w:val="28"/>
        </w:rPr>
        <w:t>Немало важным результатом применения модуля является то, что количество сбоев работы серверной части уменьшилось, что позитивно отразилось на затратах на обслуживание технической стороны компании.</w:t>
      </w: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Pr="00CD6184" w:rsidRDefault="00FA5A40" w:rsidP="00CD6184">
      <w:pPr>
        <w:tabs>
          <w:tab w:val="left" w:pos="709"/>
          <w:tab w:val="left" w:pos="8145"/>
        </w:tabs>
        <w:spacing w:after="0"/>
        <w:rPr>
          <w:rFonts w:cs="Times New Roman"/>
          <w:szCs w:val="28"/>
        </w:rPr>
      </w:pPr>
    </w:p>
    <w:p w:rsidR="006159B2" w:rsidRDefault="006159B2" w:rsidP="0047714B">
      <w:pPr>
        <w:pStyle w:val="1"/>
        <w:numPr>
          <w:ilvl w:val="0"/>
          <w:numId w:val="0"/>
        </w:numPr>
        <w:ind w:left="432" w:hanging="432"/>
      </w:pPr>
      <w:bookmarkStart w:id="113" w:name="_Toc11924387"/>
      <w:r>
        <w:lastRenderedPageBreak/>
        <w:t>Заключение</w:t>
      </w:r>
      <w:bookmarkEnd w:id="113"/>
    </w:p>
    <w:p w:rsidR="006159B2" w:rsidRDefault="006159B2" w:rsidP="0047714B">
      <w:pPr>
        <w:spacing w:after="0"/>
        <w:jc w:val="both"/>
        <w:rPr>
          <w:szCs w:val="28"/>
        </w:rPr>
      </w:pPr>
      <w:r>
        <w:rPr>
          <w:sz w:val="32"/>
          <w:szCs w:val="32"/>
        </w:rPr>
        <w:tab/>
        <w:t xml:space="preserve">Увеличение </w:t>
      </w:r>
      <w:r>
        <w:rPr>
          <w:szCs w:val="28"/>
        </w:rPr>
        <w:t>ж</w:t>
      </w:r>
      <w:r w:rsidRPr="006159B2">
        <w:rPr>
          <w:szCs w:val="28"/>
        </w:rPr>
        <w:t>ела</w:t>
      </w:r>
      <w:r>
        <w:rPr>
          <w:szCs w:val="28"/>
        </w:rPr>
        <w:t>ния людей страховаться,  повышение доступности и упрощение процедуры страхования благоприятно влияют на современный быт человека. Огромный поток клиентов позволяет компаниям-страховщикам получать большую прибыль, но, к сожалению, сильно нагружает сервер, что может привезти к его зависанию. Вынужденной мерой решения данной проблемы стало обращение к инженерам-программистам.</w:t>
      </w:r>
    </w:p>
    <w:p w:rsidR="006159B2" w:rsidRDefault="006159B2" w:rsidP="0047714B">
      <w:pPr>
        <w:spacing w:after="0"/>
        <w:jc w:val="both"/>
        <w:rPr>
          <w:szCs w:val="28"/>
        </w:rPr>
      </w:pPr>
      <w:r>
        <w:rPr>
          <w:szCs w:val="28"/>
        </w:rPr>
        <w:tab/>
        <w:t>В результате выполнения работы по разработке модуля импорта и корректировки реестров договоров, можно сделать вывод о том, что разработанной продукт полность</w:t>
      </w:r>
      <w:r w:rsidR="000760EE">
        <w:rPr>
          <w:szCs w:val="28"/>
        </w:rPr>
        <w:t>ю удовлетворяет потребностям страховой компании в быстродействии, надежности и удобству взаимодействия с ним.</w:t>
      </w:r>
    </w:p>
    <w:p w:rsidR="000760EE" w:rsidRDefault="000760EE" w:rsidP="0047714B">
      <w:pPr>
        <w:spacing w:after="0"/>
        <w:jc w:val="both"/>
        <w:rPr>
          <w:szCs w:val="28"/>
        </w:rPr>
      </w:pPr>
      <w:r>
        <w:rPr>
          <w:szCs w:val="28"/>
        </w:rPr>
        <w:tab/>
        <w:t>Несмотря на значительное ускорение документооборота в пределах страховой компании, разработка модуля импорта не занимает много времени, а его стоимость не является высокой, что делает этот программный продукт выгодным вложением средств. В этом можно убедиться на основе проведенных экономических исследований.</w:t>
      </w:r>
    </w:p>
    <w:p w:rsidR="000760EE" w:rsidRDefault="000760EE" w:rsidP="0047714B">
      <w:pPr>
        <w:spacing w:after="0"/>
        <w:jc w:val="both"/>
        <w:rPr>
          <w:szCs w:val="28"/>
        </w:rPr>
      </w:pPr>
      <w:r>
        <w:rPr>
          <w:szCs w:val="28"/>
        </w:rPr>
        <w:tab/>
        <w:t>Рассматривая приобретение модуля импорта и корректировки реестров договоров со стороны страховой компании, можно выделить большое количество положительных моментов, среди которых можно выделить такие, как: уменьшение количества времени, затрачиваемого на обслуживание клиен</w:t>
      </w:r>
      <w:r w:rsidR="00EC69FE">
        <w:rPr>
          <w:szCs w:val="28"/>
        </w:rPr>
        <w:t>та, ускорение документооборота и</w:t>
      </w:r>
      <w:r>
        <w:rPr>
          <w:szCs w:val="28"/>
        </w:rPr>
        <w:t>, как следствие, увеличение прибыли.</w:t>
      </w:r>
    </w:p>
    <w:p w:rsidR="000760EE" w:rsidRDefault="000760EE" w:rsidP="0047714B">
      <w:pPr>
        <w:spacing w:after="0"/>
        <w:jc w:val="both"/>
        <w:rPr>
          <w:szCs w:val="28"/>
        </w:rPr>
      </w:pPr>
      <w:r>
        <w:rPr>
          <w:szCs w:val="28"/>
        </w:rPr>
        <w:tab/>
      </w:r>
      <w:r>
        <w:t>В целом, получается, что о вопросе приобретения данного ПО должна задуматься любая крупная страховая компания, поскольку это очень выгодно.</w:t>
      </w:r>
      <w:r>
        <w:rPr>
          <w:szCs w:val="28"/>
        </w:rPr>
        <w:t xml:space="preserve"> </w:t>
      </w:r>
    </w:p>
    <w:p w:rsidR="00CD6184" w:rsidRDefault="00CD6184" w:rsidP="0047714B">
      <w:pPr>
        <w:spacing w:after="0"/>
        <w:jc w:val="both"/>
        <w:rPr>
          <w:szCs w:val="28"/>
        </w:rPr>
      </w:pPr>
    </w:p>
    <w:p w:rsidR="00CD6184" w:rsidRDefault="00CD6184" w:rsidP="0047714B">
      <w:pPr>
        <w:spacing w:after="0"/>
        <w:jc w:val="both"/>
        <w:rPr>
          <w:szCs w:val="28"/>
        </w:rPr>
      </w:pPr>
    </w:p>
    <w:p w:rsidR="00571B06" w:rsidRDefault="00571B06" w:rsidP="0047714B">
      <w:pPr>
        <w:spacing w:after="0"/>
        <w:jc w:val="both"/>
        <w:rPr>
          <w:szCs w:val="28"/>
        </w:rPr>
      </w:pPr>
    </w:p>
    <w:p w:rsidR="00571B06" w:rsidRDefault="00571B06" w:rsidP="0047714B">
      <w:pPr>
        <w:spacing w:after="0"/>
        <w:jc w:val="both"/>
        <w:rPr>
          <w:szCs w:val="28"/>
        </w:rPr>
      </w:pPr>
    </w:p>
    <w:p w:rsidR="00F5710E" w:rsidRDefault="00F5710E" w:rsidP="0047714B">
      <w:pPr>
        <w:spacing w:after="0"/>
        <w:jc w:val="both"/>
        <w:rPr>
          <w:szCs w:val="28"/>
        </w:rPr>
      </w:pPr>
    </w:p>
    <w:p w:rsidR="00F5710E" w:rsidRDefault="00F5710E" w:rsidP="0047714B">
      <w:pPr>
        <w:spacing w:after="0"/>
        <w:jc w:val="both"/>
        <w:rPr>
          <w:szCs w:val="28"/>
        </w:rPr>
      </w:pPr>
    </w:p>
    <w:p w:rsidR="00CD6184" w:rsidRDefault="00CD6184" w:rsidP="0047714B">
      <w:pPr>
        <w:pStyle w:val="1"/>
        <w:numPr>
          <w:ilvl w:val="0"/>
          <w:numId w:val="0"/>
        </w:numPr>
        <w:ind w:left="432" w:hanging="432"/>
      </w:pPr>
      <w:bookmarkStart w:id="114" w:name="_Toc11924388"/>
      <w:r>
        <w:lastRenderedPageBreak/>
        <w:t>Список литературы</w:t>
      </w:r>
      <w:bookmarkEnd w:id="114"/>
    </w:p>
    <w:p w:rsidR="00F5710E" w:rsidRPr="002B05F8" w:rsidRDefault="00F5710E" w:rsidP="002B05F8">
      <w:pPr>
        <w:pStyle w:val="a4"/>
        <w:numPr>
          <w:ilvl w:val="0"/>
          <w:numId w:val="21"/>
        </w:numPr>
        <w:ind w:left="0" w:firstLine="0"/>
        <w:jc w:val="both"/>
      </w:pPr>
      <w:r>
        <w:t xml:space="preserve">Страхование: сущность, функции и виды </w:t>
      </w:r>
      <w:r w:rsidRPr="00F5710E">
        <w:t>[</w:t>
      </w:r>
      <w:r>
        <w:t>Электронный ресурс</w:t>
      </w:r>
      <w:r w:rsidRPr="00F5710E">
        <w:t>]</w:t>
      </w:r>
      <w:r w:rsidR="002B05F8">
        <w:t xml:space="preserve">. – Режим доступа: </w:t>
      </w:r>
      <w:r w:rsidR="002B05F8">
        <w:rPr>
          <w:lang w:val="en-US"/>
        </w:rPr>
        <w:t>URL</w:t>
      </w:r>
      <w:r w:rsidR="002B05F8" w:rsidRPr="00FA5A40">
        <w:t xml:space="preserve">: </w:t>
      </w:r>
      <w:hyperlink r:id="rId30" w:history="1">
        <w:r w:rsidR="002B05F8" w:rsidRPr="002B05F8">
          <w:rPr>
            <w:rStyle w:val="a5"/>
            <w:color w:val="auto"/>
            <w:u w:val="none"/>
          </w:rPr>
          <w:t>https://mir-fin.ru/strahovanie.html</w:t>
        </w:r>
      </w:hyperlink>
    </w:p>
    <w:p w:rsidR="002B05F8" w:rsidRPr="002B05F8" w:rsidRDefault="002B05F8" w:rsidP="002B05F8">
      <w:pPr>
        <w:pStyle w:val="a4"/>
        <w:numPr>
          <w:ilvl w:val="0"/>
          <w:numId w:val="21"/>
        </w:numPr>
        <w:spacing w:after="0"/>
        <w:ind w:left="0" w:firstLine="0"/>
        <w:jc w:val="both"/>
      </w:pPr>
      <w:r>
        <w:t xml:space="preserve">Сущность страхования </w:t>
      </w:r>
      <w:r w:rsidRPr="00FA5A40">
        <w:t>[</w:t>
      </w:r>
      <w:r>
        <w:t>Электронный ресурс</w:t>
      </w:r>
      <w:r w:rsidRPr="00FA5A40">
        <w:t>]</w:t>
      </w:r>
      <w:r>
        <w:t xml:space="preserve">. – Режим доступа: </w:t>
      </w:r>
      <w:r>
        <w:rPr>
          <w:lang w:val="en-US"/>
        </w:rPr>
        <w:t>URL</w:t>
      </w:r>
      <w:r w:rsidRPr="00FA5A40">
        <w:t xml:space="preserve">: </w:t>
      </w:r>
      <w:hyperlink r:id="rId31" w:history="1">
        <w:r w:rsidRPr="00FA5A40">
          <w:rPr>
            <w:rStyle w:val="a5"/>
            <w:color w:val="auto"/>
            <w:u w:val="none"/>
          </w:rPr>
          <w:t>https://investr-pro.ru/sushhnost-straxovaniya.html</w:t>
        </w:r>
      </w:hyperlink>
    </w:p>
    <w:p w:rsidR="00FA5A40" w:rsidRDefault="00FA5A40" w:rsidP="006328C3">
      <w:pPr>
        <w:pStyle w:val="a4"/>
        <w:numPr>
          <w:ilvl w:val="0"/>
          <w:numId w:val="21"/>
        </w:numPr>
        <w:spacing w:after="0"/>
        <w:ind w:left="0" w:firstLine="0"/>
        <w:jc w:val="both"/>
      </w:pPr>
      <w:r>
        <w:t xml:space="preserve">Страховая компания </w:t>
      </w:r>
      <w:r w:rsidRPr="00FA5A40">
        <w:t>[</w:t>
      </w:r>
      <w:r>
        <w:t>Электронный ресурс</w:t>
      </w:r>
      <w:r w:rsidRPr="00FA5A40">
        <w:t>]</w:t>
      </w:r>
      <w:r w:rsidR="00001AF6">
        <w:t>.</w:t>
      </w:r>
      <w:r>
        <w:t xml:space="preserve"> – Режим доступа: </w:t>
      </w:r>
      <w:r>
        <w:rPr>
          <w:lang w:val="en-US"/>
        </w:rPr>
        <w:t>URL</w:t>
      </w:r>
      <w:r w:rsidRPr="00FA5A40">
        <w:t xml:space="preserve">: </w:t>
      </w:r>
      <w:hyperlink r:id="rId32" w:history="1">
        <w:r w:rsidRPr="00FA5A40">
          <w:rPr>
            <w:rStyle w:val="a5"/>
            <w:color w:val="auto"/>
            <w:u w:val="none"/>
            <w:lang w:val="en-US"/>
          </w:rPr>
          <w:t>http</w:t>
        </w:r>
        <w:r w:rsidRPr="00FA5A40">
          <w:rPr>
            <w:rStyle w:val="a5"/>
            <w:color w:val="auto"/>
            <w:u w:val="none"/>
          </w:rPr>
          <w:t>://</w:t>
        </w:r>
        <w:r w:rsidRPr="00FA5A40">
          <w:rPr>
            <w:rStyle w:val="a5"/>
            <w:color w:val="auto"/>
            <w:u w:val="none"/>
            <w:lang w:val="en-US"/>
          </w:rPr>
          <w:t>discovered</w:t>
        </w:r>
        <w:r w:rsidRPr="00FA5A40">
          <w:rPr>
            <w:rStyle w:val="a5"/>
            <w:color w:val="auto"/>
            <w:u w:val="none"/>
          </w:rPr>
          <w:t>.</w:t>
        </w:r>
        <w:r w:rsidRPr="00FA5A40">
          <w:rPr>
            <w:rStyle w:val="a5"/>
            <w:color w:val="auto"/>
            <w:u w:val="none"/>
            <w:lang w:val="en-US"/>
          </w:rPr>
          <w:t>com</w:t>
        </w:r>
        <w:r w:rsidRPr="00FA5A40">
          <w:rPr>
            <w:rStyle w:val="a5"/>
            <w:color w:val="auto"/>
            <w:u w:val="none"/>
          </w:rPr>
          <w:t>.</w:t>
        </w:r>
        <w:r w:rsidRPr="00FA5A40">
          <w:rPr>
            <w:rStyle w:val="a5"/>
            <w:color w:val="auto"/>
            <w:u w:val="none"/>
            <w:lang w:val="en-US"/>
          </w:rPr>
          <w:t>ua</w:t>
        </w:r>
        <w:r w:rsidRPr="00FA5A40">
          <w:rPr>
            <w:rStyle w:val="a5"/>
            <w:color w:val="auto"/>
            <w:u w:val="none"/>
          </w:rPr>
          <w:t>/</w:t>
        </w:r>
        <w:r w:rsidRPr="00FA5A40">
          <w:rPr>
            <w:rStyle w:val="a5"/>
            <w:color w:val="auto"/>
            <w:u w:val="none"/>
            <w:lang w:val="en-US"/>
          </w:rPr>
          <w:t>glossary</w:t>
        </w:r>
        <w:r w:rsidRPr="00FA5A40">
          <w:rPr>
            <w:rStyle w:val="a5"/>
            <w:color w:val="auto"/>
            <w:u w:val="none"/>
          </w:rPr>
          <w:t>/</w:t>
        </w:r>
        <w:r w:rsidRPr="00FA5A40">
          <w:rPr>
            <w:rStyle w:val="a5"/>
            <w:color w:val="auto"/>
            <w:u w:val="none"/>
            <w:lang w:val="en-US"/>
          </w:rPr>
          <w:t>straxovaya</w:t>
        </w:r>
        <w:r w:rsidRPr="00FA5A40">
          <w:rPr>
            <w:rStyle w:val="a5"/>
            <w:color w:val="auto"/>
            <w:u w:val="none"/>
          </w:rPr>
          <w:t>-</w:t>
        </w:r>
        <w:r w:rsidRPr="00FA5A40">
          <w:rPr>
            <w:rStyle w:val="a5"/>
            <w:color w:val="auto"/>
            <w:u w:val="none"/>
            <w:lang w:val="en-US"/>
          </w:rPr>
          <w:t>kompaniya</w:t>
        </w:r>
        <w:r w:rsidRPr="00FA5A40">
          <w:rPr>
            <w:rStyle w:val="a5"/>
            <w:color w:val="auto"/>
            <w:u w:val="none"/>
          </w:rPr>
          <w:t>/</w:t>
        </w:r>
      </w:hyperlink>
    </w:p>
    <w:p w:rsidR="00F5710E" w:rsidRPr="002B05F8" w:rsidRDefault="00F5710E" w:rsidP="00F5710E">
      <w:pPr>
        <w:pStyle w:val="a4"/>
        <w:numPr>
          <w:ilvl w:val="0"/>
          <w:numId w:val="21"/>
        </w:numPr>
        <w:spacing w:after="0"/>
        <w:ind w:left="0" w:firstLine="0"/>
        <w:jc w:val="both"/>
      </w:pPr>
      <w:r>
        <w:rPr>
          <w:lang w:val="en-US"/>
        </w:rPr>
        <w:t>Wikipedia</w:t>
      </w:r>
      <w:r>
        <w:t>. Договор страхования</w:t>
      </w:r>
      <w:r w:rsidRPr="00FA5A40">
        <w:t xml:space="preserve"> [</w:t>
      </w:r>
      <w:r>
        <w:t>Электронный ресурс</w:t>
      </w:r>
      <w:r w:rsidRPr="00FA5A40">
        <w:t>]</w:t>
      </w:r>
      <w:r>
        <w:t xml:space="preserve">. – Режим доступа: </w:t>
      </w:r>
      <w:r>
        <w:rPr>
          <w:lang w:val="en-US"/>
        </w:rPr>
        <w:t>URL</w:t>
      </w:r>
      <w:r w:rsidRPr="00FA5A40">
        <w:t xml:space="preserve">: </w:t>
      </w:r>
      <w:hyperlink r:id="rId33" w:history="1">
        <w:r w:rsidR="002B05F8" w:rsidRPr="002B05F8">
          <w:rPr>
            <w:rStyle w:val="a5"/>
            <w:color w:val="auto"/>
            <w:u w:val="none"/>
          </w:rPr>
          <w:t>https://ru.wikipedia.org/wiki/Договор_страхования</w:t>
        </w:r>
      </w:hyperlink>
    </w:p>
    <w:p w:rsidR="002B05F8" w:rsidRPr="003279DE" w:rsidRDefault="002B05F8" w:rsidP="002B05F8">
      <w:pPr>
        <w:pStyle w:val="a4"/>
        <w:numPr>
          <w:ilvl w:val="0"/>
          <w:numId w:val="21"/>
        </w:numPr>
        <w:spacing w:after="0"/>
        <w:ind w:left="0" w:firstLine="0"/>
        <w:jc w:val="both"/>
      </w:pPr>
      <w:r>
        <w:rPr>
          <w:lang w:val="en-US"/>
        </w:rPr>
        <w:t>RabbitMQ</w:t>
      </w:r>
      <w:r>
        <w:t xml:space="preserve"> </w:t>
      </w:r>
      <w:r w:rsidRPr="00FA5A40">
        <w:t>[</w:t>
      </w:r>
      <w:r>
        <w:t>Электронный ресурс</w:t>
      </w:r>
      <w:r w:rsidRPr="00FA5A40">
        <w:t>]</w:t>
      </w:r>
      <w:r>
        <w:t xml:space="preserve">. – Режим доступа: </w:t>
      </w:r>
      <w:r>
        <w:rPr>
          <w:lang w:val="en-US"/>
        </w:rPr>
        <w:t>URL</w:t>
      </w:r>
      <w:r w:rsidRPr="00FA5A40">
        <w:t xml:space="preserve">: </w:t>
      </w:r>
      <w:hyperlink r:id="rId34" w:history="1">
        <w:r w:rsidR="003279DE" w:rsidRPr="003279DE">
          <w:rPr>
            <w:rStyle w:val="a5"/>
            <w:color w:val="auto"/>
            <w:u w:val="none"/>
          </w:rPr>
          <w:t>https://www.rabbitmq.com</w:t>
        </w:r>
      </w:hyperlink>
    </w:p>
    <w:p w:rsidR="003279DE" w:rsidRDefault="003279DE" w:rsidP="003279DE">
      <w:pPr>
        <w:pStyle w:val="a4"/>
        <w:numPr>
          <w:ilvl w:val="0"/>
          <w:numId w:val="21"/>
        </w:numPr>
        <w:spacing w:after="0"/>
        <w:ind w:left="0" w:firstLine="0"/>
        <w:jc w:val="both"/>
      </w:pPr>
      <w:r>
        <w:rPr>
          <w:lang w:val="en-US"/>
        </w:rPr>
        <w:t>JAX</w:t>
      </w:r>
      <w:r w:rsidRPr="00001AF6">
        <w:t>-</w:t>
      </w:r>
      <w:r>
        <w:rPr>
          <w:lang w:val="en-US"/>
        </w:rPr>
        <w:t>RS</w:t>
      </w:r>
      <w:r w:rsidRPr="00001AF6">
        <w:t xml:space="preserve"> [</w:t>
      </w:r>
      <w:r>
        <w:t>Электронный ресурс</w:t>
      </w:r>
      <w:r w:rsidRPr="00001AF6">
        <w:t>]</w:t>
      </w:r>
      <w:r>
        <w:t xml:space="preserve">. – Режим доступа: </w:t>
      </w:r>
      <w:r>
        <w:rPr>
          <w:lang w:val="en-US"/>
        </w:rPr>
        <w:t>URL</w:t>
      </w:r>
      <w:r w:rsidRPr="00001AF6">
        <w:t xml:space="preserve">: </w:t>
      </w:r>
      <w:hyperlink r:id="rId35" w:history="1">
        <w:r w:rsidRPr="00001AF6">
          <w:rPr>
            <w:rStyle w:val="a5"/>
            <w:color w:val="auto"/>
            <w:u w:val="none"/>
          </w:rPr>
          <w:t>https://habr.com/ru/post/140181/</w:t>
        </w:r>
      </w:hyperlink>
    </w:p>
    <w:p w:rsidR="003279DE" w:rsidRPr="00636AA0" w:rsidRDefault="003279DE" w:rsidP="003279DE">
      <w:pPr>
        <w:pStyle w:val="a4"/>
        <w:numPr>
          <w:ilvl w:val="0"/>
          <w:numId w:val="21"/>
        </w:numPr>
        <w:spacing w:after="0"/>
        <w:ind w:left="0" w:firstLine="0"/>
        <w:jc w:val="both"/>
      </w:pPr>
      <w:r>
        <w:rPr>
          <w:lang w:val="en-US"/>
        </w:rPr>
        <w:t>Metanit</w:t>
      </w:r>
      <w:r w:rsidRPr="00FA5A40">
        <w:t>.</w:t>
      </w:r>
      <w:r>
        <w:rPr>
          <w:lang w:val="en-US"/>
        </w:rPr>
        <w:t>com</w:t>
      </w:r>
      <w:r w:rsidRPr="00FA5A40">
        <w:t xml:space="preserve"> [</w:t>
      </w:r>
      <w:r>
        <w:t>Электронный ресурс</w:t>
      </w:r>
      <w:r w:rsidRPr="00FA5A40">
        <w:t>]</w:t>
      </w:r>
      <w:r>
        <w:t xml:space="preserve">. – Режим доступа: </w:t>
      </w:r>
      <w:r>
        <w:rPr>
          <w:lang w:val="en-US"/>
        </w:rPr>
        <w:t>URL</w:t>
      </w:r>
      <w:r w:rsidRPr="00FA5A40">
        <w:t xml:space="preserve">: </w:t>
      </w:r>
      <w:hyperlink r:id="rId36" w:history="1">
        <w:r w:rsidR="00636AA0" w:rsidRPr="00636AA0">
          <w:rPr>
            <w:rStyle w:val="a5"/>
            <w:color w:val="auto"/>
            <w:u w:val="none"/>
          </w:rPr>
          <w:t>https://metanit.com/java/</w:t>
        </w:r>
      </w:hyperlink>
    </w:p>
    <w:p w:rsidR="00636AA0" w:rsidRPr="00636AA0" w:rsidRDefault="00636AA0" w:rsidP="00636AA0">
      <w:pPr>
        <w:pStyle w:val="a4"/>
        <w:numPr>
          <w:ilvl w:val="0"/>
          <w:numId w:val="21"/>
        </w:numPr>
        <w:spacing w:after="0"/>
        <w:ind w:left="0" w:firstLine="0"/>
        <w:jc w:val="both"/>
        <w:rPr>
          <w:szCs w:val="28"/>
        </w:rPr>
      </w:pPr>
      <w:r w:rsidRPr="00001AF6">
        <w:rPr>
          <w:szCs w:val="28"/>
        </w:rPr>
        <w:t>Приемы объектно-ориентированного проектирования. Паттерны проектирования. — СПб: Питер, 2001 . — 368 с.: ил. (Серия «Библиотека программиста»)</w:t>
      </w:r>
    </w:p>
    <w:p w:rsidR="00FA5A40" w:rsidRPr="00FA5A40" w:rsidRDefault="00FA5A40" w:rsidP="006328C3">
      <w:pPr>
        <w:pStyle w:val="a4"/>
        <w:numPr>
          <w:ilvl w:val="0"/>
          <w:numId w:val="21"/>
        </w:numPr>
        <w:spacing w:after="0"/>
        <w:ind w:left="0" w:firstLine="0"/>
        <w:jc w:val="both"/>
      </w:pPr>
      <w:r>
        <w:rPr>
          <w:lang w:val="en-US"/>
        </w:rPr>
        <w:t>WildFly</w:t>
      </w:r>
      <w:r w:rsidRPr="00FA5A40">
        <w:t xml:space="preserve"> [</w:t>
      </w:r>
      <w:r>
        <w:t>Электронный ресурс</w:t>
      </w:r>
      <w:r w:rsidRPr="00FA5A40">
        <w:t>]</w:t>
      </w:r>
      <w:r w:rsidR="00001AF6">
        <w:t>.</w:t>
      </w:r>
      <w:r>
        <w:t xml:space="preserve"> – Режим доступа: </w:t>
      </w:r>
      <w:r>
        <w:rPr>
          <w:lang w:val="en-US"/>
        </w:rPr>
        <w:t>URL</w:t>
      </w:r>
      <w:r w:rsidRPr="00FA5A40">
        <w:t>: https://wildfly.org</w:t>
      </w:r>
    </w:p>
    <w:p w:rsidR="00FA5A40" w:rsidRDefault="00FA5A40" w:rsidP="006328C3">
      <w:pPr>
        <w:pStyle w:val="a4"/>
        <w:numPr>
          <w:ilvl w:val="0"/>
          <w:numId w:val="21"/>
        </w:numPr>
        <w:spacing w:after="0"/>
        <w:ind w:left="0" w:firstLine="0"/>
        <w:jc w:val="both"/>
      </w:pPr>
      <w:r>
        <w:rPr>
          <w:lang w:val="en-US"/>
        </w:rPr>
        <w:t>Apache</w:t>
      </w:r>
      <w:r w:rsidRPr="00FA5A40">
        <w:t xml:space="preserve"> </w:t>
      </w:r>
      <w:r>
        <w:rPr>
          <w:lang w:val="en-US"/>
        </w:rPr>
        <w:t>Cayenne</w:t>
      </w:r>
      <w:r w:rsidRPr="00FA5A40">
        <w:t xml:space="preserve"> [</w:t>
      </w:r>
      <w:r>
        <w:t>Электронный ресурс</w:t>
      </w:r>
      <w:r w:rsidRPr="00FA5A40">
        <w:t>]</w:t>
      </w:r>
      <w:r w:rsidR="00001AF6">
        <w:t>.</w:t>
      </w:r>
      <w:r>
        <w:t xml:space="preserve"> – Режим доступа: </w:t>
      </w:r>
      <w:r>
        <w:rPr>
          <w:lang w:val="en-US"/>
        </w:rPr>
        <w:t>URL</w:t>
      </w:r>
      <w:r w:rsidRPr="00FA5A40">
        <w:t xml:space="preserve">: https://cayenne.apache.org </w:t>
      </w:r>
    </w:p>
    <w:p w:rsidR="003279DE" w:rsidRDefault="003279DE" w:rsidP="006328C3">
      <w:pPr>
        <w:pStyle w:val="a4"/>
        <w:numPr>
          <w:ilvl w:val="0"/>
          <w:numId w:val="21"/>
        </w:numPr>
        <w:spacing w:after="0"/>
        <w:ind w:left="0" w:firstLine="0"/>
        <w:jc w:val="both"/>
      </w:pPr>
      <w:r>
        <w:rPr>
          <w:lang w:val="en-US"/>
        </w:rPr>
        <w:t>Angular</w:t>
      </w:r>
      <w:r w:rsidRPr="00001AF6">
        <w:t xml:space="preserve"> [</w:t>
      </w:r>
      <w:r>
        <w:t>Электронный ресурс</w:t>
      </w:r>
      <w:r w:rsidRPr="00001AF6">
        <w:t>]</w:t>
      </w:r>
      <w:r>
        <w:t xml:space="preserve">. – Режим доступа: </w:t>
      </w:r>
      <w:r>
        <w:rPr>
          <w:lang w:val="en-US"/>
        </w:rPr>
        <w:t>URL</w:t>
      </w:r>
      <w:r w:rsidRPr="00001AF6">
        <w:t>: https://angular.io</w:t>
      </w:r>
    </w:p>
    <w:p w:rsidR="000C4E34" w:rsidRDefault="000C4E34" w:rsidP="003279DE">
      <w:pPr>
        <w:spacing w:after="0"/>
        <w:jc w:val="both"/>
      </w:pPr>
    </w:p>
    <w:sectPr w:rsidR="000C4E34" w:rsidSect="00594B18">
      <w:footerReference w:type="default" r:id="rId3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C17" w:rsidRPr="003433A4" w:rsidRDefault="00BB6C17" w:rsidP="003433A4">
      <w:pPr>
        <w:pStyle w:val="3"/>
        <w:spacing w:before="0" w:line="240" w:lineRule="auto"/>
        <w:rPr>
          <w:rFonts w:eastAsiaTheme="minorHAnsi" w:cstheme="minorBidi"/>
          <w:sz w:val="28"/>
          <w:szCs w:val="22"/>
        </w:rPr>
      </w:pPr>
      <w:r>
        <w:separator/>
      </w:r>
    </w:p>
  </w:endnote>
  <w:endnote w:type="continuationSeparator" w:id="1">
    <w:p w:rsidR="00BB6C17" w:rsidRPr="003433A4" w:rsidRDefault="00BB6C17" w:rsidP="003433A4">
      <w:pPr>
        <w:pStyle w:val="3"/>
        <w:spacing w:before="0" w:line="240" w:lineRule="auto"/>
        <w:rPr>
          <w:rFonts w:eastAsiaTheme="minorHAnsi" w:cstheme="minorBidi"/>
          <w:sz w:val="28"/>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08519"/>
      <w:docPartObj>
        <w:docPartGallery w:val="Page Numbers (Bottom of Page)"/>
        <w:docPartUnique/>
      </w:docPartObj>
    </w:sdtPr>
    <w:sdtContent>
      <w:p w:rsidR="005F1E73" w:rsidRDefault="00EB4B87" w:rsidP="00464908">
        <w:pPr>
          <w:pStyle w:val="ad"/>
          <w:jc w:val="center"/>
        </w:pPr>
        <w:fldSimple w:instr=" PAGE   \* MERGEFORMAT ">
          <w:r w:rsidR="00830205">
            <w:rPr>
              <w:noProof/>
            </w:rPr>
            <w:t>59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C17" w:rsidRPr="003433A4" w:rsidRDefault="00BB6C17" w:rsidP="003433A4">
      <w:pPr>
        <w:pStyle w:val="3"/>
        <w:spacing w:before="0" w:line="240" w:lineRule="auto"/>
        <w:rPr>
          <w:rFonts w:eastAsiaTheme="minorHAnsi" w:cstheme="minorBidi"/>
          <w:sz w:val="28"/>
          <w:szCs w:val="22"/>
        </w:rPr>
      </w:pPr>
      <w:r>
        <w:separator/>
      </w:r>
    </w:p>
  </w:footnote>
  <w:footnote w:type="continuationSeparator" w:id="1">
    <w:p w:rsidR="00BB6C17" w:rsidRPr="003433A4" w:rsidRDefault="00BB6C17" w:rsidP="003433A4">
      <w:pPr>
        <w:pStyle w:val="3"/>
        <w:spacing w:before="0" w:line="240" w:lineRule="auto"/>
        <w:rPr>
          <w:rFonts w:eastAsiaTheme="minorHAnsi" w:cstheme="minorBidi"/>
          <w:sz w:val="28"/>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59FE"/>
    <w:multiLevelType w:val="hybridMultilevel"/>
    <w:tmpl w:val="0C825AD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1C2242"/>
    <w:multiLevelType w:val="hybridMultilevel"/>
    <w:tmpl w:val="66A2D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1163B9D"/>
    <w:multiLevelType w:val="hybridMultilevel"/>
    <w:tmpl w:val="8A7A0E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4039D3"/>
    <w:multiLevelType w:val="hybridMultilevel"/>
    <w:tmpl w:val="F340A0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17955D87"/>
    <w:multiLevelType w:val="hybridMultilevel"/>
    <w:tmpl w:val="AB2A0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86B7343"/>
    <w:multiLevelType w:val="hybridMultilevel"/>
    <w:tmpl w:val="51ACC944"/>
    <w:lvl w:ilvl="0" w:tplc="04190001">
      <w:start w:val="1"/>
      <w:numFmt w:val="bullet"/>
      <w:lvlText w:val=""/>
      <w:lvlJc w:val="left"/>
      <w:pPr>
        <w:ind w:left="1069" w:hanging="360"/>
      </w:pPr>
      <w:rPr>
        <w:rFonts w:ascii="Symbol" w:hAnsi="Symbol" w:hint="default"/>
        <w:color w:val="00000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7">
    <w:nsid w:val="1C3C7110"/>
    <w:multiLevelType w:val="hybridMultilevel"/>
    <w:tmpl w:val="A5F2DB36"/>
    <w:lvl w:ilvl="0" w:tplc="04190001">
      <w:start w:val="1"/>
      <w:numFmt w:val="bullet"/>
      <w:lvlText w:val=""/>
      <w:lvlJc w:val="left"/>
      <w:pPr>
        <w:ind w:left="1080" w:hanging="360"/>
      </w:pPr>
      <w:rPr>
        <w:rFonts w:ascii="Symbol" w:hAnsi="Symbol" w:hint="default"/>
        <w:color w:val="00000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881A6C"/>
    <w:multiLevelType w:val="hybridMultilevel"/>
    <w:tmpl w:val="C038D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7B90F2F"/>
    <w:multiLevelType w:val="hybridMultilevel"/>
    <w:tmpl w:val="69B6F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88F2777"/>
    <w:multiLevelType w:val="hybridMultilevel"/>
    <w:tmpl w:val="56568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2827280"/>
    <w:multiLevelType w:val="hybridMultilevel"/>
    <w:tmpl w:val="565452F4"/>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nsid w:val="37492E70"/>
    <w:multiLevelType w:val="hybridMultilevel"/>
    <w:tmpl w:val="267A6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AC2664D"/>
    <w:multiLevelType w:val="hybridMultilevel"/>
    <w:tmpl w:val="3258A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B83470D"/>
    <w:multiLevelType w:val="hybridMultilevel"/>
    <w:tmpl w:val="ED3A7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E5209AA"/>
    <w:multiLevelType w:val="hybridMultilevel"/>
    <w:tmpl w:val="8E4C6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20">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nsid w:val="5BBB565F"/>
    <w:multiLevelType w:val="hybridMultilevel"/>
    <w:tmpl w:val="84A890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735C7068"/>
    <w:multiLevelType w:val="hybridMultilevel"/>
    <w:tmpl w:val="38267DE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nsid w:val="750634AC"/>
    <w:multiLevelType w:val="hybridMultilevel"/>
    <w:tmpl w:val="6CB49B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DE43A5"/>
    <w:multiLevelType w:val="hybridMultilevel"/>
    <w:tmpl w:val="AD948DC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1"/>
  </w:num>
  <w:num w:numId="2">
    <w:abstractNumId w:val="10"/>
  </w:num>
  <w:num w:numId="3">
    <w:abstractNumId w:val="8"/>
  </w:num>
  <w:num w:numId="4">
    <w:abstractNumId w:val="23"/>
  </w:num>
  <w:num w:numId="5">
    <w:abstractNumId w:val="6"/>
  </w:num>
  <w:num w:numId="6">
    <w:abstractNumId w:val="14"/>
  </w:num>
  <w:num w:numId="7">
    <w:abstractNumId w:val="25"/>
  </w:num>
  <w:num w:numId="8">
    <w:abstractNumId w:val="13"/>
  </w:num>
  <w:num w:numId="9">
    <w:abstractNumId w:val="24"/>
  </w:num>
  <w:num w:numId="10">
    <w:abstractNumId w:val="27"/>
  </w:num>
  <w:num w:numId="11">
    <w:abstractNumId w:val="28"/>
  </w:num>
  <w:num w:numId="12">
    <w:abstractNumId w:val="3"/>
  </w:num>
  <w:num w:numId="13">
    <w:abstractNumId w:val="19"/>
  </w:num>
  <w:num w:numId="14">
    <w:abstractNumId w:val="20"/>
  </w:num>
  <w:num w:numId="15">
    <w:abstractNumId w:val="1"/>
  </w:num>
  <w:num w:numId="16">
    <w:abstractNumId w:val="11"/>
  </w:num>
  <w:num w:numId="17">
    <w:abstractNumId w:val="9"/>
  </w:num>
  <w:num w:numId="18">
    <w:abstractNumId w:val="29"/>
  </w:num>
  <w:num w:numId="19">
    <w:abstractNumId w:val="26"/>
  </w:num>
  <w:num w:numId="20">
    <w:abstractNumId w:val="16"/>
  </w:num>
  <w:num w:numId="21">
    <w:abstractNumId w:val="0"/>
  </w:num>
  <w:num w:numId="22">
    <w:abstractNumId w:val="15"/>
  </w:num>
  <w:num w:numId="23">
    <w:abstractNumId w:val="12"/>
  </w:num>
  <w:num w:numId="24">
    <w:abstractNumId w:val="18"/>
  </w:num>
  <w:num w:numId="25">
    <w:abstractNumId w:val="7"/>
  </w:num>
  <w:num w:numId="26">
    <w:abstractNumId w:val="2"/>
  </w:num>
  <w:num w:numId="27">
    <w:abstractNumId w:val="22"/>
  </w:num>
  <w:num w:numId="28">
    <w:abstractNumId w:val="4"/>
  </w:num>
  <w:num w:numId="29">
    <w:abstractNumId w:val="17"/>
  </w:num>
  <w:num w:numId="30">
    <w:abstractNumId w:val="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footnotePr>
    <w:footnote w:id="0"/>
    <w:footnote w:id="1"/>
  </w:footnotePr>
  <w:endnotePr>
    <w:endnote w:id="0"/>
    <w:endnote w:id="1"/>
  </w:endnotePr>
  <w:compat/>
  <w:rsids>
    <w:rsidRoot w:val="00067825"/>
    <w:rsid w:val="00001AF6"/>
    <w:rsid w:val="00016320"/>
    <w:rsid w:val="0002229F"/>
    <w:rsid w:val="0003205D"/>
    <w:rsid w:val="000524A6"/>
    <w:rsid w:val="00067825"/>
    <w:rsid w:val="000760EE"/>
    <w:rsid w:val="000A233A"/>
    <w:rsid w:val="000C1268"/>
    <w:rsid w:val="000C28F8"/>
    <w:rsid w:val="000C4E34"/>
    <w:rsid w:val="001632C8"/>
    <w:rsid w:val="001822D2"/>
    <w:rsid w:val="0019279D"/>
    <w:rsid w:val="00193103"/>
    <w:rsid w:val="001A5B41"/>
    <w:rsid w:val="001A6BBB"/>
    <w:rsid w:val="001E4FA9"/>
    <w:rsid w:val="001E6882"/>
    <w:rsid w:val="001F3E5F"/>
    <w:rsid w:val="001F4464"/>
    <w:rsid w:val="001F6C45"/>
    <w:rsid w:val="00210E3F"/>
    <w:rsid w:val="00220724"/>
    <w:rsid w:val="00235FA9"/>
    <w:rsid w:val="002363E7"/>
    <w:rsid w:val="002431B2"/>
    <w:rsid w:val="00254874"/>
    <w:rsid w:val="0027084A"/>
    <w:rsid w:val="002724F8"/>
    <w:rsid w:val="002B05F8"/>
    <w:rsid w:val="002D1AD7"/>
    <w:rsid w:val="002E3BF3"/>
    <w:rsid w:val="0030110E"/>
    <w:rsid w:val="00316312"/>
    <w:rsid w:val="003279DE"/>
    <w:rsid w:val="003433A4"/>
    <w:rsid w:val="003C2E68"/>
    <w:rsid w:val="003E2AA0"/>
    <w:rsid w:val="003F0541"/>
    <w:rsid w:val="00420E39"/>
    <w:rsid w:val="00444060"/>
    <w:rsid w:val="00464908"/>
    <w:rsid w:val="0047714B"/>
    <w:rsid w:val="00482D6B"/>
    <w:rsid w:val="004858A6"/>
    <w:rsid w:val="00486867"/>
    <w:rsid w:val="004965D1"/>
    <w:rsid w:val="004A07B3"/>
    <w:rsid w:val="004E7956"/>
    <w:rsid w:val="004F4F84"/>
    <w:rsid w:val="005165E0"/>
    <w:rsid w:val="0053193A"/>
    <w:rsid w:val="00533167"/>
    <w:rsid w:val="00534817"/>
    <w:rsid w:val="005470B9"/>
    <w:rsid w:val="0055496D"/>
    <w:rsid w:val="00571B06"/>
    <w:rsid w:val="00594B18"/>
    <w:rsid w:val="005A2FA2"/>
    <w:rsid w:val="005B02D6"/>
    <w:rsid w:val="005B041C"/>
    <w:rsid w:val="005B09FB"/>
    <w:rsid w:val="005C035A"/>
    <w:rsid w:val="005C2731"/>
    <w:rsid w:val="005E2469"/>
    <w:rsid w:val="005F0CEC"/>
    <w:rsid w:val="005F1E73"/>
    <w:rsid w:val="005F3A69"/>
    <w:rsid w:val="005F74BC"/>
    <w:rsid w:val="006159B2"/>
    <w:rsid w:val="006328C3"/>
    <w:rsid w:val="00636AA0"/>
    <w:rsid w:val="006405B2"/>
    <w:rsid w:val="00642331"/>
    <w:rsid w:val="006612CB"/>
    <w:rsid w:val="006662F6"/>
    <w:rsid w:val="00670715"/>
    <w:rsid w:val="00672F87"/>
    <w:rsid w:val="00680F5D"/>
    <w:rsid w:val="00681F7B"/>
    <w:rsid w:val="006D0E2C"/>
    <w:rsid w:val="006D549D"/>
    <w:rsid w:val="006E55C9"/>
    <w:rsid w:val="006F1104"/>
    <w:rsid w:val="006F6429"/>
    <w:rsid w:val="0070340D"/>
    <w:rsid w:val="00704763"/>
    <w:rsid w:val="00742271"/>
    <w:rsid w:val="00750593"/>
    <w:rsid w:val="007959EE"/>
    <w:rsid w:val="007B0939"/>
    <w:rsid w:val="007B09DB"/>
    <w:rsid w:val="007B7083"/>
    <w:rsid w:val="007C034F"/>
    <w:rsid w:val="007C1980"/>
    <w:rsid w:val="007C2AE4"/>
    <w:rsid w:val="007C4B9E"/>
    <w:rsid w:val="007D4ED5"/>
    <w:rsid w:val="007E6382"/>
    <w:rsid w:val="008162E5"/>
    <w:rsid w:val="00830205"/>
    <w:rsid w:val="0087447A"/>
    <w:rsid w:val="00877F01"/>
    <w:rsid w:val="00897DFD"/>
    <w:rsid w:val="008B07B4"/>
    <w:rsid w:val="008B4084"/>
    <w:rsid w:val="008B6436"/>
    <w:rsid w:val="008B763C"/>
    <w:rsid w:val="008D1EF9"/>
    <w:rsid w:val="008E2286"/>
    <w:rsid w:val="009172D3"/>
    <w:rsid w:val="009175F9"/>
    <w:rsid w:val="009475B3"/>
    <w:rsid w:val="00983D02"/>
    <w:rsid w:val="00985ECD"/>
    <w:rsid w:val="009B1C7B"/>
    <w:rsid w:val="009B3F13"/>
    <w:rsid w:val="009C2C93"/>
    <w:rsid w:val="009D0534"/>
    <w:rsid w:val="009E3923"/>
    <w:rsid w:val="00A42B34"/>
    <w:rsid w:val="00A43A8A"/>
    <w:rsid w:val="00A44EAD"/>
    <w:rsid w:val="00AB0E06"/>
    <w:rsid w:val="00AC483A"/>
    <w:rsid w:val="00AC7D05"/>
    <w:rsid w:val="00AE73FF"/>
    <w:rsid w:val="00AE7872"/>
    <w:rsid w:val="00B0717B"/>
    <w:rsid w:val="00B15A55"/>
    <w:rsid w:val="00B2172D"/>
    <w:rsid w:val="00B429B2"/>
    <w:rsid w:val="00B55614"/>
    <w:rsid w:val="00B626CA"/>
    <w:rsid w:val="00B806D4"/>
    <w:rsid w:val="00B80FF1"/>
    <w:rsid w:val="00B85514"/>
    <w:rsid w:val="00BA1A22"/>
    <w:rsid w:val="00BA523B"/>
    <w:rsid w:val="00BB0EAB"/>
    <w:rsid w:val="00BB6C17"/>
    <w:rsid w:val="00BC06D2"/>
    <w:rsid w:val="00BC29CF"/>
    <w:rsid w:val="00BC45B6"/>
    <w:rsid w:val="00BC6383"/>
    <w:rsid w:val="00BD158B"/>
    <w:rsid w:val="00BE0AC2"/>
    <w:rsid w:val="00BE2B90"/>
    <w:rsid w:val="00BE2D63"/>
    <w:rsid w:val="00BE370C"/>
    <w:rsid w:val="00BF1512"/>
    <w:rsid w:val="00BF3937"/>
    <w:rsid w:val="00C06F13"/>
    <w:rsid w:val="00C15A18"/>
    <w:rsid w:val="00C16DED"/>
    <w:rsid w:val="00C17ADC"/>
    <w:rsid w:val="00C92604"/>
    <w:rsid w:val="00CD6184"/>
    <w:rsid w:val="00CE17E6"/>
    <w:rsid w:val="00CF43EB"/>
    <w:rsid w:val="00D16B41"/>
    <w:rsid w:val="00D20C3E"/>
    <w:rsid w:val="00D56936"/>
    <w:rsid w:val="00D719D1"/>
    <w:rsid w:val="00D90B0B"/>
    <w:rsid w:val="00D92EA2"/>
    <w:rsid w:val="00DD5975"/>
    <w:rsid w:val="00DD67DF"/>
    <w:rsid w:val="00E127FA"/>
    <w:rsid w:val="00E21B26"/>
    <w:rsid w:val="00E50E63"/>
    <w:rsid w:val="00E76299"/>
    <w:rsid w:val="00EA3E28"/>
    <w:rsid w:val="00EB4B87"/>
    <w:rsid w:val="00EB684F"/>
    <w:rsid w:val="00EB7AE7"/>
    <w:rsid w:val="00EC51C1"/>
    <w:rsid w:val="00EC69FE"/>
    <w:rsid w:val="00ED0EAB"/>
    <w:rsid w:val="00EE37E1"/>
    <w:rsid w:val="00F24A51"/>
    <w:rsid w:val="00F3015B"/>
    <w:rsid w:val="00F33F6F"/>
    <w:rsid w:val="00F5710E"/>
    <w:rsid w:val="00F57A28"/>
    <w:rsid w:val="00F60C40"/>
    <w:rsid w:val="00F906C9"/>
    <w:rsid w:val="00FA5A40"/>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1"/>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1"/>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1"/>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1"/>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1"/>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1"/>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1"/>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1"/>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1"/>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4F4F84"/>
    <w:pPr>
      <w:tabs>
        <w:tab w:val="left" w:pos="880"/>
        <w:tab w:val="right" w:leader="dot" w:pos="9345"/>
      </w:tabs>
      <w:spacing w:after="100"/>
    </w:pPr>
  </w:style>
  <w:style w:type="paragraph" w:styleId="31">
    <w:name w:val="toc 3"/>
    <w:basedOn w:val="a"/>
    <w:next w:val="a"/>
    <w:autoRedefine/>
    <w:uiPriority w:val="39"/>
    <w:unhideWhenUsed/>
    <w:rsid w:val="004F4F84"/>
    <w:pPr>
      <w:tabs>
        <w:tab w:val="right" w:leader="dot" w:pos="9345"/>
      </w:tabs>
      <w:spacing w:after="100"/>
    </w:pPr>
  </w:style>
  <w:style w:type="table" w:styleId="aa">
    <w:name w:val="Table Grid"/>
    <w:basedOn w:val="a1"/>
    <w:uiPriority w:val="39"/>
    <w:rsid w:val="00BD1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3433A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433A4"/>
    <w:rPr>
      <w:rFonts w:ascii="Times New Roman" w:hAnsi="Times New Roman"/>
      <w:sz w:val="28"/>
    </w:rPr>
  </w:style>
  <w:style w:type="paragraph" w:styleId="ad">
    <w:name w:val="footer"/>
    <w:basedOn w:val="a"/>
    <w:link w:val="ae"/>
    <w:uiPriority w:val="99"/>
    <w:unhideWhenUsed/>
    <w:rsid w:val="003433A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433A4"/>
    <w:rPr>
      <w:rFonts w:ascii="Times New Roman" w:hAnsi="Times New Roman"/>
      <w:sz w:val="28"/>
    </w:rPr>
  </w:style>
  <w:style w:type="paragraph" w:styleId="af">
    <w:name w:val="Revision"/>
    <w:hidden/>
    <w:uiPriority w:val="99"/>
    <w:semiHidden/>
    <w:rsid w:val="00BE2D63"/>
    <w:pPr>
      <w:spacing w:after="0" w:line="240" w:lineRule="auto"/>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48311736">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yuridicheskoe-lico/" TargetMode="External"/><Relationship Id="rId13" Type="http://schemas.openxmlformats.org/officeDocument/2006/relationships/hyperlink" Target="https://ru.wikipedia.org/wiki/%D0%A1%D1%82%D1%80%D0%B0%D1%85%D0%BE%D0%B2%D0%BE%D0%B9_%D1%84%D0%BE%D0%BD%D0%B4" TargetMode="External"/><Relationship Id="rId18" Type="http://schemas.openxmlformats.org/officeDocument/2006/relationships/image" Target="media/image5.png"/><Relationship Id="rId26" Type="http://schemas.openxmlformats.org/officeDocument/2006/relationships/hyperlink" Target="https://ru.bmstu.wiki/Jav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rabbitmq.com" TargetMode="External"/><Relationship Id="rId7" Type="http://schemas.openxmlformats.org/officeDocument/2006/relationships/endnotes" Target="endnotes.xml"/><Relationship Id="rId12" Type="http://schemas.openxmlformats.org/officeDocument/2006/relationships/hyperlink" Target="https://ru.wikipedia.org/wiki/%D0%A1%D1%82%D1%80%D0%B0%D1%85%D0%BE%D0%B2%D0%BE%D0%B9_%D1%81%D0%BB%D1%83%D1%87%D0%B0%D0%B9"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ru.wikipedia.org/wiki/&#1044;&#1086;&#1075;&#1086;&#1074;&#1086;&#1088;_&#1089;&#1090;&#1088;&#1072;&#1093;&#1086;&#1074;&#1072;&#1085;&#1080;&#110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market.yandex.ru/product--protsessor-amd-ryzen-threadripper-2950x-colfax-str4-l3-32768kb/214768441?show-uid=15576723491050176095016004&amp;nid=55330&amp;context=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E%D1%80%D0%B8%D0%B4%D0%B8%D1%87%D0%B5%D1%81%D0%BA%D0%BE%D0%B5_%D0%BB%D0%B8%D1%86%D0%BE" TargetMode="External"/><Relationship Id="rId24" Type="http://schemas.openxmlformats.org/officeDocument/2006/relationships/image" Target="media/image11.png"/><Relationship Id="rId32" Type="http://schemas.openxmlformats.org/officeDocument/2006/relationships/hyperlink" Target="http://discovered.com.ua/glossary/straxovaya-kompaniya/"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arket.yandex.ru/product--protsessor-amd-ryzen-threadripper-2950x-colfax-str4-l3-32768kb/214768441?show-uid=15576723491050176095016004&amp;nid=55330&amp;context=search" TargetMode="External"/><Relationship Id="rId36" Type="http://schemas.openxmlformats.org/officeDocument/2006/relationships/hyperlink" Target="https://metanit.com/java/" TargetMode="External"/><Relationship Id="rId10" Type="http://schemas.openxmlformats.org/officeDocument/2006/relationships/hyperlink" Target="https://ru.wikipedia.org/wiki/%D0%A4%D0%B8%D0%B7%D0%B8%D1%87%D0%B5%D1%81%D0%BA%D0%BE%D0%B5_%D0%BB%D0%B8%D1%86%D0%BE" TargetMode="External"/><Relationship Id="rId19" Type="http://schemas.openxmlformats.org/officeDocument/2006/relationships/image" Target="media/image6.png"/><Relationship Id="rId31" Type="http://schemas.openxmlformats.org/officeDocument/2006/relationships/hyperlink" Target="https://investr-pro.ru/sushhnost-straxovaniya.html" TargetMode="External"/><Relationship Id="rId4" Type="http://schemas.openxmlformats.org/officeDocument/2006/relationships/settings" Target="settings.xml"/><Relationship Id="rId9" Type="http://schemas.openxmlformats.org/officeDocument/2006/relationships/hyperlink" Target="https://ru.wikipedia.org/wiki/%D0%98%D0%BC%D1%83%D1%89%D0%B5%D1%81%D1%82%D0%B2%D0%B5%D0%BD%D0%BD%D1%8B%D0%B9_%D0%B8%D0%BD%D1%82%D0%B5%D1%80%D0%B5%D1%81_(%D1%81%D1%82%D1%80%D0%B0%D1%85%D0%BE%D0%B2%D0%B0%D0%BD%D0%B8%D0%B5)"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mir-fin.ru/strahovanie.html" TargetMode="External"/><Relationship Id="rId35" Type="http://schemas.openxmlformats.org/officeDocument/2006/relationships/hyperlink" Target="https://habr.com/ru/post/1401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D8FDD-B71E-44F4-A670-9AB31E68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69</Pages>
  <Words>11238</Words>
  <Characters>64059</Characters>
  <Application>Microsoft Office Word</Application>
  <DocSecurity>0</DocSecurity>
  <Lines>533</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2019-05-16T15:29:00Z</dcterms:created>
  <dcterms:modified xsi:type="dcterms:W3CDTF">2019-06-20T09:02:00Z</dcterms:modified>
</cp:coreProperties>
</file>