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816" w:rsidRPr="00E11816" w:rsidRDefault="00E11816" w:rsidP="00E11816">
      <w:pPr>
        <w:spacing w:line="322" w:lineRule="exact"/>
        <w:ind w:left="2622"/>
        <w:rPr>
          <w:sz w:val="28"/>
          <w:lang w:val="ru-RU"/>
        </w:rPr>
      </w:pPr>
      <w:r w:rsidRPr="00E11816">
        <w:rPr>
          <w:sz w:val="28"/>
          <w:lang w:val="ru-RU"/>
        </w:rPr>
        <w:t>Министерство образования и науки РФ</w:t>
      </w:r>
    </w:p>
    <w:p w:rsidR="00E11816" w:rsidRPr="00203422" w:rsidRDefault="00E11816" w:rsidP="00E11816">
      <w:pPr>
        <w:ind w:left="683" w:right="749"/>
        <w:jc w:val="center"/>
        <w:rPr>
          <w:sz w:val="28"/>
          <w:lang w:val="ru-RU"/>
        </w:rPr>
      </w:pPr>
      <w:r w:rsidRPr="00203422">
        <w:rPr>
          <w:sz w:val="28"/>
          <w:lang w:val="ru-RU"/>
        </w:rPr>
        <w:t>Федеральное государственное бюджетное образовательное учреждение высшего образования</w:t>
      </w:r>
    </w:p>
    <w:p w:rsidR="00E11816" w:rsidRPr="00203422" w:rsidRDefault="00E11816" w:rsidP="00E11816">
      <w:pPr>
        <w:ind w:left="683" w:right="744"/>
        <w:jc w:val="center"/>
        <w:rPr>
          <w:sz w:val="28"/>
          <w:lang w:val="ru-RU"/>
        </w:rPr>
      </w:pPr>
      <w:r w:rsidRPr="00203422">
        <w:rPr>
          <w:sz w:val="28"/>
          <w:lang w:val="ru-RU"/>
        </w:rPr>
        <w:t>«</w:t>
      </w:r>
      <w:proofErr w:type="spellStart"/>
      <w:r w:rsidRPr="00203422">
        <w:rPr>
          <w:sz w:val="28"/>
          <w:lang w:val="ru-RU"/>
        </w:rPr>
        <w:t>Рыбинский</w:t>
      </w:r>
      <w:proofErr w:type="spellEnd"/>
      <w:r w:rsidRPr="00203422">
        <w:rPr>
          <w:sz w:val="28"/>
          <w:lang w:val="ru-RU"/>
        </w:rPr>
        <w:t xml:space="preserve"> государственный авиационный технический университет имени П.А. Соловьева»</w:t>
      </w:r>
    </w:p>
    <w:p w:rsidR="00E11816" w:rsidRPr="00203422" w:rsidRDefault="00E11816" w:rsidP="00E11816">
      <w:pPr>
        <w:pStyle w:val="a3"/>
        <w:rPr>
          <w:sz w:val="28"/>
          <w:lang w:val="ru-RU"/>
        </w:rPr>
      </w:pPr>
    </w:p>
    <w:p w:rsidR="00E11816" w:rsidRPr="00203422" w:rsidRDefault="00E11816" w:rsidP="00E11816">
      <w:pPr>
        <w:ind w:left="1410" w:right="1463" w:firstLine="1199"/>
        <w:rPr>
          <w:sz w:val="28"/>
          <w:lang w:val="ru-RU"/>
        </w:rPr>
      </w:pPr>
      <w:r w:rsidRPr="00203422">
        <w:rPr>
          <w:sz w:val="28"/>
          <w:lang w:val="ru-RU"/>
        </w:rPr>
        <w:t>Факультет радиоэлектроники и информатики Кафедра Математическое и программное обеспечение ЭВС</w:t>
      </w:r>
    </w:p>
    <w:p w:rsidR="00E11816" w:rsidRPr="00203422" w:rsidRDefault="00E11816" w:rsidP="00E11816">
      <w:pPr>
        <w:pStyle w:val="a3"/>
        <w:rPr>
          <w:sz w:val="30"/>
          <w:lang w:val="ru-RU"/>
        </w:rPr>
      </w:pPr>
    </w:p>
    <w:p w:rsidR="00E11816" w:rsidRPr="00203422" w:rsidRDefault="00E11816" w:rsidP="00E11816">
      <w:pPr>
        <w:pStyle w:val="a3"/>
        <w:rPr>
          <w:sz w:val="30"/>
          <w:lang w:val="ru-RU"/>
        </w:rPr>
      </w:pPr>
    </w:p>
    <w:p w:rsidR="00E11816" w:rsidRPr="00203422" w:rsidRDefault="00E11816" w:rsidP="00E11816">
      <w:pPr>
        <w:pStyle w:val="a3"/>
        <w:rPr>
          <w:sz w:val="30"/>
          <w:lang w:val="ru-RU"/>
        </w:rPr>
      </w:pPr>
    </w:p>
    <w:p w:rsidR="00E11816" w:rsidRPr="00203422" w:rsidRDefault="00E11816" w:rsidP="00E11816">
      <w:pPr>
        <w:pStyle w:val="a3"/>
        <w:rPr>
          <w:sz w:val="30"/>
          <w:lang w:val="ru-RU"/>
        </w:rPr>
      </w:pPr>
    </w:p>
    <w:p w:rsidR="00E11816" w:rsidRPr="00203422" w:rsidRDefault="00E11816" w:rsidP="00E11816">
      <w:pPr>
        <w:spacing w:before="231"/>
        <w:ind w:left="683" w:right="749"/>
        <w:jc w:val="center"/>
        <w:rPr>
          <w:rFonts w:ascii="Arial" w:hAnsi="Arial"/>
          <w:b/>
          <w:sz w:val="36"/>
          <w:lang w:val="ru-RU"/>
        </w:rPr>
      </w:pPr>
      <w:r w:rsidRPr="00203422">
        <w:rPr>
          <w:rFonts w:ascii="Arial" w:hAnsi="Arial"/>
          <w:b/>
          <w:sz w:val="36"/>
          <w:lang w:val="ru-RU"/>
        </w:rPr>
        <w:t>ОТЧЕТ</w:t>
      </w:r>
    </w:p>
    <w:p w:rsidR="00E11816" w:rsidRPr="00203422" w:rsidRDefault="00E11816" w:rsidP="00E11816">
      <w:pPr>
        <w:spacing w:before="2"/>
        <w:ind w:left="675" w:right="749"/>
        <w:jc w:val="center"/>
        <w:rPr>
          <w:b/>
          <w:sz w:val="36"/>
          <w:lang w:val="ru-RU"/>
        </w:rPr>
      </w:pPr>
      <w:r w:rsidRPr="00203422">
        <w:rPr>
          <w:b/>
          <w:sz w:val="36"/>
          <w:lang w:val="ru-RU"/>
        </w:rPr>
        <w:t>по преддипломной практике</w:t>
      </w: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Pr="00203422" w:rsidRDefault="00E11816" w:rsidP="00E11816">
      <w:pPr>
        <w:pStyle w:val="a3"/>
        <w:rPr>
          <w:b/>
          <w:sz w:val="40"/>
          <w:lang w:val="ru-RU"/>
        </w:rPr>
      </w:pPr>
    </w:p>
    <w:p w:rsidR="00E11816" w:rsidRDefault="00E11816" w:rsidP="00E11816">
      <w:pPr>
        <w:spacing w:before="306" w:line="312" w:lineRule="exact"/>
        <w:ind w:left="1021"/>
        <w:rPr>
          <w:sz w:val="28"/>
        </w:rPr>
      </w:pPr>
    </w:p>
    <w:p w:rsidR="00E11816" w:rsidRDefault="00E11816" w:rsidP="00E11816">
      <w:pPr>
        <w:spacing w:before="306" w:line="312" w:lineRule="exact"/>
        <w:ind w:left="1021"/>
        <w:rPr>
          <w:sz w:val="28"/>
        </w:rPr>
      </w:pPr>
    </w:p>
    <w:p w:rsidR="00E11816" w:rsidRDefault="00E11816" w:rsidP="00E11816">
      <w:pPr>
        <w:spacing w:before="306" w:line="312" w:lineRule="exact"/>
        <w:ind w:left="1021"/>
        <w:rPr>
          <w:sz w:val="28"/>
        </w:rPr>
      </w:pPr>
    </w:p>
    <w:p w:rsidR="00E11816" w:rsidRDefault="00E11816" w:rsidP="00E11816">
      <w:pPr>
        <w:spacing w:before="306" w:line="312" w:lineRule="exact"/>
        <w:ind w:left="1021"/>
        <w:rPr>
          <w:sz w:val="28"/>
        </w:rPr>
      </w:pPr>
    </w:p>
    <w:p w:rsidR="00E11816" w:rsidRPr="00E11816" w:rsidRDefault="00E11816" w:rsidP="00E11816">
      <w:pPr>
        <w:spacing w:before="306" w:line="312" w:lineRule="exact"/>
        <w:ind w:left="1021"/>
        <w:rPr>
          <w:sz w:val="28"/>
          <w:lang w:val="ru-RU"/>
        </w:rPr>
      </w:pPr>
      <w:r w:rsidRPr="00203422">
        <w:rPr>
          <w:sz w:val="28"/>
          <w:lang w:val="ru-RU"/>
        </w:rPr>
        <w:t>Студент группы …………………………………………</w:t>
      </w:r>
      <w:r>
        <w:rPr>
          <w:sz w:val="28"/>
          <w:lang w:val="ru-RU"/>
        </w:rPr>
        <w:t>Головкин Д. М.</w:t>
      </w:r>
    </w:p>
    <w:p w:rsidR="00E11816" w:rsidRPr="00203422" w:rsidRDefault="00E11816" w:rsidP="00E11816">
      <w:pPr>
        <w:tabs>
          <w:tab w:val="left" w:pos="5257"/>
          <w:tab w:val="left" w:pos="8089"/>
        </w:tabs>
        <w:spacing w:line="197" w:lineRule="exact"/>
        <w:ind w:left="3841"/>
        <w:rPr>
          <w:i/>
          <w:sz w:val="18"/>
          <w:lang w:val="ru-RU"/>
        </w:rPr>
      </w:pPr>
      <w:r w:rsidRPr="00203422">
        <w:rPr>
          <w:i/>
          <w:sz w:val="18"/>
          <w:lang w:val="ru-RU"/>
        </w:rPr>
        <w:t>(Код)</w:t>
      </w:r>
      <w:r w:rsidRPr="00203422">
        <w:rPr>
          <w:i/>
          <w:sz w:val="18"/>
          <w:lang w:val="ru-RU"/>
        </w:rPr>
        <w:tab/>
        <w:t>(Подпись, дата)</w:t>
      </w:r>
      <w:r w:rsidRPr="00203422">
        <w:rPr>
          <w:i/>
          <w:sz w:val="18"/>
          <w:lang w:val="ru-RU"/>
        </w:rPr>
        <w:tab/>
        <w:t>(Фамилия И.</w:t>
      </w:r>
      <w:r w:rsidRPr="00203422">
        <w:rPr>
          <w:i/>
          <w:spacing w:val="1"/>
          <w:sz w:val="18"/>
          <w:lang w:val="ru-RU"/>
        </w:rPr>
        <w:t xml:space="preserve"> </w:t>
      </w:r>
      <w:r w:rsidRPr="00203422">
        <w:rPr>
          <w:i/>
          <w:sz w:val="18"/>
          <w:lang w:val="ru-RU"/>
        </w:rPr>
        <w:t>О.)</w:t>
      </w:r>
    </w:p>
    <w:p w:rsidR="00E11816" w:rsidRPr="00203422" w:rsidRDefault="00E11816" w:rsidP="00E11816">
      <w:pPr>
        <w:pStyle w:val="a3"/>
        <w:spacing w:before="3"/>
        <w:rPr>
          <w:i/>
          <w:sz w:val="22"/>
          <w:lang w:val="ru-RU"/>
        </w:rPr>
      </w:pPr>
    </w:p>
    <w:p w:rsidR="00E11816" w:rsidRPr="00203422" w:rsidRDefault="00E11816" w:rsidP="00E11816">
      <w:pPr>
        <w:pStyle w:val="Heading3"/>
        <w:spacing w:before="1" w:line="312" w:lineRule="exact"/>
        <w:rPr>
          <w:lang w:val="ru-RU"/>
        </w:rPr>
      </w:pPr>
      <w:r w:rsidRPr="00203422">
        <w:rPr>
          <w:lang w:val="ru-RU"/>
        </w:rPr>
        <w:t>Руководитель ………………………………………………</w:t>
      </w:r>
      <w:r>
        <w:rPr>
          <w:lang w:val="ru-RU"/>
        </w:rPr>
        <w:t>Волков М. Л.</w:t>
      </w:r>
    </w:p>
    <w:p w:rsidR="00E11816" w:rsidRPr="00203422" w:rsidRDefault="00E11816" w:rsidP="00E11816">
      <w:pPr>
        <w:tabs>
          <w:tab w:val="left" w:pos="5302"/>
          <w:tab w:val="left" w:pos="8089"/>
        </w:tabs>
        <w:spacing w:line="197" w:lineRule="exact"/>
        <w:ind w:left="3181"/>
        <w:rPr>
          <w:i/>
          <w:sz w:val="18"/>
          <w:lang w:val="ru-RU"/>
        </w:rPr>
      </w:pPr>
      <w:r w:rsidRPr="00203422">
        <w:rPr>
          <w:i/>
          <w:sz w:val="18"/>
          <w:lang w:val="ru-RU"/>
        </w:rPr>
        <w:t>(</w:t>
      </w:r>
      <w:proofErr w:type="spellStart"/>
      <w:r w:rsidRPr="00203422">
        <w:rPr>
          <w:i/>
          <w:sz w:val="18"/>
          <w:lang w:val="ru-RU"/>
        </w:rPr>
        <w:t>Уч</w:t>
      </w:r>
      <w:proofErr w:type="spellEnd"/>
      <w:r w:rsidRPr="00203422">
        <w:rPr>
          <w:i/>
          <w:sz w:val="18"/>
          <w:lang w:val="ru-RU"/>
        </w:rPr>
        <w:t>.</w:t>
      </w:r>
      <w:r w:rsidRPr="00203422">
        <w:rPr>
          <w:i/>
          <w:spacing w:val="-1"/>
          <w:sz w:val="18"/>
          <w:lang w:val="ru-RU"/>
        </w:rPr>
        <w:t xml:space="preserve"> </w:t>
      </w:r>
      <w:r w:rsidRPr="00203422">
        <w:rPr>
          <w:i/>
          <w:sz w:val="18"/>
          <w:lang w:val="ru-RU"/>
        </w:rPr>
        <w:t>степень,</w:t>
      </w:r>
      <w:r w:rsidRPr="00203422">
        <w:rPr>
          <w:i/>
          <w:spacing w:val="-1"/>
          <w:sz w:val="18"/>
          <w:lang w:val="ru-RU"/>
        </w:rPr>
        <w:t xml:space="preserve"> </w:t>
      </w:r>
      <w:r w:rsidRPr="00203422">
        <w:rPr>
          <w:i/>
          <w:sz w:val="18"/>
          <w:lang w:val="ru-RU"/>
        </w:rPr>
        <w:t>звание)</w:t>
      </w:r>
      <w:r w:rsidRPr="00203422">
        <w:rPr>
          <w:i/>
          <w:sz w:val="18"/>
          <w:lang w:val="ru-RU"/>
        </w:rPr>
        <w:tab/>
        <w:t>(Подпись, дата)</w:t>
      </w:r>
      <w:r w:rsidRPr="00203422">
        <w:rPr>
          <w:i/>
          <w:sz w:val="18"/>
          <w:lang w:val="ru-RU"/>
        </w:rPr>
        <w:tab/>
        <w:t>(Фамилия И. О.)</w:t>
      </w:r>
    </w:p>
    <w:p w:rsidR="00E11816" w:rsidRPr="00203422" w:rsidRDefault="00E11816" w:rsidP="00E11816">
      <w:pPr>
        <w:pStyle w:val="a3"/>
        <w:spacing w:before="3"/>
        <w:rPr>
          <w:i/>
          <w:sz w:val="22"/>
          <w:lang w:val="ru-RU"/>
        </w:rPr>
      </w:pPr>
    </w:p>
    <w:p w:rsidR="00E11816" w:rsidRPr="00E11816" w:rsidRDefault="00E11816" w:rsidP="00E11816">
      <w:pPr>
        <w:pStyle w:val="Heading3"/>
        <w:spacing w:line="312" w:lineRule="exact"/>
      </w:pPr>
      <w:r w:rsidRPr="00203422">
        <w:rPr>
          <w:lang w:val="ru-RU"/>
        </w:rPr>
        <w:t>Оценка ……………………………………………………………</w:t>
      </w:r>
      <w:r>
        <w:t>……….</w:t>
      </w:r>
    </w:p>
    <w:p w:rsidR="00E11816" w:rsidRPr="00203422" w:rsidRDefault="00E11816" w:rsidP="00E11816">
      <w:pPr>
        <w:tabs>
          <w:tab w:val="left" w:pos="8089"/>
        </w:tabs>
        <w:spacing w:line="197" w:lineRule="exact"/>
        <w:ind w:left="5257"/>
        <w:rPr>
          <w:i/>
          <w:sz w:val="18"/>
          <w:lang w:val="ru-RU"/>
        </w:rPr>
      </w:pPr>
      <w:r w:rsidRPr="00203422">
        <w:rPr>
          <w:i/>
          <w:sz w:val="18"/>
          <w:lang w:val="ru-RU"/>
        </w:rPr>
        <w:t>(Подпись, дата)</w:t>
      </w:r>
      <w:r w:rsidRPr="00203422">
        <w:rPr>
          <w:i/>
          <w:sz w:val="18"/>
          <w:lang w:val="ru-RU"/>
        </w:rPr>
        <w:tab/>
        <w:t>(Фамилия И.</w:t>
      </w:r>
      <w:r w:rsidRPr="00203422">
        <w:rPr>
          <w:i/>
          <w:spacing w:val="1"/>
          <w:sz w:val="18"/>
          <w:lang w:val="ru-RU"/>
        </w:rPr>
        <w:t xml:space="preserve"> </w:t>
      </w:r>
      <w:r w:rsidRPr="00203422">
        <w:rPr>
          <w:i/>
          <w:sz w:val="18"/>
          <w:lang w:val="ru-RU"/>
        </w:rPr>
        <w:t>О.)</w:t>
      </w:r>
    </w:p>
    <w:p w:rsidR="00E11816" w:rsidRPr="00203422" w:rsidRDefault="00E11816" w:rsidP="00E11816">
      <w:pPr>
        <w:pStyle w:val="a3"/>
        <w:rPr>
          <w:i/>
          <w:sz w:val="20"/>
          <w:lang w:val="ru-RU"/>
        </w:rPr>
      </w:pPr>
    </w:p>
    <w:p w:rsidR="00E11816" w:rsidRPr="00203422" w:rsidRDefault="00E11816" w:rsidP="00E11816">
      <w:pPr>
        <w:pStyle w:val="a3"/>
        <w:rPr>
          <w:i/>
          <w:sz w:val="20"/>
          <w:lang w:val="ru-RU"/>
        </w:rPr>
      </w:pPr>
    </w:p>
    <w:p w:rsidR="00E11816" w:rsidRPr="00203422" w:rsidRDefault="00E11816" w:rsidP="00E11816">
      <w:pPr>
        <w:pStyle w:val="a3"/>
        <w:rPr>
          <w:i/>
          <w:sz w:val="20"/>
          <w:lang w:val="ru-RU"/>
        </w:rPr>
      </w:pPr>
    </w:p>
    <w:p w:rsidR="00E11816" w:rsidRPr="00203422" w:rsidRDefault="00E11816" w:rsidP="00E11816">
      <w:pPr>
        <w:pStyle w:val="a3"/>
        <w:rPr>
          <w:i/>
          <w:sz w:val="20"/>
          <w:lang w:val="ru-RU"/>
        </w:rPr>
      </w:pPr>
    </w:p>
    <w:p w:rsidR="00E11816" w:rsidRDefault="00E11816" w:rsidP="00E11816">
      <w:pPr>
        <w:pStyle w:val="a3"/>
        <w:rPr>
          <w:i/>
          <w:sz w:val="20"/>
        </w:rPr>
      </w:pPr>
    </w:p>
    <w:p w:rsidR="00E11816" w:rsidRDefault="00E11816" w:rsidP="00E11816">
      <w:pPr>
        <w:pStyle w:val="a3"/>
        <w:rPr>
          <w:i/>
          <w:sz w:val="20"/>
        </w:rPr>
      </w:pPr>
    </w:p>
    <w:p w:rsidR="00E93635" w:rsidRPr="002908AC" w:rsidRDefault="00E11816" w:rsidP="002908AC">
      <w:pPr>
        <w:pStyle w:val="Heading3"/>
        <w:tabs>
          <w:tab w:val="left" w:pos="1886"/>
        </w:tabs>
        <w:spacing w:before="131"/>
        <w:ind w:left="0" w:right="66"/>
        <w:jc w:val="center"/>
        <w:rPr>
          <w:lang w:val="ru-RU"/>
        </w:rPr>
      </w:pPr>
      <w:r w:rsidRPr="002908AC">
        <w:rPr>
          <w:lang w:val="ru-RU"/>
        </w:rPr>
        <w:t>Рыбинск</w:t>
      </w:r>
      <w:r w:rsidRPr="002908AC">
        <w:rPr>
          <w:spacing w:val="65"/>
          <w:lang w:val="ru-RU"/>
        </w:rPr>
        <w:t xml:space="preserve"> </w:t>
      </w:r>
      <w:r w:rsidRPr="002908AC">
        <w:rPr>
          <w:lang w:val="ru-RU"/>
        </w:rPr>
        <w:t>2019</w:t>
      </w:r>
    </w:p>
    <w:p w:rsidR="00E11816" w:rsidRDefault="002908AC" w:rsidP="009B623E">
      <w:pPr>
        <w:pStyle w:val="1"/>
      </w:pPr>
      <w:r>
        <w:lastRenderedPageBreak/>
        <w:t>Оглавление</w:t>
      </w:r>
    </w:p>
    <w:p w:rsidR="002908AC" w:rsidRPr="009B623E" w:rsidRDefault="002908AC" w:rsidP="00E11816">
      <w:pPr>
        <w:rPr>
          <w:sz w:val="28"/>
          <w:szCs w:val="28"/>
          <w:lang w:val="ru-RU"/>
        </w:rPr>
      </w:pPr>
      <w:r w:rsidRPr="009B623E">
        <w:rPr>
          <w:sz w:val="28"/>
          <w:szCs w:val="28"/>
          <w:lang w:val="ru-RU"/>
        </w:rPr>
        <w:t>Введение………………</w:t>
      </w:r>
      <w:r w:rsidR="009B623E">
        <w:rPr>
          <w:sz w:val="28"/>
          <w:szCs w:val="28"/>
          <w:lang w:val="ru-RU"/>
        </w:rPr>
        <w:t>…………………………………………</w:t>
      </w:r>
      <w:r w:rsidRPr="009B623E">
        <w:rPr>
          <w:sz w:val="28"/>
          <w:szCs w:val="28"/>
          <w:lang w:val="ru-RU"/>
        </w:rPr>
        <w:t>…</w:t>
      </w:r>
      <w:r w:rsidR="009B623E">
        <w:rPr>
          <w:sz w:val="28"/>
          <w:szCs w:val="28"/>
          <w:lang w:val="ru-RU"/>
        </w:rPr>
        <w:t>………………</w:t>
      </w:r>
      <w:r w:rsidRPr="009B623E">
        <w:rPr>
          <w:sz w:val="28"/>
          <w:szCs w:val="28"/>
          <w:lang w:val="ru-RU"/>
        </w:rPr>
        <w:t>…….3</w:t>
      </w:r>
    </w:p>
    <w:p w:rsidR="00E11816" w:rsidRPr="009B623E" w:rsidRDefault="002908AC" w:rsidP="00E11816">
      <w:pPr>
        <w:rPr>
          <w:sz w:val="28"/>
          <w:szCs w:val="28"/>
          <w:lang w:val="ru-RU"/>
        </w:rPr>
      </w:pPr>
      <w:r w:rsidRPr="009B623E">
        <w:rPr>
          <w:sz w:val="28"/>
          <w:szCs w:val="28"/>
          <w:lang w:val="ru-RU"/>
        </w:rPr>
        <w:t>Раздел 1</w:t>
      </w:r>
      <w:r w:rsidR="009B623E">
        <w:rPr>
          <w:sz w:val="28"/>
          <w:szCs w:val="28"/>
          <w:lang w:val="ru-RU"/>
        </w:rPr>
        <w:t>…………………………………………………………………………………..4</w:t>
      </w:r>
    </w:p>
    <w:p w:rsidR="002908AC" w:rsidRPr="009B623E" w:rsidRDefault="009B623E" w:rsidP="00E11816">
      <w:pPr>
        <w:rPr>
          <w:sz w:val="28"/>
          <w:szCs w:val="28"/>
          <w:lang w:val="ru-RU"/>
        </w:rPr>
      </w:pPr>
      <w:r w:rsidRPr="009B623E">
        <w:rPr>
          <w:sz w:val="28"/>
          <w:szCs w:val="28"/>
          <w:lang w:val="ru-RU"/>
        </w:rPr>
        <w:t>1.1 Формулировка темы выпускной квалификационной работы</w:t>
      </w:r>
      <w:r>
        <w:rPr>
          <w:sz w:val="28"/>
          <w:szCs w:val="28"/>
          <w:lang w:val="ru-RU"/>
        </w:rPr>
        <w:t>……………………4</w:t>
      </w:r>
    </w:p>
    <w:p w:rsidR="009B623E" w:rsidRPr="009B623E" w:rsidRDefault="009B623E" w:rsidP="00E11816">
      <w:pPr>
        <w:rPr>
          <w:sz w:val="28"/>
          <w:szCs w:val="28"/>
          <w:lang w:val="ru-RU"/>
        </w:rPr>
      </w:pPr>
      <w:r w:rsidRPr="009B623E">
        <w:rPr>
          <w:sz w:val="28"/>
          <w:szCs w:val="28"/>
          <w:lang w:val="ru-RU"/>
        </w:rPr>
        <w:t>1. 2 Анализ предметной области</w:t>
      </w:r>
      <w:r>
        <w:rPr>
          <w:sz w:val="28"/>
          <w:szCs w:val="28"/>
          <w:lang w:val="ru-RU"/>
        </w:rPr>
        <w:t xml:space="preserve"> </w:t>
      </w:r>
      <w:r w:rsidR="006B6CDA">
        <w:rPr>
          <w:sz w:val="28"/>
          <w:szCs w:val="28"/>
          <w:lang w:val="ru-RU"/>
        </w:rPr>
        <w:t>………………………………………………………</w:t>
      </w:r>
      <w:r>
        <w:rPr>
          <w:sz w:val="28"/>
          <w:szCs w:val="28"/>
          <w:lang w:val="ru-RU"/>
        </w:rPr>
        <w:t>5</w:t>
      </w:r>
    </w:p>
    <w:p w:rsidR="009B623E" w:rsidRPr="009B623E" w:rsidRDefault="009B623E" w:rsidP="00E11816">
      <w:pPr>
        <w:rPr>
          <w:sz w:val="28"/>
          <w:szCs w:val="28"/>
          <w:lang w:val="ru-RU"/>
        </w:rPr>
      </w:pPr>
      <w:r w:rsidRPr="009B623E">
        <w:rPr>
          <w:sz w:val="28"/>
          <w:szCs w:val="28"/>
          <w:lang w:val="ru-RU"/>
        </w:rPr>
        <w:t>1.3 Обзор аналогов</w:t>
      </w:r>
      <w:r>
        <w:rPr>
          <w:sz w:val="28"/>
          <w:szCs w:val="28"/>
          <w:lang w:val="ru-RU"/>
        </w:rPr>
        <w:t xml:space="preserve"> </w:t>
      </w:r>
      <w:r w:rsidR="006B6CDA">
        <w:rPr>
          <w:sz w:val="28"/>
          <w:szCs w:val="28"/>
          <w:lang w:val="ru-RU"/>
        </w:rPr>
        <w:t>……………………………………………………………………...</w:t>
      </w:r>
      <w:r>
        <w:rPr>
          <w:sz w:val="28"/>
          <w:szCs w:val="28"/>
          <w:lang w:val="ru-RU"/>
        </w:rPr>
        <w:t>6</w:t>
      </w:r>
    </w:p>
    <w:p w:rsidR="009B623E" w:rsidRPr="009B623E" w:rsidRDefault="009B623E" w:rsidP="00E11816">
      <w:pPr>
        <w:rPr>
          <w:sz w:val="28"/>
          <w:szCs w:val="28"/>
          <w:lang w:val="ru-RU"/>
        </w:rPr>
      </w:pPr>
      <w:r w:rsidRPr="009B623E">
        <w:rPr>
          <w:sz w:val="28"/>
          <w:szCs w:val="28"/>
          <w:lang w:val="ru-RU"/>
        </w:rPr>
        <w:t>1.4 Обоснование актуальности темы</w:t>
      </w:r>
      <w:r w:rsidR="006B6CDA">
        <w:rPr>
          <w:sz w:val="28"/>
          <w:szCs w:val="28"/>
          <w:lang w:val="ru-RU"/>
        </w:rPr>
        <w:t>…………………………………………………...</w:t>
      </w:r>
      <w:r>
        <w:rPr>
          <w:sz w:val="28"/>
          <w:szCs w:val="28"/>
          <w:lang w:val="ru-RU"/>
        </w:rPr>
        <w:t>7</w:t>
      </w:r>
    </w:p>
    <w:p w:rsidR="009B623E" w:rsidRPr="009B623E" w:rsidRDefault="009B623E" w:rsidP="00E11816">
      <w:pPr>
        <w:rPr>
          <w:sz w:val="28"/>
          <w:szCs w:val="28"/>
          <w:lang w:val="ru-RU"/>
        </w:rPr>
      </w:pPr>
      <w:r w:rsidRPr="009B623E">
        <w:rPr>
          <w:sz w:val="28"/>
          <w:szCs w:val="28"/>
          <w:lang w:val="ru-RU"/>
        </w:rPr>
        <w:t>1.5 Цели и задачи</w:t>
      </w:r>
      <w:r w:rsidR="006B6CDA">
        <w:rPr>
          <w:sz w:val="28"/>
          <w:szCs w:val="28"/>
          <w:lang w:val="ru-RU"/>
        </w:rPr>
        <w:t>………………………………………………………………………..</w:t>
      </w:r>
      <w:r>
        <w:rPr>
          <w:sz w:val="28"/>
          <w:szCs w:val="28"/>
          <w:lang w:val="ru-RU"/>
        </w:rPr>
        <w:t>8</w:t>
      </w:r>
    </w:p>
    <w:p w:rsidR="009B623E" w:rsidRPr="009B623E" w:rsidRDefault="009B623E" w:rsidP="00E11816">
      <w:pPr>
        <w:rPr>
          <w:sz w:val="28"/>
          <w:szCs w:val="28"/>
          <w:lang w:val="ru-RU"/>
        </w:rPr>
      </w:pPr>
      <w:r w:rsidRPr="009B623E">
        <w:rPr>
          <w:sz w:val="28"/>
          <w:szCs w:val="28"/>
          <w:lang w:val="ru-RU"/>
        </w:rPr>
        <w:t>1.6 Обзор и анализ литературы по теме задания</w:t>
      </w:r>
      <w:r>
        <w:rPr>
          <w:sz w:val="28"/>
          <w:szCs w:val="28"/>
          <w:lang w:val="ru-RU"/>
        </w:rPr>
        <w:t xml:space="preserve"> </w:t>
      </w:r>
      <w:r w:rsidR="006B6CDA">
        <w:rPr>
          <w:sz w:val="28"/>
          <w:szCs w:val="28"/>
          <w:lang w:val="ru-RU"/>
        </w:rPr>
        <w:t>……………………………………..</w:t>
      </w:r>
      <w:r>
        <w:rPr>
          <w:sz w:val="28"/>
          <w:szCs w:val="28"/>
          <w:lang w:val="ru-RU"/>
        </w:rPr>
        <w:t>9</w:t>
      </w:r>
    </w:p>
    <w:p w:rsidR="009B623E" w:rsidRPr="009B623E" w:rsidRDefault="009B623E" w:rsidP="00E11816">
      <w:pPr>
        <w:rPr>
          <w:sz w:val="28"/>
          <w:szCs w:val="28"/>
          <w:lang w:val="ru-RU"/>
        </w:rPr>
      </w:pPr>
      <w:r w:rsidRPr="009B623E">
        <w:rPr>
          <w:sz w:val="28"/>
          <w:szCs w:val="28"/>
          <w:lang w:val="ru-RU"/>
        </w:rPr>
        <w:t>Раздел 2</w:t>
      </w:r>
      <w:r w:rsidR="006B6CDA">
        <w:rPr>
          <w:sz w:val="28"/>
          <w:szCs w:val="28"/>
          <w:lang w:val="ru-RU"/>
        </w:rPr>
        <w:t>…………………………………………………………………………………10</w:t>
      </w:r>
    </w:p>
    <w:p w:rsidR="009B623E" w:rsidRPr="009B623E" w:rsidRDefault="009B623E" w:rsidP="00E11816">
      <w:pPr>
        <w:rPr>
          <w:sz w:val="28"/>
          <w:szCs w:val="28"/>
          <w:lang w:val="ru-RU"/>
        </w:rPr>
      </w:pPr>
      <w:r w:rsidRPr="009B623E">
        <w:rPr>
          <w:sz w:val="28"/>
          <w:szCs w:val="28"/>
          <w:lang w:val="ru-RU"/>
        </w:rPr>
        <w:t xml:space="preserve">2.1 </w:t>
      </w:r>
      <w:r>
        <w:rPr>
          <w:sz w:val="28"/>
          <w:szCs w:val="28"/>
          <w:lang w:val="ru-RU"/>
        </w:rPr>
        <w:t>Описание функциональных</w:t>
      </w:r>
      <w:r w:rsidRPr="009B623E">
        <w:rPr>
          <w:sz w:val="28"/>
          <w:szCs w:val="28"/>
          <w:lang w:val="ru-RU"/>
        </w:rPr>
        <w:t xml:space="preserve"> и технологических требований, обоснование и выбор методов, технологий, инструментов разработки</w:t>
      </w:r>
      <w:r>
        <w:rPr>
          <w:sz w:val="28"/>
          <w:szCs w:val="28"/>
          <w:lang w:val="ru-RU"/>
        </w:rPr>
        <w:t xml:space="preserve"> </w:t>
      </w:r>
      <w:r w:rsidR="006B6CDA">
        <w:rPr>
          <w:sz w:val="28"/>
          <w:szCs w:val="28"/>
          <w:lang w:val="ru-RU"/>
        </w:rPr>
        <w:t>……………………………</w:t>
      </w:r>
      <w:r>
        <w:rPr>
          <w:sz w:val="28"/>
          <w:szCs w:val="28"/>
          <w:lang w:val="ru-RU"/>
        </w:rPr>
        <w:t>10</w:t>
      </w:r>
    </w:p>
    <w:p w:rsidR="009B623E" w:rsidRPr="009B623E" w:rsidRDefault="009B623E" w:rsidP="00E11816">
      <w:pPr>
        <w:rPr>
          <w:sz w:val="28"/>
          <w:szCs w:val="28"/>
          <w:lang w:val="ru-RU"/>
        </w:rPr>
      </w:pPr>
      <w:r w:rsidRPr="009B623E">
        <w:rPr>
          <w:sz w:val="28"/>
          <w:szCs w:val="28"/>
          <w:lang w:val="ru-RU"/>
        </w:rPr>
        <w:t>2.1.1 Требования к серверной части</w:t>
      </w:r>
      <w:r>
        <w:rPr>
          <w:sz w:val="28"/>
          <w:szCs w:val="28"/>
          <w:lang w:val="ru-RU"/>
        </w:rPr>
        <w:t xml:space="preserve"> </w:t>
      </w:r>
      <w:r w:rsidR="006B6CDA">
        <w:rPr>
          <w:sz w:val="28"/>
          <w:szCs w:val="28"/>
          <w:lang w:val="ru-RU"/>
        </w:rPr>
        <w:t>…………………………………………………</w:t>
      </w:r>
      <w:r>
        <w:rPr>
          <w:sz w:val="28"/>
          <w:szCs w:val="28"/>
          <w:lang w:val="ru-RU"/>
        </w:rPr>
        <w:t>10</w:t>
      </w:r>
    </w:p>
    <w:p w:rsidR="009B623E" w:rsidRPr="009B623E" w:rsidRDefault="009B623E" w:rsidP="00E11816">
      <w:pPr>
        <w:rPr>
          <w:sz w:val="28"/>
          <w:szCs w:val="28"/>
          <w:lang w:val="ru-RU"/>
        </w:rPr>
      </w:pPr>
      <w:r w:rsidRPr="009B623E">
        <w:rPr>
          <w:sz w:val="28"/>
          <w:szCs w:val="28"/>
          <w:lang w:val="ru-RU"/>
        </w:rPr>
        <w:t>2.1.2 Требования к интерфейсу</w:t>
      </w:r>
      <w:r w:rsidR="006B6CDA">
        <w:rPr>
          <w:sz w:val="28"/>
          <w:szCs w:val="28"/>
          <w:lang w:val="ru-RU"/>
        </w:rPr>
        <w:t>……………………………………………………….</w:t>
      </w:r>
      <w:r>
        <w:rPr>
          <w:sz w:val="28"/>
          <w:szCs w:val="28"/>
          <w:lang w:val="ru-RU"/>
        </w:rPr>
        <w:t>11</w:t>
      </w:r>
    </w:p>
    <w:p w:rsidR="009B623E" w:rsidRPr="009B623E" w:rsidRDefault="009B623E" w:rsidP="00E11816">
      <w:pPr>
        <w:rPr>
          <w:sz w:val="28"/>
          <w:szCs w:val="28"/>
          <w:lang w:val="ru-RU"/>
        </w:rPr>
      </w:pPr>
      <w:r w:rsidRPr="009B623E">
        <w:rPr>
          <w:sz w:val="28"/>
          <w:szCs w:val="28"/>
          <w:lang w:val="ru-RU"/>
        </w:rPr>
        <w:t>2.2 Техническое задание на разработку и проектирование программного обеспечения</w:t>
      </w:r>
      <w:r w:rsidR="006B6CDA">
        <w:rPr>
          <w:sz w:val="28"/>
          <w:szCs w:val="28"/>
          <w:lang w:val="ru-RU"/>
        </w:rPr>
        <w:t>………………………………………………………………………….…</w:t>
      </w:r>
      <w:r>
        <w:rPr>
          <w:sz w:val="28"/>
          <w:szCs w:val="28"/>
          <w:lang w:val="ru-RU"/>
        </w:rPr>
        <w:t>13</w:t>
      </w:r>
    </w:p>
    <w:p w:rsidR="009B623E" w:rsidRPr="009B623E" w:rsidRDefault="009B623E" w:rsidP="00E11816">
      <w:pPr>
        <w:rPr>
          <w:sz w:val="28"/>
          <w:szCs w:val="28"/>
          <w:lang w:val="ru-RU"/>
        </w:rPr>
      </w:pPr>
      <w:r w:rsidRPr="009B623E">
        <w:rPr>
          <w:sz w:val="28"/>
          <w:szCs w:val="28"/>
          <w:lang w:val="ru-RU"/>
        </w:rPr>
        <w:t>Раздел 3</w:t>
      </w:r>
      <w:r w:rsidR="006B6CDA">
        <w:rPr>
          <w:sz w:val="28"/>
          <w:szCs w:val="28"/>
          <w:lang w:val="ru-RU"/>
        </w:rPr>
        <w:t>…………………………………………………………………………………</w:t>
      </w:r>
      <w:r>
        <w:rPr>
          <w:sz w:val="28"/>
          <w:szCs w:val="28"/>
          <w:lang w:val="ru-RU"/>
        </w:rPr>
        <w:t>15</w:t>
      </w:r>
    </w:p>
    <w:p w:rsidR="00E11816" w:rsidRPr="009B623E" w:rsidRDefault="009B623E" w:rsidP="00E11816">
      <w:pPr>
        <w:rPr>
          <w:sz w:val="28"/>
          <w:szCs w:val="28"/>
          <w:lang w:val="ru-RU"/>
        </w:rPr>
      </w:pPr>
      <w:r w:rsidRPr="009B623E">
        <w:rPr>
          <w:sz w:val="28"/>
          <w:szCs w:val="28"/>
          <w:lang w:val="ru-RU"/>
        </w:rPr>
        <w:t>3.1 Методика тестирования</w:t>
      </w:r>
      <w:r w:rsidR="006B6CDA">
        <w:rPr>
          <w:sz w:val="28"/>
          <w:szCs w:val="28"/>
          <w:lang w:val="ru-RU"/>
        </w:rPr>
        <w:t>……………………………………………………………</w:t>
      </w:r>
      <w:r>
        <w:rPr>
          <w:sz w:val="28"/>
          <w:szCs w:val="28"/>
          <w:lang w:val="ru-RU"/>
        </w:rPr>
        <w:t>15</w:t>
      </w:r>
    </w:p>
    <w:p w:rsidR="009B623E" w:rsidRPr="009B623E" w:rsidRDefault="009B623E" w:rsidP="00E11816">
      <w:pPr>
        <w:rPr>
          <w:sz w:val="28"/>
          <w:szCs w:val="28"/>
          <w:lang w:val="ru-RU"/>
        </w:rPr>
      </w:pPr>
      <w:r w:rsidRPr="009B623E">
        <w:rPr>
          <w:sz w:val="28"/>
          <w:szCs w:val="28"/>
          <w:lang w:val="ru-RU"/>
        </w:rPr>
        <w:t>3.2 Наборы тестов</w:t>
      </w:r>
      <w:r w:rsidR="006B6CDA">
        <w:rPr>
          <w:sz w:val="28"/>
          <w:szCs w:val="28"/>
          <w:lang w:val="ru-RU"/>
        </w:rPr>
        <w:t>……………………………………………………………………...</w:t>
      </w:r>
      <w:r>
        <w:rPr>
          <w:sz w:val="28"/>
          <w:szCs w:val="28"/>
          <w:lang w:val="ru-RU"/>
        </w:rPr>
        <w:t>17</w:t>
      </w:r>
    </w:p>
    <w:p w:rsidR="009B623E" w:rsidRPr="009B623E" w:rsidRDefault="009B623E" w:rsidP="00E11816">
      <w:pPr>
        <w:rPr>
          <w:sz w:val="28"/>
          <w:szCs w:val="28"/>
          <w:lang w:val="ru-RU"/>
        </w:rPr>
      </w:pPr>
      <w:r w:rsidRPr="009B623E">
        <w:rPr>
          <w:sz w:val="28"/>
          <w:szCs w:val="28"/>
          <w:lang w:val="ru-RU"/>
        </w:rPr>
        <w:t>3.3 Алгоритмы работы подмодулей</w:t>
      </w:r>
      <w:r w:rsidR="006B6CDA">
        <w:rPr>
          <w:sz w:val="28"/>
          <w:szCs w:val="28"/>
          <w:lang w:val="ru-RU"/>
        </w:rPr>
        <w:t>…………………………………………………..</w:t>
      </w:r>
      <w:r>
        <w:rPr>
          <w:sz w:val="28"/>
          <w:szCs w:val="28"/>
          <w:lang w:val="ru-RU"/>
        </w:rPr>
        <w:t>18</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3.3.1 Алгоритм подмодуля загрузки реестра договоров</w:t>
      </w:r>
      <w:r w:rsidR="006B6CDA">
        <w:rPr>
          <w:color w:val="000000"/>
          <w:sz w:val="28"/>
          <w:szCs w:val="28"/>
          <w:shd w:val="clear" w:color="auto" w:fill="FFFFFF"/>
          <w:lang w:val="ru-RU"/>
        </w:rPr>
        <w:t>…………………………….</w:t>
      </w:r>
      <w:r>
        <w:rPr>
          <w:color w:val="000000"/>
          <w:sz w:val="28"/>
          <w:szCs w:val="28"/>
          <w:shd w:val="clear" w:color="auto" w:fill="FFFFFF"/>
          <w:lang w:val="ru-RU"/>
        </w:rPr>
        <w:t>18</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3.3.2 Алгоритм подмодуля обработки реестров договоров</w:t>
      </w:r>
      <w:r w:rsidR="006B6CDA">
        <w:rPr>
          <w:color w:val="000000"/>
          <w:sz w:val="28"/>
          <w:szCs w:val="28"/>
          <w:shd w:val="clear" w:color="auto" w:fill="FFFFFF"/>
          <w:lang w:val="ru-RU"/>
        </w:rPr>
        <w:t>…………………………</w:t>
      </w:r>
      <w:r>
        <w:rPr>
          <w:color w:val="000000"/>
          <w:sz w:val="28"/>
          <w:szCs w:val="28"/>
          <w:shd w:val="clear" w:color="auto" w:fill="FFFFFF"/>
          <w:lang w:val="ru-RU"/>
        </w:rPr>
        <w:t>19</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3.3.3 Алгоритм подмодуля удаления реестров договоров</w:t>
      </w:r>
      <w:r w:rsidR="006B6CDA">
        <w:rPr>
          <w:color w:val="000000"/>
          <w:sz w:val="28"/>
          <w:szCs w:val="28"/>
          <w:shd w:val="clear" w:color="auto" w:fill="FFFFFF"/>
          <w:lang w:val="ru-RU"/>
        </w:rPr>
        <w:t>…………………………..</w:t>
      </w:r>
      <w:r>
        <w:rPr>
          <w:color w:val="000000"/>
          <w:sz w:val="28"/>
          <w:szCs w:val="28"/>
          <w:shd w:val="clear" w:color="auto" w:fill="FFFFFF"/>
          <w:lang w:val="ru-RU"/>
        </w:rPr>
        <w:t>19</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3.4 Описание методики тестирования</w:t>
      </w:r>
      <w:r w:rsidR="006B6CDA">
        <w:rPr>
          <w:color w:val="000000"/>
          <w:sz w:val="28"/>
          <w:szCs w:val="28"/>
          <w:shd w:val="clear" w:color="auto" w:fill="FFFFFF"/>
          <w:lang w:val="ru-RU"/>
        </w:rPr>
        <w:t>………………………………………………...</w:t>
      </w:r>
      <w:r>
        <w:rPr>
          <w:color w:val="000000"/>
          <w:sz w:val="28"/>
          <w:szCs w:val="28"/>
          <w:shd w:val="clear" w:color="auto" w:fill="FFFFFF"/>
          <w:lang w:val="ru-RU"/>
        </w:rPr>
        <w:t>21</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3.5 Результаты тестирования</w:t>
      </w:r>
      <w:r w:rsidR="006B6CDA">
        <w:rPr>
          <w:color w:val="000000"/>
          <w:sz w:val="28"/>
          <w:szCs w:val="28"/>
          <w:shd w:val="clear" w:color="auto" w:fill="FFFFFF"/>
          <w:lang w:val="ru-RU"/>
        </w:rPr>
        <w:t>………………………………………………………….</w:t>
      </w:r>
      <w:r>
        <w:rPr>
          <w:color w:val="000000"/>
          <w:sz w:val="28"/>
          <w:szCs w:val="28"/>
          <w:shd w:val="clear" w:color="auto" w:fill="FFFFFF"/>
          <w:lang w:val="ru-RU"/>
        </w:rPr>
        <w:t>22</w:t>
      </w:r>
    </w:p>
    <w:p w:rsidR="009B623E" w:rsidRPr="006B6CDA"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Заключение</w:t>
      </w:r>
      <w:r w:rsidR="006B6CDA">
        <w:rPr>
          <w:color w:val="000000"/>
          <w:sz w:val="28"/>
          <w:szCs w:val="28"/>
          <w:shd w:val="clear" w:color="auto" w:fill="FFFFFF"/>
          <w:lang w:val="ru-RU"/>
        </w:rPr>
        <w:t>……………………………………………………………………………..23</w:t>
      </w:r>
    </w:p>
    <w:p w:rsidR="009B623E" w:rsidRPr="006B6CDA"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Список используемой литературы</w:t>
      </w:r>
      <w:r w:rsidR="006B6CDA">
        <w:rPr>
          <w:color w:val="000000"/>
          <w:sz w:val="28"/>
          <w:szCs w:val="28"/>
          <w:shd w:val="clear" w:color="auto" w:fill="FFFFFF"/>
          <w:lang w:val="ru-RU"/>
        </w:rPr>
        <w:t>……………………………………………………24</w:t>
      </w:r>
    </w:p>
    <w:p w:rsidR="009B623E" w:rsidRPr="009B623E" w:rsidRDefault="009B623E" w:rsidP="00E11816">
      <w:pPr>
        <w:rPr>
          <w:sz w:val="28"/>
          <w:szCs w:val="28"/>
          <w:lang w:val="ru-RU"/>
        </w:rPr>
      </w:pPr>
      <w:r w:rsidRPr="009B623E">
        <w:rPr>
          <w:color w:val="000000"/>
          <w:sz w:val="28"/>
          <w:szCs w:val="28"/>
          <w:shd w:val="clear" w:color="auto" w:fill="FFFFFF"/>
          <w:lang w:val="ru-RU"/>
        </w:rPr>
        <w:t>Приложения</w:t>
      </w:r>
      <w:r w:rsidR="006B6CDA">
        <w:rPr>
          <w:color w:val="000000"/>
          <w:sz w:val="28"/>
          <w:szCs w:val="28"/>
          <w:shd w:val="clear" w:color="auto" w:fill="FFFFFF"/>
          <w:lang w:val="ru-RU"/>
        </w:rPr>
        <w:t>…………………………………………………………………………….25</w:t>
      </w:r>
    </w:p>
    <w:p w:rsidR="00E11816" w:rsidRPr="009B623E" w:rsidRDefault="00E11816" w:rsidP="00E11816">
      <w:pPr>
        <w:rPr>
          <w:sz w:val="28"/>
          <w:szCs w:val="28"/>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2908AC" w:rsidRDefault="002908AC" w:rsidP="002908AC">
      <w:pPr>
        <w:pStyle w:val="1"/>
      </w:pPr>
      <w:bookmarkStart w:id="0" w:name="_Toc9454295"/>
    </w:p>
    <w:p w:rsidR="009B623E" w:rsidRDefault="009B623E" w:rsidP="002908AC">
      <w:pPr>
        <w:pStyle w:val="1"/>
      </w:pPr>
    </w:p>
    <w:p w:rsidR="00E11816" w:rsidRDefault="00E11816" w:rsidP="002908AC">
      <w:pPr>
        <w:pStyle w:val="1"/>
      </w:pPr>
      <w:r>
        <w:lastRenderedPageBreak/>
        <w:t>Введение</w:t>
      </w:r>
      <w:bookmarkEnd w:id="0"/>
    </w:p>
    <w:p w:rsidR="00E11816" w:rsidRPr="00067825" w:rsidRDefault="00E11816" w:rsidP="00E11816">
      <w:pPr>
        <w:pStyle w:val="a5"/>
        <w:spacing w:line="360" w:lineRule="auto"/>
        <w:ind w:firstLine="708"/>
        <w:rPr>
          <w:color w:val="000000"/>
          <w:sz w:val="28"/>
          <w:szCs w:val="28"/>
        </w:rPr>
      </w:pPr>
      <w:r w:rsidRPr="00067825">
        <w:rPr>
          <w:color w:val="000000"/>
          <w:sz w:val="28"/>
          <w:szCs w:val="28"/>
        </w:rPr>
        <w:t xml:space="preserve">Современный мир постоянно развивается. Частью этого процесса является </w:t>
      </w:r>
      <w:proofErr w:type="spellStart"/>
      <w:r w:rsidRPr="00067825">
        <w:rPr>
          <w:color w:val="000000"/>
          <w:sz w:val="28"/>
          <w:szCs w:val="28"/>
        </w:rPr>
        <w:t>веб-технологии</w:t>
      </w:r>
      <w:proofErr w:type="spellEnd"/>
      <w:r w:rsidRPr="00067825">
        <w:rPr>
          <w:color w:val="000000"/>
          <w:sz w:val="28"/>
          <w:szCs w:val="28"/>
        </w:rPr>
        <w:t xml:space="preserve">, отрицание </w:t>
      </w:r>
      <w:proofErr w:type="gramStart"/>
      <w:r w:rsidRPr="00067825">
        <w:rPr>
          <w:color w:val="000000"/>
          <w:sz w:val="28"/>
          <w:szCs w:val="28"/>
        </w:rPr>
        <w:t>влияния</w:t>
      </w:r>
      <w:proofErr w:type="gramEnd"/>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E11816" w:rsidRPr="00067825" w:rsidRDefault="00E11816" w:rsidP="00E11816">
      <w:pPr>
        <w:pStyle w:val="a5"/>
        <w:spacing w:line="360" w:lineRule="auto"/>
        <w:ind w:firstLine="708"/>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E11816" w:rsidRDefault="00E11816" w:rsidP="00E11816">
      <w:pPr>
        <w:pStyle w:val="a5"/>
        <w:spacing w:line="360" w:lineRule="auto"/>
        <w:ind w:firstLine="708"/>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 xml:space="preserve">точки зрения, является импорт данных в систему для дальнейшего хранения и использования ее. При большой </w:t>
      </w:r>
      <w:proofErr w:type="gramStart"/>
      <w:r w:rsidRPr="00067825">
        <w:rPr>
          <w:color w:val="000000"/>
          <w:sz w:val="28"/>
          <w:szCs w:val="28"/>
        </w:rPr>
        <w:t>количестве</w:t>
      </w:r>
      <w:proofErr w:type="gramEnd"/>
      <w:r w:rsidRPr="00067825">
        <w:rPr>
          <w:color w:val="000000"/>
          <w:sz w:val="28"/>
          <w:szCs w:val="28"/>
        </w:rPr>
        <w:t xml:space="preserve"> запросов на изменение данных, сервер может не выдержать и зависнуть.</w:t>
      </w:r>
    </w:p>
    <w:p w:rsidR="00E11816" w:rsidRPr="00067825" w:rsidRDefault="00E11816" w:rsidP="00E11816">
      <w:pPr>
        <w:pStyle w:val="a5"/>
        <w:spacing w:line="360" w:lineRule="auto"/>
        <w:ind w:firstLine="708"/>
        <w:rPr>
          <w:color w:val="000000"/>
          <w:sz w:val="28"/>
          <w:szCs w:val="28"/>
        </w:rPr>
      </w:pPr>
      <w:r w:rsidRPr="00067825">
        <w:rPr>
          <w:color w:val="000000"/>
          <w:sz w:val="28"/>
          <w:szCs w:val="28"/>
        </w:rPr>
        <w:t>Для того</w:t>
      </w:r>
      <w:proofErr w:type="gramStart"/>
      <w:r w:rsidRPr="00067825">
        <w:rPr>
          <w:color w:val="000000"/>
          <w:sz w:val="28"/>
          <w:szCs w:val="28"/>
        </w:rPr>
        <w:t>,</w:t>
      </w:r>
      <w:proofErr w:type="gramEnd"/>
      <w:r w:rsidRPr="00067825">
        <w:rPr>
          <w:color w:val="000000"/>
          <w:sz w:val="28"/>
          <w:szCs w:val="28"/>
        </w:rPr>
        <w:t xml:space="preserve">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Pr="002908AC" w:rsidRDefault="00E11816" w:rsidP="00E11816">
      <w:pPr>
        <w:rPr>
          <w:sz w:val="32"/>
          <w:szCs w:val="32"/>
        </w:rPr>
      </w:pPr>
    </w:p>
    <w:p w:rsidR="002908AC" w:rsidRDefault="002908AC" w:rsidP="002908AC">
      <w:pPr>
        <w:pStyle w:val="1"/>
        <w:rPr>
          <w:lang w:val="en-US"/>
        </w:rPr>
      </w:pPr>
      <w:bookmarkStart w:id="1" w:name="_Toc9454296"/>
    </w:p>
    <w:p w:rsidR="00E11816" w:rsidRDefault="00E56F0E" w:rsidP="002908AC">
      <w:pPr>
        <w:pStyle w:val="1"/>
      </w:pPr>
      <w:r>
        <w:lastRenderedPageBreak/>
        <w:t>Раздел 1.</w:t>
      </w:r>
      <w:bookmarkEnd w:id="1"/>
      <w:r>
        <w:t xml:space="preserve"> </w:t>
      </w:r>
    </w:p>
    <w:p w:rsidR="00E56F0E" w:rsidRPr="00F50F5A" w:rsidRDefault="002908AC" w:rsidP="002908AC">
      <w:pPr>
        <w:pStyle w:val="1"/>
      </w:pPr>
      <w:r w:rsidRPr="002908AC">
        <w:t>1</w:t>
      </w:r>
      <w:r>
        <w:t>.</w:t>
      </w:r>
      <w:r w:rsidRPr="002908AC">
        <w:t>1</w:t>
      </w:r>
      <w:r w:rsidR="00F50F5A">
        <w:t xml:space="preserve"> </w:t>
      </w:r>
      <w:r w:rsidR="00E56F0E" w:rsidRPr="00F50F5A">
        <w:t>Формулировка темы выпускной квалификационной работы</w:t>
      </w:r>
    </w:p>
    <w:p w:rsidR="00F50F5A" w:rsidRPr="00F50F5A" w:rsidRDefault="00F50F5A" w:rsidP="009431EB">
      <w:pPr>
        <w:spacing w:line="360" w:lineRule="auto"/>
        <w:ind w:firstLine="708"/>
        <w:rPr>
          <w:sz w:val="28"/>
          <w:szCs w:val="28"/>
          <w:lang w:val="ru-RU"/>
        </w:rPr>
      </w:pPr>
      <w:r>
        <w:rPr>
          <w:sz w:val="28"/>
          <w:szCs w:val="28"/>
          <w:lang w:val="ru-RU"/>
        </w:rPr>
        <w:t>Тема работы: Разработка</w:t>
      </w:r>
      <w:r w:rsidRPr="00F50F5A">
        <w:rPr>
          <w:sz w:val="28"/>
          <w:szCs w:val="28"/>
          <w:lang w:val="ru-RU"/>
        </w:rPr>
        <w:t xml:space="preserve"> модуля импорта и корректировки реестров договоров страховой компании</w:t>
      </w:r>
      <w:r w:rsidR="009431EB">
        <w:rPr>
          <w:sz w:val="28"/>
          <w:szCs w:val="28"/>
          <w:lang w:val="ru-RU"/>
        </w:rPr>
        <w:t>.</w:t>
      </w:r>
    </w:p>
    <w:p w:rsidR="00F50F5A" w:rsidRPr="00F50F5A" w:rsidRDefault="00F50F5A" w:rsidP="009431EB">
      <w:pPr>
        <w:spacing w:line="360" w:lineRule="auto"/>
        <w:ind w:left="360"/>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Default="00AB1814" w:rsidP="009431EB">
      <w:pPr>
        <w:spacing w:line="360" w:lineRule="auto"/>
        <w:rPr>
          <w:sz w:val="32"/>
          <w:szCs w:val="32"/>
          <w:lang w:val="ru-RU"/>
        </w:rPr>
      </w:pPr>
    </w:p>
    <w:p w:rsidR="00AB1814" w:rsidRPr="002908AC" w:rsidRDefault="00AB1814" w:rsidP="009431EB">
      <w:pPr>
        <w:spacing w:line="360" w:lineRule="auto"/>
        <w:rPr>
          <w:sz w:val="32"/>
          <w:szCs w:val="32"/>
        </w:rPr>
      </w:pPr>
    </w:p>
    <w:p w:rsidR="00E11816" w:rsidRPr="00F50F5A" w:rsidRDefault="002908AC" w:rsidP="002908AC">
      <w:pPr>
        <w:pStyle w:val="1"/>
      </w:pPr>
      <w:bookmarkStart w:id="2" w:name="_Toc9454297"/>
      <w:r>
        <w:rPr>
          <w:lang w:val="en-US"/>
        </w:rPr>
        <w:lastRenderedPageBreak/>
        <w:t>1.</w:t>
      </w:r>
      <w:r w:rsidR="00F50F5A">
        <w:t>2.</w:t>
      </w:r>
      <w:r w:rsidR="00F56D68" w:rsidRPr="00F50F5A">
        <w:t>Анализ предметной области</w:t>
      </w:r>
      <w:bookmarkEnd w:id="2"/>
    </w:p>
    <w:p w:rsidR="00F50F5A" w:rsidRPr="00F50F5A" w:rsidRDefault="00F50F5A" w:rsidP="009431EB">
      <w:pPr>
        <w:spacing w:after="240" w:line="360" w:lineRule="auto"/>
        <w:ind w:firstLine="708"/>
        <w:rPr>
          <w:sz w:val="28"/>
          <w:szCs w:val="28"/>
          <w:lang w:val="ru-RU"/>
        </w:rPr>
      </w:pPr>
      <w:r w:rsidRPr="00F50F5A">
        <w:rPr>
          <w:sz w:val="28"/>
          <w:szCs w:val="28"/>
          <w:lang w:val="ru-RU"/>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F50F5A" w:rsidRDefault="00F50F5A" w:rsidP="00F50F5A">
      <w:pPr>
        <w:pStyle w:val="a5"/>
        <w:shd w:val="clear" w:color="auto" w:fill="FFFFFF"/>
        <w:spacing w:before="0" w:beforeAutospacing="0" w:after="360" w:afterAutospacing="0" w:line="360" w:lineRule="auto"/>
        <w:ind w:firstLine="708"/>
        <w:rPr>
          <w:sz w:val="28"/>
          <w:szCs w:val="28"/>
        </w:rPr>
      </w:pPr>
      <w:r w:rsidRPr="00F50F5A">
        <w:rPr>
          <w:sz w:val="28"/>
          <w:szCs w:val="28"/>
        </w:rPr>
        <w:t>Страховая компания — это юридическое лицо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взаимного страхования) и получившее в установленном законом порядке лицензию на осуществление страховой деятельности.</w:t>
      </w:r>
    </w:p>
    <w:p w:rsidR="00F50F5A" w:rsidRDefault="00F50F5A" w:rsidP="00F50F5A">
      <w:pPr>
        <w:pStyle w:val="a5"/>
        <w:shd w:val="clear" w:color="auto" w:fill="FFFFFF"/>
        <w:spacing w:before="0" w:beforeAutospacing="0" w:after="360" w:afterAutospacing="0" w:line="360" w:lineRule="auto"/>
        <w:ind w:firstLine="708"/>
        <w:rPr>
          <w:color w:val="000000"/>
          <w:sz w:val="28"/>
          <w:szCs w:val="28"/>
          <w:shd w:val="clear" w:color="auto" w:fill="FFFFFF"/>
        </w:rPr>
      </w:pPr>
      <w:r w:rsidRPr="00F50F5A">
        <w:rPr>
          <w:color w:val="000000"/>
          <w:sz w:val="28"/>
          <w:szCs w:val="28"/>
          <w:shd w:val="clear" w:color="auto" w:fill="FFFFFF"/>
        </w:rPr>
        <w:t>Законодательство допускает создание страховых компаний в виде акционерных обществ, обществ с ограниченной ответственностью, государственных предприятий. В качестве специфической формы организации страхового дела предусматривается создание обще</w:t>
      </w:r>
      <w:proofErr w:type="gramStart"/>
      <w:r w:rsidRPr="00F50F5A">
        <w:rPr>
          <w:color w:val="000000"/>
          <w:sz w:val="28"/>
          <w:szCs w:val="28"/>
          <w:shd w:val="clear" w:color="auto" w:fill="FFFFFF"/>
        </w:rPr>
        <w:t>ств вз</w:t>
      </w:r>
      <w:proofErr w:type="gramEnd"/>
      <w:r w:rsidRPr="00F50F5A">
        <w:rPr>
          <w:color w:val="000000"/>
          <w:sz w:val="28"/>
          <w:szCs w:val="28"/>
          <w:shd w:val="clear" w:color="auto" w:fill="FFFFFF"/>
        </w:rPr>
        <w:t>аимного страхования.</w:t>
      </w:r>
    </w:p>
    <w:p w:rsidR="00F50F5A" w:rsidRDefault="00F50F5A" w:rsidP="00F50F5A">
      <w:pPr>
        <w:pStyle w:val="a5"/>
        <w:shd w:val="clear" w:color="auto" w:fill="FFFFFF"/>
        <w:spacing w:before="0" w:beforeAutospacing="0" w:after="360" w:afterAutospacing="0" w:line="360" w:lineRule="auto"/>
        <w:ind w:firstLine="708"/>
        <w:rPr>
          <w:color w:val="000000"/>
          <w:sz w:val="28"/>
          <w:szCs w:val="28"/>
          <w:shd w:val="clear" w:color="auto" w:fill="FFFFFF"/>
        </w:rPr>
      </w:pPr>
      <w:r w:rsidRPr="00F50F5A">
        <w:rPr>
          <w:color w:val="000000"/>
          <w:sz w:val="28"/>
          <w:szCs w:val="28"/>
          <w:shd w:val="clear" w:color="auto" w:fill="FFFFFF"/>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 </w:t>
      </w:r>
    </w:p>
    <w:p w:rsidR="00F56D68" w:rsidRDefault="00F50F5A" w:rsidP="00F50F5A">
      <w:pPr>
        <w:pStyle w:val="a5"/>
        <w:shd w:val="clear" w:color="auto" w:fill="FFFFFF"/>
        <w:spacing w:before="0" w:beforeAutospacing="0" w:after="360" w:afterAutospacing="0" w:line="360" w:lineRule="auto"/>
        <w:ind w:firstLine="567"/>
        <w:rPr>
          <w:color w:val="000000"/>
          <w:sz w:val="28"/>
          <w:szCs w:val="28"/>
          <w:shd w:val="clear" w:color="auto" w:fill="FFFFFF"/>
        </w:rPr>
      </w:pPr>
      <w:r w:rsidRPr="00F50F5A">
        <w:rPr>
          <w:color w:val="000000"/>
          <w:sz w:val="28"/>
          <w:szCs w:val="28"/>
          <w:shd w:val="clear" w:color="auto" w:fill="FFFFFF"/>
        </w:rPr>
        <w:t>Таким образом, становится понятно, что страхов</w:t>
      </w:r>
      <w:r>
        <w:rPr>
          <w:color w:val="000000"/>
          <w:sz w:val="28"/>
          <w:szCs w:val="28"/>
          <w:shd w:val="clear" w:color="auto" w:fill="FFFFFF"/>
        </w:rPr>
        <w:t xml:space="preserve">ание по своей сути предполагает </w:t>
      </w:r>
      <w:r w:rsidRPr="00F50F5A">
        <w:rPr>
          <w:color w:val="000000"/>
          <w:sz w:val="28"/>
          <w:szCs w:val="28"/>
          <w:shd w:val="clear" w:color="auto" w:fill="FFFFFF"/>
        </w:rPr>
        <w:t>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AB1814" w:rsidRDefault="00AB1814" w:rsidP="002B39F5">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2B39F5">
      <w:pPr>
        <w:pStyle w:val="a5"/>
        <w:shd w:val="clear" w:color="auto" w:fill="FFFFFF"/>
        <w:spacing w:before="0" w:beforeAutospacing="0" w:after="360" w:afterAutospacing="0" w:line="360" w:lineRule="auto"/>
        <w:rPr>
          <w:color w:val="000000"/>
          <w:sz w:val="32"/>
          <w:szCs w:val="32"/>
          <w:shd w:val="clear" w:color="auto" w:fill="FFFFFF"/>
        </w:rPr>
      </w:pPr>
    </w:p>
    <w:p w:rsidR="002B39F5" w:rsidRPr="002908AC" w:rsidRDefault="002908AC" w:rsidP="002908AC">
      <w:pPr>
        <w:pStyle w:val="1"/>
        <w:rPr>
          <w:shd w:val="clear" w:color="auto" w:fill="FFFFFF"/>
        </w:rPr>
      </w:pPr>
      <w:bookmarkStart w:id="3" w:name="_Toc9454298"/>
      <w:r w:rsidRPr="002908AC">
        <w:rPr>
          <w:szCs w:val="40"/>
          <w:shd w:val="clear" w:color="auto" w:fill="FFFFFF"/>
        </w:rPr>
        <w:lastRenderedPageBreak/>
        <w:t>1</w:t>
      </w:r>
      <w:r w:rsidR="002B39F5" w:rsidRPr="002908AC">
        <w:rPr>
          <w:shd w:val="clear" w:color="auto" w:fill="FFFFFF"/>
        </w:rPr>
        <w:t>.</w:t>
      </w:r>
      <w:r w:rsidRPr="002908AC">
        <w:rPr>
          <w:shd w:val="clear" w:color="auto" w:fill="FFFFFF"/>
        </w:rPr>
        <w:t>3</w:t>
      </w:r>
      <w:r w:rsidR="002B39F5" w:rsidRPr="002908AC">
        <w:rPr>
          <w:shd w:val="clear" w:color="auto" w:fill="FFFFFF"/>
        </w:rPr>
        <w:t xml:space="preserve"> Обзор аналогов</w:t>
      </w:r>
      <w:bookmarkEnd w:id="3"/>
    </w:p>
    <w:p w:rsidR="002B39F5" w:rsidRPr="002B39F5" w:rsidRDefault="002B39F5" w:rsidP="002B39F5">
      <w:pPr>
        <w:pStyle w:val="a5"/>
        <w:shd w:val="clear" w:color="auto" w:fill="FFFFFF"/>
        <w:spacing w:before="0" w:beforeAutospacing="0" w:after="360" w:afterAutospacing="0" w:line="360" w:lineRule="auto"/>
        <w:ind w:firstLine="708"/>
        <w:rPr>
          <w:color w:val="000000"/>
          <w:sz w:val="28"/>
          <w:szCs w:val="28"/>
          <w:shd w:val="clear" w:color="auto" w:fill="FFFFFF"/>
        </w:rPr>
      </w:pPr>
      <w:r w:rsidRPr="002B39F5">
        <w:rPr>
          <w:sz w:val="28"/>
          <w:szCs w:val="28"/>
        </w:rPr>
        <w:t>При анализе целесообразности создания данного модуля было проведено исследование, результатом которого стало известно, что ни один существующий аналоги не может быть использован. Это обуславливается тем, что не существует универсального функционала для работы с данными.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2B39F5" w:rsidRPr="002B39F5" w:rsidRDefault="002B39F5" w:rsidP="002B39F5">
      <w:pPr>
        <w:spacing w:after="240" w:line="360" w:lineRule="auto"/>
        <w:ind w:firstLine="708"/>
        <w:rPr>
          <w:sz w:val="28"/>
          <w:szCs w:val="28"/>
          <w:lang w:val="ru-RU"/>
        </w:rPr>
      </w:pPr>
      <w:r w:rsidRPr="002B39F5">
        <w:rPr>
          <w:sz w:val="28"/>
          <w:szCs w:val="28"/>
          <w:lang w:val="ru-RU"/>
        </w:rPr>
        <w:t>По этим причинам проще и выгоднее разработать собственное программное обеспечение для реализации п</w:t>
      </w:r>
      <w:r>
        <w:rPr>
          <w:sz w:val="28"/>
          <w:szCs w:val="28"/>
          <w:lang w:val="ru-RU"/>
        </w:rPr>
        <w:t xml:space="preserve">отребностей конкретной системы. </w:t>
      </w:r>
      <w:r w:rsidRPr="002B39F5">
        <w:rPr>
          <w:sz w:val="28"/>
          <w:szCs w:val="28"/>
          <w:lang w:val="ru-RU"/>
        </w:rPr>
        <w:t>Таким обра</w:t>
      </w:r>
      <w:r>
        <w:rPr>
          <w:sz w:val="28"/>
          <w:szCs w:val="28"/>
          <w:lang w:val="ru-RU"/>
        </w:rPr>
        <w:t>з</w:t>
      </w:r>
      <w:r w:rsidRPr="002B39F5">
        <w:rPr>
          <w:sz w:val="28"/>
          <w:szCs w:val="28"/>
          <w:lang w:val="ru-RU"/>
        </w:rPr>
        <w:t>ом, аналогов, способных реализовать аналогичный функционал, не существует.</w:t>
      </w: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E913DB" w:rsidRDefault="002B39F5" w:rsidP="002908AC">
      <w:pPr>
        <w:pStyle w:val="1"/>
        <w:rPr>
          <w:shd w:val="clear" w:color="auto" w:fill="FFFFFF"/>
        </w:rPr>
      </w:pPr>
      <w:bookmarkStart w:id="4" w:name="_Toc9454299"/>
      <w:r w:rsidRPr="002B39F5">
        <w:rPr>
          <w:shd w:val="clear" w:color="auto" w:fill="FFFFFF"/>
        </w:rPr>
        <w:lastRenderedPageBreak/>
        <w:t>4.Обоснование актуальности темы</w:t>
      </w:r>
      <w:bookmarkEnd w:id="4"/>
    </w:p>
    <w:p w:rsidR="00E913DB" w:rsidRPr="00E913DB" w:rsidRDefault="00E913DB" w:rsidP="00E913DB">
      <w:pPr>
        <w:pStyle w:val="a5"/>
        <w:shd w:val="clear" w:color="auto" w:fill="FFFFFF"/>
        <w:spacing w:before="0" w:beforeAutospacing="0" w:after="360" w:afterAutospacing="0" w:line="360" w:lineRule="auto"/>
        <w:ind w:firstLine="708"/>
        <w:rPr>
          <w:color w:val="000000"/>
          <w:sz w:val="32"/>
          <w:szCs w:val="32"/>
          <w:shd w:val="clear" w:color="auto" w:fill="FFFFFF"/>
        </w:rPr>
      </w:pPr>
      <w:r w:rsidRPr="00E913DB">
        <w:rPr>
          <w:color w:val="000000"/>
          <w:sz w:val="28"/>
          <w:szCs w:val="28"/>
        </w:rPr>
        <w:t xml:space="preserve">Загрузка реестров, обработка, удаление реестров договоров – это сложный процесс, требующий мощного технического обеспечения. К сожалению, даже при наличии дорогой техники, нагрузка может быть настолько велика, что серверы могут не выдержать и повиснуть. Таким </w:t>
      </w:r>
      <w:proofErr w:type="gramStart"/>
      <w:r w:rsidRPr="00E913DB">
        <w:rPr>
          <w:color w:val="000000"/>
          <w:sz w:val="28"/>
          <w:szCs w:val="28"/>
        </w:rPr>
        <w:t>образом</w:t>
      </w:r>
      <w:proofErr w:type="gramEnd"/>
      <w:r w:rsidRPr="00E913DB">
        <w:rPr>
          <w:color w:val="000000"/>
          <w:sz w:val="28"/>
          <w:szCs w:val="28"/>
        </w:rPr>
        <w:t xml:space="preserve"> может остановиться процесс документооборота внутри компании.</w:t>
      </w:r>
    </w:p>
    <w:p w:rsidR="00E913DB" w:rsidRDefault="00E913DB" w:rsidP="00E913DB">
      <w:pPr>
        <w:pStyle w:val="a6"/>
        <w:spacing w:line="360" w:lineRule="auto"/>
        <w:ind w:left="0" w:firstLine="708"/>
        <w:rPr>
          <w:color w:val="000000"/>
          <w:sz w:val="28"/>
          <w:szCs w:val="28"/>
          <w:lang w:val="ru-RU"/>
        </w:rPr>
      </w:pPr>
      <w:r w:rsidRPr="00E913DB">
        <w:rPr>
          <w:color w:val="000000"/>
          <w:sz w:val="28"/>
          <w:szCs w:val="28"/>
          <w:lang w:val="ru-RU"/>
        </w:rPr>
        <w:t>Для того</w:t>
      </w:r>
      <w:proofErr w:type="gramStart"/>
      <w:r w:rsidRPr="00E913DB">
        <w:rPr>
          <w:color w:val="000000"/>
          <w:sz w:val="28"/>
          <w:szCs w:val="28"/>
          <w:lang w:val="ru-RU"/>
        </w:rPr>
        <w:t>,</w:t>
      </w:r>
      <w:proofErr w:type="gramEnd"/>
      <w:r w:rsidRPr="00E913DB">
        <w:rPr>
          <w:color w:val="000000"/>
          <w:sz w:val="28"/>
          <w:szCs w:val="28"/>
          <w:lang w:val="ru-RU"/>
        </w:rPr>
        <w:t xml:space="preserve">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proofErr w:type="spellStart"/>
      <w:r>
        <w:rPr>
          <w:color w:val="000000"/>
          <w:sz w:val="28"/>
          <w:szCs w:val="28"/>
        </w:rPr>
        <w:t>RabbitMq</w:t>
      </w:r>
      <w:proofErr w:type="spellEnd"/>
      <w:r w:rsidRPr="00E913DB">
        <w:rPr>
          <w:color w:val="000000"/>
          <w:sz w:val="28"/>
          <w:szCs w:val="28"/>
          <w:lang w:val="ru-RU"/>
        </w:rPr>
        <w:t>. Взаимодействие с модулем показано на рис.1.</w:t>
      </w:r>
    </w:p>
    <w:p w:rsidR="00E913DB" w:rsidRPr="00E913DB" w:rsidRDefault="00E913DB" w:rsidP="00E913DB">
      <w:pPr>
        <w:pStyle w:val="a6"/>
        <w:spacing w:line="360" w:lineRule="auto"/>
        <w:ind w:left="0" w:firstLine="708"/>
        <w:rPr>
          <w:color w:val="000000"/>
          <w:sz w:val="28"/>
          <w:szCs w:val="28"/>
          <w:lang w:val="ru-RU"/>
        </w:rPr>
      </w:pPr>
      <w:r>
        <w:rPr>
          <w:noProof/>
          <w:color w:val="000000"/>
          <w:sz w:val="28"/>
          <w:szCs w:val="28"/>
          <w:lang w:val="ru-RU" w:eastAsia="ru-RU"/>
        </w:rPr>
        <w:drawing>
          <wp:inline distT="0" distB="0" distL="0" distR="0">
            <wp:extent cx="4905375" cy="962025"/>
            <wp:effectExtent l="19050" t="0" r="9525" b="0"/>
            <wp:docPr id="1" name="Рисунок 1" descr="C:\Users\DaNkO\AppData\Local\Microsoft\Windows\INetCache\Content.Word\Взаимодейств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kO\AppData\Local\Microsoft\Windows\INetCache\Content.Word\Взаимодействие.png"/>
                    <pic:cNvPicPr>
                      <a:picLocks noChangeAspect="1" noChangeArrowheads="1"/>
                    </pic:cNvPicPr>
                  </pic:nvPicPr>
                  <pic:blipFill>
                    <a:blip r:embed="rId6"/>
                    <a:srcRect/>
                    <a:stretch>
                      <a:fillRect/>
                    </a:stretch>
                  </pic:blipFill>
                  <pic:spPr bwMode="auto">
                    <a:xfrm>
                      <a:off x="0" y="0"/>
                      <a:ext cx="4905375" cy="962025"/>
                    </a:xfrm>
                    <a:prstGeom prst="rect">
                      <a:avLst/>
                    </a:prstGeom>
                    <a:noFill/>
                    <a:ln w="9525">
                      <a:noFill/>
                      <a:miter lim="800000"/>
                      <a:headEnd/>
                      <a:tailEnd/>
                    </a:ln>
                  </pic:spPr>
                </pic:pic>
              </a:graphicData>
            </a:graphic>
          </wp:inline>
        </w:drawing>
      </w:r>
      <w:r w:rsidRPr="00E913DB">
        <w:rPr>
          <w:color w:val="000000"/>
          <w:sz w:val="28"/>
          <w:szCs w:val="28"/>
          <w:lang w:val="ru-RU"/>
        </w:rPr>
        <w:t xml:space="preserve"> </w:t>
      </w:r>
    </w:p>
    <w:p w:rsidR="00E913DB" w:rsidRPr="00E913DB" w:rsidRDefault="00E913DB" w:rsidP="00E913DB">
      <w:pPr>
        <w:pStyle w:val="a6"/>
        <w:spacing w:line="360" w:lineRule="auto"/>
        <w:ind w:left="0"/>
        <w:rPr>
          <w:color w:val="000000"/>
          <w:sz w:val="24"/>
          <w:szCs w:val="24"/>
          <w:lang w:val="ru-RU"/>
        </w:rPr>
      </w:pPr>
      <w:r w:rsidRPr="00E913DB">
        <w:rPr>
          <w:color w:val="000000"/>
          <w:sz w:val="24"/>
          <w:szCs w:val="24"/>
          <w:lang w:val="ru-RU"/>
        </w:rPr>
        <w:t xml:space="preserve"> Рис 1 - Взаимодействие между элементами </w:t>
      </w:r>
      <w:proofErr w:type="gramStart"/>
      <w:r w:rsidRPr="00E913DB">
        <w:rPr>
          <w:color w:val="000000"/>
          <w:sz w:val="24"/>
          <w:szCs w:val="24"/>
          <w:lang w:val="ru-RU"/>
        </w:rPr>
        <w:t>модуля импорта реестров договоров страховой компании</w:t>
      </w:r>
      <w:proofErr w:type="gramEnd"/>
      <w:r w:rsidRPr="00E913DB">
        <w:rPr>
          <w:color w:val="000000"/>
          <w:sz w:val="24"/>
          <w:szCs w:val="24"/>
          <w:lang w:val="ru-RU"/>
        </w:rPr>
        <w:t>.</w:t>
      </w: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line="360" w:lineRule="auto"/>
        <w:rPr>
          <w:color w:val="000000"/>
          <w:sz w:val="32"/>
          <w:szCs w:val="32"/>
          <w:shd w:val="clear" w:color="auto" w:fill="FFFFFF"/>
        </w:rPr>
      </w:pPr>
    </w:p>
    <w:p w:rsidR="00E913DB" w:rsidRDefault="00E913DB" w:rsidP="002908AC">
      <w:pPr>
        <w:pStyle w:val="1"/>
        <w:rPr>
          <w:shd w:val="clear" w:color="auto" w:fill="FFFFFF"/>
        </w:rPr>
      </w:pPr>
      <w:bookmarkStart w:id="5" w:name="_Toc9454300"/>
      <w:r>
        <w:rPr>
          <w:shd w:val="clear" w:color="auto" w:fill="FFFFFF"/>
        </w:rPr>
        <w:lastRenderedPageBreak/>
        <w:t>5. Цели и задачи</w:t>
      </w:r>
      <w:bookmarkEnd w:id="5"/>
    </w:p>
    <w:p w:rsidR="00E913DB" w:rsidRDefault="00E913DB" w:rsidP="00E913DB">
      <w:pPr>
        <w:spacing w:line="360" w:lineRule="auto"/>
        <w:ind w:firstLine="708"/>
        <w:rPr>
          <w:sz w:val="28"/>
          <w:szCs w:val="28"/>
          <w:lang w:val="ru-RU"/>
        </w:rPr>
      </w:pPr>
      <w:r w:rsidRPr="00E913DB">
        <w:rPr>
          <w:sz w:val="28"/>
          <w:szCs w:val="28"/>
          <w:lang w:val="ru-RU"/>
        </w:rPr>
        <w:t>Основными целями создания программного продукта являются упрощение ведения учета договоров, автоматизация в процессе обработки и добавления договоров, а так же повышение качества облуживания клиентов.</w:t>
      </w:r>
    </w:p>
    <w:p w:rsidR="00E913DB" w:rsidRDefault="00E913DB" w:rsidP="00E913DB">
      <w:pPr>
        <w:spacing w:line="360" w:lineRule="auto"/>
        <w:ind w:firstLine="708"/>
        <w:rPr>
          <w:sz w:val="28"/>
          <w:szCs w:val="28"/>
          <w:lang w:val="ru-RU"/>
        </w:rPr>
      </w:pPr>
      <w:r>
        <w:rPr>
          <w:sz w:val="28"/>
          <w:szCs w:val="28"/>
          <w:lang w:val="ru-RU"/>
        </w:rPr>
        <w:t xml:space="preserve">В процессе достижения цели необходимо выполнить перечень задач, таких как: </w:t>
      </w:r>
    </w:p>
    <w:p w:rsidR="00E913DB" w:rsidRDefault="00E913DB" w:rsidP="00E913DB">
      <w:pPr>
        <w:pStyle w:val="a6"/>
        <w:numPr>
          <w:ilvl w:val="0"/>
          <w:numId w:val="6"/>
        </w:numPr>
        <w:spacing w:line="360" w:lineRule="auto"/>
        <w:rPr>
          <w:sz w:val="28"/>
          <w:szCs w:val="28"/>
          <w:lang w:val="ru-RU"/>
        </w:rPr>
      </w:pPr>
      <w:r>
        <w:rPr>
          <w:sz w:val="28"/>
          <w:szCs w:val="28"/>
          <w:lang w:val="ru-RU"/>
        </w:rPr>
        <w:t xml:space="preserve">Реализовать простой и понятный интерфейс в браузере для загрузки </w:t>
      </w:r>
      <w:r>
        <w:rPr>
          <w:sz w:val="28"/>
          <w:szCs w:val="28"/>
        </w:rPr>
        <w:t>Excel</w:t>
      </w:r>
      <w:r>
        <w:rPr>
          <w:sz w:val="28"/>
          <w:szCs w:val="28"/>
          <w:lang w:val="ru-RU"/>
        </w:rPr>
        <w:t>-документов и отображения данных, содержащихся в них.</w:t>
      </w:r>
    </w:p>
    <w:p w:rsidR="00E913DB" w:rsidRDefault="00E913DB" w:rsidP="00E913DB">
      <w:pPr>
        <w:pStyle w:val="a6"/>
        <w:numPr>
          <w:ilvl w:val="0"/>
          <w:numId w:val="6"/>
        </w:numPr>
        <w:spacing w:line="360" w:lineRule="auto"/>
        <w:rPr>
          <w:sz w:val="28"/>
          <w:szCs w:val="28"/>
          <w:lang w:val="ru-RU"/>
        </w:rPr>
      </w:pPr>
      <w:r>
        <w:rPr>
          <w:sz w:val="28"/>
          <w:szCs w:val="28"/>
          <w:lang w:val="ru-RU"/>
        </w:rPr>
        <w:t>Обеспечить загрузку данных из документа в таблицы БД.</w:t>
      </w:r>
    </w:p>
    <w:p w:rsidR="00E913DB" w:rsidRDefault="00E913DB" w:rsidP="00E913DB">
      <w:pPr>
        <w:pStyle w:val="a6"/>
        <w:numPr>
          <w:ilvl w:val="0"/>
          <w:numId w:val="6"/>
        </w:numPr>
        <w:spacing w:line="360" w:lineRule="auto"/>
        <w:rPr>
          <w:sz w:val="28"/>
          <w:szCs w:val="28"/>
          <w:lang w:val="ru-RU"/>
        </w:rPr>
      </w:pPr>
      <w:r>
        <w:rPr>
          <w:sz w:val="28"/>
          <w:szCs w:val="28"/>
          <w:lang w:val="ru-RU"/>
        </w:rPr>
        <w:t>Гарантировать асинхронную обработку договоров</w:t>
      </w:r>
    </w:p>
    <w:p w:rsidR="00E913DB" w:rsidRPr="00F02298" w:rsidRDefault="00E913DB" w:rsidP="00E913DB">
      <w:pPr>
        <w:pStyle w:val="a6"/>
        <w:numPr>
          <w:ilvl w:val="0"/>
          <w:numId w:val="6"/>
        </w:numPr>
        <w:spacing w:line="360" w:lineRule="auto"/>
        <w:rPr>
          <w:sz w:val="28"/>
          <w:szCs w:val="28"/>
          <w:lang w:val="ru-RU"/>
        </w:rPr>
      </w:pPr>
      <w:r>
        <w:rPr>
          <w:sz w:val="28"/>
          <w:szCs w:val="28"/>
          <w:lang w:val="ru-RU"/>
        </w:rPr>
        <w:t>Предоставить возможность удалять, изменять, сортировать, искать договоры и реестры</w:t>
      </w: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rPr>
      </w:pPr>
    </w:p>
    <w:p w:rsidR="00F02298" w:rsidRDefault="00F02298" w:rsidP="00F02298">
      <w:pPr>
        <w:spacing w:line="360" w:lineRule="auto"/>
        <w:rPr>
          <w:sz w:val="28"/>
          <w:szCs w:val="28"/>
          <w:lang w:val="ru-RU"/>
        </w:rPr>
      </w:pPr>
    </w:p>
    <w:p w:rsidR="002A3312" w:rsidRPr="00182F43" w:rsidRDefault="002A3312" w:rsidP="002908AC">
      <w:pPr>
        <w:pStyle w:val="1"/>
      </w:pPr>
      <w:bookmarkStart w:id="6" w:name="_Toc9454301"/>
      <w:r w:rsidRPr="002A3312">
        <w:lastRenderedPageBreak/>
        <w:t>6</w:t>
      </w:r>
      <w:r w:rsidR="00182F43" w:rsidRPr="00182F43">
        <w:t>.</w:t>
      </w:r>
      <w:r w:rsidRPr="002A3312">
        <w:t xml:space="preserve"> Обзор и анализ литературы по теме задания</w:t>
      </w:r>
      <w:bookmarkEnd w:id="6"/>
    </w:p>
    <w:p w:rsidR="00182F43" w:rsidRPr="00182F43" w:rsidRDefault="00182F43" w:rsidP="00F02298">
      <w:pPr>
        <w:spacing w:line="360" w:lineRule="auto"/>
        <w:rPr>
          <w:sz w:val="32"/>
          <w:szCs w:val="32"/>
          <w:lang w:val="ru-RU"/>
        </w:rPr>
      </w:pPr>
    </w:p>
    <w:p w:rsidR="002A3312" w:rsidRDefault="002A3312" w:rsidP="002908AC">
      <w:pPr>
        <w:spacing w:line="360" w:lineRule="auto"/>
        <w:ind w:firstLine="709"/>
        <w:rPr>
          <w:sz w:val="28"/>
          <w:szCs w:val="28"/>
          <w:lang w:val="ru-RU"/>
        </w:rPr>
      </w:pPr>
      <w:r>
        <w:rPr>
          <w:sz w:val="28"/>
          <w:szCs w:val="28"/>
          <w:lang w:val="ru-RU"/>
        </w:rPr>
        <w:t>При выполнении данной работы были использованы книги по программированию и разработке программного обеспечения, а так же электронные ресурсы.</w:t>
      </w:r>
    </w:p>
    <w:p w:rsidR="002A3312" w:rsidRPr="002A3312" w:rsidRDefault="002A3312" w:rsidP="00182F43">
      <w:pPr>
        <w:spacing w:line="360" w:lineRule="auto"/>
        <w:rPr>
          <w:sz w:val="28"/>
          <w:szCs w:val="28"/>
          <w:lang w:val="ru-RU"/>
        </w:rPr>
      </w:pPr>
      <w:r>
        <w:rPr>
          <w:sz w:val="28"/>
          <w:szCs w:val="28"/>
          <w:lang w:val="ru-RU"/>
        </w:rPr>
        <w:tab/>
        <w:t xml:space="preserve">В качестве базовой книги по изучению языка </w:t>
      </w:r>
      <w:r>
        <w:rPr>
          <w:sz w:val="28"/>
          <w:szCs w:val="28"/>
        </w:rPr>
        <w:t>Java</w:t>
      </w:r>
      <w:r>
        <w:rPr>
          <w:sz w:val="28"/>
          <w:szCs w:val="28"/>
          <w:lang w:val="ru-RU"/>
        </w:rPr>
        <w:t xml:space="preserve">, было выбрано 6-ое издание книги Герберта </w:t>
      </w:r>
      <w:proofErr w:type="spellStart"/>
      <w:r>
        <w:rPr>
          <w:sz w:val="28"/>
          <w:szCs w:val="28"/>
          <w:lang w:val="ru-RU"/>
        </w:rPr>
        <w:t>Шилдта</w:t>
      </w:r>
      <w:proofErr w:type="spellEnd"/>
      <w:r>
        <w:rPr>
          <w:sz w:val="28"/>
          <w:szCs w:val="28"/>
          <w:lang w:val="ru-RU"/>
        </w:rPr>
        <w:t xml:space="preserve"> «</w:t>
      </w:r>
      <w:r>
        <w:rPr>
          <w:sz w:val="28"/>
          <w:szCs w:val="28"/>
        </w:rPr>
        <w:t>Java</w:t>
      </w:r>
      <w:r w:rsidRPr="002A3312">
        <w:rPr>
          <w:sz w:val="28"/>
          <w:szCs w:val="28"/>
          <w:lang w:val="ru-RU"/>
        </w:rPr>
        <w:t xml:space="preserve"> 8</w:t>
      </w:r>
      <w:r>
        <w:rPr>
          <w:sz w:val="28"/>
          <w:szCs w:val="28"/>
          <w:lang w:val="ru-RU"/>
        </w:rPr>
        <w:t xml:space="preserve">. Руководство для начинающих». В данной книге заключены базовые понятия языка </w:t>
      </w:r>
      <w:r>
        <w:rPr>
          <w:sz w:val="28"/>
          <w:szCs w:val="28"/>
        </w:rPr>
        <w:t>Java</w:t>
      </w:r>
      <w:r w:rsidRPr="002A3312">
        <w:rPr>
          <w:sz w:val="28"/>
          <w:szCs w:val="28"/>
          <w:lang w:val="ru-RU"/>
        </w:rPr>
        <w:t xml:space="preserve">. </w:t>
      </w:r>
    </w:p>
    <w:p w:rsidR="00182F43" w:rsidRPr="00182F43" w:rsidRDefault="002A3312" w:rsidP="00182F43">
      <w:pPr>
        <w:pStyle w:val="1"/>
        <w:shd w:val="clear" w:color="auto" w:fill="FFFFFF"/>
        <w:spacing w:before="0" w:beforeAutospacing="0" w:after="240" w:afterAutospacing="0" w:line="360" w:lineRule="auto"/>
        <w:rPr>
          <w:rFonts w:ascii="Arial" w:hAnsi="Arial" w:cs="Arial"/>
          <w:b w:val="0"/>
          <w:color w:val="000000"/>
          <w:sz w:val="54"/>
          <w:szCs w:val="54"/>
        </w:rPr>
      </w:pPr>
      <w:r>
        <w:rPr>
          <w:sz w:val="28"/>
          <w:szCs w:val="28"/>
        </w:rPr>
        <w:tab/>
      </w:r>
      <w:bookmarkStart w:id="7" w:name="_Toc9454277"/>
      <w:bookmarkStart w:id="8" w:name="_Toc9454302"/>
      <w:r w:rsidRPr="00182F43">
        <w:rPr>
          <w:b w:val="0"/>
          <w:sz w:val="28"/>
          <w:szCs w:val="28"/>
        </w:rPr>
        <w:t xml:space="preserve">Для получения </w:t>
      </w:r>
      <w:r w:rsidR="00182F43" w:rsidRPr="00182F43">
        <w:rPr>
          <w:b w:val="0"/>
          <w:sz w:val="28"/>
          <w:szCs w:val="28"/>
        </w:rPr>
        <w:t xml:space="preserve">навыков для разработки </w:t>
      </w:r>
      <w:proofErr w:type="spellStart"/>
      <w:r w:rsidR="00182F43" w:rsidRPr="00182F43">
        <w:rPr>
          <w:b w:val="0"/>
          <w:sz w:val="28"/>
          <w:szCs w:val="28"/>
        </w:rPr>
        <w:t>веб-сервиса</w:t>
      </w:r>
      <w:proofErr w:type="spellEnd"/>
      <w:r w:rsidR="00182F43" w:rsidRPr="00182F43">
        <w:rPr>
          <w:b w:val="0"/>
          <w:sz w:val="28"/>
          <w:szCs w:val="28"/>
        </w:rPr>
        <w:t xml:space="preserve"> были использованы </w:t>
      </w:r>
      <w:proofErr w:type="spellStart"/>
      <w:r w:rsidR="00182F43" w:rsidRPr="00182F43">
        <w:rPr>
          <w:b w:val="0"/>
          <w:sz w:val="28"/>
          <w:szCs w:val="28"/>
        </w:rPr>
        <w:t>статьz</w:t>
      </w:r>
      <w:proofErr w:type="spellEnd"/>
      <w:r w:rsidR="00182F43" w:rsidRPr="00182F43">
        <w:rPr>
          <w:b w:val="0"/>
          <w:sz w:val="28"/>
          <w:szCs w:val="28"/>
        </w:rPr>
        <w:t xml:space="preserve"> с сайта JournalDev.com</w:t>
      </w:r>
      <w:proofErr w:type="gramStart"/>
      <w:r w:rsidR="00182F43" w:rsidRPr="00182F43">
        <w:rPr>
          <w:b w:val="0"/>
          <w:sz w:val="28"/>
          <w:szCs w:val="28"/>
        </w:rPr>
        <w:t xml:space="preserve"> :</w:t>
      </w:r>
      <w:proofErr w:type="gramEnd"/>
      <w:r w:rsidR="00182F43" w:rsidRPr="00182F43">
        <w:rPr>
          <w:b w:val="0"/>
          <w:sz w:val="28"/>
          <w:szCs w:val="28"/>
        </w:rPr>
        <w:t xml:space="preserve"> </w:t>
      </w:r>
      <w:r w:rsidR="00182F43">
        <w:rPr>
          <w:b w:val="0"/>
          <w:sz w:val="28"/>
          <w:szCs w:val="28"/>
        </w:rPr>
        <w:t>«</w:t>
      </w:r>
      <w:proofErr w:type="spellStart"/>
      <w:r w:rsidR="00182F43" w:rsidRPr="00182F43">
        <w:rPr>
          <w:b w:val="0"/>
          <w:color w:val="000000"/>
          <w:sz w:val="28"/>
          <w:szCs w:val="28"/>
        </w:rPr>
        <w:t>RESTEasy</w:t>
      </w:r>
      <w:proofErr w:type="spellEnd"/>
      <w:r w:rsidR="00182F43" w:rsidRPr="00182F43">
        <w:rPr>
          <w:b w:val="0"/>
          <w:color w:val="000000"/>
          <w:sz w:val="28"/>
          <w:szCs w:val="28"/>
        </w:rPr>
        <w:t xml:space="preserve"> </w:t>
      </w:r>
      <w:proofErr w:type="spellStart"/>
      <w:r w:rsidR="00182F43" w:rsidRPr="00182F43">
        <w:rPr>
          <w:b w:val="0"/>
          <w:color w:val="000000"/>
          <w:sz w:val="28"/>
          <w:szCs w:val="28"/>
        </w:rPr>
        <w:t>Tutorial</w:t>
      </w:r>
      <w:proofErr w:type="spellEnd"/>
      <w:r w:rsidR="00182F43" w:rsidRPr="00182F43">
        <w:rPr>
          <w:b w:val="0"/>
          <w:color w:val="000000"/>
          <w:sz w:val="28"/>
          <w:szCs w:val="28"/>
        </w:rPr>
        <w:t xml:space="preserve"> </w:t>
      </w:r>
      <w:proofErr w:type="spellStart"/>
      <w:r w:rsidR="00182F43" w:rsidRPr="00182F43">
        <w:rPr>
          <w:b w:val="0"/>
          <w:color w:val="000000"/>
          <w:sz w:val="28"/>
          <w:szCs w:val="28"/>
        </w:rPr>
        <w:t>with</w:t>
      </w:r>
      <w:proofErr w:type="spellEnd"/>
      <w:r w:rsidR="00182F43" w:rsidRPr="00182F43">
        <w:rPr>
          <w:b w:val="0"/>
          <w:color w:val="000000"/>
          <w:sz w:val="28"/>
          <w:szCs w:val="28"/>
        </w:rPr>
        <w:t xml:space="preserve"> </w:t>
      </w:r>
      <w:proofErr w:type="spellStart"/>
      <w:r w:rsidR="00182F43" w:rsidRPr="00182F43">
        <w:rPr>
          <w:b w:val="0"/>
          <w:color w:val="000000"/>
          <w:sz w:val="28"/>
          <w:szCs w:val="28"/>
        </w:rPr>
        <w:t>Eclipse</w:t>
      </w:r>
      <w:proofErr w:type="spellEnd"/>
      <w:r w:rsidR="00182F43" w:rsidRPr="00182F43">
        <w:rPr>
          <w:b w:val="0"/>
          <w:color w:val="000000"/>
          <w:sz w:val="28"/>
          <w:szCs w:val="28"/>
        </w:rPr>
        <w:t xml:space="preserve"> </w:t>
      </w:r>
      <w:proofErr w:type="spellStart"/>
      <w:r w:rsidR="00182F43" w:rsidRPr="00182F43">
        <w:rPr>
          <w:b w:val="0"/>
          <w:color w:val="000000"/>
          <w:sz w:val="28"/>
          <w:szCs w:val="28"/>
        </w:rPr>
        <w:t>and</w:t>
      </w:r>
      <w:proofErr w:type="spellEnd"/>
      <w:r w:rsidR="00182F43" w:rsidRPr="00182F43">
        <w:rPr>
          <w:b w:val="0"/>
          <w:color w:val="000000"/>
          <w:sz w:val="28"/>
          <w:szCs w:val="28"/>
        </w:rPr>
        <w:t xml:space="preserve"> </w:t>
      </w:r>
      <w:proofErr w:type="spellStart"/>
      <w:r w:rsidR="00182F43" w:rsidRPr="00182F43">
        <w:rPr>
          <w:b w:val="0"/>
          <w:color w:val="000000"/>
          <w:sz w:val="28"/>
          <w:szCs w:val="28"/>
        </w:rPr>
        <w:t>Tomcat</w:t>
      </w:r>
      <w:proofErr w:type="spellEnd"/>
      <w:r w:rsidR="00182F43">
        <w:rPr>
          <w:b w:val="0"/>
          <w:color w:val="000000"/>
          <w:sz w:val="28"/>
          <w:szCs w:val="28"/>
        </w:rPr>
        <w:t>»</w:t>
      </w:r>
      <w:bookmarkEnd w:id="7"/>
      <w:bookmarkEnd w:id="8"/>
    </w:p>
    <w:p w:rsidR="002A3312" w:rsidRDefault="00182F43" w:rsidP="00182F43">
      <w:pPr>
        <w:pStyle w:val="1"/>
        <w:shd w:val="clear" w:color="auto" w:fill="FFFFFF"/>
        <w:spacing w:before="0" w:beforeAutospacing="0" w:after="0" w:afterAutospacing="0" w:line="360" w:lineRule="auto"/>
        <w:textAlignment w:val="baseline"/>
        <w:rPr>
          <w:b w:val="0"/>
          <w:sz w:val="28"/>
          <w:szCs w:val="28"/>
        </w:rPr>
      </w:pPr>
      <w:bookmarkStart w:id="9" w:name="_Toc9454303"/>
      <w:r w:rsidRPr="00182F43">
        <w:rPr>
          <w:b w:val="0"/>
          <w:sz w:val="28"/>
          <w:szCs w:val="28"/>
        </w:rPr>
        <w:t>, а так же с сайта IBM.com: «</w:t>
      </w:r>
      <w:r w:rsidRPr="00182F43">
        <w:rPr>
          <w:b w:val="0"/>
          <w:bCs w:val="0"/>
          <w:color w:val="4A4A4A"/>
          <w:sz w:val="28"/>
          <w:szCs w:val="28"/>
        </w:rPr>
        <w:t xml:space="preserve">Web-сервисы </w:t>
      </w:r>
      <w:proofErr w:type="spellStart"/>
      <w:r w:rsidRPr="00182F43">
        <w:rPr>
          <w:b w:val="0"/>
          <w:bCs w:val="0"/>
          <w:color w:val="4A4A4A"/>
          <w:sz w:val="28"/>
          <w:szCs w:val="28"/>
        </w:rPr>
        <w:t>RESTful</w:t>
      </w:r>
      <w:proofErr w:type="spellEnd"/>
      <w:r w:rsidRPr="00182F43">
        <w:rPr>
          <w:b w:val="0"/>
          <w:bCs w:val="0"/>
          <w:color w:val="4A4A4A"/>
          <w:sz w:val="28"/>
          <w:szCs w:val="28"/>
        </w:rPr>
        <w:t>: основы</w:t>
      </w:r>
      <w:r w:rsidRPr="00182F43">
        <w:rPr>
          <w:b w:val="0"/>
          <w:sz w:val="28"/>
          <w:szCs w:val="28"/>
        </w:rPr>
        <w:t>»</w:t>
      </w:r>
      <w:r>
        <w:rPr>
          <w:b w:val="0"/>
          <w:sz w:val="28"/>
          <w:szCs w:val="28"/>
        </w:rPr>
        <w:t>.</w:t>
      </w:r>
      <w:bookmarkEnd w:id="9"/>
    </w:p>
    <w:p w:rsidR="00182F43" w:rsidRPr="00182F43" w:rsidRDefault="00182F43" w:rsidP="00182F43">
      <w:pPr>
        <w:pStyle w:val="1"/>
        <w:shd w:val="clear" w:color="auto" w:fill="FFFFFF"/>
        <w:spacing w:before="0" w:beforeAutospacing="0" w:after="0" w:afterAutospacing="0" w:line="360" w:lineRule="auto"/>
        <w:textAlignment w:val="baseline"/>
        <w:rPr>
          <w:b w:val="0"/>
          <w:sz w:val="28"/>
          <w:szCs w:val="28"/>
        </w:rPr>
      </w:pPr>
      <w:r>
        <w:rPr>
          <w:b w:val="0"/>
          <w:sz w:val="28"/>
          <w:szCs w:val="28"/>
        </w:rPr>
        <w:tab/>
      </w:r>
      <w:bookmarkStart w:id="10" w:name="_Toc9454304"/>
      <w:r>
        <w:rPr>
          <w:b w:val="0"/>
          <w:sz w:val="28"/>
          <w:szCs w:val="28"/>
        </w:rPr>
        <w:t xml:space="preserve">При работе  с брокером сообщений  </w:t>
      </w:r>
      <w:proofErr w:type="spellStart"/>
      <w:r>
        <w:rPr>
          <w:b w:val="0"/>
          <w:sz w:val="28"/>
          <w:szCs w:val="28"/>
          <w:lang w:val="en-US"/>
        </w:rPr>
        <w:t>RabbitMQ</w:t>
      </w:r>
      <w:proofErr w:type="spellEnd"/>
      <w:r w:rsidRPr="00182F43">
        <w:rPr>
          <w:b w:val="0"/>
          <w:sz w:val="28"/>
          <w:szCs w:val="28"/>
        </w:rPr>
        <w:t xml:space="preserve"> </w:t>
      </w:r>
      <w:r>
        <w:rPr>
          <w:b w:val="0"/>
          <w:sz w:val="28"/>
          <w:szCs w:val="28"/>
        </w:rPr>
        <w:t>использовалась официальная документация с сайта</w:t>
      </w:r>
      <w:r w:rsidRPr="00182F43">
        <w:rPr>
          <w:b w:val="0"/>
          <w:sz w:val="28"/>
          <w:szCs w:val="28"/>
        </w:rPr>
        <w:t xml:space="preserve"> </w:t>
      </w:r>
      <w:proofErr w:type="spellStart"/>
      <w:r>
        <w:rPr>
          <w:b w:val="0"/>
          <w:sz w:val="28"/>
          <w:szCs w:val="28"/>
          <w:lang w:val="en-US"/>
        </w:rPr>
        <w:t>RabbitMQ</w:t>
      </w:r>
      <w:proofErr w:type="spellEnd"/>
      <w:r w:rsidRPr="00182F43">
        <w:rPr>
          <w:b w:val="0"/>
          <w:sz w:val="28"/>
          <w:szCs w:val="28"/>
        </w:rPr>
        <w:t>.</w:t>
      </w:r>
      <w:r>
        <w:rPr>
          <w:b w:val="0"/>
          <w:sz w:val="28"/>
          <w:szCs w:val="28"/>
          <w:lang w:val="en-US"/>
        </w:rPr>
        <w:t>com</w:t>
      </w:r>
      <w:r w:rsidRPr="00182F43">
        <w:rPr>
          <w:b w:val="0"/>
          <w:sz w:val="28"/>
          <w:szCs w:val="28"/>
        </w:rPr>
        <w:t>.</w:t>
      </w:r>
      <w:bookmarkEnd w:id="10"/>
    </w:p>
    <w:p w:rsidR="00182F43" w:rsidRPr="00182F43" w:rsidRDefault="00182F43" w:rsidP="00182F43">
      <w:pPr>
        <w:pStyle w:val="1"/>
        <w:shd w:val="clear" w:color="auto" w:fill="FFFFFF"/>
        <w:spacing w:before="0" w:beforeAutospacing="0" w:after="0" w:afterAutospacing="0" w:line="360" w:lineRule="auto"/>
        <w:textAlignment w:val="baseline"/>
        <w:rPr>
          <w:b w:val="0"/>
          <w:bCs w:val="0"/>
          <w:color w:val="4A4A4A"/>
          <w:sz w:val="28"/>
          <w:szCs w:val="28"/>
        </w:rPr>
      </w:pPr>
      <w:r w:rsidRPr="00182F43">
        <w:rPr>
          <w:b w:val="0"/>
          <w:sz w:val="28"/>
          <w:szCs w:val="28"/>
        </w:rPr>
        <w:tab/>
      </w:r>
      <w:bookmarkStart w:id="11" w:name="_Toc9454305"/>
      <w:r>
        <w:rPr>
          <w:b w:val="0"/>
          <w:sz w:val="28"/>
          <w:szCs w:val="28"/>
        </w:rPr>
        <w:t xml:space="preserve">При взаимодействии с </w:t>
      </w:r>
      <w:r>
        <w:rPr>
          <w:b w:val="0"/>
          <w:sz w:val="28"/>
          <w:szCs w:val="28"/>
          <w:lang w:val="en-US"/>
        </w:rPr>
        <w:t>ORM</w:t>
      </w:r>
      <w:r w:rsidRPr="00182F43">
        <w:rPr>
          <w:b w:val="0"/>
          <w:sz w:val="28"/>
          <w:szCs w:val="28"/>
        </w:rPr>
        <w:t xml:space="preserve"> </w:t>
      </w:r>
      <w:r>
        <w:rPr>
          <w:b w:val="0"/>
          <w:sz w:val="28"/>
          <w:szCs w:val="28"/>
          <w:lang w:val="en-US"/>
        </w:rPr>
        <w:t>Apache</w:t>
      </w:r>
      <w:r w:rsidRPr="00182F43">
        <w:rPr>
          <w:b w:val="0"/>
          <w:sz w:val="28"/>
          <w:szCs w:val="28"/>
        </w:rPr>
        <w:t xml:space="preserve"> </w:t>
      </w:r>
      <w:r>
        <w:rPr>
          <w:b w:val="0"/>
          <w:sz w:val="28"/>
          <w:szCs w:val="28"/>
          <w:lang w:val="en-US"/>
        </w:rPr>
        <w:t>Cayenne</w:t>
      </w:r>
      <w:r>
        <w:rPr>
          <w:b w:val="0"/>
          <w:sz w:val="28"/>
          <w:szCs w:val="28"/>
        </w:rPr>
        <w:t xml:space="preserve"> была прочитана официальная документация с сайта </w:t>
      </w:r>
      <w:r>
        <w:rPr>
          <w:b w:val="0"/>
          <w:sz w:val="28"/>
          <w:szCs w:val="28"/>
          <w:lang w:val="en-US"/>
        </w:rPr>
        <w:t>cayenne</w:t>
      </w:r>
      <w:r w:rsidRPr="00182F43">
        <w:rPr>
          <w:b w:val="0"/>
          <w:sz w:val="28"/>
          <w:szCs w:val="28"/>
        </w:rPr>
        <w:t>.</w:t>
      </w:r>
      <w:r>
        <w:rPr>
          <w:b w:val="0"/>
          <w:sz w:val="28"/>
          <w:szCs w:val="28"/>
          <w:lang w:val="en-US"/>
        </w:rPr>
        <w:t>apache</w:t>
      </w:r>
      <w:r w:rsidRPr="00182F43">
        <w:rPr>
          <w:b w:val="0"/>
          <w:sz w:val="28"/>
          <w:szCs w:val="28"/>
        </w:rPr>
        <w:t>.</w:t>
      </w:r>
      <w:r>
        <w:rPr>
          <w:b w:val="0"/>
          <w:sz w:val="28"/>
          <w:szCs w:val="28"/>
          <w:lang w:val="en-US"/>
        </w:rPr>
        <w:t>com</w:t>
      </w:r>
      <w:r w:rsidRPr="00182F43">
        <w:rPr>
          <w:b w:val="0"/>
          <w:sz w:val="28"/>
          <w:szCs w:val="28"/>
        </w:rPr>
        <w:t>.</w:t>
      </w:r>
      <w:bookmarkEnd w:id="11"/>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Default="002A3312" w:rsidP="00F02298">
      <w:pPr>
        <w:spacing w:line="360" w:lineRule="auto"/>
        <w:rPr>
          <w:sz w:val="28"/>
          <w:szCs w:val="28"/>
          <w:lang w:val="ru-RU"/>
        </w:rPr>
      </w:pPr>
    </w:p>
    <w:p w:rsidR="002A3312" w:rsidRPr="002908AC" w:rsidRDefault="002A3312" w:rsidP="00F02298">
      <w:pPr>
        <w:spacing w:line="360" w:lineRule="auto"/>
        <w:rPr>
          <w:sz w:val="28"/>
          <w:szCs w:val="28"/>
        </w:rPr>
      </w:pPr>
    </w:p>
    <w:p w:rsidR="002908AC" w:rsidRDefault="002908AC" w:rsidP="002908AC">
      <w:pPr>
        <w:pStyle w:val="1"/>
        <w:rPr>
          <w:lang w:val="en-US"/>
        </w:rPr>
      </w:pPr>
      <w:bookmarkStart w:id="12" w:name="_Toc9454306"/>
    </w:p>
    <w:p w:rsidR="00F02298" w:rsidRDefault="00F02298" w:rsidP="002908AC">
      <w:pPr>
        <w:pStyle w:val="1"/>
      </w:pPr>
      <w:r>
        <w:lastRenderedPageBreak/>
        <w:t>Раздел 2</w:t>
      </w:r>
      <w:bookmarkEnd w:id="12"/>
    </w:p>
    <w:p w:rsidR="00F02298" w:rsidRPr="002634BF" w:rsidRDefault="002908AC" w:rsidP="002908AC">
      <w:pPr>
        <w:pStyle w:val="1"/>
      </w:pPr>
      <w:r w:rsidRPr="002908AC">
        <w:t>2.</w:t>
      </w:r>
      <w:r w:rsidR="002634BF">
        <w:t>1.</w:t>
      </w:r>
      <w:r w:rsidR="00F02298" w:rsidRPr="002634BF">
        <w:t>Описание функциональных и технологических требований</w:t>
      </w:r>
      <w:r w:rsidR="00B85CA7">
        <w:t>, обоснование и выбор методов, технологий, инструментов разработки</w:t>
      </w:r>
    </w:p>
    <w:p w:rsidR="002634BF" w:rsidRPr="002634BF" w:rsidRDefault="002908AC" w:rsidP="002634BF">
      <w:pPr>
        <w:spacing w:line="360" w:lineRule="auto"/>
        <w:rPr>
          <w:sz w:val="28"/>
          <w:szCs w:val="28"/>
          <w:lang w:val="ru-RU"/>
        </w:rPr>
      </w:pPr>
      <w:r>
        <w:rPr>
          <w:sz w:val="28"/>
          <w:szCs w:val="28"/>
        </w:rPr>
        <w:t>2.</w:t>
      </w:r>
      <w:r w:rsidR="002634BF">
        <w:rPr>
          <w:sz w:val="28"/>
          <w:szCs w:val="28"/>
          <w:lang w:val="ru-RU"/>
        </w:rPr>
        <w:t>1.1</w:t>
      </w:r>
      <w:r w:rsidR="002634BF" w:rsidRPr="002634BF">
        <w:rPr>
          <w:sz w:val="28"/>
          <w:szCs w:val="28"/>
          <w:lang w:val="ru-RU"/>
        </w:rPr>
        <w:t xml:space="preserve"> Требования к серверной части</w:t>
      </w:r>
    </w:p>
    <w:p w:rsidR="002634BF" w:rsidRDefault="002634BF" w:rsidP="002148B6">
      <w:pPr>
        <w:pStyle w:val="a6"/>
        <w:spacing w:line="360" w:lineRule="auto"/>
        <w:ind w:left="0" w:firstLine="420"/>
        <w:rPr>
          <w:sz w:val="28"/>
          <w:szCs w:val="28"/>
          <w:lang w:val="ru-RU"/>
        </w:rPr>
      </w:pPr>
      <w:r>
        <w:rPr>
          <w:sz w:val="28"/>
          <w:szCs w:val="28"/>
          <w:lang w:val="ru-RU"/>
        </w:rPr>
        <w:tab/>
        <w:t>Необходимо ре</w:t>
      </w:r>
      <w:r w:rsidR="002148B6">
        <w:rPr>
          <w:sz w:val="28"/>
          <w:szCs w:val="28"/>
          <w:lang w:val="ru-RU"/>
        </w:rPr>
        <w:t>ализовать функцию</w:t>
      </w:r>
      <w:r>
        <w:rPr>
          <w:sz w:val="28"/>
          <w:szCs w:val="28"/>
          <w:lang w:val="ru-RU"/>
        </w:rPr>
        <w:t xml:space="preserve"> добавления реестров в таблицу БД,</w:t>
      </w:r>
      <w:r w:rsidR="002148B6">
        <w:rPr>
          <w:sz w:val="28"/>
          <w:szCs w:val="28"/>
          <w:lang w:val="ru-RU"/>
        </w:rPr>
        <w:t xml:space="preserve"> предоставить данные из этой таблицу программе - черному ящику для дальнейшего </w:t>
      </w:r>
      <w:proofErr w:type="spellStart"/>
      <w:r w:rsidR="002148B6">
        <w:rPr>
          <w:sz w:val="28"/>
          <w:szCs w:val="28"/>
          <w:lang w:val="ru-RU"/>
        </w:rPr>
        <w:t>парсинга</w:t>
      </w:r>
      <w:proofErr w:type="spellEnd"/>
      <w:r w:rsidR="002148B6">
        <w:rPr>
          <w:sz w:val="28"/>
          <w:szCs w:val="28"/>
          <w:lang w:val="ru-RU"/>
        </w:rPr>
        <w:t xml:space="preserve"> данных из реестра и помещения в промежуточные таблицы. После выполнения данного процесса необходимо вернуть ответ об успешном импорте на </w:t>
      </w:r>
      <w:proofErr w:type="spellStart"/>
      <w:r w:rsidR="002148B6">
        <w:rPr>
          <w:sz w:val="28"/>
          <w:szCs w:val="28"/>
          <w:lang w:val="ru-RU"/>
        </w:rPr>
        <w:t>браузерную</w:t>
      </w:r>
      <w:proofErr w:type="spellEnd"/>
      <w:r w:rsidR="002148B6">
        <w:rPr>
          <w:sz w:val="28"/>
          <w:szCs w:val="28"/>
          <w:lang w:val="ru-RU"/>
        </w:rPr>
        <w:t xml:space="preserve"> часть приложения. </w:t>
      </w:r>
    </w:p>
    <w:p w:rsidR="002148B6" w:rsidRDefault="002148B6" w:rsidP="002148B6">
      <w:pPr>
        <w:pStyle w:val="a6"/>
        <w:spacing w:line="360" w:lineRule="auto"/>
        <w:ind w:left="0" w:firstLine="420"/>
        <w:rPr>
          <w:sz w:val="28"/>
          <w:szCs w:val="28"/>
          <w:lang w:val="ru-RU"/>
        </w:rPr>
      </w:pPr>
      <w:r>
        <w:rPr>
          <w:sz w:val="28"/>
          <w:szCs w:val="28"/>
          <w:lang w:val="ru-RU"/>
        </w:rPr>
        <w:tab/>
        <w:t>Для обработки так же нужно создать метод, при котором сообщение о том, что необходимо обработать договора поступает на сервис</w:t>
      </w:r>
      <w:r w:rsidR="00B85CA7">
        <w:rPr>
          <w:sz w:val="28"/>
          <w:szCs w:val="28"/>
          <w:lang w:val="ru-RU"/>
        </w:rPr>
        <w:t xml:space="preserve">. При поступлении такого сообщения сервис должен провести </w:t>
      </w:r>
      <w:proofErr w:type="spellStart"/>
      <w:r w:rsidR="00B85CA7">
        <w:rPr>
          <w:sz w:val="28"/>
          <w:szCs w:val="28"/>
          <w:lang w:val="ru-RU"/>
        </w:rPr>
        <w:t>валидацию</w:t>
      </w:r>
      <w:proofErr w:type="spellEnd"/>
      <w:r w:rsidR="00B85CA7">
        <w:rPr>
          <w:sz w:val="28"/>
          <w:szCs w:val="28"/>
          <w:lang w:val="ru-RU"/>
        </w:rPr>
        <w:t xml:space="preserve"> и стандартизацию данных, содержащихся в таблицах БД, и внести в список активных договоров.</w:t>
      </w:r>
    </w:p>
    <w:p w:rsidR="00B85CA7" w:rsidRDefault="00B85CA7" w:rsidP="002148B6">
      <w:pPr>
        <w:pStyle w:val="a6"/>
        <w:spacing w:line="360" w:lineRule="auto"/>
        <w:ind w:left="0" w:firstLine="420"/>
        <w:rPr>
          <w:sz w:val="28"/>
          <w:szCs w:val="28"/>
          <w:lang w:val="ru-RU"/>
        </w:rPr>
      </w:pPr>
      <w:r>
        <w:rPr>
          <w:sz w:val="28"/>
          <w:szCs w:val="28"/>
          <w:lang w:val="ru-RU"/>
        </w:rPr>
        <w:t>При удалении сервису необходимо проверить, связанны ли удаляемые записи БД с чем то, и, по возможности, изъять из таблиц БД необходимые данные.</w:t>
      </w:r>
    </w:p>
    <w:p w:rsidR="00B85CA7" w:rsidRDefault="00B85CA7" w:rsidP="002148B6">
      <w:pPr>
        <w:pStyle w:val="a6"/>
        <w:spacing w:line="360" w:lineRule="auto"/>
        <w:ind w:left="0" w:firstLine="420"/>
        <w:rPr>
          <w:sz w:val="28"/>
          <w:szCs w:val="28"/>
          <w:lang w:val="ru-RU"/>
        </w:rPr>
      </w:pPr>
      <w:r>
        <w:rPr>
          <w:sz w:val="28"/>
          <w:szCs w:val="28"/>
          <w:lang w:val="ru-RU"/>
        </w:rPr>
        <w:t>При создании должны использоваться следующие технологии:</w:t>
      </w:r>
    </w:p>
    <w:p w:rsidR="00B85CA7" w:rsidRDefault="00B85CA7" w:rsidP="00B85CA7">
      <w:pPr>
        <w:pStyle w:val="a6"/>
        <w:numPr>
          <w:ilvl w:val="0"/>
          <w:numId w:val="11"/>
        </w:numPr>
        <w:spacing w:line="360" w:lineRule="auto"/>
        <w:rPr>
          <w:sz w:val="28"/>
          <w:szCs w:val="28"/>
          <w:lang w:val="ru-RU"/>
        </w:rPr>
      </w:pPr>
      <w:r>
        <w:rPr>
          <w:sz w:val="28"/>
          <w:szCs w:val="28"/>
          <w:lang w:val="ru-RU"/>
        </w:rPr>
        <w:t xml:space="preserve">Язык программирования </w:t>
      </w:r>
      <w:r>
        <w:rPr>
          <w:sz w:val="28"/>
          <w:szCs w:val="28"/>
        </w:rPr>
        <w:t>Java</w:t>
      </w:r>
    </w:p>
    <w:p w:rsidR="00417AF9" w:rsidRDefault="00417AF9" w:rsidP="00417AF9">
      <w:pPr>
        <w:tabs>
          <w:tab w:val="left" w:pos="709"/>
          <w:tab w:val="left" w:pos="3000"/>
        </w:tabs>
        <w:spacing w:line="360" w:lineRule="auto"/>
        <w:rPr>
          <w:color w:val="000000"/>
          <w:sz w:val="28"/>
          <w:szCs w:val="28"/>
          <w:shd w:val="clear" w:color="auto" w:fill="FFFFFF"/>
          <w:lang w:val="ru-RU"/>
        </w:rPr>
      </w:pPr>
      <w:r>
        <w:rPr>
          <w:color w:val="000000"/>
          <w:sz w:val="28"/>
          <w:szCs w:val="28"/>
          <w:shd w:val="clear" w:color="auto" w:fill="FFFFFF"/>
          <w:lang w:val="ru-RU"/>
        </w:rPr>
        <w:tab/>
      </w:r>
      <w:proofErr w:type="gramStart"/>
      <w:r w:rsidRPr="00417AF9">
        <w:rPr>
          <w:b/>
          <w:color w:val="000000"/>
          <w:sz w:val="28"/>
          <w:szCs w:val="28"/>
          <w:shd w:val="clear" w:color="auto" w:fill="FFFFFF"/>
        </w:rPr>
        <w:t>Java</w:t>
      </w:r>
      <w:r w:rsidRPr="00417AF9">
        <w:rPr>
          <w:color w:val="000000"/>
          <w:sz w:val="28"/>
          <w:szCs w:val="28"/>
          <w:shd w:val="clear" w:color="auto" w:fill="FFFFFF"/>
          <w:lang w:val="ru-RU"/>
        </w:rPr>
        <w:t xml:space="preserve"> является одним из самых распространенных и популярных языков программирования.</w:t>
      </w:r>
      <w:proofErr w:type="gramEnd"/>
      <w:r>
        <w:rPr>
          <w:color w:val="000000"/>
          <w:sz w:val="28"/>
          <w:szCs w:val="28"/>
          <w:shd w:val="clear" w:color="auto" w:fill="FFFFFF"/>
          <w:lang w:val="ru-RU"/>
        </w:rPr>
        <w:t xml:space="preserve"> </w:t>
      </w:r>
      <w:r w:rsidRPr="00417AF9">
        <w:rPr>
          <w:color w:val="000000"/>
          <w:sz w:val="28"/>
          <w:szCs w:val="28"/>
          <w:shd w:val="clear" w:color="auto" w:fill="FFFFFF"/>
          <w:lang w:val="ru-RU"/>
        </w:rPr>
        <w:t xml:space="preserve">Ключевой особенностью языка </w:t>
      </w:r>
      <w:r w:rsidRPr="00CE17E6">
        <w:rPr>
          <w:color w:val="000000"/>
          <w:sz w:val="28"/>
          <w:szCs w:val="28"/>
          <w:shd w:val="clear" w:color="auto" w:fill="FFFFFF"/>
        </w:rPr>
        <w:t>Java</w:t>
      </w:r>
      <w:r w:rsidRPr="00417AF9">
        <w:rPr>
          <w:color w:val="000000"/>
          <w:sz w:val="28"/>
          <w:szCs w:val="28"/>
          <w:shd w:val="clear" w:color="auto" w:fill="FFFFFF"/>
          <w:lang w:val="ru-RU"/>
        </w:rP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w:t>
      </w:r>
      <w:r w:rsidRPr="00CE17E6">
        <w:rPr>
          <w:color w:val="000000"/>
          <w:sz w:val="28"/>
          <w:szCs w:val="28"/>
          <w:shd w:val="clear" w:color="auto" w:fill="FFFFFF"/>
        </w:rPr>
        <w:t>JVM</w:t>
      </w:r>
      <w:r w:rsidRPr="00417AF9">
        <w:rPr>
          <w:color w:val="000000"/>
          <w:sz w:val="28"/>
          <w:szCs w:val="28"/>
          <w:shd w:val="clear" w:color="auto" w:fill="FFFFFF"/>
          <w:lang w:val="ru-RU"/>
        </w:rPr>
        <w:t xml:space="preserve"> (</w:t>
      </w:r>
      <w:r w:rsidRPr="00CE17E6">
        <w:rPr>
          <w:color w:val="000000"/>
          <w:sz w:val="28"/>
          <w:szCs w:val="28"/>
          <w:shd w:val="clear" w:color="auto" w:fill="FFFFFF"/>
        </w:rPr>
        <w:t>Java</w:t>
      </w:r>
      <w:r w:rsidRPr="00417AF9">
        <w:rPr>
          <w:color w:val="000000"/>
          <w:sz w:val="28"/>
          <w:szCs w:val="28"/>
          <w:shd w:val="clear" w:color="auto" w:fill="FFFFFF"/>
          <w:lang w:val="ru-RU"/>
        </w:rPr>
        <w:t xml:space="preserve"> </w:t>
      </w:r>
      <w:r w:rsidRPr="00CE17E6">
        <w:rPr>
          <w:color w:val="000000"/>
          <w:sz w:val="28"/>
          <w:szCs w:val="28"/>
          <w:shd w:val="clear" w:color="auto" w:fill="FFFFFF"/>
        </w:rPr>
        <w:t>Virtual</w:t>
      </w:r>
      <w:r w:rsidRPr="00417AF9">
        <w:rPr>
          <w:color w:val="000000"/>
          <w:sz w:val="28"/>
          <w:szCs w:val="28"/>
          <w:shd w:val="clear" w:color="auto" w:fill="FFFFFF"/>
          <w:lang w:val="ru-RU"/>
        </w:rPr>
        <w:t xml:space="preserve"> </w:t>
      </w:r>
      <w:r w:rsidRPr="00CE17E6">
        <w:rPr>
          <w:color w:val="000000"/>
          <w:sz w:val="28"/>
          <w:szCs w:val="28"/>
          <w:shd w:val="clear" w:color="auto" w:fill="FFFFFF"/>
        </w:rPr>
        <w:t>Machine</w:t>
      </w:r>
      <w:r w:rsidRPr="00417AF9">
        <w:rPr>
          <w:color w:val="000000"/>
          <w:sz w:val="28"/>
          <w:szCs w:val="28"/>
          <w:shd w:val="clear" w:color="auto" w:fill="FFFFFF"/>
          <w:lang w:val="ru-RU"/>
        </w:rPr>
        <w:t>).</w:t>
      </w:r>
      <w:r>
        <w:rPr>
          <w:color w:val="000000"/>
          <w:sz w:val="28"/>
          <w:szCs w:val="28"/>
          <w:shd w:val="clear" w:color="auto" w:fill="FFFFFF"/>
          <w:lang w:val="ru-RU"/>
        </w:rPr>
        <w:t xml:space="preserve"> </w:t>
      </w:r>
    </w:p>
    <w:p w:rsidR="00417AF9" w:rsidRDefault="00417AF9" w:rsidP="00417AF9">
      <w:pPr>
        <w:tabs>
          <w:tab w:val="left" w:pos="709"/>
          <w:tab w:val="left" w:pos="3000"/>
        </w:tabs>
        <w:spacing w:line="360" w:lineRule="auto"/>
        <w:rPr>
          <w:color w:val="000000"/>
          <w:sz w:val="28"/>
          <w:szCs w:val="28"/>
          <w:shd w:val="clear" w:color="auto" w:fill="FFFFFF"/>
          <w:lang w:val="ru-RU"/>
        </w:rPr>
      </w:pPr>
      <w:r>
        <w:rPr>
          <w:color w:val="000000"/>
          <w:sz w:val="28"/>
          <w:szCs w:val="28"/>
          <w:shd w:val="clear" w:color="auto" w:fill="FFFFFF"/>
          <w:lang w:val="ru-RU"/>
        </w:rPr>
        <w:tab/>
      </w:r>
      <w:r w:rsidRPr="00417AF9">
        <w:rPr>
          <w:color w:val="000000"/>
          <w:sz w:val="28"/>
          <w:szCs w:val="28"/>
          <w:shd w:val="clear" w:color="auto" w:fill="FFFFFF"/>
          <w:lang w:val="ru-RU"/>
        </w:rPr>
        <w:t xml:space="preserve">Подобная архитектура обеспечивает </w:t>
      </w:r>
      <w:proofErr w:type="spellStart"/>
      <w:r w:rsidRPr="00417AF9">
        <w:rPr>
          <w:color w:val="000000"/>
          <w:sz w:val="28"/>
          <w:szCs w:val="28"/>
          <w:shd w:val="clear" w:color="auto" w:fill="FFFFFF"/>
          <w:lang w:val="ru-RU"/>
        </w:rPr>
        <w:t>кроссплатформенность</w:t>
      </w:r>
      <w:proofErr w:type="spellEnd"/>
      <w:r w:rsidRPr="00417AF9">
        <w:rPr>
          <w:color w:val="000000"/>
          <w:sz w:val="28"/>
          <w:szCs w:val="28"/>
          <w:shd w:val="clear" w:color="auto" w:fill="FFFFFF"/>
          <w:lang w:val="ru-RU"/>
        </w:rPr>
        <w:t xml:space="preserve"> и аппаратную переносимость программ на </w:t>
      </w:r>
      <w:r w:rsidRPr="00CE17E6">
        <w:rPr>
          <w:color w:val="000000"/>
          <w:sz w:val="28"/>
          <w:szCs w:val="28"/>
          <w:shd w:val="clear" w:color="auto" w:fill="FFFFFF"/>
        </w:rPr>
        <w:t>Java</w:t>
      </w:r>
      <w:r w:rsidRPr="00417AF9">
        <w:rPr>
          <w:color w:val="000000"/>
          <w:sz w:val="28"/>
          <w:szCs w:val="28"/>
          <w:shd w:val="clear" w:color="auto" w:fill="FFFFFF"/>
          <w:lang w:val="ru-RU"/>
        </w:rPr>
        <w:t xml:space="preserve">, благодаря чему подобные программы без перекомпиляции могут выполняться на различных платформах - </w:t>
      </w:r>
      <w:r w:rsidRPr="00CE17E6">
        <w:rPr>
          <w:color w:val="000000"/>
          <w:sz w:val="28"/>
          <w:szCs w:val="28"/>
          <w:shd w:val="clear" w:color="auto" w:fill="FFFFFF"/>
        </w:rPr>
        <w:t>Windows</w:t>
      </w:r>
      <w:r w:rsidRPr="00417AF9">
        <w:rPr>
          <w:color w:val="000000"/>
          <w:sz w:val="28"/>
          <w:szCs w:val="28"/>
          <w:shd w:val="clear" w:color="auto" w:fill="FFFFFF"/>
          <w:lang w:val="ru-RU"/>
        </w:rPr>
        <w:t xml:space="preserve">, </w:t>
      </w:r>
      <w:r w:rsidRPr="00CE17E6">
        <w:rPr>
          <w:color w:val="000000"/>
          <w:sz w:val="28"/>
          <w:szCs w:val="28"/>
          <w:shd w:val="clear" w:color="auto" w:fill="FFFFFF"/>
        </w:rPr>
        <w:t>Linux</w:t>
      </w:r>
      <w:r w:rsidRPr="00417AF9">
        <w:rPr>
          <w:color w:val="000000"/>
          <w:sz w:val="28"/>
          <w:szCs w:val="28"/>
          <w:shd w:val="clear" w:color="auto" w:fill="FFFFFF"/>
          <w:lang w:val="ru-RU"/>
        </w:rPr>
        <w:t xml:space="preserve">, </w:t>
      </w:r>
      <w:r w:rsidRPr="00CE17E6">
        <w:rPr>
          <w:color w:val="000000"/>
          <w:sz w:val="28"/>
          <w:szCs w:val="28"/>
          <w:shd w:val="clear" w:color="auto" w:fill="FFFFFF"/>
        </w:rPr>
        <w:t>Mac</w:t>
      </w:r>
      <w:r w:rsidRPr="00417AF9">
        <w:rPr>
          <w:color w:val="000000"/>
          <w:sz w:val="28"/>
          <w:szCs w:val="28"/>
          <w:shd w:val="clear" w:color="auto" w:fill="FFFFFF"/>
          <w:lang w:val="ru-RU"/>
        </w:rPr>
        <w:t xml:space="preserve"> </w:t>
      </w:r>
      <w:r w:rsidRPr="00CE17E6">
        <w:rPr>
          <w:color w:val="000000"/>
          <w:sz w:val="28"/>
          <w:szCs w:val="28"/>
          <w:shd w:val="clear" w:color="auto" w:fill="FFFFFF"/>
        </w:rPr>
        <w:t>OS</w:t>
      </w:r>
      <w:r w:rsidRPr="00417AF9">
        <w:rPr>
          <w:color w:val="000000"/>
          <w:sz w:val="28"/>
          <w:szCs w:val="28"/>
          <w:shd w:val="clear" w:color="auto" w:fill="FFFFFF"/>
          <w:lang w:val="ru-RU"/>
        </w:rPr>
        <w:t xml:space="preserve"> и т.д. Для каждой из платформ может быть своя реализация виртуальной машины </w:t>
      </w:r>
      <w:r w:rsidRPr="00CE17E6">
        <w:rPr>
          <w:color w:val="000000"/>
          <w:sz w:val="28"/>
          <w:szCs w:val="28"/>
          <w:shd w:val="clear" w:color="auto" w:fill="FFFFFF"/>
        </w:rPr>
        <w:t>JVM</w:t>
      </w:r>
      <w:r w:rsidRPr="00417AF9">
        <w:rPr>
          <w:color w:val="000000"/>
          <w:sz w:val="28"/>
          <w:szCs w:val="28"/>
          <w:shd w:val="clear" w:color="auto" w:fill="FFFFFF"/>
          <w:lang w:val="ru-RU"/>
        </w:rPr>
        <w:t xml:space="preserve">, но каждая из них может выполнять один и </w:t>
      </w:r>
      <w:proofErr w:type="gramStart"/>
      <w:r w:rsidRPr="00417AF9">
        <w:rPr>
          <w:color w:val="000000"/>
          <w:sz w:val="28"/>
          <w:szCs w:val="28"/>
          <w:shd w:val="clear" w:color="auto" w:fill="FFFFFF"/>
          <w:lang w:val="ru-RU"/>
        </w:rPr>
        <w:t>тот</w:t>
      </w:r>
      <w:proofErr w:type="gramEnd"/>
      <w:r w:rsidRPr="00417AF9">
        <w:rPr>
          <w:color w:val="000000"/>
          <w:sz w:val="28"/>
          <w:szCs w:val="28"/>
          <w:shd w:val="clear" w:color="auto" w:fill="FFFFFF"/>
          <w:lang w:val="ru-RU"/>
        </w:rPr>
        <w:t xml:space="preserve"> же код.</w:t>
      </w:r>
    </w:p>
    <w:p w:rsidR="00417AF9" w:rsidRPr="00182F43" w:rsidRDefault="00417AF9" w:rsidP="00182F43">
      <w:pPr>
        <w:tabs>
          <w:tab w:val="left" w:pos="709"/>
          <w:tab w:val="left" w:pos="3000"/>
        </w:tabs>
        <w:spacing w:line="360" w:lineRule="auto"/>
        <w:rPr>
          <w:color w:val="000000"/>
          <w:sz w:val="28"/>
          <w:szCs w:val="28"/>
          <w:shd w:val="clear" w:color="auto" w:fill="FFFFFF"/>
          <w:lang w:val="ru-RU"/>
        </w:rPr>
      </w:pPr>
      <w:r>
        <w:rPr>
          <w:color w:val="000000"/>
          <w:sz w:val="28"/>
          <w:szCs w:val="28"/>
          <w:shd w:val="clear" w:color="auto" w:fill="FFFFFF"/>
          <w:lang w:val="ru-RU"/>
        </w:rPr>
        <w:tab/>
      </w:r>
      <w:r w:rsidRPr="00417AF9">
        <w:rPr>
          <w:color w:val="000000"/>
          <w:sz w:val="28"/>
          <w:szCs w:val="28"/>
          <w:shd w:val="clear" w:color="auto" w:fill="FFFFFF"/>
          <w:lang w:val="ru-RU"/>
        </w:rPr>
        <w:t xml:space="preserve">Язык </w:t>
      </w:r>
      <w:r>
        <w:rPr>
          <w:color w:val="000000"/>
          <w:sz w:val="28"/>
          <w:szCs w:val="28"/>
          <w:shd w:val="clear" w:color="auto" w:fill="FFFFFF"/>
        </w:rPr>
        <w:t>Java</w:t>
      </w:r>
      <w:r w:rsidRPr="00417AF9">
        <w:rPr>
          <w:color w:val="000000"/>
          <w:sz w:val="28"/>
          <w:szCs w:val="28"/>
          <w:shd w:val="clear" w:color="auto" w:fill="FFFFFF"/>
          <w:lang w:val="ru-RU"/>
        </w:rPr>
        <w:t xml:space="preserve"> был выбран из за того, что это универсальный язык </w:t>
      </w:r>
      <w:proofErr w:type="gramStart"/>
      <w:r w:rsidRPr="00417AF9">
        <w:rPr>
          <w:color w:val="000000"/>
          <w:sz w:val="28"/>
          <w:szCs w:val="28"/>
          <w:shd w:val="clear" w:color="auto" w:fill="FFFFFF"/>
          <w:lang w:val="ru-RU"/>
        </w:rPr>
        <w:t>программировании</w:t>
      </w:r>
      <w:proofErr w:type="gramEnd"/>
      <w:r w:rsidRPr="00417AF9">
        <w:rPr>
          <w:color w:val="000000"/>
          <w:sz w:val="28"/>
          <w:szCs w:val="28"/>
          <w:shd w:val="clear" w:color="auto" w:fill="FFFFFF"/>
          <w:lang w:val="ru-RU"/>
        </w:rPr>
        <w:t xml:space="preserve">, который используют сотни тысяч компаний разного масштаба в своем корпоративном серверном ПО, а так же то, что он работает на всех </w:t>
      </w:r>
      <w:r w:rsidRPr="00417AF9">
        <w:rPr>
          <w:color w:val="000000"/>
          <w:sz w:val="28"/>
          <w:szCs w:val="28"/>
          <w:shd w:val="clear" w:color="auto" w:fill="FFFFFF"/>
          <w:lang w:val="ru-RU"/>
        </w:rPr>
        <w:lastRenderedPageBreak/>
        <w:t>платформах.</w:t>
      </w:r>
    </w:p>
    <w:p w:rsidR="00182F43" w:rsidRPr="00182F43" w:rsidRDefault="00182F43" w:rsidP="00182F43">
      <w:pPr>
        <w:tabs>
          <w:tab w:val="left" w:pos="709"/>
          <w:tab w:val="left" w:pos="3000"/>
        </w:tabs>
        <w:spacing w:line="360" w:lineRule="auto"/>
        <w:rPr>
          <w:color w:val="000000"/>
          <w:sz w:val="28"/>
          <w:szCs w:val="28"/>
          <w:shd w:val="clear" w:color="auto" w:fill="FFFFFF"/>
          <w:lang w:val="ru-RU"/>
        </w:rPr>
      </w:pPr>
    </w:p>
    <w:p w:rsidR="00B85CA7" w:rsidRPr="00417AF9" w:rsidRDefault="00B85CA7" w:rsidP="00B85CA7">
      <w:pPr>
        <w:pStyle w:val="a6"/>
        <w:numPr>
          <w:ilvl w:val="0"/>
          <w:numId w:val="11"/>
        </w:numPr>
        <w:spacing w:line="360" w:lineRule="auto"/>
        <w:rPr>
          <w:sz w:val="28"/>
          <w:szCs w:val="28"/>
          <w:lang w:val="ru-RU"/>
        </w:rPr>
      </w:pPr>
      <w:r>
        <w:rPr>
          <w:sz w:val="28"/>
          <w:szCs w:val="28"/>
          <w:lang w:val="ru-RU"/>
        </w:rPr>
        <w:t xml:space="preserve">Сервер приложений </w:t>
      </w:r>
      <w:proofErr w:type="spellStart"/>
      <w:r>
        <w:rPr>
          <w:sz w:val="28"/>
          <w:szCs w:val="28"/>
        </w:rPr>
        <w:t>Wildfly</w:t>
      </w:r>
      <w:proofErr w:type="spellEnd"/>
    </w:p>
    <w:p w:rsidR="00417AF9" w:rsidRPr="00417AF9" w:rsidRDefault="00417AF9" w:rsidP="00417AF9">
      <w:pPr>
        <w:spacing w:line="360" w:lineRule="auto"/>
        <w:ind w:firstLine="420"/>
        <w:rPr>
          <w:sz w:val="28"/>
          <w:szCs w:val="28"/>
          <w:lang w:val="ru-RU"/>
        </w:rPr>
      </w:pPr>
      <w:proofErr w:type="spellStart"/>
      <w:r w:rsidRPr="00417AF9">
        <w:rPr>
          <w:b/>
          <w:bCs/>
          <w:color w:val="252525"/>
          <w:sz w:val="28"/>
          <w:szCs w:val="28"/>
          <w:shd w:val="clear" w:color="auto" w:fill="FFFFFF"/>
        </w:rPr>
        <w:t>WildFly</w:t>
      </w:r>
      <w:proofErr w:type="spellEnd"/>
      <w:r w:rsidRPr="00417AF9">
        <w:rPr>
          <w:color w:val="252525"/>
          <w:sz w:val="28"/>
          <w:szCs w:val="28"/>
          <w:shd w:val="clear" w:color="auto" w:fill="FFFFFF"/>
        </w:rPr>
        <w:t> </w:t>
      </w:r>
      <w:r w:rsidRPr="00417AF9">
        <w:rPr>
          <w:color w:val="252525"/>
          <w:sz w:val="28"/>
          <w:szCs w:val="28"/>
          <w:shd w:val="clear" w:color="auto" w:fill="FFFFFF"/>
          <w:lang w:val="ru-RU"/>
        </w:rPr>
        <w:t>(</w:t>
      </w:r>
      <w:proofErr w:type="spellStart"/>
      <w:r w:rsidRPr="00417AF9">
        <w:rPr>
          <w:color w:val="252525"/>
          <w:sz w:val="28"/>
          <w:szCs w:val="28"/>
          <w:shd w:val="clear" w:color="auto" w:fill="FFFFFF"/>
        </w:rPr>
        <w:t>JBoss</w:t>
      </w:r>
      <w:proofErr w:type="spellEnd"/>
      <w:r w:rsidRPr="00417AF9">
        <w:rPr>
          <w:color w:val="252525"/>
          <w:sz w:val="28"/>
          <w:szCs w:val="28"/>
          <w:shd w:val="clear" w:color="auto" w:fill="FFFFFF"/>
          <w:lang w:val="ru-RU"/>
        </w:rPr>
        <w:t xml:space="preserve"> </w:t>
      </w:r>
      <w:r w:rsidRPr="00417AF9">
        <w:rPr>
          <w:color w:val="252525"/>
          <w:sz w:val="28"/>
          <w:szCs w:val="28"/>
          <w:shd w:val="clear" w:color="auto" w:fill="FFFFFF"/>
        </w:rPr>
        <w:t>Application</w:t>
      </w:r>
      <w:r w:rsidRPr="00417AF9">
        <w:rPr>
          <w:color w:val="252525"/>
          <w:sz w:val="28"/>
          <w:szCs w:val="28"/>
          <w:shd w:val="clear" w:color="auto" w:fill="FFFFFF"/>
          <w:lang w:val="ru-RU"/>
        </w:rPr>
        <w:t xml:space="preserve"> </w:t>
      </w:r>
      <w:r w:rsidRPr="00417AF9">
        <w:rPr>
          <w:color w:val="252525"/>
          <w:sz w:val="28"/>
          <w:szCs w:val="28"/>
          <w:shd w:val="clear" w:color="auto" w:fill="FFFFFF"/>
        </w:rPr>
        <w:t>Server</w:t>
      </w:r>
      <w:r w:rsidRPr="00417AF9">
        <w:rPr>
          <w:color w:val="252525"/>
          <w:sz w:val="28"/>
          <w:szCs w:val="28"/>
          <w:shd w:val="clear" w:color="auto" w:fill="FFFFFF"/>
          <w:lang w:val="ru-RU"/>
        </w:rPr>
        <w:t xml:space="preserve">) – сервер приложений </w:t>
      </w:r>
      <w:r w:rsidRPr="00417AF9">
        <w:rPr>
          <w:color w:val="252525"/>
          <w:sz w:val="28"/>
          <w:szCs w:val="28"/>
          <w:shd w:val="clear" w:color="auto" w:fill="FFFFFF"/>
        </w:rPr>
        <w:t>Java</w:t>
      </w:r>
      <w:r w:rsidRPr="00417AF9">
        <w:rPr>
          <w:color w:val="252525"/>
          <w:sz w:val="28"/>
          <w:szCs w:val="28"/>
          <w:shd w:val="clear" w:color="auto" w:fill="FFFFFF"/>
          <w:lang w:val="ru-RU"/>
        </w:rPr>
        <w:t xml:space="preserve"> </w:t>
      </w:r>
      <w:r w:rsidRPr="00417AF9">
        <w:rPr>
          <w:color w:val="252525"/>
          <w:sz w:val="28"/>
          <w:szCs w:val="28"/>
          <w:shd w:val="clear" w:color="auto" w:fill="FFFFFF"/>
        </w:rPr>
        <w:t>EE</w:t>
      </w:r>
      <w:r w:rsidRPr="00417AF9">
        <w:rPr>
          <w:color w:val="252525"/>
          <w:sz w:val="28"/>
          <w:szCs w:val="28"/>
          <w:shd w:val="clear" w:color="auto" w:fill="FFFFFF"/>
          <w:lang w:val="ru-RU"/>
        </w:rPr>
        <w:t>, полностью разработанным на</w:t>
      </w:r>
      <w:r w:rsidRPr="00417AF9">
        <w:rPr>
          <w:color w:val="252525"/>
          <w:sz w:val="28"/>
          <w:szCs w:val="28"/>
          <w:shd w:val="clear" w:color="auto" w:fill="FFFFFF"/>
        </w:rPr>
        <w:t> </w:t>
      </w:r>
      <w:hyperlink r:id="rId7" w:tooltip="Java" w:history="1">
        <w:r w:rsidRPr="00417AF9">
          <w:rPr>
            <w:rStyle w:val="a7"/>
            <w:color w:val="auto"/>
            <w:sz w:val="28"/>
            <w:szCs w:val="28"/>
            <w:u w:val="none"/>
            <w:shd w:val="clear" w:color="auto" w:fill="FFFFFF"/>
          </w:rPr>
          <w:t>Java</w:t>
        </w:r>
      </w:hyperlink>
      <w:r w:rsidRPr="00417AF9">
        <w:rPr>
          <w:color w:val="252525"/>
          <w:sz w:val="28"/>
          <w:szCs w:val="28"/>
          <w:shd w:val="clear" w:color="auto" w:fill="FFFFFF"/>
          <w:lang w:val="ru-RU"/>
        </w:rPr>
        <w:t>, и, следовательно, может работать в любой операционной системе, как 32-битной, так и 64-битной.</w:t>
      </w:r>
      <w:r w:rsidRPr="00417AF9">
        <w:rPr>
          <w:color w:val="252525"/>
          <w:sz w:val="28"/>
          <w:szCs w:val="28"/>
          <w:lang w:val="ru-RU"/>
        </w:rPr>
        <w:t xml:space="preserve"> Основными характеристиками, на которых акцентируется внимание, являются возможности подключения, скорость отклика и </w:t>
      </w:r>
      <w:proofErr w:type="spellStart"/>
      <w:r w:rsidRPr="00417AF9">
        <w:rPr>
          <w:color w:val="252525"/>
          <w:sz w:val="28"/>
          <w:szCs w:val="28"/>
          <w:lang w:val="ru-RU"/>
        </w:rPr>
        <w:t>масштабируемость</w:t>
      </w:r>
      <w:proofErr w:type="spellEnd"/>
      <w:r w:rsidRPr="00417AF9">
        <w:rPr>
          <w:color w:val="252525"/>
          <w:sz w:val="28"/>
          <w:szCs w:val="28"/>
          <w:lang w:val="ru-RU"/>
        </w:rPr>
        <w:t xml:space="preserve">, а основным фактором, стоящим за улучшениями в этих областях, является </w:t>
      </w:r>
      <w:proofErr w:type="gramStart"/>
      <w:r w:rsidRPr="00417AF9">
        <w:rPr>
          <w:color w:val="252525"/>
          <w:sz w:val="28"/>
          <w:szCs w:val="28"/>
          <w:lang w:val="ru-RU"/>
        </w:rPr>
        <w:t>новый</w:t>
      </w:r>
      <w:proofErr w:type="gramEnd"/>
      <w:r w:rsidRPr="00417AF9">
        <w:rPr>
          <w:color w:val="252525"/>
          <w:sz w:val="28"/>
          <w:szCs w:val="28"/>
          <w:lang w:val="ru-RU"/>
        </w:rPr>
        <w:t xml:space="preserve"> </w:t>
      </w:r>
      <w:proofErr w:type="spellStart"/>
      <w:r w:rsidRPr="00417AF9">
        <w:rPr>
          <w:color w:val="252525"/>
          <w:sz w:val="28"/>
          <w:szCs w:val="28"/>
          <w:lang w:val="ru-RU"/>
        </w:rPr>
        <w:t>веб-сервер</w:t>
      </w:r>
      <w:proofErr w:type="spellEnd"/>
      <w:r w:rsidRPr="00417AF9">
        <w:rPr>
          <w:color w:val="252525"/>
          <w:sz w:val="28"/>
          <w:szCs w:val="28"/>
          <w:lang w:val="ru-RU"/>
        </w:rPr>
        <w:t xml:space="preserve"> </w:t>
      </w:r>
      <w:r w:rsidRPr="00417AF9">
        <w:rPr>
          <w:color w:val="252525"/>
          <w:sz w:val="28"/>
          <w:szCs w:val="28"/>
        </w:rPr>
        <w:t>Undertow</w:t>
      </w:r>
      <w:r w:rsidRPr="00417AF9">
        <w:rPr>
          <w:color w:val="252525"/>
          <w:sz w:val="28"/>
          <w:szCs w:val="28"/>
          <w:lang w:val="ru-RU"/>
        </w:rPr>
        <w:t>.</w:t>
      </w:r>
    </w:p>
    <w:p w:rsidR="00B85CA7" w:rsidRPr="00417AF9" w:rsidRDefault="00B85CA7" w:rsidP="00B85CA7">
      <w:pPr>
        <w:pStyle w:val="a6"/>
        <w:numPr>
          <w:ilvl w:val="0"/>
          <w:numId w:val="11"/>
        </w:numPr>
        <w:spacing w:line="360" w:lineRule="auto"/>
        <w:rPr>
          <w:sz w:val="28"/>
          <w:szCs w:val="28"/>
          <w:lang w:val="ru-RU"/>
        </w:rPr>
      </w:pPr>
      <w:r>
        <w:rPr>
          <w:sz w:val="28"/>
          <w:szCs w:val="28"/>
          <w:lang w:val="ru-RU"/>
        </w:rPr>
        <w:t xml:space="preserve">Брокер сообщений </w:t>
      </w:r>
      <w:proofErr w:type="spellStart"/>
      <w:r>
        <w:rPr>
          <w:sz w:val="28"/>
          <w:szCs w:val="28"/>
        </w:rPr>
        <w:t>RabbitMQ</w:t>
      </w:r>
      <w:proofErr w:type="spellEnd"/>
    </w:p>
    <w:p w:rsidR="00417AF9" w:rsidRPr="00417AF9" w:rsidRDefault="00417AF9" w:rsidP="00417AF9">
      <w:pPr>
        <w:tabs>
          <w:tab w:val="left" w:pos="709"/>
          <w:tab w:val="left" w:pos="3000"/>
        </w:tabs>
        <w:spacing w:line="360" w:lineRule="auto"/>
        <w:rPr>
          <w:color w:val="000000"/>
          <w:sz w:val="28"/>
          <w:szCs w:val="28"/>
          <w:shd w:val="clear" w:color="auto" w:fill="FFFFFF"/>
          <w:lang w:val="ru-RU"/>
        </w:rPr>
      </w:pPr>
      <w:r>
        <w:rPr>
          <w:b/>
          <w:color w:val="000000"/>
          <w:sz w:val="28"/>
          <w:szCs w:val="28"/>
          <w:shd w:val="clear" w:color="auto" w:fill="FFFFFF"/>
        </w:rPr>
        <w:tab/>
      </w:r>
      <w:proofErr w:type="spellStart"/>
      <w:proofErr w:type="gramStart"/>
      <w:r w:rsidRPr="00417AF9">
        <w:rPr>
          <w:b/>
          <w:color w:val="000000"/>
          <w:sz w:val="28"/>
          <w:szCs w:val="28"/>
          <w:shd w:val="clear" w:color="auto" w:fill="FFFFFF"/>
        </w:rPr>
        <w:t>RabbitMQ</w:t>
      </w:r>
      <w:proofErr w:type="spellEnd"/>
      <w:r w:rsidRPr="00417AF9">
        <w:rPr>
          <w:color w:val="000000"/>
          <w:sz w:val="28"/>
          <w:szCs w:val="28"/>
          <w:shd w:val="clear" w:color="auto" w:fill="FFFFFF"/>
          <w:lang w:val="ru-RU"/>
        </w:rPr>
        <w:t xml:space="preserve"> — программный брокер сообщений на основе стандарта </w:t>
      </w:r>
      <w:r w:rsidRPr="00417AF9">
        <w:rPr>
          <w:color w:val="000000"/>
          <w:sz w:val="28"/>
          <w:szCs w:val="28"/>
          <w:shd w:val="clear" w:color="auto" w:fill="FFFFFF"/>
        </w:rPr>
        <w:t>AMQP</w:t>
      </w:r>
      <w:r w:rsidRPr="00417AF9">
        <w:rPr>
          <w:color w:val="000000"/>
          <w:sz w:val="28"/>
          <w:szCs w:val="28"/>
          <w:shd w:val="clear" w:color="auto" w:fill="FFFFFF"/>
          <w:lang w:val="ru-RU"/>
        </w:rPr>
        <w:t xml:space="preserve"> — тиражируемое связующее программное обеспечение, ориентированное на обработку сообщений.</w:t>
      </w:r>
      <w:proofErr w:type="gramEnd"/>
      <w:r w:rsidRPr="00417AF9">
        <w:rPr>
          <w:color w:val="000000"/>
          <w:sz w:val="28"/>
          <w:szCs w:val="28"/>
          <w:lang w:val="ru-RU"/>
        </w:rPr>
        <w:br/>
      </w:r>
      <w:r w:rsidRPr="00417AF9">
        <w:rPr>
          <w:color w:val="000000"/>
          <w:sz w:val="28"/>
          <w:szCs w:val="28"/>
          <w:shd w:val="clear" w:color="auto" w:fill="FFFFFF"/>
          <w:lang w:val="ru-RU"/>
        </w:rPr>
        <w:t xml:space="preserve">        Состоит из сервера, библиотек поддержки протоколов </w:t>
      </w:r>
      <w:r w:rsidRPr="00417AF9">
        <w:rPr>
          <w:color w:val="000000"/>
          <w:sz w:val="28"/>
          <w:szCs w:val="28"/>
          <w:shd w:val="clear" w:color="auto" w:fill="FFFFFF"/>
        </w:rPr>
        <w:t>HTTP</w:t>
      </w:r>
      <w:r w:rsidRPr="00417AF9">
        <w:rPr>
          <w:color w:val="000000"/>
          <w:sz w:val="28"/>
          <w:szCs w:val="28"/>
          <w:shd w:val="clear" w:color="auto" w:fill="FFFFFF"/>
          <w:lang w:val="ru-RU"/>
        </w:rPr>
        <w:t xml:space="preserve">, </w:t>
      </w:r>
      <w:r w:rsidRPr="00417AF9">
        <w:rPr>
          <w:color w:val="000000"/>
          <w:sz w:val="28"/>
          <w:szCs w:val="28"/>
          <w:shd w:val="clear" w:color="auto" w:fill="FFFFFF"/>
        </w:rPr>
        <w:t>XMPP</w:t>
      </w:r>
      <w:r w:rsidRPr="00417AF9">
        <w:rPr>
          <w:color w:val="000000"/>
          <w:sz w:val="28"/>
          <w:szCs w:val="28"/>
          <w:shd w:val="clear" w:color="auto" w:fill="FFFFFF"/>
          <w:lang w:val="ru-RU"/>
        </w:rPr>
        <w:t xml:space="preserve"> и </w:t>
      </w:r>
      <w:r w:rsidRPr="00417AF9">
        <w:rPr>
          <w:color w:val="000000"/>
          <w:sz w:val="28"/>
          <w:szCs w:val="28"/>
          <w:shd w:val="clear" w:color="auto" w:fill="FFFFFF"/>
        </w:rPr>
        <w:t>STOMP</w:t>
      </w:r>
      <w:r w:rsidRPr="00417AF9">
        <w:rPr>
          <w:color w:val="000000"/>
          <w:sz w:val="28"/>
          <w:szCs w:val="28"/>
          <w:shd w:val="clear" w:color="auto" w:fill="FFFFFF"/>
          <w:lang w:val="ru-RU"/>
        </w:rPr>
        <w:t xml:space="preserve">, клиентских библиотек </w:t>
      </w:r>
      <w:r w:rsidRPr="00417AF9">
        <w:rPr>
          <w:color w:val="000000"/>
          <w:sz w:val="28"/>
          <w:szCs w:val="28"/>
          <w:shd w:val="clear" w:color="auto" w:fill="FFFFFF"/>
        </w:rPr>
        <w:t>AMQP</w:t>
      </w:r>
      <w:r w:rsidRPr="00417AF9">
        <w:rPr>
          <w:color w:val="000000"/>
          <w:sz w:val="28"/>
          <w:szCs w:val="28"/>
          <w:shd w:val="clear" w:color="auto" w:fill="FFFFFF"/>
          <w:lang w:val="ru-RU"/>
        </w:rPr>
        <w:t xml:space="preserve"> для </w:t>
      </w:r>
      <w:r w:rsidRPr="00417AF9">
        <w:rPr>
          <w:color w:val="000000"/>
          <w:sz w:val="28"/>
          <w:szCs w:val="28"/>
          <w:shd w:val="clear" w:color="auto" w:fill="FFFFFF"/>
        </w:rPr>
        <w:t>Java</w:t>
      </w:r>
      <w:r w:rsidRPr="00417AF9">
        <w:rPr>
          <w:color w:val="000000"/>
          <w:sz w:val="28"/>
          <w:szCs w:val="28"/>
          <w:shd w:val="clear" w:color="auto" w:fill="FFFFFF"/>
          <w:lang w:val="ru-RU"/>
        </w:rPr>
        <w:t xml:space="preserve"> и .</w:t>
      </w:r>
      <w:r w:rsidRPr="00417AF9">
        <w:rPr>
          <w:color w:val="000000"/>
          <w:sz w:val="28"/>
          <w:szCs w:val="28"/>
          <w:shd w:val="clear" w:color="auto" w:fill="FFFFFF"/>
        </w:rPr>
        <w:t>NET</w:t>
      </w:r>
      <w:r w:rsidRPr="00417AF9">
        <w:rPr>
          <w:color w:val="000000"/>
          <w:sz w:val="28"/>
          <w:szCs w:val="28"/>
          <w:shd w:val="clear" w:color="auto" w:fill="FFFFFF"/>
          <w:lang w:val="ru-RU"/>
        </w:rPr>
        <w:t xml:space="preserve"> </w:t>
      </w:r>
      <w:r w:rsidRPr="00417AF9">
        <w:rPr>
          <w:color w:val="000000"/>
          <w:sz w:val="28"/>
          <w:szCs w:val="28"/>
          <w:shd w:val="clear" w:color="auto" w:fill="FFFFFF"/>
        </w:rPr>
        <w:t>Framework</w:t>
      </w:r>
      <w:r w:rsidRPr="00417AF9">
        <w:rPr>
          <w:color w:val="000000"/>
          <w:sz w:val="28"/>
          <w:szCs w:val="28"/>
          <w:shd w:val="clear" w:color="auto" w:fill="FFFFFF"/>
          <w:lang w:val="ru-RU"/>
        </w:rPr>
        <w:t xml:space="preserve"> и различных </w:t>
      </w:r>
      <w:proofErr w:type="spellStart"/>
      <w:r w:rsidRPr="00417AF9">
        <w:rPr>
          <w:color w:val="000000"/>
          <w:sz w:val="28"/>
          <w:szCs w:val="28"/>
          <w:shd w:val="clear" w:color="auto" w:fill="FFFFFF"/>
          <w:lang w:val="ru-RU"/>
        </w:rPr>
        <w:t>плагинов</w:t>
      </w:r>
      <w:proofErr w:type="spellEnd"/>
      <w:r w:rsidRPr="00417AF9">
        <w:rPr>
          <w:color w:val="000000"/>
          <w:sz w:val="28"/>
          <w:szCs w:val="28"/>
          <w:shd w:val="clear" w:color="auto" w:fill="FFFFFF"/>
          <w:lang w:val="ru-RU"/>
        </w:rPr>
        <w:t xml:space="preserve"> (таких как </w:t>
      </w:r>
      <w:proofErr w:type="spellStart"/>
      <w:r w:rsidRPr="00417AF9">
        <w:rPr>
          <w:color w:val="000000"/>
          <w:sz w:val="28"/>
          <w:szCs w:val="28"/>
          <w:shd w:val="clear" w:color="auto" w:fill="FFFFFF"/>
          <w:lang w:val="ru-RU"/>
        </w:rPr>
        <w:t>плагины</w:t>
      </w:r>
      <w:proofErr w:type="spellEnd"/>
      <w:r w:rsidRPr="00417AF9">
        <w:rPr>
          <w:color w:val="000000"/>
          <w:sz w:val="28"/>
          <w:szCs w:val="28"/>
          <w:shd w:val="clear" w:color="auto" w:fill="FFFFFF"/>
          <w:lang w:val="ru-RU"/>
        </w:rPr>
        <w:t xml:space="preserve"> для мониторинга и управления через </w:t>
      </w:r>
      <w:r w:rsidRPr="00417AF9">
        <w:rPr>
          <w:color w:val="000000"/>
          <w:sz w:val="28"/>
          <w:szCs w:val="28"/>
          <w:shd w:val="clear" w:color="auto" w:fill="FFFFFF"/>
        </w:rPr>
        <w:t>HTTP</w:t>
      </w:r>
      <w:r w:rsidRPr="00417AF9">
        <w:rPr>
          <w:color w:val="000000"/>
          <w:sz w:val="28"/>
          <w:szCs w:val="28"/>
          <w:shd w:val="clear" w:color="auto" w:fill="FFFFFF"/>
          <w:lang w:val="ru-RU"/>
        </w:rPr>
        <w:t xml:space="preserve"> или </w:t>
      </w:r>
      <w:proofErr w:type="spellStart"/>
      <w:r w:rsidRPr="00417AF9">
        <w:rPr>
          <w:color w:val="000000"/>
          <w:sz w:val="28"/>
          <w:szCs w:val="28"/>
          <w:shd w:val="clear" w:color="auto" w:fill="FFFFFF"/>
          <w:lang w:val="ru-RU"/>
        </w:rPr>
        <w:t>веб-интерфейс</w:t>
      </w:r>
      <w:proofErr w:type="spellEnd"/>
      <w:r w:rsidRPr="00417AF9">
        <w:rPr>
          <w:color w:val="000000"/>
          <w:sz w:val="28"/>
          <w:szCs w:val="28"/>
          <w:shd w:val="clear" w:color="auto" w:fill="FFFFFF"/>
          <w:lang w:val="ru-RU"/>
        </w:rPr>
        <w:t xml:space="preserve"> или </w:t>
      </w:r>
      <w:proofErr w:type="spellStart"/>
      <w:r w:rsidRPr="00417AF9">
        <w:rPr>
          <w:color w:val="000000"/>
          <w:sz w:val="28"/>
          <w:szCs w:val="28"/>
          <w:shd w:val="clear" w:color="auto" w:fill="FFFFFF"/>
          <w:lang w:val="ru-RU"/>
        </w:rPr>
        <w:t>плагин</w:t>
      </w:r>
      <w:proofErr w:type="spellEnd"/>
      <w:r w:rsidRPr="00417AF9">
        <w:rPr>
          <w:color w:val="000000"/>
          <w:sz w:val="28"/>
          <w:szCs w:val="28"/>
          <w:shd w:val="clear" w:color="auto" w:fill="FFFFFF"/>
          <w:lang w:val="ru-RU"/>
        </w:rPr>
        <w:t xml:space="preserve"> «</w:t>
      </w:r>
      <w:r w:rsidRPr="00417AF9">
        <w:rPr>
          <w:color w:val="000000"/>
          <w:sz w:val="28"/>
          <w:szCs w:val="28"/>
          <w:shd w:val="clear" w:color="auto" w:fill="FFFFFF"/>
        </w:rPr>
        <w:t>Shovel</w:t>
      </w:r>
      <w:r w:rsidRPr="00417AF9">
        <w:rPr>
          <w:color w:val="000000"/>
          <w:sz w:val="28"/>
          <w:szCs w:val="28"/>
          <w:shd w:val="clear" w:color="auto" w:fill="FFFFFF"/>
          <w:lang w:val="ru-RU"/>
        </w:rPr>
        <w:t xml:space="preserve">» для передачи сообщений между брокерами). </w:t>
      </w:r>
    </w:p>
    <w:p w:rsidR="00B85CA7" w:rsidRPr="002634BF" w:rsidRDefault="00B85CA7" w:rsidP="00417AF9">
      <w:pPr>
        <w:pStyle w:val="a6"/>
        <w:numPr>
          <w:ilvl w:val="0"/>
          <w:numId w:val="11"/>
        </w:numPr>
        <w:spacing w:line="360" w:lineRule="auto"/>
        <w:rPr>
          <w:sz w:val="28"/>
          <w:szCs w:val="28"/>
          <w:lang w:val="ru-RU"/>
        </w:rPr>
      </w:pPr>
      <w:r>
        <w:rPr>
          <w:sz w:val="28"/>
          <w:szCs w:val="28"/>
        </w:rPr>
        <w:t>ORM Apache Cayenne</w:t>
      </w:r>
    </w:p>
    <w:p w:rsidR="0071028D" w:rsidRPr="0071028D" w:rsidRDefault="0071028D" w:rsidP="0071028D">
      <w:pPr>
        <w:tabs>
          <w:tab w:val="left" w:pos="709"/>
          <w:tab w:val="left" w:pos="3000"/>
        </w:tabs>
        <w:spacing w:line="360" w:lineRule="auto"/>
        <w:rPr>
          <w:sz w:val="28"/>
          <w:szCs w:val="28"/>
          <w:shd w:val="clear" w:color="auto" w:fill="FFFFFF"/>
          <w:lang w:val="ru-RU"/>
        </w:rPr>
      </w:pPr>
      <w:r w:rsidRPr="0071028D">
        <w:rPr>
          <w:sz w:val="28"/>
          <w:szCs w:val="28"/>
          <w:shd w:val="clear" w:color="auto" w:fill="FFFFFF"/>
          <w:lang w:val="ru-RU"/>
        </w:rPr>
        <w:t xml:space="preserve">   </w:t>
      </w:r>
      <w:r w:rsidRPr="0071028D">
        <w:rPr>
          <w:sz w:val="28"/>
          <w:szCs w:val="28"/>
          <w:shd w:val="clear" w:color="auto" w:fill="FFFFFF"/>
          <w:lang w:val="ru-RU"/>
        </w:rPr>
        <w:tab/>
      </w:r>
      <w:proofErr w:type="gramStart"/>
      <w:r w:rsidRPr="0071028D">
        <w:rPr>
          <w:b/>
          <w:sz w:val="28"/>
          <w:szCs w:val="28"/>
          <w:shd w:val="clear" w:color="auto" w:fill="FFFFFF"/>
        </w:rPr>
        <w:t>Apache</w:t>
      </w:r>
      <w:r w:rsidRPr="0071028D">
        <w:rPr>
          <w:b/>
          <w:sz w:val="28"/>
          <w:szCs w:val="28"/>
          <w:shd w:val="clear" w:color="auto" w:fill="FFFFFF"/>
          <w:lang w:val="ru-RU"/>
        </w:rPr>
        <w:t xml:space="preserve"> </w:t>
      </w:r>
      <w:r w:rsidRPr="0071028D">
        <w:rPr>
          <w:b/>
          <w:sz w:val="28"/>
          <w:szCs w:val="28"/>
          <w:shd w:val="clear" w:color="auto" w:fill="FFFFFF"/>
        </w:rPr>
        <w:t>Cayenne</w:t>
      </w:r>
      <w:r w:rsidRPr="0071028D">
        <w:rPr>
          <w:sz w:val="28"/>
          <w:szCs w:val="28"/>
          <w:shd w:val="clear" w:color="auto" w:fill="FFFFFF"/>
          <w:lang w:val="ru-RU"/>
        </w:rPr>
        <w:t xml:space="preserve"> является общедоступным проектом под лицензией </w:t>
      </w:r>
      <w:r w:rsidRPr="0071028D">
        <w:rPr>
          <w:sz w:val="28"/>
          <w:szCs w:val="28"/>
          <w:shd w:val="clear" w:color="auto" w:fill="FFFFFF"/>
        </w:rPr>
        <w:t>Apache</w:t>
      </w:r>
      <w:r w:rsidRPr="0071028D">
        <w:rPr>
          <w:sz w:val="28"/>
          <w:szCs w:val="28"/>
          <w:shd w:val="clear" w:color="auto" w:fill="FFFFFF"/>
          <w:lang w:val="ru-RU"/>
        </w:rPr>
        <w:t>, обеспечивающим объектно-реляционной отображение (</w:t>
      </w:r>
      <w:r w:rsidRPr="0071028D">
        <w:rPr>
          <w:sz w:val="28"/>
          <w:szCs w:val="28"/>
          <w:shd w:val="clear" w:color="auto" w:fill="FFFFFF"/>
        </w:rPr>
        <w:t>ORM</w:t>
      </w:r>
      <w:r w:rsidRPr="0071028D">
        <w:rPr>
          <w:sz w:val="28"/>
          <w:szCs w:val="28"/>
          <w:shd w:val="clear" w:color="auto" w:fill="FFFFFF"/>
          <w:lang w:val="ru-RU"/>
        </w:rPr>
        <w:t>) и удаленное взаимодействие сервисов.</w:t>
      </w:r>
      <w:proofErr w:type="gramEnd"/>
      <w:r w:rsidRPr="0071028D">
        <w:rPr>
          <w:sz w:val="28"/>
          <w:szCs w:val="28"/>
          <w:shd w:val="clear" w:color="auto" w:fill="FFFFFF"/>
          <w:lang w:val="ru-RU"/>
        </w:rPr>
        <w:t xml:space="preserve"> Другими словами, это инструмент для разработчиков </w:t>
      </w:r>
      <w:r w:rsidRPr="0071028D">
        <w:rPr>
          <w:sz w:val="28"/>
          <w:szCs w:val="28"/>
          <w:shd w:val="clear" w:color="auto" w:fill="FFFFFF"/>
        </w:rPr>
        <w:t>Java</w:t>
      </w:r>
      <w:r w:rsidRPr="0071028D">
        <w:rPr>
          <w:sz w:val="28"/>
          <w:szCs w:val="28"/>
          <w:shd w:val="clear" w:color="auto" w:fill="FFFFFF"/>
          <w:lang w:val="ru-RU"/>
        </w:rPr>
        <w:t xml:space="preserve">, которым необходимо обращаться к базе данных (или нескольким базам данных). </w:t>
      </w:r>
      <w:proofErr w:type="gramStart"/>
      <w:r w:rsidRPr="0071028D">
        <w:rPr>
          <w:sz w:val="28"/>
          <w:szCs w:val="28"/>
          <w:shd w:val="clear" w:color="auto" w:fill="FFFFFF"/>
          <w:lang w:val="ru-RU"/>
        </w:rPr>
        <w:t>С</w:t>
      </w:r>
      <w:proofErr w:type="spellStart"/>
      <w:proofErr w:type="gramEnd"/>
      <w:r w:rsidRPr="0071028D">
        <w:rPr>
          <w:sz w:val="28"/>
          <w:szCs w:val="28"/>
          <w:shd w:val="clear" w:color="auto" w:fill="FFFFFF"/>
        </w:rPr>
        <w:t>ayenne</w:t>
      </w:r>
      <w:proofErr w:type="spellEnd"/>
      <w:r w:rsidRPr="0071028D">
        <w:rPr>
          <w:sz w:val="28"/>
          <w:szCs w:val="28"/>
          <w:shd w:val="clear" w:color="auto" w:fill="FFFFFF"/>
          <w:lang w:val="ru-RU"/>
        </w:rPr>
        <w:t xml:space="preserv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w:t>
      </w:r>
      <w:r w:rsidRPr="0071028D">
        <w:rPr>
          <w:sz w:val="28"/>
          <w:szCs w:val="28"/>
          <w:shd w:val="clear" w:color="auto" w:fill="FFFFFF"/>
        </w:rPr>
        <w:t>Java</w:t>
      </w:r>
      <w:r w:rsidRPr="0071028D">
        <w:rPr>
          <w:sz w:val="28"/>
          <w:szCs w:val="28"/>
          <w:shd w:val="clear" w:color="auto" w:fill="FFFFFF"/>
          <w:lang w:val="ru-RU"/>
        </w:rPr>
        <w:t xml:space="preserve"> объекты, управляет </w:t>
      </w:r>
      <w:proofErr w:type="gramStart"/>
      <w:r w:rsidRPr="0071028D">
        <w:rPr>
          <w:sz w:val="28"/>
          <w:szCs w:val="28"/>
          <w:shd w:val="clear" w:color="auto" w:fill="FFFFFF"/>
          <w:lang w:val="ru-RU"/>
        </w:rPr>
        <w:t>автоматическими</w:t>
      </w:r>
      <w:proofErr w:type="gramEnd"/>
      <w:r w:rsidRPr="0071028D">
        <w:rPr>
          <w:sz w:val="28"/>
          <w:szCs w:val="28"/>
          <w:shd w:val="clear" w:color="auto" w:fill="FFFFFF"/>
          <w:lang w:val="ru-RU"/>
        </w:rPr>
        <w:t xml:space="preserve"> фиксациями и откатами, генерирует </w:t>
      </w:r>
      <w:r w:rsidRPr="0071028D">
        <w:rPr>
          <w:sz w:val="28"/>
          <w:szCs w:val="28"/>
          <w:shd w:val="clear" w:color="auto" w:fill="FFFFFF"/>
        </w:rPr>
        <w:t>SQL</w:t>
      </w:r>
      <w:r w:rsidRPr="0071028D">
        <w:rPr>
          <w:sz w:val="28"/>
          <w:szCs w:val="28"/>
          <w:shd w:val="clear" w:color="auto" w:fill="FFFFFF"/>
          <w:lang w:val="ru-RU"/>
        </w:rPr>
        <w:t xml:space="preserve"> , объединения, последовательности, и многое другое.</w:t>
      </w:r>
    </w:p>
    <w:p w:rsidR="002634BF" w:rsidRPr="002634BF" w:rsidRDefault="002634BF" w:rsidP="002634BF">
      <w:pPr>
        <w:pStyle w:val="a6"/>
        <w:spacing w:line="360" w:lineRule="auto"/>
        <w:ind w:left="420"/>
        <w:rPr>
          <w:sz w:val="28"/>
          <w:szCs w:val="28"/>
          <w:lang w:val="ru-RU"/>
        </w:rPr>
      </w:pPr>
    </w:p>
    <w:p w:rsidR="00F02298" w:rsidRPr="002908AC" w:rsidRDefault="002908AC" w:rsidP="002908AC">
      <w:pPr>
        <w:spacing w:line="360" w:lineRule="auto"/>
        <w:rPr>
          <w:sz w:val="28"/>
          <w:szCs w:val="28"/>
          <w:lang w:val="ru-RU"/>
        </w:rPr>
      </w:pPr>
      <w:r w:rsidRPr="002908AC">
        <w:rPr>
          <w:sz w:val="28"/>
          <w:szCs w:val="28"/>
          <w:lang w:val="ru-RU"/>
        </w:rPr>
        <w:t>2.</w:t>
      </w:r>
      <w:r>
        <w:rPr>
          <w:sz w:val="28"/>
          <w:szCs w:val="28"/>
        </w:rPr>
        <w:t>1.2</w:t>
      </w:r>
      <w:r w:rsidR="002634BF" w:rsidRPr="002908AC">
        <w:rPr>
          <w:sz w:val="28"/>
          <w:szCs w:val="28"/>
          <w:lang w:val="ru-RU"/>
        </w:rPr>
        <w:t xml:space="preserve"> Требования к интерфейсу</w:t>
      </w:r>
    </w:p>
    <w:p w:rsidR="002634BF" w:rsidRPr="002634BF" w:rsidRDefault="002634BF" w:rsidP="002634BF">
      <w:pPr>
        <w:pStyle w:val="a6"/>
        <w:spacing w:line="360" w:lineRule="auto"/>
        <w:ind w:left="0" w:firstLine="420"/>
        <w:rPr>
          <w:sz w:val="28"/>
          <w:szCs w:val="28"/>
          <w:lang w:val="ru-RU"/>
        </w:rPr>
      </w:pPr>
      <w:r w:rsidRPr="002634BF">
        <w:rPr>
          <w:sz w:val="28"/>
          <w:szCs w:val="28"/>
          <w:lang w:val="ru-RU"/>
        </w:rPr>
        <w:t>Процесс загрузки и обработки реестров должен быть прозрачным для пользователя, к</w:t>
      </w:r>
      <w:r>
        <w:rPr>
          <w:sz w:val="28"/>
          <w:szCs w:val="28"/>
          <w:lang w:val="ru-RU"/>
        </w:rPr>
        <w:t xml:space="preserve"> </w:t>
      </w:r>
      <w:r w:rsidRPr="002634BF">
        <w:rPr>
          <w:sz w:val="28"/>
          <w:szCs w:val="28"/>
          <w:lang w:val="ru-RU"/>
        </w:rPr>
        <w:t>пользовательскому интерфейсу предъявляются следующие требования:</w:t>
      </w:r>
    </w:p>
    <w:p w:rsidR="002634BF" w:rsidRPr="002634BF" w:rsidRDefault="002634BF" w:rsidP="002634BF">
      <w:pPr>
        <w:pStyle w:val="a6"/>
        <w:spacing w:line="360" w:lineRule="auto"/>
        <w:ind w:left="0" w:firstLine="420"/>
        <w:rPr>
          <w:sz w:val="28"/>
          <w:szCs w:val="28"/>
          <w:lang w:val="ru-RU"/>
        </w:rPr>
      </w:pPr>
      <w:r>
        <w:rPr>
          <w:sz w:val="28"/>
          <w:szCs w:val="28"/>
          <w:lang w:val="ru-RU"/>
        </w:rPr>
        <w:lastRenderedPageBreak/>
        <w:t>1)</w:t>
      </w:r>
      <w:r w:rsidRPr="002634BF">
        <w:rPr>
          <w:sz w:val="28"/>
          <w:szCs w:val="28"/>
          <w:lang w:val="ru-RU"/>
        </w:rPr>
        <w:t xml:space="preserve"> В системе необходим журнал реест</w:t>
      </w:r>
      <w:r>
        <w:rPr>
          <w:sz w:val="28"/>
          <w:szCs w:val="28"/>
          <w:lang w:val="ru-RU"/>
        </w:rPr>
        <w:t xml:space="preserve">ров, в котором отображаются все </w:t>
      </w:r>
      <w:r w:rsidRPr="002634BF">
        <w:rPr>
          <w:sz w:val="28"/>
          <w:szCs w:val="28"/>
          <w:lang w:val="ru-RU"/>
        </w:rPr>
        <w:t>загруженные</w:t>
      </w:r>
      <w:r>
        <w:rPr>
          <w:sz w:val="28"/>
          <w:szCs w:val="28"/>
          <w:lang w:val="ru-RU"/>
        </w:rPr>
        <w:t xml:space="preserve"> </w:t>
      </w:r>
      <w:r w:rsidRPr="002634BF">
        <w:rPr>
          <w:sz w:val="28"/>
          <w:szCs w:val="28"/>
          <w:lang w:val="ru-RU"/>
        </w:rPr>
        <w:t>реестры</w:t>
      </w:r>
    </w:p>
    <w:p w:rsidR="002634BF" w:rsidRDefault="002634BF" w:rsidP="002634BF">
      <w:pPr>
        <w:pStyle w:val="a6"/>
        <w:spacing w:line="360" w:lineRule="auto"/>
        <w:ind w:left="0" w:firstLine="420"/>
        <w:rPr>
          <w:sz w:val="28"/>
          <w:szCs w:val="28"/>
          <w:lang w:val="ru-RU"/>
        </w:rPr>
      </w:pPr>
      <w:r>
        <w:rPr>
          <w:sz w:val="28"/>
          <w:szCs w:val="28"/>
          <w:lang w:val="ru-RU"/>
        </w:rPr>
        <w:t xml:space="preserve">2) </w:t>
      </w:r>
      <w:r w:rsidRPr="002634BF">
        <w:rPr>
          <w:sz w:val="28"/>
          <w:szCs w:val="28"/>
          <w:lang w:val="ru-RU"/>
        </w:rPr>
        <w:t xml:space="preserve"> Пользователь должен иметь возможность просмотреть исходные данные реестра, без</w:t>
      </w:r>
      <w:r>
        <w:rPr>
          <w:sz w:val="28"/>
          <w:szCs w:val="28"/>
          <w:lang w:val="ru-RU"/>
        </w:rPr>
        <w:t xml:space="preserve"> </w:t>
      </w:r>
      <w:r w:rsidRPr="002634BF">
        <w:rPr>
          <w:sz w:val="28"/>
          <w:szCs w:val="28"/>
          <w:lang w:val="ru-RU"/>
        </w:rPr>
        <w:t>возможности изменить</w:t>
      </w:r>
    </w:p>
    <w:p w:rsidR="002634BF" w:rsidRPr="002634BF" w:rsidRDefault="002634BF" w:rsidP="002634BF">
      <w:pPr>
        <w:pStyle w:val="a6"/>
        <w:spacing w:line="360" w:lineRule="auto"/>
        <w:ind w:left="0" w:firstLine="360"/>
        <w:rPr>
          <w:sz w:val="28"/>
          <w:szCs w:val="28"/>
          <w:lang w:val="ru-RU"/>
        </w:rPr>
      </w:pPr>
      <w:r>
        <w:rPr>
          <w:sz w:val="28"/>
          <w:szCs w:val="28"/>
          <w:lang w:val="ru-RU"/>
        </w:rPr>
        <w:t xml:space="preserve">3) </w:t>
      </w:r>
      <w:r w:rsidRPr="002634BF">
        <w:rPr>
          <w:sz w:val="28"/>
          <w:szCs w:val="28"/>
          <w:lang w:val="ru-RU"/>
        </w:rPr>
        <w:t>Пользователь должен иметь возможность обрабатывать результаты загрузки реестра с</w:t>
      </w:r>
      <w:r>
        <w:rPr>
          <w:sz w:val="28"/>
          <w:szCs w:val="28"/>
          <w:lang w:val="ru-RU"/>
        </w:rPr>
        <w:t xml:space="preserve"> </w:t>
      </w:r>
      <w:r w:rsidRPr="002634BF">
        <w:rPr>
          <w:sz w:val="28"/>
          <w:szCs w:val="28"/>
          <w:lang w:val="ru-RU"/>
        </w:rPr>
        <w:t>помощью следующих функций:</w:t>
      </w:r>
    </w:p>
    <w:p w:rsidR="002634BF" w:rsidRPr="002634BF" w:rsidRDefault="002634BF" w:rsidP="002634BF">
      <w:pPr>
        <w:pStyle w:val="a6"/>
        <w:numPr>
          <w:ilvl w:val="0"/>
          <w:numId w:val="9"/>
        </w:numPr>
        <w:spacing w:line="360" w:lineRule="auto"/>
        <w:rPr>
          <w:sz w:val="28"/>
          <w:szCs w:val="28"/>
          <w:lang w:val="ru-RU"/>
        </w:rPr>
      </w:pPr>
      <w:r w:rsidRPr="002634BF">
        <w:rPr>
          <w:sz w:val="28"/>
          <w:szCs w:val="28"/>
          <w:lang w:val="ru-RU"/>
        </w:rPr>
        <w:t>Фильтрация содержимого реестра только по новым и ошибочным записям</w:t>
      </w:r>
    </w:p>
    <w:p w:rsidR="002634BF" w:rsidRPr="002634BF" w:rsidRDefault="002634BF" w:rsidP="002634BF">
      <w:pPr>
        <w:pStyle w:val="a6"/>
        <w:numPr>
          <w:ilvl w:val="0"/>
          <w:numId w:val="9"/>
        </w:numPr>
        <w:spacing w:line="360" w:lineRule="auto"/>
        <w:rPr>
          <w:sz w:val="28"/>
          <w:szCs w:val="28"/>
          <w:lang w:val="ru-RU"/>
        </w:rPr>
      </w:pPr>
      <w:r w:rsidRPr="002634BF">
        <w:rPr>
          <w:sz w:val="28"/>
          <w:szCs w:val="28"/>
          <w:lang w:val="ru-RU"/>
        </w:rPr>
        <w:t>Просмотр ошибки, возникшей при импорте строки реестра</w:t>
      </w:r>
    </w:p>
    <w:p w:rsidR="002634BF" w:rsidRDefault="002634BF" w:rsidP="002634BF">
      <w:pPr>
        <w:pStyle w:val="a6"/>
        <w:numPr>
          <w:ilvl w:val="0"/>
          <w:numId w:val="9"/>
        </w:numPr>
        <w:spacing w:line="360" w:lineRule="auto"/>
        <w:rPr>
          <w:sz w:val="28"/>
          <w:szCs w:val="28"/>
          <w:lang w:val="ru-RU"/>
        </w:rPr>
      </w:pPr>
      <w:r w:rsidRPr="002634BF">
        <w:rPr>
          <w:sz w:val="28"/>
          <w:szCs w:val="28"/>
          <w:lang w:val="ru-RU"/>
        </w:rPr>
        <w:t>Редактирование данных строки реестра</w:t>
      </w:r>
    </w:p>
    <w:p w:rsidR="002634BF" w:rsidRPr="002634BF" w:rsidRDefault="002634BF" w:rsidP="002634BF">
      <w:pPr>
        <w:spacing w:line="360" w:lineRule="auto"/>
        <w:ind w:firstLine="708"/>
        <w:rPr>
          <w:sz w:val="28"/>
          <w:szCs w:val="28"/>
          <w:lang w:val="ru-RU"/>
        </w:rPr>
      </w:pPr>
      <w:r>
        <w:rPr>
          <w:sz w:val="28"/>
          <w:szCs w:val="28"/>
          <w:lang w:val="ru-RU"/>
        </w:rPr>
        <w:t>4) Пользователь может иметь возможность удаления реестра, если по реестру не ни одного связанного с договора</w:t>
      </w:r>
    </w:p>
    <w:p w:rsidR="00F02298" w:rsidRPr="00B85CA7" w:rsidRDefault="00B85CA7" w:rsidP="002634BF">
      <w:pPr>
        <w:spacing w:line="360" w:lineRule="auto"/>
        <w:rPr>
          <w:sz w:val="28"/>
          <w:szCs w:val="28"/>
          <w:lang w:val="ru-RU"/>
        </w:rPr>
      </w:pPr>
      <w:r>
        <w:rPr>
          <w:sz w:val="28"/>
          <w:szCs w:val="28"/>
          <w:lang w:val="ru-RU"/>
        </w:rPr>
        <w:t xml:space="preserve"> При создании интерфейса необходимо использовать </w:t>
      </w:r>
      <w:proofErr w:type="spellStart"/>
      <w:r>
        <w:rPr>
          <w:sz w:val="28"/>
          <w:szCs w:val="28"/>
          <w:lang w:val="ru-RU"/>
        </w:rPr>
        <w:t>фреймворк</w:t>
      </w:r>
      <w:proofErr w:type="spellEnd"/>
      <w:r>
        <w:rPr>
          <w:sz w:val="28"/>
          <w:szCs w:val="28"/>
          <w:lang w:val="ru-RU"/>
        </w:rPr>
        <w:t xml:space="preserve"> </w:t>
      </w:r>
      <w:r>
        <w:rPr>
          <w:sz w:val="28"/>
          <w:szCs w:val="28"/>
        </w:rPr>
        <w:t>Angular</w:t>
      </w:r>
      <w:r>
        <w:rPr>
          <w:sz w:val="28"/>
          <w:szCs w:val="28"/>
          <w:lang w:val="ru-RU"/>
        </w:rPr>
        <w:t>.</w:t>
      </w:r>
      <w:r w:rsidRPr="00B85CA7">
        <w:rPr>
          <w:sz w:val="28"/>
          <w:szCs w:val="28"/>
          <w:lang w:val="ru-RU"/>
        </w:rPr>
        <w:t xml:space="preserve"> </w:t>
      </w:r>
    </w:p>
    <w:p w:rsidR="00E913DB" w:rsidRPr="0071028D" w:rsidRDefault="0071028D" w:rsidP="0071028D">
      <w:pPr>
        <w:pStyle w:val="a5"/>
        <w:shd w:val="clear" w:color="auto" w:fill="FFFFFF"/>
        <w:spacing w:before="0" w:beforeAutospacing="0" w:after="360" w:afterAutospacing="0" w:line="360" w:lineRule="auto"/>
        <w:ind w:firstLine="709"/>
        <w:rPr>
          <w:color w:val="000000"/>
          <w:sz w:val="32"/>
          <w:szCs w:val="32"/>
          <w:shd w:val="clear" w:color="auto" w:fill="FFFFFF"/>
        </w:rPr>
      </w:pPr>
      <w:proofErr w:type="spellStart"/>
      <w:r w:rsidRPr="00F60C40">
        <w:rPr>
          <w:b/>
          <w:color w:val="000000"/>
          <w:sz w:val="28"/>
          <w:szCs w:val="28"/>
          <w:shd w:val="clear" w:color="auto" w:fill="FFFFFF"/>
        </w:rPr>
        <w:t>Angular</w:t>
      </w:r>
      <w:proofErr w:type="spellEnd"/>
      <w:r w:rsidRPr="005B09FB">
        <w:rPr>
          <w:color w:val="000000"/>
          <w:sz w:val="28"/>
          <w:szCs w:val="28"/>
          <w:shd w:val="clear" w:color="auto" w:fill="FFFFFF"/>
        </w:rPr>
        <w:t xml:space="preserve"> представляет </w:t>
      </w:r>
      <w:r>
        <w:rPr>
          <w:color w:val="000000"/>
          <w:sz w:val="28"/>
          <w:szCs w:val="28"/>
          <w:shd w:val="clear" w:color="auto" w:fill="FFFFFF"/>
        </w:rPr>
        <w:t>собой</w:t>
      </w:r>
      <w:r w:rsidRPr="005B09FB">
        <w:rPr>
          <w:color w:val="000000"/>
          <w:sz w:val="28"/>
          <w:szCs w:val="28"/>
          <w:shd w:val="clear" w:color="auto" w:fill="FFFFFF"/>
        </w:rPr>
        <w:t xml:space="preserve"> </w:t>
      </w:r>
      <w:proofErr w:type="spellStart"/>
      <w:r w:rsidRPr="005B09FB">
        <w:rPr>
          <w:color w:val="000000"/>
          <w:sz w:val="28"/>
          <w:szCs w:val="28"/>
          <w:shd w:val="clear" w:color="auto" w:fill="FFFFFF"/>
        </w:rPr>
        <w:t>фреймворк</w:t>
      </w:r>
      <w:proofErr w:type="spellEnd"/>
      <w:r w:rsidRPr="005B09FB">
        <w:rPr>
          <w:color w:val="000000"/>
          <w:sz w:val="28"/>
          <w:szCs w:val="28"/>
          <w:shd w:val="clear" w:color="auto" w:fill="FFFFFF"/>
        </w:rPr>
        <w:t xml:space="preserve"> от компании </w:t>
      </w:r>
      <w:proofErr w:type="spellStart"/>
      <w:r w:rsidRPr="005B09FB">
        <w:rPr>
          <w:color w:val="000000"/>
          <w:sz w:val="28"/>
          <w:szCs w:val="28"/>
          <w:shd w:val="clear" w:color="auto" w:fill="FFFFFF"/>
        </w:rPr>
        <w:t>Google</w:t>
      </w:r>
      <w:proofErr w:type="spellEnd"/>
      <w:r w:rsidRPr="005B09FB">
        <w:rPr>
          <w:color w:val="000000"/>
          <w:sz w:val="28"/>
          <w:szCs w:val="28"/>
          <w:shd w:val="clear" w:color="auto" w:fill="FFFFFF"/>
        </w:rPr>
        <w:t xml:space="preserve"> для создания клиентских приложений. Прежде </w:t>
      </w:r>
      <w:proofErr w:type="gramStart"/>
      <w:r w:rsidRPr="005B09FB">
        <w:rPr>
          <w:color w:val="000000"/>
          <w:sz w:val="28"/>
          <w:szCs w:val="28"/>
          <w:shd w:val="clear" w:color="auto" w:fill="FFFFFF"/>
        </w:rPr>
        <w:t>всего</w:t>
      </w:r>
      <w:proofErr w:type="gramEnd"/>
      <w:r w:rsidRPr="005B09FB">
        <w:rPr>
          <w:color w:val="000000"/>
          <w:sz w:val="28"/>
          <w:szCs w:val="28"/>
          <w:shd w:val="clear" w:color="auto" w:fill="FFFFFF"/>
        </w:rPr>
        <w:t xml:space="preserve"> он нацелен на разработку SPA-решений (</w:t>
      </w:r>
      <w:proofErr w:type="spellStart"/>
      <w:r w:rsidRPr="005B09FB">
        <w:rPr>
          <w:color w:val="000000"/>
          <w:sz w:val="28"/>
          <w:szCs w:val="28"/>
          <w:shd w:val="clear" w:color="auto" w:fill="FFFFFF"/>
        </w:rPr>
        <w:t>Single</w:t>
      </w:r>
      <w:proofErr w:type="spellEnd"/>
      <w:r w:rsidRPr="005B09FB">
        <w:rPr>
          <w:color w:val="000000"/>
          <w:sz w:val="28"/>
          <w:szCs w:val="28"/>
          <w:shd w:val="clear" w:color="auto" w:fill="FFFFFF"/>
        </w:rPr>
        <w:t xml:space="preserve"> </w:t>
      </w:r>
      <w:proofErr w:type="spellStart"/>
      <w:r w:rsidRPr="005B09FB">
        <w:rPr>
          <w:color w:val="000000"/>
          <w:sz w:val="28"/>
          <w:szCs w:val="28"/>
          <w:shd w:val="clear" w:color="auto" w:fill="FFFFFF"/>
        </w:rPr>
        <w:t>Page</w:t>
      </w:r>
      <w:proofErr w:type="spellEnd"/>
      <w:r w:rsidRPr="005B09FB">
        <w:rPr>
          <w:color w:val="000000"/>
          <w:sz w:val="28"/>
          <w:szCs w:val="28"/>
          <w:shd w:val="clear" w:color="auto" w:fill="FFFFFF"/>
        </w:rPr>
        <w:t xml:space="preserve"> </w:t>
      </w:r>
      <w:proofErr w:type="spellStart"/>
      <w:r w:rsidRPr="005B09FB">
        <w:rPr>
          <w:color w:val="000000"/>
          <w:sz w:val="28"/>
          <w:szCs w:val="28"/>
          <w:shd w:val="clear" w:color="auto" w:fill="FFFFFF"/>
        </w:rPr>
        <w:t>Application</w:t>
      </w:r>
      <w:proofErr w:type="spellEnd"/>
      <w:r w:rsidRPr="005B09FB">
        <w:rPr>
          <w:color w:val="000000"/>
          <w:sz w:val="28"/>
          <w:szCs w:val="28"/>
          <w:shd w:val="clear" w:color="auto" w:fill="FFFFFF"/>
        </w:rPr>
        <w:t xml:space="preserve">), то есть одностраничных приложений. В этом плане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является наследником </w:t>
      </w:r>
      <w:proofErr w:type="gramStart"/>
      <w:r w:rsidRPr="005B09FB">
        <w:rPr>
          <w:color w:val="000000"/>
          <w:sz w:val="28"/>
          <w:szCs w:val="28"/>
          <w:shd w:val="clear" w:color="auto" w:fill="FFFFFF"/>
        </w:rPr>
        <w:t>другого</w:t>
      </w:r>
      <w:proofErr w:type="gramEnd"/>
      <w:r w:rsidRPr="005B09FB">
        <w:rPr>
          <w:color w:val="000000"/>
          <w:sz w:val="28"/>
          <w:szCs w:val="28"/>
          <w:shd w:val="clear" w:color="auto" w:fill="FFFFFF"/>
        </w:rPr>
        <w:t xml:space="preserve"> </w:t>
      </w:r>
      <w:proofErr w:type="spellStart"/>
      <w:r w:rsidRPr="005B09FB">
        <w:rPr>
          <w:color w:val="000000"/>
          <w:sz w:val="28"/>
          <w:szCs w:val="28"/>
          <w:shd w:val="clear" w:color="auto" w:fill="FFFFFF"/>
        </w:rPr>
        <w:t>фреймворка</w:t>
      </w:r>
      <w:proofErr w:type="spellEnd"/>
      <w:r w:rsidRPr="005B09FB">
        <w:rPr>
          <w:color w:val="000000"/>
          <w:sz w:val="28"/>
          <w:szCs w:val="28"/>
          <w:shd w:val="clear" w:color="auto" w:fill="FFFFFF"/>
        </w:rPr>
        <w:t xml:space="preserve"> </w:t>
      </w:r>
      <w:proofErr w:type="spellStart"/>
      <w:r w:rsidRPr="005B09FB">
        <w:rPr>
          <w:color w:val="000000"/>
          <w:sz w:val="28"/>
          <w:szCs w:val="28"/>
          <w:shd w:val="clear" w:color="auto" w:fill="FFFFFF"/>
        </w:rPr>
        <w:t>AngularJS</w:t>
      </w:r>
      <w:proofErr w:type="spellEnd"/>
      <w:r w:rsidRPr="005B09FB">
        <w:rPr>
          <w:color w:val="000000"/>
          <w:sz w:val="28"/>
          <w:szCs w:val="28"/>
          <w:shd w:val="clear" w:color="auto" w:fill="FFFFFF"/>
        </w:rPr>
        <w:t xml:space="preserve">. В то же время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это не новая версия </w:t>
      </w:r>
      <w:proofErr w:type="spellStart"/>
      <w:r w:rsidRPr="005B09FB">
        <w:rPr>
          <w:color w:val="000000"/>
          <w:sz w:val="28"/>
          <w:szCs w:val="28"/>
          <w:shd w:val="clear" w:color="auto" w:fill="FFFFFF"/>
        </w:rPr>
        <w:t>AngularJS</w:t>
      </w:r>
      <w:proofErr w:type="spellEnd"/>
      <w:r w:rsidRPr="005B09FB">
        <w:rPr>
          <w:color w:val="000000"/>
          <w:sz w:val="28"/>
          <w:szCs w:val="28"/>
          <w:shd w:val="clear" w:color="auto" w:fill="FFFFFF"/>
        </w:rPr>
        <w:t xml:space="preserve">, а принципиально </w:t>
      </w:r>
      <w:proofErr w:type="gramStart"/>
      <w:r w:rsidRPr="005B09FB">
        <w:rPr>
          <w:color w:val="000000"/>
          <w:sz w:val="28"/>
          <w:szCs w:val="28"/>
          <w:shd w:val="clear" w:color="auto" w:fill="FFFFFF"/>
        </w:rPr>
        <w:t>новый</w:t>
      </w:r>
      <w:proofErr w:type="gramEnd"/>
      <w:r w:rsidRPr="005B09FB">
        <w:rPr>
          <w:color w:val="000000"/>
          <w:sz w:val="28"/>
          <w:szCs w:val="28"/>
          <w:shd w:val="clear" w:color="auto" w:fill="FFFFFF"/>
        </w:rPr>
        <w:t xml:space="preserve"> </w:t>
      </w:r>
      <w:proofErr w:type="spellStart"/>
      <w:r w:rsidRPr="005B09FB">
        <w:rPr>
          <w:color w:val="000000"/>
          <w:sz w:val="28"/>
          <w:szCs w:val="28"/>
          <w:shd w:val="clear" w:color="auto" w:fill="FFFFFF"/>
        </w:rPr>
        <w:t>фреймворк</w:t>
      </w:r>
      <w:proofErr w:type="spellEnd"/>
      <w:r w:rsidRPr="005B09FB">
        <w:rPr>
          <w:color w:val="000000"/>
          <w:sz w:val="28"/>
          <w:szCs w:val="28"/>
          <w:shd w:val="clear" w:color="auto" w:fill="FFFFFF"/>
        </w:rPr>
        <w:t>. </w:t>
      </w:r>
      <w:r w:rsidRPr="0071028D">
        <w:rPr>
          <w:color w:val="000000"/>
          <w:sz w:val="28"/>
          <w:szCs w:val="28"/>
        </w:rPr>
        <w:t xml:space="preserve">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color w:val="000000"/>
          <w:sz w:val="28"/>
          <w:szCs w:val="28"/>
          <w:shd w:val="clear" w:color="auto" w:fill="FFFFFF"/>
        </w:rPr>
        <w:t xml:space="preserve">Одной из ключевых особенностей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является то, что он использует в качестве языка программирования </w:t>
      </w:r>
      <w:proofErr w:type="spellStart"/>
      <w:r w:rsidRPr="005B09FB">
        <w:rPr>
          <w:color w:val="000000"/>
          <w:sz w:val="28"/>
          <w:szCs w:val="28"/>
          <w:shd w:val="clear" w:color="auto" w:fill="FFFFFF"/>
        </w:rPr>
        <w:t>TypeScript</w:t>
      </w:r>
      <w:proofErr w:type="spellEnd"/>
      <w:r w:rsidRPr="005B09FB">
        <w:rPr>
          <w:color w:val="000000"/>
          <w:sz w:val="28"/>
          <w:szCs w:val="28"/>
          <w:shd w:val="clear" w:color="auto" w:fill="FFFFFF"/>
        </w:rPr>
        <w:t xml:space="preserve">. Одной из ключевых особенностей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является то, что он использует в качестве языка программирования </w:t>
      </w:r>
      <w:proofErr w:type="spellStart"/>
      <w:r w:rsidRPr="005B09FB">
        <w:rPr>
          <w:color w:val="000000"/>
          <w:sz w:val="28"/>
          <w:szCs w:val="28"/>
          <w:shd w:val="clear" w:color="auto" w:fill="FFFFFF"/>
        </w:rPr>
        <w:t>TypeScript</w:t>
      </w:r>
      <w:proofErr w:type="spellEnd"/>
      <w:r w:rsidRPr="005B09FB">
        <w:rPr>
          <w:color w:val="000000"/>
          <w:sz w:val="28"/>
          <w:szCs w:val="28"/>
          <w:shd w:val="clear" w:color="auto" w:fill="FFFFFF"/>
        </w:rPr>
        <w:t>.</w:t>
      </w:r>
    </w:p>
    <w:p w:rsidR="00AB1814" w:rsidRDefault="00AB1814" w:rsidP="002B39F5">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2B39F5">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2B39F5">
      <w:pPr>
        <w:pStyle w:val="a5"/>
        <w:shd w:val="clear" w:color="auto" w:fill="FFFFFF"/>
        <w:spacing w:before="0" w:beforeAutospacing="0" w:after="360" w:afterAutospacing="0" w:line="360" w:lineRule="auto"/>
        <w:rPr>
          <w:color w:val="000000"/>
          <w:sz w:val="32"/>
          <w:szCs w:val="32"/>
          <w:shd w:val="clear" w:color="auto" w:fill="FFFFFF"/>
        </w:rPr>
      </w:pPr>
    </w:p>
    <w:p w:rsidR="00AB1814" w:rsidRDefault="00AB1814" w:rsidP="002B39F5">
      <w:pPr>
        <w:pStyle w:val="a5"/>
        <w:shd w:val="clear" w:color="auto" w:fill="FFFFFF"/>
        <w:spacing w:before="0" w:beforeAutospacing="0" w:after="360" w:afterAutospacing="0" w:line="360" w:lineRule="auto"/>
        <w:rPr>
          <w:color w:val="000000"/>
          <w:sz w:val="32"/>
          <w:szCs w:val="32"/>
          <w:shd w:val="clear" w:color="auto" w:fill="FFFFFF"/>
          <w:lang w:val="en-US"/>
        </w:rPr>
      </w:pPr>
    </w:p>
    <w:p w:rsidR="00267503" w:rsidRDefault="002908AC" w:rsidP="009B623E">
      <w:pPr>
        <w:pStyle w:val="1"/>
        <w:rPr>
          <w:shd w:val="clear" w:color="auto" w:fill="FFFFFF"/>
        </w:rPr>
      </w:pPr>
      <w:r w:rsidRPr="002908AC">
        <w:rPr>
          <w:shd w:val="clear" w:color="auto" w:fill="FFFFFF"/>
        </w:rPr>
        <w:lastRenderedPageBreak/>
        <w:t>2.</w:t>
      </w:r>
      <w:r w:rsidR="0071028D">
        <w:rPr>
          <w:shd w:val="clear" w:color="auto" w:fill="FFFFFF"/>
        </w:rPr>
        <w:t>2. Техническое задание на разработку и проектирование программного обеспечения</w:t>
      </w:r>
    </w:p>
    <w:p w:rsidR="00AB1814" w:rsidRPr="00267503" w:rsidRDefault="00AB1814" w:rsidP="00267503">
      <w:pPr>
        <w:pStyle w:val="a5"/>
        <w:shd w:val="clear" w:color="auto" w:fill="FFFFFF"/>
        <w:spacing w:before="0" w:beforeAutospacing="0" w:after="360" w:afterAutospacing="0" w:line="360" w:lineRule="auto"/>
        <w:ind w:firstLine="709"/>
        <w:rPr>
          <w:color w:val="000000"/>
          <w:sz w:val="28"/>
          <w:szCs w:val="28"/>
          <w:shd w:val="clear" w:color="auto" w:fill="FFFFFF"/>
        </w:rPr>
      </w:pPr>
      <w:r w:rsidRPr="00267503">
        <w:rPr>
          <w:color w:val="000000"/>
          <w:sz w:val="28"/>
          <w:szCs w:val="28"/>
        </w:rPr>
        <w:t xml:space="preserve">Реализовать </w:t>
      </w:r>
      <w:proofErr w:type="spellStart"/>
      <w:r w:rsidRPr="00267503">
        <w:rPr>
          <w:color w:val="000000"/>
          <w:sz w:val="28"/>
          <w:szCs w:val="28"/>
        </w:rPr>
        <w:t>веб-сервис</w:t>
      </w:r>
      <w:proofErr w:type="spellEnd"/>
      <w:r w:rsidRPr="00267503">
        <w:rPr>
          <w:color w:val="000000"/>
          <w:sz w:val="28"/>
          <w:szCs w:val="28"/>
        </w:rPr>
        <w:t xml:space="preserve">, </w:t>
      </w:r>
      <w:proofErr w:type="gramStart"/>
      <w:r w:rsidRPr="00267503">
        <w:rPr>
          <w:color w:val="000000"/>
          <w:sz w:val="28"/>
          <w:szCs w:val="28"/>
        </w:rPr>
        <w:t>включающий</w:t>
      </w:r>
      <w:proofErr w:type="gramEnd"/>
      <w:r w:rsidRPr="00267503">
        <w:rPr>
          <w:color w:val="000000"/>
          <w:sz w:val="28"/>
          <w:szCs w:val="28"/>
        </w:rPr>
        <w:t xml:space="preserve"> выполняющий передачу в БД, обработку и удаление из БД реестров договоров страховой компании.</w:t>
      </w:r>
    </w:p>
    <w:p w:rsidR="00AB1814" w:rsidRPr="00267503" w:rsidRDefault="00AB1814" w:rsidP="00267503">
      <w:pPr>
        <w:pStyle w:val="a5"/>
        <w:spacing w:line="360" w:lineRule="auto"/>
        <w:ind w:firstLine="709"/>
        <w:rPr>
          <w:color w:val="000000"/>
          <w:sz w:val="28"/>
          <w:szCs w:val="28"/>
        </w:rPr>
      </w:pPr>
      <w:r w:rsidRPr="00267503">
        <w:rPr>
          <w:color w:val="000000"/>
          <w:sz w:val="28"/>
          <w:szCs w:val="28"/>
        </w:rPr>
        <w:t xml:space="preserve">Необходимо разработать клиентскую и серверную часть приложения. Клиентская часть должна быть разработана с помощью </w:t>
      </w:r>
      <w:proofErr w:type="spellStart"/>
      <w:r w:rsidRPr="00267503">
        <w:rPr>
          <w:color w:val="000000"/>
          <w:sz w:val="28"/>
          <w:szCs w:val="28"/>
        </w:rPr>
        <w:t>фреймворка</w:t>
      </w:r>
      <w:proofErr w:type="spellEnd"/>
      <w:r w:rsidRPr="00267503">
        <w:rPr>
          <w:color w:val="000000"/>
          <w:sz w:val="28"/>
          <w:szCs w:val="28"/>
        </w:rPr>
        <w:t xml:space="preserve"> </w:t>
      </w:r>
      <w:proofErr w:type="spellStart"/>
      <w:r w:rsidRPr="00267503">
        <w:rPr>
          <w:color w:val="000000"/>
          <w:sz w:val="28"/>
          <w:szCs w:val="28"/>
        </w:rPr>
        <w:t>Angular</w:t>
      </w:r>
      <w:proofErr w:type="spellEnd"/>
      <w:r w:rsidRPr="00267503">
        <w:rPr>
          <w:color w:val="000000"/>
          <w:sz w:val="28"/>
          <w:szCs w:val="28"/>
        </w:rPr>
        <w:t xml:space="preserve">. Серверная часть разрабатывается на языке </w:t>
      </w:r>
      <w:r w:rsidRPr="00267503">
        <w:rPr>
          <w:color w:val="000000"/>
          <w:sz w:val="28"/>
          <w:szCs w:val="28"/>
          <w:lang w:val="en-US"/>
        </w:rPr>
        <w:t>Java</w:t>
      </w:r>
      <w:r w:rsidRPr="00267503">
        <w:rPr>
          <w:color w:val="000000"/>
          <w:sz w:val="28"/>
          <w:szCs w:val="28"/>
        </w:rPr>
        <w:t xml:space="preserve">, с использование сервера приложений </w:t>
      </w:r>
      <w:proofErr w:type="spellStart"/>
      <w:r w:rsidRPr="00267503">
        <w:rPr>
          <w:color w:val="000000"/>
          <w:sz w:val="28"/>
          <w:szCs w:val="28"/>
          <w:lang w:val="en-US"/>
        </w:rPr>
        <w:t>WIldfly</w:t>
      </w:r>
      <w:proofErr w:type="spellEnd"/>
      <w:r w:rsidRPr="00267503">
        <w:rPr>
          <w:color w:val="000000"/>
          <w:sz w:val="28"/>
          <w:szCs w:val="28"/>
        </w:rPr>
        <w:t>.</w:t>
      </w:r>
    </w:p>
    <w:p w:rsidR="00AB1814" w:rsidRPr="00267503" w:rsidRDefault="00AB1814" w:rsidP="00267503">
      <w:pPr>
        <w:pStyle w:val="a5"/>
        <w:spacing w:line="360" w:lineRule="auto"/>
        <w:ind w:firstLine="709"/>
        <w:rPr>
          <w:color w:val="000000"/>
          <w:sz w:val="28"/>
          <w:szCs w:val="28"/>
        </w:rPr>
      </w:pPr>
      <w:r w:rsidRPr="00267503">
        <w:rPr>
          <w:color w:val="000000"/>
          <w:sz w:val="28"/>
          <w:szCs w:val="28"/>
        </w:rPr>
        <w:t xml:space="preserve">Для реализации передачи данных между сервером и БД используется проект </w:t>
      </w:r>
      <w:r w:rsidRPr="00267503">
        <w:rPr>
          <w:color w:val="000000"/>
          <w:sz w:val="28"/>
          <w:szCs w:val="28"/>
          <w:lang w:val="en-US"/>
        </w:rPr>
        <w:t>Apache</w:t>
      </w:r>
      <w:r w:rsidRPr="00267503">
        <w:rPr>
          <w:color w:val="000000"/>
          <w:sz w:val="28"/>
          <w:szCs w:val="28"/>
        </w:rPr>
        <w:t xml:space="preserve"> </w:t>
      </w:r>
      <w:r w:rsidRPr="00267503">
        <w:rPr>
          <w:color w:val="000000"/>
          <w:sz w:val="28"/>
          <w:szCs w:val="28"/>
          <w:lang w:val="en-US"/>
        </w:rPr>
        <w:t>Cayenne</w:t>
      </w:r>
      <w:r w:rsidRPr="00267503">
        <w:rPr>
          <w:color w:val="000000"/>
          <w:sz w:val="28"/>
          <w:szCs w:val="28"/>
        </w:rPr>
        <w:t>.</w:t>
      </w:r>
    </w:p>
    <w:p w:rsidR="004967AA" w:rsidRPr="00AF743E" w:rsidRDefault="00AB1814" w:rsidP="004967AA">
      <w:pPr>
        <w:pStyle w:val="a5"/>
        <w:spacing w:line="360" w:lineRule="auto"/>
        <w:ind w:firstLine="709"/>
        <w:rPr>
          <w:color w:val="000000"/>
          <w:sz w:val="28"/>
          <w:szCs w:val="28"/>
        </w:rPr>
      </w:pPr>
      <w:r w:rsidRPr="00267503">
        <w:rPr>
          <w:color w:val="000000"/>
          <w:sz w:val="28"/>
          <w:szCs w:val="28"/>
        </w:rPr>
        <w:t xml:space="preserve">Для организации асинхронной обработки сообщений используется брокер сообщений </w:t>
      </w:r>
      <w:proofErr w:type="spellStart"/>
      <w:r w:rsidRPr="00267503">
        <w:rPr>
          <w:color w:val="000000"/>
          <w:sz w:val="28"/>
          <w:szCs w:val="28"/>
          <w:lang w:val="en-US"/>
        </w:rPr>
        <w:t>RabbitMQ</w:t>
      </w:r>
      <w:proofErr w:type="spellEnd"/>
      <w:r w:rsidR="00AB1F23">
        <w:rPr>
          <w:color w:val="000000"/>
          <w:sz w:val="28"/>
          <w:szCs w:val="28"/>
        </w:rPr>
        <w:t xml:space="preserve">. </w:t>
      </w:r>
      <w:r w:rsidR="00182F43" w:rsidRPr="00AF743E">
        <w:rPr>
          <w:color w:val="000000"/>
          <w:sz w:val="28"/>
          <w:szCs w:val="28"/>
          <w:shd w:val="clear" w:color="auto" w:fill="FFFFFF"/>
        </w:rPr>
        <w:t xml:space="preserve">Общий алгоритм работы </w:t>
      </w:r>
      <w:proofErr w:type="spellStart"/>
      <w:r w:rsidR="00182F43" w:rsidRPr="00AF743E">
        <w:rPr>
          <w:color w:val="000000"/>
          <w:sz w:val="28"/>
          <w:szCs w:val="28"/>
          <w:shd w:val="clear" w:color="auto" w:fill="FFFFFF"/>
        </w:rPr>
        <w:t>ве</w:t>
      </w:r>
      <w:r w:rsidR="004967AA" w:rsidRPr="00AF743E">
        <w:rPr>
          <w:color w:val="000000"/>
          <w:sz w:val="28"/>
          <w:szCs w:val="28"/>
          <w:shd w:val="clear" w:color="auto" w:fill="FFFFFF"/>
        </w:rPr>
        <w:t>б-сервиса</w:t>
      </w:r>
      <w:proofErr w:type="spellEnd"/>
      <w:r w:rsidR="004967AA" w:rsidRPr="00AF743E">
        <w:rPr>
          <w:color w:val="000000"/>
          <w:sz w:val="28"/>
          <w:szCs w:val="28"/>
          <w:shd w:val="clear" w:color="auto" w:fill="FFFFFF"/>
        </w:rPr>
        <w:t xml:space="preserve"> отображен на Р</w:t>
      </w:r>
      <w:r w:rsidR="00AF743E" w:rsidRPr="00AF743E">
        <w:rPr>
          <w:color w:val="000000"/>
          <w:sz w:val="28"/>
          <w:szCs w:val="28"/>
          <w:shd w:val="clear" w:color="auto" w:fill="FFFFFF"/>
        </w:rPr>
        <w:t>исунке 2</w:t>
      </w:r>
      <w:r w:rsidR="004967AA" w:rsidRPr="00AF743E">
        <w:rPr>
          <w:color w:val="000000"/>
          <w:sz w:val="28"/>
          <w:szCs w:val="28"/>
          <w:shd w:val="clear" w:color="auto" w:fill="FFFFFF"/>
        </w:rPr>
        <w:t>.</w:t>
      </w:r>
    </w:p>
    <w:p w:rsidR="00AB1F23" w:rsidRDefault="004967AA" w:rsidP="004967AA">
      <w:pPr>
        <w:pStyle w:val="a5"/>
        <w:spacing w:line="360" w:lineRule="auto"/>
        <w:ind w:firstLine="709"/>
        <w:rPr>
          <w:color w:val="000000"/>
          <w:sz w:val="28"/>
          <w:szCs w:val="28"/>
        </w:rPr>
      </w:pPr>
      <w:r>
        <w:rPr>
          <w:color w:val="000000"/>
          <w:sz w:val="32"/>
          <w:szCs w:val="32"/>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5.25pt;height:675.75pt">
            <v:imagedata r:id="rId8" o:title="алгоритм (1)"/>
          </v:shape>
        </w:pict>
      </w:r>
    </w:p>
    <w:p w:rsidR="002B39F5" w:rsidRDefault="00AB1F23" w:rsidP="00AB1F23">
      <w:pPr>
        <w:tabs>
          <w:tab w:val="left" w:pos="1905"/>
        </w:tabs>
        <w:rPr>
          <w:sz w:val="24"/>
          <w:szCs w:val="24"/>
          <w:lang w:val="ru-RU" w:eastAsia="ru-RU"/>
        </w:rPr>
      </w:pPr>
      <w:r>
        <w:rPr>
          <w:lang w:val="ru-RU" w:eastAsia="ru-RU"/>
        </w:rPr>
        <w:tab/>
      </w:r>
      <w:r w:rsidRPr="00AB1F23">
        <w:rPr>
          <w:sz w:val="24"/>
          <w:szCs w:val="24"/>
          <w:lang w:val="ru-RU" w:eastAsia="ru-RU"/>
        </w:rPr>
        <w:t>Рис. 2. Общая схема процесса загрузки и обработки реестра договоров</w:t>
      </w:r>
    </w:p>
    <w:p w:rsidR="00AB1F23" w:rsidRDefault="00AB1F23" w:rsidP="00AB1F23">
      <w:pPr>
        <w:tabs>
          <w:tab w:val="left" w:pos="1905"/>
        </w:tabs>
        <w:rPr>
          <w:sz w:val="24"/>
          <w:szCs w:val="24"/>
          <w:lang w:val="ru-RU" w:eastAsia="ru-RU"/>
        </w:rPr>
      </w:pPr>
    </w:p>
    <w:p w:rsidR="00AB1F23" w:rsidRDefault="00AB1F23" w:rsidP="00AB1F23">
      <w:pPr>
        <w:tabs>
          <w:tab w:val="left" w:pos="1905"/>
        </w:tabs>
        <w:rPr>
          <w:sz w:val="24"/>
          <w:szCs w:val="24"/>
          <w:lang w:val="ru-RU" w:eastAsia="ru-RU"/>
        </w:rPr>
      </w:pPr>
    </w:p>
    <w:p w:rsidR="00AB1F23" w:rsidRDefault="00AB1F23" w:rsidP="00AB1F23">
      <w:pPr>
        <w:tabs>
          <w:tab w:val="left" w:pos="1905"/>
        </w:tabs>
        <w:rPr>
          <w:sz w:val="24"/>
          <w:szCs w:val="24"/>
          <w:lang w:val="ru-RU" w:eastAsia="ru-RU"/>
        </w:rPr>
      </w:pPr>
    </w:p>
    <w:p w:rsidR="00AB1F23" w:rsidRDefault="00AB1F23" w:rsidP="00AB1F23">
      <w:pPr>
        <w:tabs>
          <w:tab w:val="left" w:pos="1905"/>
        </w:tabs>
        <w:rPr>
          <w:sz w:val="24"/>
          <w:szCs w:val="24"/>
          <w:lang w:val="ru-RU" w:eastAsia="ru-RU"/>
        </w:rPr>
      </w:pPr>
    </w:p>
    <w:p w:rsidR="00AB1F23" w:rsidRDefault="00AB1F23" w:rsidP="002908AC">
      <w:pPr>
        <w:pStyle w:val="1"/>
      </w:pPr>
      <w:bookmarkStart w:id="13" w:name="_Toc9454307"/>
      <w:r w:rsidRPr="00AB1F23">
        <w:lastRenderedPageBreak/>
        <w:t>Раздел 3</w:t>
      </w:r>
      <w:bookmarkEnd w:id="13"/>
    </w:p>
    <w:p w:rsidR="00AB1F23" w:rsidRDefault="00AB1F23" w:rsidP="002908AC">
      <w:pPr>
        <w:pStyle w:val="1"/>
      </w:pPr>
      <w:bookmarkStart w:id="14" w:name="_Toc9454308"/>
      <w:r w:rsidRPr="00AB1F23">
        <w:t xml:space="preserve">3.1 </w:t>
      </w:r>
      <w:r>
        <w:t>Методика тестирования</w:t>
      </w:r>
      <w:bookmarkEnd w:id="14"/>
    </w:p>
    <w:p w:rsidR="00AB1F23" w:rsidRDefault="00AB1F23" w:rsidP="00AB1F23">
      <w:pPr>
        <w:pStyle w:val="a5"/>
        <w:ind w:firstLine="709"/>
        <w:rPr>
          <w:color w:val="000000"/>
          <w:sz w:val="27"/>
          <w:szCs w:val="27"/>
        </w:rPr>
      </w:pPr>
      <w:r>
        <w:rPr>
          <w:color w:val="000000"/>
          <w:sz w:val="27"/>
          <w:szCs w:val="27"/>
        </w:rPr>
        <w:t>Тестирование программного обеспечения — процесс исследования, испытания программного продукта, имеющий две различные цели:</w:t>
      </w:r>
    </w:p>
    <w:p w:rsidR="00AB1F23" w:rsidRDefault="00AB1F23" w:rsidP="00AB1F23">
      <w:pPr>
        <w:pStyle w:val="a5"/>
        <w:ind w:firstLine="709"/>
        <w:rPr>
          <w:color w:val="000000"/>
          <w:sz w:val="27"/>
          <w:szCs w:val="27"/>
        </w:rPr>
      </w:pPr>
      <w:r>
        <w:rPr>
          <w:color w:val="000000"/>
          <w:sz w:val="27"/>
          <w:szCs w:val="27"/>
        </w:rPr>
        <w:t>· продемонстрировать разработчикам и заказчикам, что программа соответствует требованиям;</w:t>
      </w:r>
    </w:p>
    <w:p w:rsidR="00AB1F23" w:rsidRDefault="00AB1F23" w:rsidP="00AB1F23">
      <w:pPr>
        <w:pStyle w:val="a5"/>
        <w:ind w:firstLine="709"/>
        <w:rPr>
          <w:color w:val="000000"/>
          <w:sz w:val="27"/>
          <w:szCs w:val="27"/>
        </w:rPr>
      </w:pPr>
      <w:r>
        <w:rPr>
          <w:color w:val="000000"/>
          <w:sz w:val="27"/>
          <w:szCs w:val="27"/>
        </w:rPr>
        <w:t>· выявить ситуации, в которых поведение программы является неправильным, нежелательным или не соответствующим спецификации</w:t>
      </w:r>
    </w:p>
    <w:p w:rsidR="00AB1F23" w:rsidRDefault="00AB1F23" w:rsidP="00AB1F23">
      <w:pPr>
        <w:pStyle w:val="a5"/>
        <w:ind w:firstLine="709"/>
        <w:rPr>
          <w:color w:val="000000"/>
          <w:sz w:val="27"/>
          <w:szCs w:val="27"/>
        </w:rPr>
      </w:pPr>
      <w:r>
        <w:rPr>
          <w:color w:val="000000"/>
          <w:sz w:val="27"/>
          <w:szCs w:val="27"/>
        </w:rPr>
        <w:t xml:space="preserve">Стандарт ISO/IEC 25010:2011 (ГОСТ </w:t>
      </w:r>
      <w:proofErr w:type="gramStart"/>
      <w:r>
        <w:rPr>
          <w:color w:val="000000"/>
          <w:sz w:val="27"/>
          <w:szCs w:val="27"/>
        </w:rPr>
        <w:t>Р</w:t>
      </w:r>
      <w:proofErr w:type="gramEnd"/>
      <w:r>
        <w:rPr>
          <w:color w:val="000000"/>
          <w:sz w:val="27"/>
          <w:szCs w:val="27"/>
        </w:rPr>
        <w:t xml:space="preserve"> ИСО/МЭК 25010-2015) определяет качество программного обеспечения как степень удовлетворения системой заявленных и подразумеваемых потребностей различных заинтересованных сторон. В соответствии со стандартом модель качества продукта включает восемь характеристик:</w:t>
      </w:r>
    </w:p>
    <w:p w:rsidR="00AB1F23" w:rsidRDefault="00AB1F23" w:rsidP="00AB1F23">
      <w:pPr>
        <w:pStyle w:val="a5"/>
        <w:rPr>
          <w:color w:val="000000"/>
          <w:sz w:val="27"/>
          <w:szCs w:val="27"/>
        </w:rPr>
      </w:pPr>
      <w:r>
        <w:rPr>
          <w:color w:val="000000"/>
          <w:sz w:val="27"/>
          <w:szCs w:val="27"/>
        </w:rPr>
        <w:t>· функциональная пригодность;</w:t>
      </w:r>
    </w:p>
    <w:p w:rsidR="00AB1F23" w:rsidRDefault="00AB1F23" w:rsidP="00AB1F23">
      <w:pPr>
        <w:pStyle w:val="a5"/>
        <w:rPr>
          <w:color w:val="000000"/>
          <w:sz w:val="27"/>
          <w:szCs w:val="27"/>
        </w:rPr>
      </w:pPr>
      <w:r>
        <w:rPr>
          <w:color w:val="000000"/>
          <w:sz w:val="27"/>
          <w:szCs w:val="27"/>
        </w:rPr>
        <w:t>· уровень производительности;</w:t>
      </w:r>
    </w:p>
    <w:p w:rsidR="00AB1F23" w:rsidRDefault="00AB1F23" w:rsidP="00AB1F23">
      <w:pPr>
        <w:pStyle w:val="a5"/>
        <w:rPr>
          <w:color w:val="000000"/>
          <w:sz w:val="27"/>
          <w:szCs w:val="27"/>
        </w:rPr>
      </w:pPr>
      <w:r>
        <w:rPr>
          <w:color w:val="000000"/>
          <w:sz w:val="27"/>
          <w:szCs w:val="27"/>
        </w:rPr>
        <w:t>· совместимость;</w:t>
      </w:r>
    </w:p>
    <w:p w:rsidR="00AB1F23" w:rsidRDefault="00AB1F23" w:rsidP="00AB1F23">
      <w:pPr>
        <w:pStyle w:val="a5"/>
        <w:rPr>
          <w:color w:val="000000"/>
          <w:sz w:val="27"/>
          <w:szCs w:val="27"/>
        </w:rPr>
      </w:pPr>
      <w:r>
        <w:rPr>
          <w:color w:val="000000"/>
          <w:sz w:val="27"/>
          <w:szCs w:val="27"/>
        </w:rPr>
        <w:t>· удобство пользования;</w:t>
      </w:r>
    </w:p>
    <w:p w:rsidR="00AB1F23" w:rsidRDefault="00AB1F23" w:rsidP="00AB1F23">
      <w:pPr>
        <w:pStyle w:val="a5"/>
        <w:rPr>
          <w:color w:val="000000"/>
          <w:sz w:val="27"/>
          <w:szCs w:val="27"/>
        </w:rPr>
      </w:pPr>
      <w:r>
        <w:rPr>
          <w:color w:val="000000"/>
          <w:sz w:val="27"/>
          <w:szCs w:val="27"/>
        </w:rPr>
        <w:t>· надёжность;</w:t>
      </w:r>
    </w:p>
    <w:p w:rsidR="00AB1F23" w:rsidRDefault="00AB1F23" w:rsidP="00AB1F23">
      <w:pPr>
        <w:pStyle w:val="a5"/>
        <w:rPr>
          <w:color w:val="000000"/>
          <w:sz w:val="27"/>
          <w:szCs w:val="27"/>
        </w:rPr>
      </w:pPr>
      <w:r>
        <w:rPr>
          <w:color w:val="000000"/>
          <w:sz w:val="27"/>
          <w:szCs w:val="27"/>
        </w:rPr>
        <w:t>· защищённость;</w:t>
      </w:r>
    </w:p>
    <w:p w:rsidR="00AB1F23" w:rsidRDefault="00AB1F23" w:rsidP="00AB1F23">
      <w:pPr>
        <w:pStyle w:val="a5"/>
        <w:rPr>
          <w:color w:val="000000"/>
          <w:sz w:val="27"/>
          <w:szCs w:val="27"/>
        </w:rPr>
      </w:pPr>
      <w:r>
        <w:rPr>
          <w:color w:val="000000"/>
          <w:sz w:val="27"/>
          <w:szCs w:val="27"/>
        </w:rPr>
        <w:t xml:space="preserve">· </w:t>
      </w:r>
      <w:proofErr w:type="spellStart"/>
      <w:r>
        <w:rPr>
          <w:color w:val="000000"/>
          <w:sz w:val="27"/>
          <w:szCs w:val="27"/>
        </w:rPr>
        <w:t>сопровождаемость</w:t>
      </w:r>
      <w:proofErr w:type="spellEnd"/>
      <w:r>
        <w:rPr>
          <w:color w:val="000000"/>
          <w:sz w:val="27"/>
          <w:szCs w:val="27"/>
        </w:rPr>
        <w:t>;</w:t>
      </w:r>
    </w:p>
    <w:p w:rsidR="00AB1F23" w:rsidRDefault="00AB1F23" w:rsidP="00AB1F23">
      <w:pPr>
        <w:pStyle w:val="a5"/>
        <w:rPr>
          <w:color w:val="000000"/>
          <w:sz w:val="27"/>
          <w:szCs w:val="27"/>
        </w:rPr>
      </w:pPr>
      <w:r>
        <w:rPr>
          <w:color w:val="000000"/>
          <w:sz w:val="27"/>
          <w:szCs w:val="27"/>
        </w:rPr>
        <w:t>· переносимость (мобильность).</w:t>
      </w:r>
    </w:p>
    <w:p w:rsidR="00AB1F23" w:rsidRDefault="00AB1F23" w:rsidP="00AF743E">
      <w:pPr>
        <w:pStyle w:val="a5"/>
        <w:ind w:firstLine="709"/>
        <w:rPr>
          <w:color w:val="000000"/>
          <w:sz w:val="27"/>
          <w:szCs w:val="27"/>
        </w:rPr>
      </w:pPr>
      <w:r>
        <w:rPr>
          <w:color w:val="000000"/>
          <w:sz w:val="27"/>
          <w:szCs w:val="27"/>
        </w:rPr>
        <w:t xml:space="preserve">Состав и содержание документации, сопутствующей процессу тестирования, определяется стандартом IEEE 829-2008 IEEE </w:t>
      </w:r>
      <w:proofErr w:type="spellStart"/>
      <w:r>
        <w:rPr>
          <w:color w:val="000000"/>
          <w:sz w:val="27"/>
          <w:szCs w:val="27"/>
        </w:rPr>
        <w:t>Standard</w:t>
      </w:r>
      <w:proofErr w:type="spellEnd"/>
      <w:r>
        <w:rPr>
          <w:color w:val="000000"/>
          <w:sz w:val="27"/>
          <w:szCs w:val="27"/>
        </w:rPr>
        <w:t xml:space="preserve"> </w:t>
      </w:r>
      <w:proofErr w:type="spellStart"/>
      <w:r>
        <w:rPr>
          <w:color w:val="000000"/>
          <w:sz w:val="27"/>
          <w:szCs w:val="27"/>
        </w:rPr>
        <w:t>for</w:t>
      </w:r>
      <w:proofErr w:type="spellEnd"/>
      <w:r>
        <w:rPr>
          <w:color w:val="000000"/>
          <w:sz w:val="27"/>
          <w:szCs w:val="27"/>
        </w:rPr>
        <w:t xml:space="preserve"> </w:t>
      </w:r>
      <w:proofErr w:type="spellStart"/>
      <w:r>
        <w:rPr>
          <w:color w:val="000000"/>
          <w:sz w:val="27"/>
          <w:szCs w:val="27"/>
        </w:rPr>
        <w:t>Software</w:t>
      </w:r>
      <w:proofErr w:type="spellEnd"/>
      <w:r>
        <w:rPr>
          <w:color w:val="000000"/>
          <w:sz w:val="27"/>
          <w:szCs w:val="27"/>
        </w:rPr>
        <w:t xml:space="preserve"> </w:t>
      </w:r>
      <w:proofErr w:type="spellStart"/>
      <w:r>
        <w:rPr>
          <w:color w:val="000000"/>
          <w:sz w:val="27"/>
          <w:szCs w:val="27"/>
        </w:rPr>
        <w:t>and</w:t>
      </w:r>
      <w:proofErr w:type="spellEnd"/>
      <w:r>
        <w:rPr>
          <w:color w:val="000000"/>
          <w:sz w:val="27"/>
          <w:szCs w:val="27"/>
        </w:rPr>
        <w:t xml:space="preserve"> </w:t>
      </w:r>
      <w:proofErr w:type="spellStart"/>
      <w:r>
        <w:rPr>
          <w:color w:val="000000"/>
          <w:sz w:val="27"/>
          <w:szCs w:val="27"/>
        </w:rPr>
        <w:t>System</w:t>
      </w:r>
      <w:proofErr w:type="spellEnd"/>
      <w:r>
        <w:rPr>
          <w:color w:val="000000"/>
          <w:sz w:val="27"/>
          <w:szCs w:val="27"/>
        </w:rPr>
        <w:t xml:space="preserve"> </w:t>
      </w:r>
      <w:proofErr w:type="spellStart"/>
      <w:r>
        <w:rPr>
          <w:color w:val="000000"/>
          <w:sz w:val="27"/>
          <w:szCs w:val="27"/>
        </w:rPr>
        <w:t>Test</w:t>
      </w:r>
      <w:proofErr w:type="spellEnd"/>
      <w:r>
        <w:rPr>
          <w:color w:val="000000"/>
          <w:sz w:val="27"/>
          <w:szCs w:val="27"/>
        </w:rPr>
        <w:t xml:space="preserve"> </w:t>
      </w:r>
      <w:proofErr w:type="spellStart"/>
      <w:r>
        <w:rPr>
          <w:color w:val="000000"/>
          <w:sz w:val="27"/>
          <w:szCs w:val="27"/>
        </w:rPr>
        <w:t>Documentation</w:t>
      </w:r>
      <w:proofErr w:type="spellEnd"/>
      <w:r>
        <w:rPr>
          <w:color w:val="000000"/>
          <w:sz w:val="27"/>
          <w:szCs w:val="27"/>
        </w:rPr>
        <w:t>.</w:t>
      </w:r>
    </w:p>
    <w:p w:rsidR="00AB1F23" w:rsidRDefault="00AB1F23" w:rsidP="00AF743E">
      <w:pPr>
        <w:pStyle w:val="a5"/>
        <w:ind w:firstLine="709"/>
        <w:rPr>
          <w:color w:val="000000"/>
          <w:sz w:val="27"/>
          <w:szCs w:val="27"/>
        </w:rPr>
      </w:pPr>
      <w:r>
        <w:rPr>
          <w:color w:val="000000"/>
          <w:sz w:val="27"/>
          <w:szCs w:val="27"/>
        </w:rPr>
        <w:t>В зависимости от доступа разработчика тестов к исходному коду тестируемой программы различают «тестирование (по стратегии) белого ящика» и «тестирование (по стратегии) чёрного ящика».</w:t>
      </w:r>
    </w:p>
    <w:p w:rsidR="00AB1F23" w:rsidRDefault="00AB1F23" w:rsidP="00AF743E">
      <w:pPr>
        <w:pStyle w:val="a5"/>
        <w:ind w:firstLine="709"/>
        <w:rPr>
          <w:color w:val="000000"/>
          <w:sz w:val="27"/>
          <w:szCs w:val="27"/>
        </w:rPr>
      </w:pPr>
      <w:r>
        <w:rPr>
          <w:color w:val="000000"/>
          <w:sz w:val="27"/>
          <w:szCs w:val="27"/>
        </w:rPr>
        <w:t>При тестировании белого ящика (также говорят — прозрачного ящика), разработчик теста имеет доступ к исходному коду программ и может писать код, который связан с библиотеками тестируемого программного обеспечения. Это типично для модульного тестирования, при котором тестируются только отдельные части системы. Оно обеспечивает то, что компоненты конструкции — работоспособны и устойчивы, до определённой степени. При тестировании белого ящика используются метрики покрытия кода или мутационное тестирование.</w:t>
      </w:r>
    </w:p>
    <w:p w:rsidR="00AB1F23" w:rsidRDefault="00AB1F23" w:rsidP="00AF743E">
      <w:pPr>
        <w:pStyle w:val="a5"/>
        <w:ind w:firstLine="709"/>
        <w:rPr>
          <w:color w:val="000000"/>
          <w:sz w:val="27"/>
          <w:szCs w:val="27"/>
        </w:rPr>
      </w:pPr>
      <w:r>
        <w:rPr>
          <w:color w:val="000000"/>
          <w:sz w:val="27"/>
          <w:szCs w:val="27"/>
        </w:rPr>
        <w:lastRenderedPageBreak/>
        <w:t xml:space="preserve">При тестировании чёрного ящика, </w:t>
      </w:r>
      <w:proofErr w:type="spellStart"/>
      <w:r>
        <w:rPr>
          <w:color w:val="000000"/>
          <w:sz w:val="27"/>
          <w:szCs w:val="27"/>
        </w:rPr>
        <w:t>тестировщик</w:t>
      </w:r>
      <w:proofErr w:type="spellEnd"/>
      <w:r>
        <w:rPr>
          <w:color w:val="000000"/>
          <w:sz w:val="27"/>
          <w:szCs w:val="27"/>
        </w:rPr>
        <w:t xml:space="preserve"> имеет доступ к программе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 Например, тестирующий модуль может виртуально нажимать клавиши или кнопки мыши в тестируемой программе с помощью механизма взаимодействия процессов, с уверенностью в том, все ли идёт правильно, что эти события вызывают тот же отклик, что и реальные нажатия клавиш и кнопок мыши. Как правило, тестирование чёрного ящика ведётся с использованием спецификаций или иных документов, описывающих требования к системе. Обычно в данном виде тестирования критерий покрытия складывается из покрытия структуры входных данных, покрытия требований и покрытия модели (в тестировании на основе моделей).</w:t>
      </w:r>
    </w:p>
    <w:p w:rsidR="00AB1F23" w:rsidRDefault="00AB1F23" w:rsidP="00AF743E">
      <w:pPr>
        <w:pStyle w:val="a5"/>
        <w:ind w:firstLine="709"/>
        <w:rPr>
          <w:color w:val="000000"/>
          <w:sz w:val="27"/>
          <w:szCs w:val="27"/>
        </w:rPr>
      </w:pPr>
      <w:r>
        <w:rPr>
          <w:color w:val="000000"/>
          <w:sz w:val="27"/>
          <w:szCs w:val="27"/>
        </w:rPr>
        <w:t xml:space="preserve">Модульное тестирование, или </w:t>
      </w:r>
      <w:proofErr w:type="spellStart"/>
      <w:r>
        <w:rPr>
          <w:color w:val="000000"/>
          <w:sz w:val="27"/>
          <w:szCs w:val="27"/>
        </w:rPr>
        <w:t>юнит-тестирование</w:t>
      </w:r>
      <w:proofErr w:type="spellEnd"/>
      <w:r>
        <w:rPr>
          <w:color w:val="000000"/>
          <w:sz w:val="27"/>
          <w:szCs w:val="27"/>
        </w:rPr>
        <w:t xml:space="preserve"> — проце</w:t>
      </w:r>
      <w:proofErr w:type="gramStart"/>
      <w:r>
        <w:rPr>
          <w:color w:val="000000"/>
          <w:sz w:val="27"/>
          <w:szCs w:val="27"/>
        </w:rPr>
        <w:t>сс в пр</w:t>
      </w:r>
      <w:proofErr w:type="gramEnd"/>
      <w:r>
        <w:rPr>
          <w:color w:val="000000"/>
          <w:sz w:val="27"/>
          <w:szCs w:val="27"/>
        </w:rPr>
        <w:t>ограммировании, позволяющий проверить на корректность отдельные модули исходного кода программы.</w:t>
      </w:r>
    </w:p>
    <w:p w:rsidR="00AB1F23" w:rsidRDefault="00AB1F23" w:rsidP="00AF743E">
      <w:pPr>
        <w:pStyle w:val="a5"/>
        <w:ind w:firstLine="709"/>
        <w:rPr>
          <w:color w:val="000000"/>
          <w:sz w:val="27"/>
          <w:szCs w:val="27"/>
        </w:rPr>
      </w:pPr>
      <w:r>
        <w:rPr>
          <w:color w:val="000000"/>
          <w:sz w:val="27"/>
          <w:szCs w:val="27"/>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r>
        <w:rPr>
          <w:sz w:val="28"/>
          <w:szCs w:val="28"/>
          <w:lang w:val="ru-RU" w:eastAsia="ru-RU"/>
        </w:rPr>
        <w:t xml:space="preserve"> </w:t>
      </w: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eastAsia="ru-RU"/>
        </w:rPr>
      </w:pPr>
    </w:p>
    <w:p w:rsidR="002908AC" w:rsidRPr="002908AC" w:rsidRDefault="002908AC" w:rsidP="00AB1F23">
      <w:pPr>
        <w:tabs>
          <w:tab w:val="left" w:pos="1905"/>
        </w:tabs>
        <w:rPr>
          <w:sz w:val="28"/>
          <w:szCs w:val="28"/>
          <w:lang w:eastAsia="ru-RU"/>
        </w:rPr>
      </w:pPr>
    </w:p>
    <w:p w:rsidR="009B623E" w:rsidRDefault="009B623E" w:rsidP="002908AC">
      <w:pPr>
        <w:pStyle w:val="1"/>
      </w:pPr>
      <w:bookmarkStart w:id="15" w:name="_Toc9454309"/>
    </w:p>
    <w:p w:rsidR="00AB1F23" w:rsidRPr="00AF743E" w:rsidRDefault="00AF743E" w:rsidP="002908AC">
      <w:pPr>
        <w:pStyle w:val="1"/>
      </w:pPr>
      <w:r w:rsidRPr="00AF743E">
        <w:lastRenderedPageBreak/>
        <w:t>3.2 Наборы тестов</w:t>
      </w:r>
      <w:bookmarkEnd w:id="15"/>
      <w:r w:rsidR="00AB1F23" w:rsidRPr="00AF743E">
        <w:t xml:space="preserve"> </w:t>
      </w:r>
    </w:p>
    <w:p w:rsidR="00AF743E" w:rsidRDefault="00AF743E" w:rsidP="00AB1F23">
      <w:pPr>
        <w:tabs>
          <w:tab w:val="left" w:pos="1905"/>
        </w:tabs>
        <w:rPr>
          <w:sz w:val="28"/>
          <w:szCs w:val="28"/>
          <w:lang w:val="ru-RU" w:eastAsia="ru-RU"/>
        </w:rPr>
      </w:pPr>
      <w:r>
        <w:rPr>
          <w:sz w:val="28"/>
          <w:szCs w:val="28"/>
          <w:lang w:val="ru-RU" w:eastAsia="ru-RU"/>
        </w:rPr>
        <w:t>Необходимо как ведет себя программа при следующих данных:</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Загружаемый реестр обладает уникальным названием</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Загружаемый реестр не обладает уникальным названием</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Количество договоров в реестре меньше 10000 штук</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Количество договоров в реестре больше 10000 штук</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 xml:space="preserve">Загружается файл не </w:t>
      </w:r>
      <w:r>
        <w:rPr>
          <w:sz w:val="28"/>
          <w:szCs w:val="28"/>
          <w:lang w:eastAsia="ru-RU"/>
        </w:rPr>
        <w:t>XLS</w:t>
      </w:r>
      <w:r>
        <w:rPr>
          <w:sz w:val="28"/>
          <w:szCs w:val="28"/>
          <w:lang w:val="ru-RU" w:eastAsia="ru-RU"/>
        </w:rPr>
        <w:t>-формата</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 xml:space="preserve">Загружается файл </w:t>
      </w:r>
      <w:r>
        <w:rPr>
          <w:sz w:val="28"/>
          <w:szCs w:val="28"/>
          <w:lang w:eastAsia="ru-RU"/>
        </w:rPr>
        <w:t>XLS</w:t>
      </w:r>
      <w:r w:rsidRPr="00AF743E">
        <w:rPr>
          <w:sz w:val="28"/>
          <w:szCs w:val="28"/>
          <w:lang w:val="ru-RU" w:eastAsia="ru-RU"/>
        </w:rPr>
        <w:t>-</w:t>
      </w:r>
      <w:r>
        <w:rPr>
          <w:sz w:val="28"/>
          <w:szCs w:val="28"/>
          <w:lang w:val="ru-RU" w:eastAsia="ru-RU"/>
        </w:rPr>
        <w:t>формата, не содержащий в себе договоры.</w:t>
      </w: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Pr="002908AC" w:rsidRDefault="00AF743E" w:rsidP="00AF743E">
      <w:pPr>
        <w:tabs>
          <w:tab w:val="left" w:pos="1905"/>
        </w:tabs>
        <w:rPr>
          <w:sz w:val="28"/>
          <w:szCs w:val="28"/>
          <w:lang w:eastAsia="ru-RU"/>
        </w:rPr>
      </w:pPr>
    </w:p>
    <w:p w:rsidR="00AF743E" w:rsidRDefault="00AF743E" w:rsidP="002908AC">
      <w:pPr>
        <w:pStyle w:val="1"/>
      </w:pPr>
      <w:bookmarkStart w:id="16" w:name="_Toc9454310"/>
      <w:r>
        <w:lastRenderedPageBreak/>
        <w:t>3.3 Алгоритмы работы подмодулей</w:t>
      </w:r>
      <w:bookmarkEnd w:id="16"/>
    </w:p>
    <w:p w:rsidR="00AF743E" w:rsidRDefault="00AF743E" w:rsidP="00AF743E">
      <w:pPr>
        <w:tabs>
          <w:tab w:val="left" w:pos="1905"/>
        </w:tabs>
        <w:rPr>
          <w:sz w:val="28"/>
          <w:szCs w:val="28"/>
          <w:lang w:val="ru-RU" w:eastAsia="ru-RU"/>
        </w:rPr>
      </w:pPr>
      <w:r>
        <w:rPr>
          <w:sz w:val="28"/>
          <w:szCs w:val="28"/>
          <w:lang w:val="ru-RU" w:eastAsia="ru-RU"/>
        </w:rPr>
        <w:t>3.3.1 Алгоритм подмодуля загрузки реестра договоров</w:t>
      </w:r>
    </w:p>
    <w:p w:rsidR="002950AA" w:rsidRDefault="002950AA"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r>
        <w:rPr>
          <w:sz w:val="28"/>
          <w:szCs w:val="28"/>
          <w:lang w:val="ru-RU" w:eastAsia="ru-RU"/>
        </w:rPr>
        <w:t>Алгоритм подмодуля загрузки реестра договоров представлен на Рис.3.</w:t>
      </w:r>
    </w:p>
    <w:p w:rsidR="00AF743E" w:rsidRDefault="00AF743E" w:rsidP="00AF743E">
      <w:pPr>
        <w:tabs>
          <w:tab w:val="left" w:pos="1905"/>
        </w:tabs>
        <w:rPr>
          <w:sz w:val="28"/>
          <w:szCs w:val="28"/>
          <w:lang w:val="ru-RU" w:eastAsia="ru-RU"/>
        </w:rPr>
      </w:pPr>
      <w:r>
        <w:rPr>
          <w:noProof/>
          <w:sz w:val="28"/>
          <w:szCs w:val="28"/>
          <w:lang w:val="ru-RU" w:eastAsia="ru-RU"/>
        </w:rPr>
        <w:drawing>
          <wp:inline distT="0" distB="0" distL="0" distR="0">
            <wp:extent cx="5934075" cy="5086350"/>
            <wp:effectExtent l="19050" t="0" r="9525" b="0"/>
            <wp:docPr id="6" name="Рисунок 6" descr="Загрузка рее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агрузка реестра"/>
                    <pic:cNvPicPr>
                      <a:picLocks noChangeAspect="1" noChangeArrowheads="1"/>
                    </pic:cNvPicPr>
                  </pic:nvPicPr>
                  <pic:blipFill>
                    <a:blip r:embed="rId9"/>
                    <a:srcRect/>
                    <a:stretch>
                      <a:fillRect/>
                    </a:stretch>
                  </pic:blipFill>
                  <pic:spPr bwMode="auto">
                    <a:xfrm>
                      <a:off x="0" y="0"/>
                      <a:ext cx="5934075" cy="5086350"/>
                    </a:xfrm>
                    <a:prstGeom prst="rect">
                      <a:avLst/>
                    </a:prstGeom>
                    <a:noFill/>
                    <a:ln w="9525">
                      <a:noFill/>
                      <a:miter lim="800000"/>
                      <a:headEnd/>
                      <a:tailEnd/>
                    </a:ln>
                  </pic:spPr>
                </pic:pic>
              </a:graphicData>
            </a:graphic>
          </wp:inline>
        </w:drawing>
      </w:r>
    </w:p>
    <w:p w:rsidR="00AF743E" w:rsidRDefault="00AF743E" w:rsidP="00AF743E">
      <w:pPr>
        <w:rPr>
          <w:sz w:val="28"/>
          <w:szCs w:val="28"/>
          <w:lang w:val="ru-RU" w:eastAsia="ru-RU"/>
        </w:rPr>
      </w:pPr>
    </w:p>
    <w:p w:rsidR="00AF743E" w:rsidRDefault="00AF743E" w:rsidP="00AF743E">
      <w:pPr>
        <w:tabs>
          <w:tab w:val="left" w:pos="2760"/>
        </w:tabs>
        <w:jc w:val="center"/>
        <w:rPr>
          <w:sz w:val="24"/>
          <w:szCs w:val="24"/>
          <w:lang w:val="ru-RU" w:eastAsia="ru-RU"/>
        </w:rPr>
      </w:pPr>
      <w:r w:rsidRPr="002950AA">
        <w:rPr>
          <w:sz w:val="24"/>
          <w:szCs w:val="24"/>
          <w:lang w:val="ru-RU" w:eastAsia="ru-RU"/>
        </w:rPr>
        <w:t>Рис.3. Архитектура подмодуля загрузки реестров договоров</w:t>
      </w: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Pr="002950AA" w:rsidRDefault="002950AA" w:rsidP="00AF743E">
      <w:pPr>
        <w:tabs>
          <w:tab w:val="left" w:pos="2760"/>
        </w:tabs>
        <w:jc w:val="center"/>
        <w:rPr>
          <w:sz w:val="24"/>
          <w:szCs w:val="24"/>
          <w:lang w:val="ru-RU" w:eastAsia="ru-RU"/>
        </w:rPr>
      </w:pPr>
    </w:p>
    <w:p w:rsidR="002950AA" w:rsidRDefault="002950AA" w:rsidP="002950AA">
      <w:pPr>
        <w:tabs>
          <w:tab w:val="left" w:pos="2760"/>
        </w:tabs>
        <w:rPr>
          <w:sz w:val="28"/>
          <w:szCs w:val="28"/>
          <w:lang w:val="ru-RU" w:eastAsia="ru-RU"/>
        </w:rPr>
      </w:pPr>
      <w:r>
        <w:rPr>
          <w:sz w:val="28"/>
          <w:szCs w:val="28"/>
          <w:lang w:val="ru-RU" w:eastAsia="ru-RU"/>
        </w:rPr>
        <w:t>3.3.2 Алгоритм подмодуля обработки реестров договоров</w:t>
      </w:r>
    </w:p>
    <w:p w:rsidR="002950AA" w:rsidRDefault="002950AA" w:rsidP="002950AA">
      <w:pPr>
        <w:tabs>
          <w:tab w:val="left" w:pos="2760"/>
        </w:tabs>
        <w:rPr>
          <w:sz w:val="28"/>
          <w:szCs w:val="28"/>
          <w:lang w:val="ru-RU" w:eastAsia="ru-RU"/>
        </w:rPr>
      </w:pPr>
      <w:r>
        <w:rPr>
          <w:noProof/>
          <w:sz w:val="24"/>
          <w:szCs w:val="24"/>
          <w:lang w:val="ru-RU" w:eastAsia="ru-RU"/>
        </w:rPr>
        <w:drawing>
          <wp:inline distT="0" distB="0" distL="0" distR="0">
            <wp:extent cx="5848350" cy="4819650"/>
            <wp:effectExtent l="19050" t="0" r="0" b="0"/>
            <wp:docPr id="9" name="Рисунок 9" descr="Обработка рее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работка реестра"/>
                    <pic:cNvPicPr>
                      <a:picLocks noChangeAspect="1" noChangeArrowheads="1"/>
                    </pic:cNvPicPr>
                  </pic:nvPicPr>
                  <pic:blipFill>
                    <a:blip r:embed="rId10"/>
                    <a:srcRect/>
                    <a:stretch>
                      <a:fillRect/>
                    </a:stretch>
                  </pic:blipFill>
                  <pic:spPr bwMode="auto">
                    <a:xfrm>
                      <a:off x="0" y="0"/>
                      <a:ext cx="5848350" cy="4819650"/>
                    </a:xfrm>
                    <a:prstGeom prst="rect">
                      <a:avLst/>
                    </a:prstGeom>
                    <a:noFill/>
                    <a:ln w="9525">
                      <a:noFill/>
                      <a:miter lim="800000"/>
                      <a:headEnd/>
                      <a:tailEnd/>
                    </a:ln>
                  </pic:spPr>
                </pic:pic>
              </a:graphicData>
            </a:graphic>
          </wp:inline>
        </w:drawing>
      </w:r>
    </w:p>
    <w:p w:rsidR="002950AA" w:rsidRDefault="002950AA" w:rsidP="002950AA">
      <w:pPr>
        <w:rPr>
          <w:sz w:val="28"/>
          <w:szCs w:val="28"/>
          <w:lang w:val="ru-RU" w:eastAsia="ru-RU"/>
        </w:rPr>
      </w:pPr>
    </w:p>
    <w:p w:rsidR="002950AA" w:rsidRDefault="002950AA" w:rsidP="002950AA">
      <w:pPr>
        <w:rPr>
          <w:sz w:val="28"/>
          <w:szCs w:val="28"/>
          <w:lang w:val="ru-RU" w:eastAsia="ru-RU"/>
        </w:rPr>
      </w:pPr>
      <w:r>
        <w:rPr>
          <w:sz w:val="28"/>
          <w:szCs w:val="28"/>
          <w:lang w:val="ru-RU" w:eastAsia="ru-RU"/>
        </w:rPr>
        <w:t>3.3.3 Алгоритм подмодуля удаления реестров договоров</w:t>
      </w:r>
    </w:p>
    <w:p w:rsidR="002950AA" w:rsidRDefault="002950AA" w:rsidP="002950AA">
      <w:pPr>
        <w:rPr>
          <w:sz w:val="28"/>
          <w:szCs w:val="28"/>
          <w:lang w:val="ru-RU" w:eastAsia="ru-RU"/>
        </w:rPr>
      </w:pPr>
      <w:r>
        <w:rPr>
          <w:noProof/>
          <w:sz w:val="28"/>
          <w:szCs w:val="28"/>
          <w:lang w:val="ru-RU" w:eastAsia="ru-RU"/>
        </w:rPr>
        <w:drawing>
          <wp:inline distT="0" distB="0" distL="0" distR="0">
            <wp:extent cx="5934075" cy="3895725"/>
            <wp:effectExtent l="19050" t="0" r="9525" b="0"/>
            <wp:docPr id="12" name="Рисунок 12" descr="Удаление рее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даление реестра"/>
                    <pic:cNvPicPr>
                      <a:picLocks noChangeAspect="1" noChangeArrowheads="1"/>
                    </pic:cNvPicPr>
                  </pic:nvPicPr>
                  <pic:blipFill>
                    <a:blip r:embed="rId11"/>
                    <a:srcRect/>
                    <a:stretch>
                      <a:fillRect/>
                    </a:stretch>
                  </pic:blipFill>
                  <pic:spPr bwMode="auto">
                    <a:xfrm>
                      <a:off x="0" y="0"/>
                      <a:ext cx="5934075" cy="3895725"/>
                    </a:xfrm>
                    <a:prstGeom prst="rect">
                      <a:avLst/>
                    </a:prstGeom>
                    <a:noFill/>
                    <a:ln w="9525">
                      <a:noFill/>
                      <a:miter lim="800000"/>
                      <a:headEnd/>
                      <a:tailEnd/>
                    </a:ln>
                  </pic:spPr>
                </pic:pic>
              </a:graphicData>
            </a:graphic>
          </wp:inline>
        </w:drawing>
      </w: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Pr="002950AA" w:rsidRDefault="002950AA" w:rsidP="002950AA">
      <w:pPr>
        <w:tabs>
          <w:tab w:val="left" w:pos="3000"/>
        </w:tabs>
        <w:rPr>
          <w:sz w:val="28"/>
          <w:szCs w:val="28"/>
          <w:lang w:val="ru-RU"/>
        </w:rPr>
      </w:pPr>
      <w:r w:rsidRPr="002950AA">
        <w:rPr>
          <w:sz w:val="28"/>
          <w:szCs w:val="28"/>
          <w:lang w:val="ru-RU"/>
        </w:rPr>
        <w:t xml:space="preserve">Обмен данными между компонентами системы происходит с помощью </w:t>
      </w:r>
      <w:r>
        <w:rPr>
          <w:sz w:val="28"/>
          <w:szCs w:val="28"/>
        </w:rPr>
        <w:t>REST</w:t>
      </w:r>
      <w:r w:rsidRPr="002950AA">
        <w:rPr>
          <w:sz w:val="28"/>
          <w:szCs w:val="28"/>
          <w:lang w:val="ru-RU"/>
        </w:rPr>
        <w:t xml:space="preserve">-сообщений. Для работы с базой данных используется язык запросов </w:t>
      </w:r>
      <w:r>
        <w:rPr>
          <w:sz w:val="28"/>
          <w:szCs w:val="28"/>
        </w:rPr>
        <w:t>SQL</w:t>
      </w:r>
      <w:r w:rsidRPr="002950AA">
        <w:rPr>
          <w:sz w:val="28"/>
          <w:szCs w:val="28"/>
          <w:lang w:val="ru-RU"/>
        </w:rPr>
        <w:t>.</w:t>
      </w: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eastAsia="ru-RU"/>
        </w:rPr>
      </w:pPr>
    </w:p>
    <w:p w:rsidR="002908AC" w:rsidRPr="002908AC" w:rsidRDefault="002908AC" w:rsidP="002950AA">
      <w:pPr>
        <w:rPr>
          <w:sz w:val="28"/>
          <w:szCs w:val="28"/>
          <w:lang w:eastAsia="ru-RU"/>
        </w:rPr>
      </w:pPr>
    </w:p>
    <w:p w:rsidR="002950AA" w:rsidRPr="002950AA" w:rsidRDefault="002950AA" w:rsidP="002908AC">
      <w:pPr>
        <w:pStyle w:val="1"/>
      </w:pPr>
      <w:bookmarkStart w:id="17" w:name="_Toc9454311"/>
      <w:r w:rsidRPr="002950AA">
        <w:lastRenderedPageBreak/>
        <w:t>3.4 Описание методики тестирования</w:t>
      </w:r>
      <w:bookmarkEnd w:id="17"/>
    </w:p>
    <w:tbl>
      <w:tblPr>
        <w:tblStyle w:val="aa"/>
        <w:tblW w:w="0" w:type="auto"/>
        <w:tblLook w:val="04A0"/>
      </w:tblPr>
      <w:tblGrid>
        <w:gridCol w:w="675"/>
        <w:gridCol w:w="3119"/>
        <w:gridCol w:w="2693"/>
        <w:gridCol w:w="3759"/>
      </w:tblGrid>
      <w:tr w:rsidR="002950AA" w:rsidTr="00515920">
        <w:tc>
          <w:tcPr>
            <w:tcW w:w="675" w:type="dxa"/>
          </w:tcPr>
          <w:p w:rsidR="002950AA" w:rsidRPr="002950AA" w:rsidRDefault="002950AA" w:rsidP="002950AA">
            <w:pPr>
              <w:rPr>
                <w:sz w:val="28"/>
                <w:szCs w:val="28"/>
                <w:lang w:val="ru-RU" w:eastAsia="ru-RU"/>
              </w:rPr>
            </w:pPr>
            <w:r>
              <w:rPr>
                <w:sz w:val="28"/>
                <w:szCs w:val="28"/>
                <w:lang w:val="ru-RU" w:eastAsia="ru-RU"/>
              </w:rPr>
              <w:t>№</w:t>
            </w:r>
          </w:p>
        </w:tc>
        <w:tc>
          <w:tcPr>
            <w:tcW w:w="3119" w:type="dxa"/>
          </w:tcPr>
          <w:p w:rsidR="002950AA" w:rsidRPr="002950AA" w:rsidRDefault="002950AA" w:rsidP="002950AA">
            <w:pPr>
              <w:rPr>
                <w:sz w:val="28"/>
                <w:szCs w:val="28"/>
                <w:lang w:val="ru-RU" w:eastAsia="ru-RU"/>
              </w:rPr>
            </w:pPr>
            <w:r>
              <w:rPr>
                <w:sz w:val="28"/>
                <w:szCs w:val="28"/>
                <w:lang w:val="ru-RU" w:eastAsia="ru-RU"/>
              </w:rPr>
              <w:t>Проверяемая функциональность</w:t>
            </w:r>
          </w:p>
        </w:tc>
        <w:tc>
          <w:tcPr>
            <w:tcW w:w="2693" w:type="dxa"/>
          </w:tcPr>
          <w:p w:rsidR="002950AA" w:rsidRDefault="002950AA" w:rsidP="002950AA">
            <w:pPr>
              <w:rPr>
                <w:sz w:val="28"/>
                <w:szCs w:val="28"/>
                <w:lang w:val="ru-RU" w:eastAsia="ru-RU"/>
              </w:rPr>
            </w:pPr>
            <w:r>
              <w:rPr>
                <w:sz w:val="28"/>
                <w:szCs w:val="28"/>
                <w:lang w:val="ru-RU" w:eastAsia="ru-RU"/>
              </w:rPr>
              <w:t>Входные данные</w:t>
            </w:r>
          </w:p>
        </w:tc>
        <w:tc>
          <w:tcPr>
            <w:tcW w:w="3759" w:type="dxa"/>
          </w:tcPr>
          <w:p w:rsidR="002950AA" w:rsidRDefault="00515920" w:rsidP="002950AA">
            <w:pPr>
              <w:rPr>
                <w:sz w:val="28"/>
                <w:szCs w:val="28"/>
                <w:lang w:val="ru-RU" w:eastAsia="ru-RU"/>
              </w:rPr>
            </w:pPr>
            <w:r>
              <w:rPr>
                <w:sz w:val="28"/>
                <w:szCs w:val="28"/>
                <w:lang w:val="ru-RU" w:eastAsia="ru-RU"/>
              </w:rPr>
              <w:t>Ожидаемый результат</w:t>
            </w:r>
          </w:p>
        </w:tc>
      </w:tr>
      <w:tr w:rsidR="002950AA" w:rsidTr="00515920">
        <w:tc>
          <w:tcPr>
            <w:tcW w:w="675" w:type="dxa"/>
          </w:tcPr>
          <w:p w:rsidR="002950AA" w:rsidRDefault="00515920" w:rsidP="002950AA">
            <w:pPr>
              <w:rPr>
                <w:sz w:val="28"/>
                <w:szCs w:val="28"/>
                <w:lang w:val="ru-RU" w:eastAsia="ru-RU"/>
              </w:rPr>
            </w:pPr>
            <w:r>
              <w:rPr>
                <w:sz w:val="28"/>
                <w:szCs w:val="28"/>
                <w:lang w:val="ru-RU" w:eastAsia="ru-RU"/>
              </w:rPr>
              <w:t>1</w:t>
            </w:r>
          </w:p>
        </w:tc>
        <w:tc>
          <w:tcPr>
            <w:tcW w:w="3119" w:type="dxa"/>
          </w:tcPr>
          <w:p w:rsidR="002950AA" w:rsidRDefault="00515920" w:rsidP="002950AA">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2950AA" w:rsidRDefault="00515920" w:rsidP="002950AA">
            <w:pPr>
              <w:rPr>
                <w:sz w:val="28"/>
                <w:szCs w:val="28"/>
                <w:lang w:val="ru-RU" w:eastAsia="ru-RU"/>
              </w:rPr>
            </w:pPr>
            <w:r>
              <w:rPr>
                <w:sz w:val="28"/>
                <w:szCs w:val="28"/>
                <w:lang w:val="ru-RU" w:eastAsia="ru-RU"/>
              </w:rPr>
              <w:t>Реестр с уникальным именем</w:t>
            </w:r>
          </w:p>
        </w:tc>
        <w:tc>
          <w:tcPr>
            <w:tcW w:w="3759" w:type="dxa"/>
          </w:tcPr>
          <w:p w:rsidR="002950AA" w:rsidRDefault="00515920" w:rsidP="002950AA">
            <w:pPr>
              <w:rPr>
                <w:sz w:val="28"/>
                <w:szCs w:val="28"/>
                <w:lang w:val="ru-RU" w:eastAsia="ru-RU"/>
              </w:rPr>
            </w:pPr>
            <w:r>
              <w:rPr>
                <w:sz w:val="28"/>
                <w:szCs w:val="28"/>
                <w:lang w:val="ru-RU" w:eastAsia="ru-RU"/>
              </w:rPr>
              <w:t>Успешный импорт данных в БД</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2</w:t>
            </w:r>
          </w:p>
        </w:tc>
        <w:tc>
          <w:tcPr>
            <w:tcW w:w="3119" w:type="dxa"/>
          </w:tcPr>
          <w:p w:rsidR="002950AA" w:rsidRDefault="00696FDF" w:rsidP="002950AA">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2950AA" w:rsidRDefault="00696FDF" w:rsidP="002950AA">
            <w:pPr>
              <w:rPr>
                <w:sz w:val="28"/>
                <w:szCs w:val="28"/>
                <w:lang w:val="ru-RU" w:eastAsia="ru-RU"/>
              </w:rPr>
            </w:pPr>
            <w:r>
              <w:rPr>
                <w:sz w:val="28"/>
                <w:szCs w:val="28"/>
                <w:lang w:val="ru-RU" w:eastAsia="ru-RU"/>
              </w:rPr>
              <w:t>Реестр с именем, которое уже имеется в БД</w:t>
            </w:r>
          </w:p>
        </w:tc>
        <w:tc>
          <w:tcPr>
            <w:tcW w:w="3759" w:type="dxa"/>
          </w:tcPr>
          <w:p w:rsidR="002950AA" w:rsidRDefault="00696FDF" w:rsidP="002950AA">
            <w:pPr>
              <w:rPr>
                <w:sz w:val="28"/>
                <w:szCs w:val="28"/>
                <w:lang w:val="ru-RU" w:eastAsia="ru-RU"/>
              </w:rPr>
            </w:pPr>
            <w:r>
              <w:rPr>
                <w:sz w:val="28"/>
                <w:szCs w:val="28"/>
                <w:lang w:val="ru-RU" w:eastAsia="ru-RU"/>
              </w:rPr>
              <w:t>Импорт данных в БД не производится</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3</w:t>
            </w:r>
          </w:p>
        </w:tc>
        <w:tc>
          <w:tcPr>
            <w:tcW w:w="3119" w:type="dxa"/>
          </w:tcPr>
          <w:p w:rsidR="002950AA" w:rsidRDefault="00696FDF" w:rsidP="002950AA">
            <w:pPr>
              <w:rPr>
                <w:sz w:val="28"/>
                <w:szCs w:val="28"/>
                <w:lang w:val="ru-RU" w:eastAsia="ru-RU"/>
              </w:rPr>
            </w:pPr>
            <w:r>
              <w:rPr>
                <w:sz w:val="28"/>
                <w:szCs w:val="28"/>
                <w:lang w:val="ru-RU" w:eastAsia="ru-RU"/>
              </w:rPr>
              <w:t>Обработка большого количества данных</w:t>
            </w:r>
          </w:p>
        </w:tc>
        <w:tc>
          <w:tcPr>
            <w:tcW w:w="2693" w:type="dxa"/>
          </w:tcPr>
          <w:p w:rsidR="002950AA" w:rsidRDefault="00696FDF" w:rsidP="002950AA">
            <w:pPr>
              <w:rPr>
                <w:sz w:val="28"/>
                <w:szCs w:val="28"/>
                <w:lang w:val="ru-RU" w:eastAsia="ru-RU"/>
              </w:rPr>
            </w:pPr>
            <w:r>
              <w:rPr>
                <w:sz w:val="28"/>
                <w:szCs w:val="28"/>
                <w:lang w:val="ru-RU" w:eastAsia="ru-RU"/>
              </w:rPr>
              <w:t>Менее 10 тысяч договоров</w:t>
            </w:r>
          </w:p>
        </w:tc>
        <w:tc>
          <w:tcPr>
            <w:tcW w:w="3759" w:type="dxa"/>
          </w:tcPr>
          <w:p w:rsidR="002950AA" w:rsidRDefault="00696FDF" w:rsidP="002950AA">
            <w:pPr>
              <w:rPr>
                <w:sz w:val="28"/>
                <w:szCs w:val="28"/>
                <w:lang w:val="ru-RU" w:eastAsia="ru-RU"/>
              </w:rPr>
            </w:pPr>
            <w:r>
              <w:rPr>
                <w:sz w:val="28"/>
                <w:szCs w:val="28"/>
                <w:lang w:val="ru-RU" w:eastAsia="ru-RU"/>
              </w:rPr>
              <w:t>Успешная обработка данных</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4</w:t>
            </w:r>
          </w:p>
        </w:tc>
        <w:tc>
          <w:tcPr>
            <w:tcW w:w="3119" w:type="dxa"/>
          </w:tcPr>
          <w:p w:rsidR="002950AA" w:rsidRDefault="00696FDF" w:rsidP="002950AA">
            <w:pPr>
              <w:rPr>
                <w:sz w:val="28"/>
                <w:szCs w:val="28"/>
                <w:lang w:val="ru-RU" w:eastAsia="ru-RU"/>
              </w:rPr>
            </w:pPr>
            <w:r>
              <w:rPr>
                <w:sz w:val="28"/>
                <w:szCs w:val="28"/>
                <w:lang w:val="ru-RU" w:eastAsia="ru-RU"/>
              </w:rPr>
              <w:t xml:space="preserve">Обработка большого количества данных </w:t>
            </w:r>
          </w:p>
        </w:tc>
        <w:tc>
          <w:tcPr>
            <w:tcW w:w="2693" w:type="dxa"/>
          </w:tcPr>
          <w:p w:rsidR="002950AA" w:rsidRDefault="00696FDF" w:rsidP="002950AA">
            <w:pPr>
              <w:rPr>
                <w:sz w:val="28"/>
                <w:szCs w:val="28"/>
                <w:lang w:val="ru-RU" w:eastAsia="ru-RU"/>
              </w:rPr>
            </w:pPr>
            <w:r>
              <w:rPr>
                <w:sz w:val="28"/>
                <w:szCs w:val="28"/>
                <w:lang w:val="ru-RU" w:eastAsia="ru-RU"/>
              </w:rPr>
              <w:t>Более 10 тысяч договоров</w:t>
            </w:r>
          </w:p>
        </w:tc>
        <w:tc>
          <w:tcPr>
            <w:tcW w:w="3759" w:type="dxa"/>
          </w:tcPr>
          <w:p w:rsidR="002950AA" w:rsidRDefault="00696FDF" w:rsidP="002950AA">
            <w:pPr>
              <w:rPr>
                <w:sz w:val="28"/>
                <w:szCs w:val="28"/>
                <w:lang w:val="ru-RU" w:eastAsia="ru-RU"/>
              </w:rPr>
            </w:pPr>
            <w:r>
              <w:rPr>
                <w:sz w:val="28"/>
                <w:szCs w:val="28"/>
                <w:lang w:val="ru-RU" w:eastAsia="ru-RU"/>
              </w:rPr>
              <w:t>Успешная обработка данных</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5</w:t>
            </w:r>
          </w:p>
        </w:tc>
        <w:tc>
          <w:tcPr>
            <w:tcW w:w="3119" w:type="dxa"/>
          </w:tcPr>
          <w:p w:rsidR="00696FDF" w:rsidRPr="00696FDF" w:rsidRDefault="00696FDF" w:rsidP="00696FDF">
            <w:pPr>
              <w:tabs>
                <w:tab w:val="left" w:pos="1905"/>
              </w:tabs>
              <w:rPr>
                <w:sz w:val="28"/>
                <w:szCs w:val="28"/>
                <w:lang w:val="ru-RU" w:eastAsia="ru-RU"/>
              </w:rPr>
            </w:pPr>
            <w:r>
              <w:rPr>
                <w:sz w:val="28"/>
                <w:szCs w:val="28"/>
                <w:lang w:val="ru-RU" w:eastAsia="ru-RU"/>
              </w:rPr>
              <w:t>Реакция на некорректные файлы</w:t>
            </w:r>
          </w:p>
          <w:p w:rsidR="002950AA" w:rsidRDefault="002950AA" w:rsidP="002950AA">
            <w:pPr>
              <w:rPr>
                <w:sz w:val="28"/>
                <w:szCs w:val="28"/>
                <w:lang w:val="ru-RU" w:eastAsia="ru-RU"/>
              </w:rPr>
            </w:pPr>
          </w:p>
        </w:tc>
        <w:tc>
          <w:tcPr>
            <w:tcW w:w="2693" w:type="dxa"/>
          </w:tcPr>
          <w:p w:rsidR="002950AA" w:rsidRPr="00696FDF" w:rsidRDefault="00696FDF" w:rsidP="002950AA">
            <w:pPr>
              <w:rPr>
                <w:sz w:val="28"/>
                <w:szCs w:val="28"/>
                <w:lang w:val="ru-RU" w:eastAsia="ru-RU"/>
              </w:rPr>
            </w:pPr>
            <w:r>
              <w:rPr>
                <w:sz w:val="28"/>
                <w:szCs w:val="28"/>
                <w:lang w:val="ru-RU" w:eastAsia="ru-RU"/>
              </w:rPr>
              <w:t xml:space="preserve">Картинка формата </w:t>
            </w:r>
            <w:r>
              <w:rPr>
                <w:sz w:val="28"/>
                <w:szCs w:val="28"/>
                <w:lang w:eastAsia="ru-RU"/>
              </w:rPr>
              <w:t>JPEG</w:t>
            </w:r>
          </w:p>
        </w:tc>
        <w:tc>
          <w:tcPr>
            <w:tcW w:w="3759" w:type="dxa"/>
          </w:tcPr>
          <w:p w:rsidR="002950AA" w:rsidRDefault="00696FDF" w:rsidP="002950AA">
            <w:pPr>
              <w:rPr>
                <w:sz w:val="28"/>
                <w:szCs w:val="28"/>
                <w:lang w:val="ru-RU" w:eastAsia="ru-RU"/>
              </w:rPr>
            </w:pPr>
            <w:r>
              <w:rPr>
                <w:sz w:val="28"/>
                <w:szCs w:val="28"/>
                <w:lang w:val="ru-RU" w:eastAsia="ru-RU"/>
              </w:rPr>
              <w:t>Вывод сообщения об ошибке</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6</w:t>
            </w:r>
          </w:p>
        </w:tc>
        <w:tc>
          <w:tcPr>
            <w:tcW w:w="3119" w:type="dxa"/>
          </w:tcPr>
          <w:p w:rsidR="00696FDF" w:rsidRPr="00696FDF" w:rsidRDefault="00696FDF" w:rsidP="00696FDF">
            <w:pPr>
              <w:tabs>
                <w:tab w:val="left" w:pos="1905"/>
              </w:tabs>
              <w:rPr>
                <w:sz w:val="28"/>
                <w:szCs w:val="28"/>
                <w:lang w:val="ru-RU" w:eastAsia="ru-RU"/>
              </w:rPr>
            </w:pPr>
            <w:r>
              <w:rPr>
                <w:sz w:val="28"/>
                <w:szCs w:val="28"/>
                <w:lang w:val="ru-RU" w:eastAsia="ru-RU"/>
              </w:rPr>
              <w:t>Реакция на некорректные файлы</w:t>
            </w:r>
          </w:p>
          <w:p w:rsidR="002950AA" w:rsidRDefault="002950AA" w:rsidP="00696FDF">
            <w:pPr>
              <w:tabs>
                <w:tab w:val="left" w:pos="1905"/>
              </w:tabs>
              <w:rPr>
                <w:sz w:val="28"/>
                <w:szCs w:val="28"/>
                <w:lang w:val="ru-RU" w:eastAsia="ru-RU"/>
              </w:rPr>
            </w:pPr>
          </w:p>
        </w:tc>
        <w:tc>
          <w:tcPr>
            <w:tcW w:w="2693" w:type="dxa"/>
          </w:tcPr>
          <w:p w:rsidR="00696FDF" w:rsidRPr="00696FDF" w:rsidRDefault="00696FDF" w:rsidP="00696FDF">
            <w:pPr>
              <w:tabs>
                <w:tab w:val="left" w:pos="1905"/>
              </w:tabs>
              <w:rPr>
                <w:sz w:val="28"/>
                <w:szCs w:val="28"/>
                <w:lang w:val="ru-RU" w:eastAsia="ru-RU"/>
              </w:rPr>
            </w:pPr>
            <w:r w:rsidRPr="00696FDF">
              <w:rPr>
                <w:sz w:val="28"/>
                <w:szCs w:val="28"/>
                <w:lang w:val="ru-RU" w:eastAsia="ru-RU"/>
              </w:rPr>
              <w:t xml:space="preserve">Загружается файл </w:t>
            </w:r>
            <w:r w:rsidRPr="00696FDF">
              <w:rPr>
                <w:sz w:val="28"/>
                <w:szCs w:val="28"/>
                <w:lang w:eastAsia="ru-RU"/>
              </w:rPr>
              <w:t>XLS</w:t>
            </w:r>
            <w:r w:rsidRPr="00696FDF">
              <w:rPr>
                <w:sz w:val="28"/>
                <w:szCs w:val="28"/>
                <w:lang w:val="ru-RU" w:eastAsia="ru-RU"/>
              </w:rPr>
              <w:t>-формата, не содержащий в себе договоры.</w:t>
            </w:r>
          </w:p>
          <w:p w:rsidR="002950AA" w:rsidRDefault="002950AA" w:rsidP="002950AA">
            <w:pPr>
              <w:rPr>
                <w:sz w:val="28"/>
                <w:szCs w:val="28"/>
                <w:lang w:val="ru-RU" w:eastAsia="ru-RU"/>
              </w:rPr>
            </w:pPr>
          </w:p>
        </w:tc>
        <w:tc>
          <w:tcPr>
            <w:tcW w:w="3759" w:type="dxa"/>
          </w:tcPr>
          <w:p w:rsidR="002950AA" w:rsidRDefault="00696FDF" w:rsidP="002950AA">
            <w:pPr>
              <w:rPr>
                <w:sz w:val="28"/>
                <w:szCs w:val="28"/>
                <w:lang w:val="ru-RU" w:eastAsia="ru-RU"/>
              </w:rPr>
            </w:pPr>
            <w:r>
              <w:rPr>
                <w:sz w:val="28"/>
                <w:szCs w:val="28"/>
                <w:lang w:val="ru-RU" w:eastAsia="ru-RU"/>
              </w:rPr>
              <w:t>Вывод сообщения об ошибке</w:t>
            </w:r>
          </w:p>
        </w:tc>
      </w:tr>
    </w:tbl>
    <w:p w:rsidR="002950AA" w:rsidRDefault="002950AA"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eastAsia="ru-RU"/>
        </w:rPr>
      </w:pPr>
    </w:p>
    <w:p w:rsidR="002908AC" w:rsidRPr="002908AC" w:rsidRDefault="002908AC" w:rsidP="002950AA">
      <w:pPr>
        <w:rPr>
          <w:sz w:val="28"/>
          <w:szCs w:val="28"/>
          <w:lang w:eastAsia="ru-RU"/>
        </w:rPr>
      </w:pPr>
    </w:p>
    <w:p w:rsidR="00696FDF" w:rsidRPr="00696FDF" w:rsidRDefault="00696FDF" w:rsidP="002908AC">
      <w:pPr>
        <w:pStyle w:val="1"/>
      </w:pPr>
      <w:bookmarkStart w:id="18" w:name="_Toc9454312"/>
      <w:r w:rsidRPr="00696FDF">
        <w:lastRenderedPageBreak/>
        <w:t>3.5 Результаты тестирования</w:t>
      </w:r>
      <w:bookmarkEnd w:id="18"/>
    </w:p>
    <w:tbl>
      <w:tblPr>
        <w:tblStyle w:val="aa"/>
        <w:tblW w:w="0" w:type="auto"/>
        <w:tblLook w:val="04A0"/>
      </w:tblPr>
      <w:tblGrid>
        <w:gridCol w:w="675"/>
        <w:gridCol w:w="3119"/>
        <w:gridCol w:w="2693"/>
        <w:gridCol w:w="3759"/>
      </w:tblGrid>
      <w:tr w:rsidR="00696FDF" w:rsidTr="009B623E">
        <w:tc>
          <w:tcPr>
            <w:tcW w:w="675" w:type="dxa"/>
          </w:tcPr>
          <w:p w:rsidR="00696FDF" w:rsidRPr="002950AA" w:rsidRDefault="00696FDF" w:rsidP="009B623E">
            <w:pPr>
              <w:rPr>
                <w:sz w:val="28"/>
                <w:szCs w:val="28"/>
                <w:lang w:val="ru-RU" w:eastAsia="ru-RU"/>
              </w:rPr>
            </w:pPr>
            <w:r>
              <w:rPr>
                <w:sz w:val="28"/>
                <w:szCs w:val="28"/>
                <w:lang w:val="ru-RU" w:eastAsia="ru-RU"/>
              </w:rPr>
              <w:t>№</w:t>
            </w:r>
          </w:p>
        </w:tc>
        <w:tc>
          <w:tcPr>
            <w:tcW w:w="3119" w:type="dxa"/>
          </w:tcPr>
          <w:p w:rsidR="00696FDF" w:rsidRPr="002950AA" w:rsidRDefault="00696FDF" w:rsidP="009B623E">
            <w:pPr>
              <w:rPr>
                <w:sz w:val="28"/>
                <w:szCs w:val="28"/>
                <w:lang w:val="ru-RU" w:eastAsia="ru-RU"/>
              </w:rPr>
            </w:pPr>
            <w:r>
              <w:rPr>
                <w:sz w:val="28"/>
                <w:szCs w:val="28"/>
                <w:lang w:val="ru-RU" w:eastAsia="ru-RU"/>
              </w:rPr>
              <w:t>Проверяемая функциональность</w:t>
            </w:r>
          </w:p>
        </w:tc>
        <w:tc>
          <w:tcPr>
            <w:tcW w:w="2693" w:type="dxa"/>
          </w:tcPr>
          <w:p w:rsidR="00696FDF" w:rsidRDefault="00696FDF" w:rsidP="009B623E">
            <w:pPr>
              <w:rPr>
                <w:sz w:val="28"/>
                <w:szCs w:val="28"/>
                <w:lang w:val="ru-RU" w:eastAsia="ru-RU"/>
              </w:rPr>
            </w:pPr>
            <w:r>
              <w:rPr>
                <w:sz w:val="28"/>
                <w:szCs w:val="28"/>
                <w:lang w:val="ru-RU" w:eastAsia="ru-RU"/>
              </w:rPr>
              <w:t>Входные данные</w:t>
            </w:r>
          </w:p>
        </w:tc>
        <w:tc>
          <w:tcPr>
            <w:tcW w:w="3759" w:type="dxa"/>
          </w:tcPr>
          <w:p w:rsidR="00696FDF" w:rsidRDefault="00696FDF" w:rsidP="009B623E">
            <w:pPr>
              <w:rPr>
                <w:sz w:val="28"/>
                <w:szCs w:val="28"/>
                <w:lang w:val="ru-RU" w:eastAsia="ru-RU"/>
              </w:rPr>
            </w:pPr>
            <w:r>
              <w:rPr>
                <w:sz w:val="28"/>
                <w:szCs w:val="28"/>
                <w:lang w:val="ru-RU" w:eastAsia="ru-RU"/>
              </w:rPr>
              <w:t>Ожидаемый результат</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1</w:t>
            </w:r>
          </w:p>
        </w:tc>
        <w:tc>
          <w:tcPr>
            <w:tcW w:w="3119" w:type="dxa"/>
          </w:tcPr>
          <w:p w:rsidR="00696FDF" w:rsidRDefault="00696FDF" w:rsidP="009B623E">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696FDF" w:rsidRDefault="00696FDF" w:rsidP="009B623E">
            <w:pPr>
              <w:rPr>
                <w:sz w:val="28"/>
                <w:szCs w:val="28"/>
                <w:lang w:val="ru-RU" w:eastAsia="ru-RU"/>
              </w:rPr>
            </w:pPr>
            <w:r>
              <w:rPr>
                <w:sz w:val="28"/>
                <w:szCs w:val="28"/>
                <w:lang w:val="ru-RU" w:eastAsia="ru-RU"/>
              </w:rPr>
              <w:t>Реестр с уникальным именем</w:t>
            </w:r>
          </w:p>
        </w:tc>
        <w:tc>
          <w:tcPr>
            <w:tcW w:w="3759" w:type="dxa"/>
          </w:tcPr>
          <w:p w:rsidR="00696FDF" w:rsidRDefault="00696FDF" w:rsidP="009B623E">
            <w:pPr>
              <w:rPr>
                <w:sz w:val="28"/>
                <w:szCs w:val="28"/>
                <w:lang w:val="ru-RU" w:eastAsia="ru-RU"/>
              </w:rPr>
            </w:pPr>
            <w:r>
              <w:rPr>
                <w:sz w:val="28"/>
                <w:szCs w:val="28"/>
                <w:lang w:val="ru-RU" w:eastAsia="ru-RU"/>
              </w:rPr>
              <w:t>Успешный импорт данных в БД</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2</w:t>
            </w:r>
          </w:p>
        </w:tc>
        <w:tc>
          <w:tcPr>
            <w:tcW w:w="3119" w:type="dxa"/>
          </w:tcPr>
          <w:p w:rsidR="00696FDF" w:rsidRDefault="00696FDF" w:rsidP="009B623E">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696FDF" w:rsidRDefault="00696FDF" w:rsidP="009B623E">
            <w:pPr>
              <w:rPr>
                <w:sz w:val="28"/>
                <w:szCs w:val="28"/>
                <w:lang w:val="ru-RU" w:eastAsia="ru-RU"/>
              </w:rPr>
            </w:pPr>
            <w:r>
              <w:rPr>
                <w:sz w:val="28"/>
                <w:szCs w:val="28"/>
                <w:lang w:val="ru-RU" w:eastAsia="ru-RU"/>
              </w:rPr>
              <w:t>Реестр с именем, которое уже имеется в БД</w:t>
            </w:r>
          </w:p>
        </w:tc>
        <w:tc>
          <w:tcPr>
            <w:tcW w:w="3759" w:type="dxa"/>
          </w:tcPr>
          <w:p w:rsidR="00696FDF" w:rsidRDefault="00696FDF" w:rsidP="009B623E">
            <w:pPr>
              <w:rPr>
                <w:sz w:val="28"/>
                <w:szCs w:val="28"/>
                <w:lang w:val="ru-RU" w:eastAsia="ru-RU"/>
              </w:rPr>
            </w:pPr>
            <w:r>
              <w:rPr>
                <w:sz w:val="28"/>
                <w:szCs w:val="28"/>
                <w:lang w:val="ru-RU" w:eastAsia="ru-RU"/>
              </w:rPr>
              <w:t>Импорт данных в БД не производится</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3</w:t>
            </w:r>
          </w:p>
        </w:tc>
        <w:tc>
          <w:tcPr>
            <w:tcW w:w="3119" w:type="dxa"/>
          </w:tcPr>
          <w:p w:rsidR="00696FDF" w:rsidRDefault="00696FDF" w:rsidP="009B623E">
            <w:pPr>
              <w:rPr>
                <w:sz w:val="28"/>
                <w:szCs w:val="28"/>
                <w:lang w:val="ru-RU" w:eastAsia="ru-RU"/>
              </w:rPr>
            </w:pPr>
            <w:r>
              <w:rPr>
                <w:sz w:val="28"/>
                <w:szCs w:val="28"/>
                <w:lang w:val="ru-RU" w:eastAsia="ru-RU"/>
              </w:rPr>
              <w:t>Обработка большого количества данных</w:t>
            </w:r>
          </w:p>
        </w:tc>
        <w:tc>
          <w:tcPr>
            <w:tcW w:w="2693" w:type="dxa"/>
          </w:tcPr>
          <w:p w:rsidR="00696FDF" w:rsidRDefault="00696FDF" w:rsidP="009B623E">
            <w:pPr>
              <w:rPr>
                <w:sz w:val="28"/>
                <w:szCs w:val="28"/>
                <w:lang w:val="ru-RU" w:eastAsia="ru-RU"/>
              </w:rPr>
            </w:pPr>
            <w:r>
              <w:rPr>
                <w:sz w:val="28"/>
                <w:szCs w:val="28"/>
                <w:lang w:val="ru-RU" w:eastAsia="ru-RU"/>
              </w:rPr>
              <w:t>Менее 10 тысяч договоров</w:t>
            </w:r>
          </w:p>
        </w:tc>
        <w:tc>
          <w:tcPr>
            <w:tcW w:w="3759" w:type="dxa"/>
          </w:tcPr>
          <w:p w:rsidR="00696FDF" w:rsidRDefault="00696FDF" w:rsidP="009B623E">
            <w:pPr>
              <w:rPr>
                <w:sz w:val="28"/>
                <w:szCs w:val="28"/>
                <w:lang w:val="ru-RU" w:eastAsia="ru-RU"/>
              </w:rPr>
            </w:pPr>
            <w:r>
              <w:rPr>
                <w:sz w:val="28"/>
                <w:szCs w:val="28"/>
                <w:lang w:val="ru-RU" w:eastAsia="ru-RU"/>
              </w:rPr>
              <w:t>Успешная обработка данных</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4</w:t>
            </w:r>
          </w:p>
        </w:tc>
        <w:tc>
          <w:tcPr>
            <w:tcW w:w="3119" w:type="dxa"/>
          </w:tcPr>
          <w:p w:rsidR="00696FDF" w:rsidRDefault="00696FDF" w:rsidP="009B623E">
            <w:pPr>
              <w:rPr>
                <w:sz w:val="28"/>
                <w:szCs w:val="28"/>
                <w:lang w:val="ru-RU" w:eastAsia="ru-RU"/>
              </w:rPr>
            </w:pPr>
            <w:r>
              <w:rPr>
                <w:sz w:val="28"/>
                <w:szCs w:val="28"/>
                <w:lang w:val="ru-RU" w:eastAsia="ru-RU"/>
              </w:rPr>
              <w:t xml:space="preserve">Обработка большого количества данных </w:t>
            </w:r>
          </w:p>
        </w:tc>
        <w:tc>
          <w:tcPr>
            <w:tcW w:w="2693" w:type="dxa"/>
          </w:tcPr>
          <w:p w:rsidR="00696FDF" w:rsidRDefault="00696FDF" w:rsidP="009B623E">
            <w:pPr>
              <w:rPr>
                <w:sz w:val="28"/>
                <w:szCs w:val="28"/>
                <w:lang w:val="ru-RU" w:eastAsia="ru-RU"/>
              </w:rPr>
            </w:pPr>
            <w:r>
              <w:rPr>
                <w:sz w:val="28"/>
                <w:szCs w:val="28"/>
                <w:lang w:val="ru-RU" w:eastAsia="ru-RU"/>
              </w:rPr>
              <w:t>Более 10 тысяч договоров</w:t>
            </w:r>
          </w:p>
        </w:tc>
        <w:tc>
          <w:tcPr>
            <w:tcW w:w="3759" w:type="dxa"/>
          </w:tcPr>
          <w:p w:rsidR="00696FDF" w:rsidRDefault="00696FDF" w:rsidP="009B623E">
            <w:pPr>
              <w:rPr>
                <w:sz w:val="28"/>
                <w:szCs w:val="28"/>
                <w:lang w:val="ru-RU" w:eastAsia="ru-RU"/>
              </w:rPr>
            </w:pPr>
            <w:r>
              <w:rPr>
                <w:sz w:val="28"/>
                <w:szCs w:val="28"/>
                <w:lang w:val="ru-RU" w:eastAsia="ru-RU"/>
              </w:rPr>
              <w:t>Успешная обработка данных</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5</w:t>
            </w:r>
          </w:p>
        </w:tc>
        <w:tc>
          <w:tcPr>
            <w:tcW w:w="3119" w:type="dxa"/>
          </w:tcPr>
          <w:p w:rsidR="00696FDF" w:rsidRPr="00696FDF" w:rsidRDefault="00696FDF" w:rsidP="009B623E">
            <w:pPr>
              <w:tabs>
                <w:tab w:val="left" w:pos="1905"/>
              </w:tabs>
              <w:rPr>
                <w:sz w:val="28"/>
                <w:szCs w:val="28"/>
                <w:lang w:val="ru-RU" w:eastAsia="ru-RU"/>
              </w:rPr>
            </w:pPr>
            <w:r>
              <w:rPr>
                <w:sz w:val="28"/>
                <w:szCs w:val="28"/>
                <w:lang w:val="ru-RU" w:eastAsia="ru-RU"/>
              </w:rPr>
              <w:t>Реакция на некорректные файлы</w:t>
            </w:r>
          </w:p>
          <w:p w:rsidR="00696FDF" w:rsidRDefault="00696FDF" w:rsidP="009B623E">
            <w:pPr>
              <w:rPr>
                <w:sz w:val="28"/>
                <w:szCs w:val="28"/>
                <w:lang w:val="ru-RU" w:eastAsia="ru-RU"/>
              </w:rPr>
            </w:pPr>
          </w:p>
        </w:tc>
        <w:tc>
          <w:tcPr>
            <w:tcW w:w="2693" w:type="dxa"/>
          </w:tcPr>
          <w:p w:rsidR="00696FDF" w:rsidRPr="00696FDF" w:rsidRDefault="00696FDF" w:rsidP="009B623E">
            <w:pPr>
              <w:rPr>
                <w:sz w:val="28"/>
                <w:szCs w:val="28"/>
                <w:lang w:val="ru-RU" w:eastAsia="ru-RU"/>
              </w:rPr>
            </w:pPr>
            <w:r>
              <w:rPr>
                <w:sz w:val="28"/>
                <w:szCs w:val="28"/>
                <w:lang w:val="ru-RU" w:eastAsia="ru-RU"/>
              </w:rPr>
              <w:t xml:space="preserve">Картинка формата </w:t>
            </w:r>
            <w:r>
              <w:rPr>
                <w:sz w:val="28"/>
                <w:szCs w:val="28"/>
                <w:lang w:eastAsia="ru-RU"/>
              </w:rPr>
              <w:t>JPEG</w:t>
            </w:r>
          </w:p>
        </w:tc>
        <w:tc>
          <w:tcPr>
            <w:tcW w:w="3759" w:type="dxa"/>
          </w:tcPr>
          <w:p w:rsidR="00696FDF" w:rsidRDefault="00696FDF" w:rsidP="009B623E">
            <w:pPr>
              <w:rPr>
                <w:sz w:val="28"/>
                <w:szCs w:val="28"/>
                <w:lang w:val="ru-RU" w:eastAsia="ru-RU"/>
              </w:rPr>
            </w:pPr>
            <w:r>
              <w:rPr>
                <w:sz w:val="28"/>
                <w:szCs w:val="28"/>
                <w:lang w:val="ru-RU" w:eastAsia="ru-RU"/>
              </w:rPr>
              <w:t>Вывод сообщения об ошибке</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6</w:t>
            </w:r>
          </w:p>
        </w:tc>
        <w:tc>
          <w:tcPr>
            <w:tcW w:w="3119" w:type="dxa"/>
          </w:tcPr>
          <w:p w:rsidR="00696FDF" w:rsidRPr="00696FDF" w:rsidRDefault="00696FDF" w:rsidP="009B623E">
            <w:pPr>
              <w:tabs>
                <w:tab w:val="left" w:pos="1905"/>
              </w:tabs>
              <w:rPr>
                <w:sz w:val="28"/>
                <w:szCs w:val="28"/>
                <w:lang w:val="ru-RU" w:eastAsia="ru-RU"/>
              </w:rPr>
            </w:pPr>
            <w:r>
              <w:rPr>
                <w:sz w:val="28"/>
                <w:szCs w:val="28"/>
                <w:lang w:val="ru-RU" w:eastAsia="ru-RU"/>
              </w:rPr>
              <w:t>Реакция на некорректные файлы</w:t>
            </w:r>
          </w:p>
          <w:p w:rsidR="00696FDF" w:rsidRDefault="00696FDF" w:rsidP="009B623E">
            <w:pPr>
              <w:tabs>
                <w:tab w:val="left" w:pos="1905"/>
              </w:tabs>
              <w:rPr>
                <w:sz w:val="28"/>
                <w:szCs w:val="28"/>
                <w:lang w:val="ru-RU" w:eastAsia="ru-RU"/>
              </w:rPr>
            </w:pPr>
          </w:p>
        </w:tc>
        <w:tc>
          <w:tcPr>
            <w:tcW w:w="2693" w:type="dxa"/>
          </w:tcPr>
          <w:p w:rsidR="00696FDF" w:rsidRPr="00696FDF" w:rsidRDefault="00696FDF" w:rsidP="009B623E">
            <w:pPr>
              <w:tabs>
                <w:tab w:val="left" w:pos="1905"/>
              </w:tabs>
              <w:rPr>
                <w:sz w:val="28"/>
                <w:szCs w:val="28"/>
                <w:lang w:val="ru-RU" w:eastAsia="ru-RU"/>
              </w:rPr>
            </w:pPr>
            <w:r w:rsidRPr="00696FDF">
              <w:rPr>
                <w:sz w:val="28"/>
                <w:szCs w:val="28"/>
                <w:lang w:val="ru-RU" w:eastAsia="ru-RU"/>
              </w:rPr>
              <w:t xml:space="preserve">Загружается файл </w:t>
            </w:r>
            <w:r w:rsidRPr="00696FDF">
              <w:rPr>
                <w:sz w:val="28"/>
                <w:szCs w:val="28"/>
                <w:lang w:eastAsia="ru-RU"/>
              </w:rPr>
              <w:t>XLS</w:t>
            </w:r>
            <w:r w:rsidRPr="00696FDF">
              <w:rPr>
                <w:sz w:val="28"/>
                <w:szCs w:val="28"/>
                <w:lang w:val="ru-RU" w:eastAsia="ru-RU"/>
              </w:rPr>
              <w:t>-формата, не содержащий в себе договоры.</w:t>
            </w:r>
          </w:p>
          <w:p w:rsidR="00696FDF" w:rsidRDefault="00696FDF" w:rsidP="009B623E">
            <w:pPr>
              <w:rPr>
                <w:sz w:val="28"/>
                <w:szCs w:val="28"/>
                <w:lang w:val="ru-RU" w:eastAsia="ru-RU"/>
              </w:rPr>
            </w:pPr>
          </w:p>
        </w:tc>
        <w:tc>
          <w:tcPr>
            <w:tcW w:w="3759" w:type="dxa"/>
          </w:tcPr>
          <w:p w:rsidR="00696FDF" w:rsidRDefault="00696FDF" w:rsidP="009B623E">
            <w:pPr>
              <w:rPr>
                <w:sz w:val="28"/>
                <w:szCs w:val="28"/>
                <w:lang w:val="ru-RU" w:eastAsia="ru-RU"/>
              </w:rPr>
            </w:pPr>
            <w:r>
              <w:rPr>
                <w:sz w:val="28"/>
                <w:szCs w:val="28"/>
                <w:lang w:val="ru-RU" w:eastAsia="ru-RU"/>
              </w:rPr>
              <w:t>Вывод сообщения об ошибке</w:t>
            </w:r>
          </w:p>
        </w:tc>
      </w:tr>
    </w:tbl>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2908AC" w:rsidRDefault="002908AC" w:rsidP="00696FDF">
      <w:pPr>
        <w:pStyle w:val="a5"/>
        <w:rPr>
          <w:sz w:val="28"/>
          <w:szCs w:val="28"/>
          <w:lang w:val="en-US"/>
        </w:rPr>
      </w:pPr>
    </w:p>
    <w:p w:rsidR="00696FDF" w:rsidRPr="00696FDF" w:rsidRDefault="00696FDF" w:rsidP="002908AC">
      <w:pPr>
        <w:pStyle w:val="1"/>
      </w:pPr>
      <w:bookmarkStart w:id="19" w:name="_Toc9454313"/>
      <w:r w:rsidRPr="00696FDF">
        <w:lastRenderedPageBreak/>
        <w:t>Заключение</w:t>
      </w:r>
      <w:bookmarkEnd w:id="19"/>
    </w:p>
    <w:p w:rsidR="00696FDF" w:rsidRPr="00696FDF" w:rsidRDefault="00696FDF" w:rsidP="00027188">
      <w:pPr>
        <w:pStyle w:val="a5"/>
        <w:spacing w:line="360" w:lineRule="auto"/>
        <w:ind w:firstLine="709"/>
        <w:rPr>
          <w:color w:val="000000"/>
          <w:sz w:val="28"/>
          <w:szCs w:val="28"/>
        </w:rPr>
      </w:pPr>
      <w:r w:rsidRPr="00696FDF">
        <w:rPr>
          <w:color w:val="000000"/>
          <w:sz w:val="28"/>
          <w:szCs w:val="28"/>
        </w:rPr>
        <w:t xml:space="preserve">В результате прохождения практики был разработан </w:t>
      </w:r>
      <w:proofErr w:type="spellStart"/>
      <w:r w:rsidRPr="00696FDF">
        <w:rPr>
          <w:color w:val="000000"/>
          <w:sz w:val="28"/>
          <w:szCs w:val="28"/>
        </w:rPr>
        <w:t>веб-сервис</w:t>
      </w:r>
      <w:proofErr w:type="spellEnd"/>
      <w:r w:rsidRPr="00696FDF">
        <w:rPr>
          <w:color w:val="000000"/>
          <w:sz w:val="28"/>
          <w:szCs w:val="28"/>
        </w:rPr>
        <w:t xml:space="preserve">, позволяющий </w:t>
      </w:r>
      <w:r>
        <w:rPr>
          <w:color w:val="000000"/>
          <w:sz w:val="28"/>
          <w:szCs w:val="28"/>
        </w:rPr>
        <w:t>производить импорт, корректировку и удаление реестров договоров</w:t>
      </w:r>
      <w:r w:rsidRPr="00696FDF">
        <w:rPr>
          <w:color w:val="000000"/>
          <w:sz w:val="28"/>
          <w:szCs w:val="28"/>
        </w:rPr>
        <w:t xml:space="preserve">, а также пользовательский интерфейс, на котором происходит отправка файла в </w:t>
      </w:r>
      <w:proofErr w:type="spellStart"/>
      <w:r w:rsidRPr="00696FDF">
        <w:rPr>
          <w:color w:val="000000"/>
          <w:sz w:val="28"/>
          <w:szCs w:val="28"/>
        </w:rPr>
        <w:t>веб-сервис</w:t>
      </w:r>
      <w:proofErr w:type="spellEnd"/>
      <w:r w:rsidRPr="00696FDF">
        <w:rPr>
          <w:color w:val="000000"/>
          <w:sz w:val="28"/>
          <w:szCs w:val="28"/>
        </w:rPr>
        <w:t xml:space="preserve">. Была освоена работа с такими инструментами, как: </w:t>
      </w:r>
      <w:r>
        <w:rPr>
          <w:color w:val="000000"/>
          <w:sz w:val="28"/>
          <w:szCs w:val="28"/>
          <w:lang w:val="en-US"/>
        </w:rPr>
        <w:t>Java</w:t>
      </w:r>
      <w:r w:rsidRPr="00696FDF">
        <w:rPr>
          <w:color w:val="000000"/>
          <w:sz w:val="28"/>
          <w:szCs w:val="28"/>
        </w:rPr>
        <w:t xml:space="preserve">, </w:t>
      </w:r>
      <w:proofErr w:type="spellStart"/>
      <w:r w:rsidR="00027188">
        <w:rPr>
          <w:color w:val="000000"/>
          <w:sz w:val="28"/>
          <w:szCs w:val="28"/>
          <w:lang w:val="en-US"/>
        </w:rPr>
        <w:t>RabbitMQ</w:t>
      </w:r>
      <w:proofErr w:type="spellEnd"/>
      <w:r w:rsidR="00027188" w:rsidRPr="00027188">
        <w:rPr>
          <w:color w:val="000000"/>
          <w:sz w:val="28"/>
          <w:szCs w:val="28"/>
        </w:rPr>
        <w:t xml:space="preserve">, </w:t>
      </w:r>
      <w:proofErr w:type="spellStart"/>
      <w:r w:rsidRPr="00696FDF">
        <w:rPr>
          <w:color w:val="000000"/>
          <w:sz w:val="28"/>
          <w:szCs w:val="28"/>
        </w:rPr>
        <w:t>Apache</w:t>
      </w:r>
      <w:proofErr w:type="spellEnd"/>
      <w:r w:rsidRPr="00696FDF">
        <w:rPr>
          <w:color w:val="000000"/>
          <w:sz w:val="28"/>
          <w:szCs w:val="28"/>
        </w:rPr>
        <w:t xml:space="preserve"> </w:t>
      </w:r>
      <w:proofErr w:type="spellStart"/>
      <w:r w:rsidRPr="00696FDF">
        <w:rPr>
          <w:color w:val="000000"/>
          <w:sz w:val="28"/>
          <w:szCs w:val="28"/>
        </w:rPr>
        <w:t>Cayenne</w:t>
      </w:r>
      <w:proofErr w:type="spellEnd"/>
      <w:r w:rsidRPr="00696FDF">
        <w:rPr>
          <w:color w:val="000000"/>
          <w:sz w:val="28"/>
          <w:szCs w:val="28"/>
        </w:rPr>
        <w:t xml:space="preserve">, </w:t>
      </w:r>
      <w:proofErr w:type="spellStart"/>
      <w:r w:rsidRPr="00696FDF">
        <w:rPr>
          <w:color w:val="000000"/>
          <w:sz w:val="28"/>
          <w:szCs w:val="28"/>
        </w:rPr>
        <w:t>Angular</w:t>
      </w:r>
      <w:proofErr w:type="spellEnd"/>
      <w:r w:rsidRPr="00696FDF">
        <w:rPr>
          <w:color w:val="000000"/>
          <w:sz w:val="28"/>
          <w:szCs w:val="28"/>
        </w:rPr>
        <w:t xml:space="preserve">, </w:t>
      </w:r>
      <w:proofErr w:type="spellStart"/>
      <w:r w:rsidRPr="00696FDF">
        <w:rPr>
          <w:color w:val="000000"/>
          <w:sz w:val="28"/>
          <w:szCs w:val="28"/>
        </w:rPr>
        <w:t>WildFly</w:t>
      </w:r>
      <w:proofErr w:type="spellEnd"/>
      <w:r w:rsidRPr="00696FDF">
        <w:rPr>
          <w:color w:val="000000"/>
          <w:sz w:val="28"/>
          <w:szCs w:val="28"/>
        </w:rPr>
        <w:t>. Получен опыт работы в IT-компани</w:t>
      </w:r>
      <w:r w:rsidR="00027188">
        <w:rPr>
          <w:color w:val="000000"/>
          <w:sz w:val="28"/>
          <w:szCs w:val="28"/>
        </w:rPr>
        <w:t>и.</w:t>
      </w:r>
    </w:p>
    <w:p w:rsidR="00696FDF" w:rsidRDefault="00696FDF" w:rsidP="00027188">
      <w:pPr>
        <w:spacing w:line="360" w:lineRule="auto"/>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2908AC" w:rsidRPr="002908AC" w:rsidRDefault="002908AC" w:rsidP="002950AA">
      <w:pPr>
        <w:rPr>
          <w:sz w:val="28"/>
          <w:szCs w:val="28"/>
          <w:lang w:eastAsia="ru-RU"/>
        </w:rPr>
      </w:pPr>
    </w:p>
    <w:p w:rsidR="00027188" w:rsidRDefault="00027188" w:rsidP="002908AC">
      <w:pPr>
        <w:pStyle w:val="1"/>
      </w:pPr>
      <w:bookmarkStart w:id="20" w:name="_Toc9454314"/>
      <w:r w:rsidRPr="00027188">
        <w:lastRenderedPageBreak/>
        <w:t>Список используемой литературы</w:t>
      </w:r>
      <w:bookmarkEnd w:id="20"/>
    </w:p>
    <w:p w:rsidR="00027188" w:rsidRPr="00027188" w:rsidRDefault="00027188" w:rsidP="00027188">
      <w:pPr>
        <w:pStyle w:val="a6"/>
        <w:numPr>
          <w:ilvl w:val="0"/>
          <w:numId w:val="16"/>
        </w:numPr>
        <w:spacing w:line="360" w:lineRule="auto"/>
        <w:rPr>
          <w:sz w:val="28"/>
          <w:szCs w:val="28"/>
          <w:lang w:eastAsia="ru-RU"/>
        </w:rPr>
      </w:pPr>
      <w:r w:rsidRPr="00027188">
        <w:rPr>
          <w:sz w:val="28"/>
          <w:szCs w:val="28"/>
          <w:lang w:eastAsia="ru-RU"/>
        </w:rPr>
        <w:t xml:space="preserve">Apache Cayenne guide </w:t>
      </w:r>
      <w:hyperlink r:id="rId12" w:history="1">
        <w:r w:rsidRPr="00027188">
          <w:rPr>
            <w:rStyle w:val="a7"/>
            <w:sz w:val="28"/>
            <w:szCs w:val="28"/>
            <w:lang w:eastAsia="ru-RU"/>
          </w:rPr>
          <w:t>https://cayenne.apache.org/docs/4.0/cayenne-guide/</w:t>
        </w:r>
      </w:hyperlink>
    </w:p>
    <w:p w:rsidR="00027188" w:rsidRPr="00027188" w:rsidRDefault="00027188" w:rsidP="00027188">
      <w:pPr>
        <w:pStyle w:val="a6"/>
        <w:numPr>
          <w:ilvl w:val="0"/>
          <w:numId w:val="16"/>
        </w:numPr>
        <w:spacing w:line="360" w:lineRule="auto"/>
        <w:rPr>
          <w:sz w:val="28"/>
          <w:szCs w:val="28"/>
          <w:lang w:eastAsia="ru-RU"/>
        </w:rPr>
      </w:pPr>
      <w:proofErr w:type="spellStart"/>
      <w:r w:rsidRPr="00027188">
        <w:rPr>
          <w:sz w:val="28"/>
          <w:szCs w:val="28"/>
          <w:lang w:eastAsia="ru-RU"/>
        </w:rPr>
        <w:t>Wildfly</w:t>
      </w:r>
      <w:proofErr w:type="spellEnd"/>
      <w:r w:rsidRPr="00027188">
        <w:rPr>
          <w:sz w:val="28"/>
          <w:szCs w:val="28"/>
          <w:lang w:eastAsia="ru-RU"/>
        </w:rPr>
        <w:t xml:space="preserve"> </w:t>
      </w:r>
      <w:hyperlink r:id="rId13" w:history="1">
        <w:r w:rsidRPr="00027188">
          <w:rPr>
            <w:rStyle w:val="a7"/>
            <w:sz w:val="28"/>
            <w:szCs w:val="28"/>
            <w:lang w:eastAsia="ru-RU"/>
          </w:rPr>
          <w:t>https://wildfly.org</w:t>
        </w:r>
      </w:hyperlink>
    </w:p>
    <w:p w:rsidR="00027188" w:rsidRPr="00027188" w:rsidRDefault="00027188" w:rsidP="00027188">
      <w:pPr>
        <w:pStyle w:val="a6"/>
        <w:numPr>
          <w:ilvl w:val="0"/>
          <w:numId w:val="16"/>
        </w:numPr>
        <w:spacing w:line="360" w:lineRule="auto"/>
        <w:rPr>
          <w:sz w:val="28"/>
          <w:szCs w:val="28"/>
          <w:lang w:val="ru-RU" w:eastAsia="ru-RU"/>
        </w:rPr>
      </w:pPr>
      <w:proofErr w:type="spellStart"/>
      <w:r w:rsidRPr="00027188">
        <w:rPr>
          <w:sz w:val="28"/>
          <w:szCs w:val="28"/>
          <w:lang w:eastAsia="ru-RU"/>
        </w:rPr>
        <w:t>RabbitMQ</w:t>
      </w:r>
      <w:proofErr w:type="spellEnd"/>
      <w:r w:rsidRPr="00027188">
        <w:rPr>
          <w:sz w:val="28"/>
          <w:szCs w:val="28"/>
          <w:lang w:val="ru-RU" w:eastAsia="ru-RU"/>
        </w:rPr>
        <w:t xml:space="preserve"> – начало работы </w:t>
      </w:r>
      <w:hyperlink r:id="rId14" w:history="1">
        <w:r w:rsidRPr="00027188">
          <w:rPr>
            <w:rStyle w:val="a7"/>
            <w:sz w:val="28"/>
            <w:szCs w:val="28"/>
            <w:lang w:val="ru-RU" w:eastAsia="ru-RU"/>
          </w:rPr>
          <w:t>https://www.rabbitmq.com/#getstarted</w:t>
        </w:r>
      </w:hyperlink>
    </w:p>
    <w:p w:rsidR="00027188" w:rsidRPr="00027188" w:rsidRDefault="00027188" w:rsidP="00027188">
      <w:pPr>
        <w:pStyle w:val="a6"/>
        <w:numPr>
          <w:ilvl w:val="0"/>
          <w:numId w:val="16"/>
        </w:numPr>
        <w:spacing w:line="360" w:lineRule="auto"/>
        <w:rPr>
          <w:sz w:val="28"/>
          <w:szCs w:val="28"/>
          <w:lang w:val="ru-RU" w:eastAsia="ru-RU"/>
        </w:rPr>
      </w:pPr>
      <w:r w:rsidRPr="00027188">
        <w:rPr>
          <w:sz w:val="28"/>
          <w:szCs w:val="28"/>
          <w:lang w:eastAsia="ru-RU"/>
        </w:rPr>
        <w:t>Web</w:t>
      </w:r>
      <w:r w:rsidRPr="00027188">
        <w:rPr>
          <w:sz w:val="28"/>
          <w:szCs w:val="28"/>
          <w:lang w:val="ru-RU" w:eastAsia="ru-RU"/>
        </w:rPr>
        <w:t xml:space="preserve">-сервисы </w:t>
      </w:r>
      <w:proofErr w:type="spellStart"/>
      <w:r w:rsidRPr="00027188">
        <w:rPr>
          <w:sz w:val="28"/>
          <w:szCs w:val="28"/>
          <w:lang w:val="ru-RU" w:eastAsia="ru-RU"/>
        </w:rPr>
        <w:t>Restfu</w:t>
      </w:r>
      <w:proofErr w:type="spellEnd"/>
      <w:r w:rsidRPr="00027188">
        <w:rPr>
          <w:sz w:val="28"/>
          <w:szCs w:val="28"/>
          <w:lang w:eastAsia="ru-RU"/>
        </w:rPr>
        <w:t>l</w:t>
      </w:r>
      <w:r w:rsidRPr="00027188">
        <w:rPr>
          <w:sz w:val="28"/>
          <w:szCs w:val="28"/>
          <w:lang w:val="ru-RU" w:eastAsia="ru-RU"/>
        </w:rPr>
        <w:t xml:space="preserve">: основы  </w:t>
      </w:r>
      <w:hyperlink r:id="rId15" w:history="1">
        <w:r w:rsidRPr="00027188">
          <w:rPr>
            <w:rStyle w:val="a7"/>
            <w:sz w:val="28"/>
            <w:szCs w:val="28"/>
            <w:lang w:val="ru-RU" w:eastAsia="ru-RU"/>
          </w:rPr>
          <w:t>https://www.ibm.com/developerworks/ru/library/ws-restfu/</w:t>
        </w:r>
      </w:hyperlink>
    </w:p>
    <w:p w:rsidR="00027188" w:rsidRPr="00027188" w:rsidRDefault="00027188" w:rsidP="00027188">
      <w:pPr>
        <w:pStyle w:val="a5"/>
        <w:numPr>
          <w:ilvl w:val="0"/>
          <w:numId w:val="16"/>
        </w:numPr>
        <w:spacing w:line="360" w:lineRule="auto"/>
        <w:rPr>
          <w:color w:val="000000"/>
          <w:sz w:val="28"/>
          <w:szCs w:val="28"/>
        </w:rPr>
      </w:pPr>
      <w:r w:rsidRPr="00027188">
        <w:rPr>
          <w:color w:val="000000"/>
          <w:sz w:val="28"/>
          <w:szCs w:val="28"/>
        </w:rPr>
        <w:t xml:space="preserve"> Создание </w:t>
      </w:r>
      <w:proofErr w:type="spellStart"/>
      <w:r w:rsidRPr="00027188">
        <w:rPr>
          <w:color w:val="000000"/>
          <w:sz w:val="28"/>
          <w:szCs w:val="28"/>
        </w:rPr>
        <w:t>Angural</w:t>
      </w:r>
      <w:proofErr w:type="spellEnd"/>
      <w:r w:rsidRPr="00027188">
        <w:rPr>
          <w:color w:val="000000"/>
          <w:sz w:val="28"/>
          <w:szCs w:val="28"/>
        </w:rPr>
        <w:t xml:space="preserve"> приложения. https://shwanoff.ru/angular-5-app/</w:t>
      </w:r>
    </w:p>
    <w:p w:rsidR="00027188" w:rsidRPr="00027188" w:rsidRDefault="00027188" w:rsidP="00027188">
      <w:pPr>
        <w:pStyle w:val="a5"/>
        <w:numPr>
          <w:ilvl w:val="0"/>
          <w:numId w:val="16"/>
        </w:numPr>
        <w:spacing w:line="360" w:lineRule="auto"/>
        <w:rPr>
          <w:color w:val="000000"/>
          <w:sz w:val="28"/>
          <w:szCs w:val="28"/>
        </w:rPr>
      </w:pPr>
      <w:r w:rsidRPr="00027188">
        <w:rPr>
          <w:color w:val="000000"/>
          <w:sz w:val="28"/>
          <w:szCs w:val="28"/>
        </w:rPr>
        <w:t xml:space="preserve">Брюс </w:t>
      </w:r>
      <w:proofErr w:type="spellStart"/>
      <w:r w:rsidRPr="00027188">
        <w:rPr>
          <w:color w:val="000000"/>
          <w:sz w:val="28"/>
          <w:szCs w:val="28"/>
        </w:rPr>
        <w:t>Эккель</w:t>
      </w:r>
      <w:proofErr w:type="spellEnd"/>
      <w:r w:rsidRPr="00027188">
        <w:rPr>
          <w:color w:val="000000"/>
          <w:sz w:val="28"/>
          <w:szCs w:val="28"/>
        </w:rPr>
        <w:t xml:space="preserve">. Философия </w:t>
      </w:r>
      <w:proofErr w:type="spellStart"/>
      <w:r w:rsidRPr="00027188">
        <w:rPr>
          <w:color w:val="000000"/>
          <w:sz w:val="28"/>
          <w:szCs w:val="28"/>
        </w:rPr>
        <w:t>Java</w:t>
      </w:r>
      <w:proofErr w:type="spellEnd"/>
      <w:r w:rsidRPr="00027188">
        <w:rPr>
          <w:color w:val="000000"/>
          <w:sz w:val="28"/>
          <w:szCs w:val="28"/>
        </w:rPr>
        <w:t xml:space="preserve"> </w:t>
      </w:r>
      <w:proofErr w:type="gramStart"/>
      <w:r w:rsidRPr="00027188">
        <w:rPr>
          <w:color w:val="000000"/>
          <w:sz w:val="28"/>
          <w:szCs w:val="28"/>
        </w:rPr>
        <w:t xml:space="preserve">( </w:t>
      </w:r>
      <w:proofErr w:type="gramEnd"/>
      <w:r w:rsidRPr="00027188">
        <w:rPr>
          <w:color w:val="000000"/>
          <w:sz w:val="28"/>
          <w:szCs w:val="28"/>
        </w:rPr>
        <w:t>4-е издание).</w:t>
      </w: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2908AC" w:rsidRDefault="002908AC" w:rsidP="002908AC">
      <w:pPr>
        <w:rPr>
          <w:sz w:val="28"/>
          <w:szCs w:val="28"/>
          <w:lang w:val="ru-RU" w:eastAsia="ru-RU"/>
        </w:rPr>
      </w:pPr>
    </w:p>
    <w:p w:rsidR="002908AC" w:rsidRDefault="002908AC" w:rsidP="002908AC">
      <w:pPr>
        <w:rPr>
          <w:sz w:val="28"/>
          <w:szCs w:val="28"/>
          <w:lang w:eastAsia="ru-RU"/>
        </w:rPr>
      </w:pPr>
    </w:p>
    <w:p w:rsidR="00027188" w:rsidRPr="002908AC" w:rsidRDefault="00027188" w:rsidP="002908AC">
      <w:pPr>
        <w:pStyle w:val="1"/>
      </w:pPr>
      <w:bookmarkStart w:id="21" w:name="_Toc9454315"/>
      <w:r w:rsidRPr="002908AC">
        <w:lastRenderedPageBreak/>
        <w:t>Приложения</w:t>
      </w:r>
      <w:bookmarkEnd w:id="21"/>
    </w:p>
    <w:p w:rsidR="00027188" w:rsidRPr="002908AC" w:rsidRDefault="00027188" w:rsidP="002908AC">
      <w:pPr>
        <w:rPr>
          <w:sz w:val="32"/>
          <w:szCs w:val="32"/>
          <w:lang w:val="ru-RU" w:eastAsia="ru-RU"/>
        </w:rPr>
      </w:pPr>
      <w:r w:rsidRPr="002908AC">
        <w:rPr>
          <w:sz w:val="32"/>
          <w:szCs w:val="32"/>
          <w:lang w:val="ru-RU" w:eastAsia="ru-RU"/>
        </w:rPr>
        <w:t>Приложение 1.</w:t>
      </w:r>
    </w:p>
    <w:p w:rsidR="00027188" w:rsidRPr="002908AC" w:rsidRDefault="00027188" w:rsidP="002908AC">
      <w:pPr>
        <w:rPr>
          <w:sz w:val="28"/>
          <w:szCs w:val="28"/>
          <w:lang w:val="ru-RU" w:eastAsia="ru-RU"/>
        </w:rPr>
      </w:pPr>
      <w:r w:rsidRPr="002908AC">
        <w:rPr>
          <w:sz w:val="28"/>
          <w:szCs w:val="28"/>
          <w:lang w:val="ru-RU" w:eastAsia="ru-RU"/>
        </w:rPr>
        <w:t>Реализация метода добавления реестра в БД</w:t>
      </w:r>
    </w:p>
    <w:p w:rsidR="00027188" w:rsidRPr="00027188" w:rsidRDefault="00027188" w:rsidP="00027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ru-RU"/>
        </w:rPr>
      </w:pPr>
      <w:r w:rsidRPr="00027188">
        <w:rPr>
          <w:rFonts w:ascii="Courier New" w:hAnsi="Courier New" w:cs="Courier New"/>
          <w:color w:val="000000"/>
          <w:sz w:val="20"/>
          <w:szCs w:val="20"/>
          <w:lang w:val="ru-RU" w:eastAsia="ru-RU"/>
        </w:rPr>
        <w:br/>
      </w:r>
      <w:r w:rsidRPr="00027188">
        <w:rPr>
          <w:rFonts w:ascii="Courier New" w:hAnsi="Courier New" w:cs="Courier New"/>
          <w:color w:val="808000"/>
          <w:sz w:val="20"/>
          <w:szCs w:val="20"/>
          <w:lang w:eastAsia="ru-RU"/>
        </w:rPr>
        <w:t>@POST</w:t>
      </w:r>
      <w:r w:rsidRPr="00027188">
        <w:rPr>
          <w:rFonts w:ascii="Courier New" w:hAnsi="Courier New" w:cs="Courier New"/>
          <w:color w:val="808000"/>
          <w:sz w:val="20"/>
          <w:szCs w:val="20"/>
          <w:lang w:eastAsia="ru-RU"/>
        </w:rPr>
        <w:br/>
        <w:t>@Path</w:t>
      </w:r>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"/upload"</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color w:val="808000"/>
          <w:sz w:val="20"/>
          <w:szCs w:val="20"/>
          <w:lang w:eastAsia="ru-RU"/>
        </w:rPr>
        <w:t>@Consumes</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MediaType.</w:t>
      </w:r>
      <w:r w:rsidRPr="00027188">
        <w:rPr>
          <w:rFonts w:ascii="Courier New" w:hAnsi="Courier New" w:cs="Courier New"/>
          <w:b/>
          <w:bCs/>
          <w:i/>
          <w:iCs/>
          <w:color w:val="660E7A"/>
          <w:sz w:val="20"/>
          <w:szCs w:val="20"/>
          <w:lang w:eastAsia="ru-RU"/>
        </w:rPr>
        <w:t>MULTIPART_FORM_DATA</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color w:val="808000"/>
          <w:sz w:val="20"/>
          <w:szCs w:val="20"/>
          <w:lang w:eastAsia="ru-RU"/>
        </w:rPr>
        <w:t>@Produces</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MediaType.</w:t>
      </w:r>
      <w:r w:rsidRPr="00027188">
        <w:rPr>
          <w:rFonts w:ascii="Courier New" w:hAnsi="Courier New" w:cs="Courier New"/>
          <w:b/>
          <w:bCs/>
          <w:i/>
          <w:iCs/>
          <w:color w:val="660E7A"/>
          <w:sz w:val="20"/>
          <w:szCs w:val="20"/>
          <w:lang w:eastAsia="ru-RU"/>
        </w:rPr>
        <w:t>TEXT_PLAIN</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b/>
          <w:bCs/>
          <w:color w:val="000080"/>
          <w:sz w:val="20"/>
          <w:szCs w:val="20"/>
          <w:lang w:eastAsia="ru-RU"/>
        </w:rPr>
        <w:t xml:space="preserve">public </w:t>
      </w:r>
      <w:r w:rsidRPr="00027188">
        <w:rPr>
          <w:rFonts w:ascii="Courier New" w:hAnsi="Courier New" w:cs="Courier New"/>
          <w:color w:val="000000"/>
          <w:sz w:val="20"/>
          <w:szCs w:val="20"/>
          <w:lang w:eastAsia="ru-RU"/>
        </w:rPr>
        <w:t xml:space="preserve">Response </w:t>
      </w:r>
      <w:proofErr w:type="spellStart"/>
      <w:r w:rsidRPr="00027188">
        <w:rPr>
          <w:rFonts w:ascii="Courier New" w:hAnsi="Courier New" w:cs="Courier New"/>
          <w:color w:val="000000"/>
          <w:sz w:val="20"/>
          <w:szCs w:val="20"/>
          <w:lang w:eastAsia="ru-RU"/>
        </w:rPr>
        <w:t>uploadFile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MultipartFormDataInput</w:t>
      </w:r>
      <w:proofErr w:type="spellEnd"/>
      <w:r w:rsidRPr="00027188">
        <w:rPr>
          <w:rFonts w:ascii="Courier New" w:hAnsi="Courier New" w:cs="Courier New"/>
          <w:color w:val="000000"/>
          <w:sz w:val="20"/>
          <w:szCs w:val="20"/>
          <w:lang w:eastAsia="ru-RU"/>
        </w:rPr>
        <w:t xml:space="preserve"> input)</w:t>
      </w:r>
      <w:r w:rsidRPr="00027188">
        <w:rPr>
          <w:rFonts w:ascii="Courier New" w:hAnsi="Courier New" w:cs="Courier New"/>
          <w:b/>
          <w:bCs/>
          <w:color w:val="000080"/>
          <w:sz w:val="20"/>
          <w:szCs w:val="20"/>
          <w:lang w:eastAsia="ru-RU"/>
        </w:rPr>
        <w:t xml:space="preserve">throws </w:t>
      </w:r>
      <w:proofErr w:type="spellStart"/>
      <w:r w:rsidRPr="00027188">
        <w:rPr>
          <w:rFonts w:ascii="Courier New" w:hAnsi="Courier New" w:cs="Courier New"/>
          <w:color w:val="000000"/>
          <w:sz w:val="20"/>
          <w:szCs w:val="20"/>
          <w:lang w:eastAsia="ru-RU"/>
        </w:rPr>
        <w:t>IOException</w:t>
      </w:r>
      <w:proofErr w:type="spellEnd"/>
      <w:r w:rsidRPr="00027188">
        <w:rPr>
          <w:rFonts w:ascii="Courier New" w:hAnsi="Courier New" w:cs="Courier New"/>
          <w:color w:val="000000"/>
          <w:sz w:val="20"/>
          <w:szCs w:val="20"/>
          <w:lang w:eastAsia="ru-RU"/>
        </w:rPr>
        <w:t xml:space="preserve">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InputPart</w:t>
      </w:r>
      <w:proofErr w:type="spellEnd"/>
      <w:r w:rsidRPr="00027188">
        <w:rPr>
          <w:rFonts w:ascii="Courier New" w:hAnsi="Courier New" w:cs="Courier New"/>
          <w:color w:val="000000"/>
          <w:sz w:val="20"/>
          <w:szCs w:val="20"/>
          <w:lang w:eastAsia="ru-RU"/>
        </w:rPr>
        <w:t xml:space="preserve"> file = </w:t>
      </w:r>
      <w:proofErr w:type="spellStart"/>
      <w:r w:rsidRPr="00027188">
        <w:rPr>
          <w:rFonts w:ascii="Courier New" w:hAnsi="Courier New" w:cs="Courier New"/>
          <w:color w:val="000000"/>
          <w:sz w:val="20"/>
          <w:szCs w:val="20"/>
          <w:lang w:eastAsia="ru-RU"/>
        </w:rPr>
        <w:t>input.getFormDataMap</w:t>
      </w:r>
      <w:proofErr w:type="spellEnd"/>
      <w:r w:rsidRPr="00027188">
        <w:rPr>
          <w:rFonts w:ascii="Courier New" w:hAnsi="Courier New" w:cs="Courier New"/>
          <w:color w:val="000000"/>
          <w:sz w:val="20"/>
          <w:szCs w:val="20"/>
          <w:lang w:eastAsia="ru-RU"/>
        </w:rPr>
        <w:t>().get(</w:t>
      </w:r>
      <w:r w:rsidRPr="00027188">
        <w:rPr>
          <w:rFonts w:ascii="Courier New" w:hAnsi="Courier New" w:cs="Courier New"/>
          <w:b/>
          <w:bCs/>
          <w:color w:val="008000"/>
          <w:sz w:val="20"/>
          <w:szCs w:val="20"/>
          <w:lang w:eastAsia="ru-RU"/>
        </w:rPr>
        <w:t>"</w:t>
      </w:r>
      <w:proofErr w:type="spellStart"/>
      <w:r w:rsidRPr="00027188">
        <w:rPr>
          <w:rFonts w:ascii="Courier New" w:hAnsi="Courier New" w:cs="Courier New"/>
          <w:b/>
          <w:bCs/>
          <w:color w:val="008000"/>
          <w:sz w:val="20"/>
          <w:szCs w:val="20"/>
          <w:lang w:eastAsia="ru-RU"/>
        </w:rPr>
        <w:t>foto</w:t>
      </w:r>
      <w:proofErr w:type="spellEnd"/>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).get(</w:t>
      </w:r>
      <w:r w:rsidRPr="00027188">
        <w:rPr>
          <w:rFonts w:ascii="Courier New" w:hAnsi="Courier New" w:cs="Courier New"/>
          <w:color w:val="0000FF"/>
          <w:sz w:val="20"/>
          <w:szCs w:val="20"/>
          <w:lang w:eastAsia="ru-RU"/>
        </w:rPr>
        <w:t>0</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if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file.getMediaType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toString</w:t>
      </w:r>
      <w:proofErr w:type="spellEnd"/>
      <w:r w:rsidRPr="00027188">
        <w:rPr>
          <w:rFonts w:ascii="Courier New" w:hAnsi="Courier New" w:cs="Courier New"/>
          <w:color w:val="000000"/>
          <w:sz w:val="20"/>
          <w:szCs w:val="20"/>
          <w:lang w:eastAsia="ru-RU"/>
        </w:rPr>
        <w:t>().equals(</w:t>
      </w:r>
      <w:r w:rsidRPr="00027188">
        <w:rPr>
          <w:rFonts w:ascii="Courier New" w:hAnsi="Courier New" w:cs="Courier New"/>
          <w:b/>
          <w:bCs/>
          <w:color w:val="008000"/>
          <w:sz w:val="20"/>
          <w:szCs w:val="20"/>
          <w:lang w:eastAsia="ru-RU"/>
        </w:rPr>
        <w:t>"XLS"</w:t>
      </w:r>
      <w:r w:rsidRPr="00027188">
        <w:rPr>
          <w:rFonts w:ascii="Courier New" w:hAnsi="Courier New" w:cs="Courier New"/>
          <w:color w:val="000000"/>
          <w:sz w:val="20"/>
          <w:szCs w:val="20"/>
          <w:lang w:eastAsia="ru-RU"/>
        </w:rPr>
        <w:t>))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Map&lt;String, List&lt;</w:t>
      </w:r>
      <w:proofErr w:type="spellStart"/>
      <w:r w:rsidRPr="00027188">
        <w:rPr>
          <w:rFonts w:ascii="Courier New" w:hAnsi="Courier New" w:cs="Courier New"/>
          <w:color w:val="000000"/>
          <w:sz w:val="20"/>
          <w:szCs w:val="20"/>
          <w:lang w:eastAsia="ru-RU"/>
        </w:rPr>
        <w:t>InputPart</w:t>
      </w:r>
      <w:proofErr w:type="spellEnd"/>
      <w:r w:rsidRPr="00027188">
        <w:rPr>
          <w:rFonts w:ascii="Courier New" w:hAnsi="Courier New" w:cs="Courier New"/>
          <w:color w:val="000000"/>
          <w:sz w:val="20"/>
          <w:szCs w:val="20"/>
          <w:lang w:eastAsia="ru-RU"/>
        </w:rPr>
        <w:t xml:space="preserve">&gt;&gt; </w:t>
      </w:r>
      <w:proofErr w:type="spellStart"/>
      <w:r w:rsidRPr="00027188">
        <w:rPr>
          <w:rFonts w:ascii="Courier New" w:hAnsi="Courier New" w:cs="Courier New"/>
          <w:color w:val="000000"/>
          <w:sz w:val="20"/>
          <w:szCs w:val="20"/>
          <w:lang w:eastAsia="ru-RU"/>
        </w:rPr>
        <w:t>uploadForm</w:t>
      </w:r>
      <w:proofErr w:type="spellEnd"/>
      <w:r w:rsidRPr="00027188">
        <w:rPr>
          <w:rFonts w:ascii="Courier New" w:hAnsi="Courier New" w:cs="Courier New"/>
          <w:color w:val="000000"/>
          <w:sz w:val="20"/>
          <w:szCs w:val="20"/>
          <w:lang w:eastAsia="ru-RU"/>
        </w:rPr>
        <w:t xml:space="preserve"> = </w:t>
      </w:r>
      <w:proofErr w:type="spellStart"/>
      <w:r w:rsidRPr="00027188">
        <w:rPr>
          <w:rFonts w:ascii="Courier New" w:hAnsi="Courier New" w:cs="Courier New"/>
          <w:color w:val="000000"/>
          <w:sz w:val="20"/>
          <w:szCs w:val="20"/>
          <w:lang w:eastAsia="ru-RU"/>
        </w:rPr>
        <w:t>input.getFormDataMap</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String </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 xml:space="preserve"> = </w:t>
      </w:r>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try </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MultivaluedMap</w:t>
      </w:r>
      <w:proofErr w:type="spellEnd"/>
      <w:r w:rsidRPr="00027188">
        <w:rPr>
          <w:rFonts w:ascii="Courier New" w:hAnsi="Courier New" w:cs="Courier New"/>
          <w:color w:val="000000"/>
          <w:sz w:val="20"/>
          <w:szCs w:val="20"/>
          <w:lang w:eastAsia="ru-RU"/>
        </w:rPr>
        <w:t xml:space="preserve">&lt;String, String&gt; header = </w:t>
      </w:r>
      <w:proofErr w:type="spellStart"/>
      <w:r w:rsidRPr="00027188">
        <w:rPr>
          <w:rFonts w:ascii="Courier New" w:hAnsi="Courier New" w:cs="Courier New"/>
          <w:color w:val="000000"/>
          <w:sz w:val="20"/>
          <w:szCs w:val="20"/>
          <w:lang w:eastAsia="ru-RU"/>
        </w:rPr>
        <w:t>file.getHeaders</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 xml:space="preserve"> = </w:t>
      </w:r>
      <w:proofErr w:type="spellStart"/>
      <w:r w:rsidRPr="00027188">
        <w:rPr>
          <w:rFonts w:ascii="Courier New" w:hAnsi="Courier New" w:cs="Courier New"/>
          <w:color w:val="000000"/>
          <w:sz w:val="20"/>
          <w:szCs w:val="20"/>
          <w:lang w:eastAsia="ru-RU"/>
        </w:rPr>
        <w:t>getFileName</w:t>
      </w:r>
      <w:proofErr w:type="spellEnd"/>
      <w:r w:rsidRPr="00027188">
        <w:rPr>
          <w:rFonts w:ascii="Courier New" w:hAnsi="Courier New" w:cs="Courier New"/>
          <w:color w:val="000000"/>
          <w:sz w:val="20"/>
          <w:szCs w:val="20"/>
          <w:lang w:eastAsia="ru-RU"/>
        </w:rPr>
        <w:t>(header);</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if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searchInDataBase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InputStream</w:t>
      </w:r>
      <w:proofErr w:type="spellEnd"/>
      <w:r w:rsidRPr="00027188">
        <w:rPr>
          <w:rFonts w:ascii="Courier New" w:hAnsi="Courier New" w:cs="Courier New"/>
          <w:color w:val="000000"/>
          <w:sz w:val="20"/>
          <w:szCs w:val="20"/>
          <w:lang w:eastAsia="ru-RU"/>
        </w:rPr>
        <w:t xml:space="preserve"> </w:t>
      </w:r>
      <w:proofErr w:type="spellStart"/>
      <w:r w:rsidRPr="00027188">
        <w:rPr>
          <w:rFonts w:ascii="Courier New" w:hAnsi="Courier New" w:cs="Courier New"/>
          <w:color w:val="000000"/>
          <w:sz w:val="20"/>
          <w:szCs w:val="20"/>
          <w:lang w:eastAsia="ru-RU"/>
        </w:rPr>
        <w:t>inputStream</w:t>
      </w:r>
      <w:proofErr w:type="spellEnd"/>
      <w:r w:rsidRPr="00027188">
        <w:rPr>
          <w:rFonts w:ascii="Courier New" w:hAnsi="Courier New" w:cs="Courier New"/>
          <w:color w:val="000000"/>
          <w:sz w:val="20"/>
          <w:szCs w:val="20"/>
          <w:lang w:eastAsia="ru-RU"/>
        </w:rPr>
        <w:t xml:space="preserve"> = </w:t>
      </w:r>
      <w:proofErr w:type="spellStart"/>
      <w:r w:rsidRPr="00027188">
        <w:rPr>
          <w:rFonts w:ascii="Courier New" w:hAnsi="Courier New" w:cs="Courier New"/>
          <w:color w:val="000000"/>
          <w:sz w:val="20"/>
          <w:szCs w:val="20"/>
          <w:lang w:eastAsia="ru-RU"/>
        </w:rPr>
        <w:t>file.getBody</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InputStream.</w:t>
      </w:r>
      <w:r w:rsidRPr="00027188">
        <w:rPr>
          <w:rFonts w:ascii="Courier New" w:hAnsi="Courier New" w:cs="Courier New"/>
          <w:b/>
          <w:bCs/>
          <w:color w:val="000080"/>
          <w:sz w:val="20"/>
          <w:szCs w:val="20"/>
          <w:lang w:eastAsia="ru-RU"/>
        </w:rPr>
        <w:t>class</w:t>
      </w:r>
      <w:proofErr w:type="spellEnd"/>
      <w:r w:rsidRPr="00027188">
        <w:rPr>
          <w:rFonts w:ascii="Courier New" w:hAnsi="Courier New" w:cs="Courier New"/>
          <w:color w:val="000000"/>
          <w:sz w:val="20"/>
          <w:szCs w:val="20"/>
          <w:lang w:eastAsia="ru-RU"/>
        </w:rPr>
        <w:t xml:space="preserve">, </w:t>
      </w:r>
      <w:r w:rsidRPr="00027188">
        <w:rPr>
          <w:rFonts w:ascii="Courier New" w:hAnsi="Courier New" w:cs="Courier New"/>
          <w:b/>
          <w:bCs/>
          <w:color w:val="000080"/>
          <w:sz w:val="20"/>
          <w:szCs w:val="20"/>
          <w:lang w:eastAsia="ru-RU"/>
        </w:rPr>
        <w:t>null</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byte</w:t>
      </w:r>
      <w:r w:rsidRPr="00027188">
        <w:rPr>
          <w:rFonts w:ascii="Courier New" w:hAnsi="Courier New" w:cs="Courier New"/>
          <w:color w:val="000000"/>
          <w:sz w:val="20"/>
          <w:szCs w:val="20"/>
          <w:lang w:eastAsia="ru-RU"/>
        </w:rPr>
        <w:t xml:space="preserve">[] bytes = </w:t>
      </w:r>
      <w:proofErr w:type="spellStart"/>
      <w:r w:rsidRPr="00027188">
        <w:rPr>
          <w:rFonts w:ascii="Courier New" w:hAnsi="Courier New" w:cs="Courier New"/>
          <w:color w:val="000000"/>
          <w:sz w:val="20"/>
          <w:szCs w:val="20"/>
          <w:lang w:eastAsia="ru-RU"/>
        </w:rPr>
        <w:t>IOUtils.</w:t>
      </w:r>
      <w:r w:rsidRPr="00027188">
        <w:rPr>
          <w:rFonts w:ascii="Courier New" w:hAnsi="Courier New" w:cs="Courier New"/>
          <w:i/>
          <w:iCs/>
          <w:color w:val="000000"/>
          <w:sz w:val="20"/>
          <w:szCs w:val="20"/>
          <w:lang w:eastAsia="ru-RU"/>
        </w:rPr>
        <w:t>toByteArray</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inputStream</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addToDataBase</w:t>
      </w:r>
      <w:proofErr w:type="spellEnd"/>
      <w:r w:rsidRPr="00027188">
        <w:rPr>
          <w:rFonts w:ascii="Courier New" w:hAnsi="Courier New" w:cs="Courier New"/>
          <w:color w:val="000000"/>
          <w:sz w:val="20"/>
          <w:szCs w:val="20"/>
          <w:lang w:eastAsia="ru-RU"/>
        </w:rPr>
        <w:t xml:space="preserve">(bytes, </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ObjectId</w:t>
      </w:r>
      <w:proofErr w:type="spellEnd"/>
      <w:r w:rsidRPr="00027188">
        <w:rPr>
          <w:rFonts w:ascii="Courier New" w:hAnsi="Courier New" w:cs="Courier New"/>
          <w:color w:val="000000"/>
          <w:sz w:val="20"/>
          <w:szCs w:val="20"/>
          <w:lang w:eastAsia="ru-RU"/>
        </w:rPr>
        <w:t xml:space="preserve"> id = </w:t>
      </w:r>
      <w:proofErr w:type="spellStart"/>
      <w:r w:rsidRPr="00027188">
        <w:rPr>
          <w:rFonts w:ascii="Courier New" w:hAnsi="Courier New" w:cs="Courier New"/>
          <w:color w:val="000000"/>
          <w:sz w:val="20"/>
          <w:szCs w:val="20"/>
          <w:lang w:eastAsia="ru-RU"/>
        </w:rPr>
        <w:t>getIdOfFile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ClientRequest</w:t>
      </w:r>
      <w:proofErr w:type="spellEnd"/>
      <w:r w:rsidRPr="00027188">
        <w:rPr>
          <w:rFonts w:ascii="Courier New" w:hAnsi="Courier New" w:cs="Courier New"/>
          <w:color w:val="000000"/>
          <w:sz w:val="20"/>
          <w:szCs w:val="20"/>
          <w:lang w:eastAsia="ru-RU"/>
        </w:rPr>
        <w:t xml:space="preserve"> request = </w:t>
      </w:r>
      <w:r w:rsidRPr="00027188">
        <w:rPr>
          <w:rFonts w:ascii="Courier New" w:hAnsi="Courier New" w:cs="Courier New"/>
          <w:b/>
          <w:bCs/>
          <w:color w:val="000080"/>
          <w:sz w:val="20"/>
          <w:szCs w:val="20"/>
          <w:lang w:eastAsia="ru-RU"/>
        </w:rPr>
        <w:t xml:space="preserve">new </w:t>
      </w:r>
      <w:proofErr w:type="spellStart"/>
      <w:r w:rsidRPr="00027188">
        <w:rPr>
          <w:rFonts w:ascii="Courier New" w:hAnsi="Courier New" w:cs="Courier New"/>
          <w:color w:val="000000"/>
          <w:sz w:val="20"/>
          <w:szCs w:val="20"/>
          <w:lang w:eastAsia="ru-RU"/>
        </w:rPr>
        <w:t>ClientRequest</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8000"/>
          <w:sz w:val="20"/>
          <w:szCs w:val="20"/>
          <w:lang w:eastAsia="ru-RU"/>
        </w:rPr>
        <w:t>"http://localhost:8080/RESTfulExample/json/product/get"</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request.accept</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"application/</w:t>
      </w:r>
      <w:proofErr w:type="spellStart"/>
      <w:r w:rsidRPr="00027188">
        <w:rPr>
          <w:rFonts w:ascii="Courier New" w:hAnsi="Courier New" w:cs="Courier New"/>
          <w:b/>
          <w:bCs/>
          <w:color w:val="008000"/>
          <w:sz w:val="20"/>
          <w:szCs w:val="20"/>
          <w:lang w:eastAsia="ru-RU"/>
        </w:rPr>
        <w:t>json</w:t>
      </w:r>
      <w:proofErr w:type="spellEnd"/>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request.body</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"application/</w:t>
      </w:r>
      <w:proofErr w:type="spellStart"/>
      <w:r w:rsidRPr="00027188">
        <w:rPr>
          <w:rFonts w:ascii="Courier New" w:hAnsi="Courier New" w:cs="Courier New"/>
          <w:b/>
          <w:bCs/>
          <w:color w:val="008000"/>
          <w:sz w:val="20"/>
          <w:szCs w:val="20"/>
          <w:lang w:eastAsia="ru-RU"/>
        </w:rPr>
        <w:t>json</w:t>
      </w:r>
      <w:proofErr w:type="spellEnd"/>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 id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ClientResponse</w:t>
      </w:r>
      <w:proofErr w:type="spellEnd"/>
      <w:r w:rsidRPr="00027188">
        <w:rPr>
          <w:rFonts w:ascii="Courier New" w:hAnsi="Courier New" w:cs="Courier New"/>
          <w:color w:val="000000"/>
          <w:sz w:val="20"/>
          <w:szCs w:val="20"/>
          <w:lang w:eastAsia="ru-RU"/>
        </w:rPr>
        <w:t>&lt;String&gt; response = request.post(</w:t>
      </w:r>
      <w:proofErr w:type="spellStart"/>
      <w:r w:rsidRPr="00027188">
        <w:rPr>
          <w:rFonts w:ascii="Courier New" w:hAnsi="Courier New" w:cs="Courier New"/>
          <w:color w:val="000000"/>
          <w:sz w:val="20"/>
          <w:szCs w:val="20"/>
          <w:lang w:eastAsia="ru-RU"/>
        </w:rPr>
        <w:t>String.</w:t>
      </w:r>
      <w:r w:rsidRPr="00027188">
        <w:rPr>
          <w:rFonts w:ascii="Courier New" w:hAnsi="Courier New" w:cs="Courier New"/>
          <w:b/>
          <w:bCs/>
          <w:color w:val="000080"/>
          <w:sz w:val="20"/>
          <w:szCs w:val="20"/>
          <w:lang w:eastAsia="ru-RU"/>
        </w:rPr>
        <w:t>class</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if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response.getStatus</w:t>
      </w:r>
      <w:proofErr w:type="spellEnd"/>
      <w:r w:rsidRPr="00027188">
        <w:rPr>
          <w:rFonts w:ascii="Courier New" w:hAnsi="Courier New" w:cs="Courier New"/>
          <w:color w:val="000000"/>
          <w:sz w:val="20"/>
          <w:szCs w:val="20"/>
          <w:lang w:eastAsia="ru-RU"/>
        </w:rPr>
        <w:t xml:space="preserve">() != </w:t>
      </w:r>
      <w:r w:rsidRPr="00027188">
        <w:rPr>
          <w:rFonts w:ascii="Courier New" w:hAnsi="Courier New" w:cs="Courier New"/>
          <w:color w:val="0000FF"/>
          <w:sz w:val="20"/>
          <w:szCs w:val="20"/>
          <w:lang w:eastAsia="ru-RU"/>
        </w:rPr>
        <w:t>201</w:t>
      </w:r>
      <w:r w:rsidRPr="00027188">
        <w:rPr>
          <w:rFonts w:ascii="Courier New" w:hAnsi="Courier New" w:cs="Courier New"/>
          <w:color w:val="000000"/>
          <w:sz w:val="20"/>
          <w:szCs w:val="20"/>
          <w:lang w:eastAsia="ru-RU"/>
        </w:rPr>
        <w:t>) {</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throw new </w:t>
      </w:r>
      <w:proofErr w:type="spellStart"/>
      <w:r w:rsidRPr="00027188">
        <w:rPr>
          <w:rFonts w:ascii="Courier New" w:hAnsi="Courier New" w:cs="Courier New"/>
          <w:color w:val="000000"/>
          <w:sz w:val="20"/>
          <w:szCs w:val="20"/>
          <w:lang w:eastAsia="ru-RU"/>
        </w:rPr>
        <w:t>RuntimeException</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"Failed : HTTP error code : "</w:t>
      </w:r>
      <w:r w:rsidRPr="00027188">
        <w:rPr>
          <w:rFonts w:ascii="Courier New" w:hAnsi="Courier New" w:cs="Courier New"/>
          <w:b/>
          <w:bCs/>
          <w:color w:val="008000"/>
          <w:sz w:val="20"/>
          <w:szCs w:val="20"/>
          <w:lang w:eastAsia="ru-RU"/>
        </w:rPr>
        <w:br/>
        <w:t xml:space="preserve">                            </w:t>
      </w:r>
      <w:r w:rsidRPr="00027188">
        <w:rPr>
          <w:rFonts w:ascii="Courier New" w:hAnsi="Courier New" w:cs="Courier New"/>
          <w:color w:val="000000"/>
          <w:sz w:val="20"/>
          <w:szCs w:val="20"/>
          <w:lang w:eastAsia="ru-RU"/>
        </w:rPr>
        <w:t xml:space="preserve">+ </w:t>
      </w:r>
      <w:proofErr w:type="spellStart"/>
      <w:r w:rsidRPr="00027188">
        <w:rPr>
          <w:rFonts w:ascii="Courier New" w:hAnsi="Courier New" w:cs="Courier New"/>
          <w:color w:val="000000"/>
          <w:sz w:val="20"/>
          <w:szCs w:val="20"/>
          <w:lang w:eastAsia="ru-RU"/>
        </w:rPr>
        <w:t>response.getStatus</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System.</w:t>
      </w:r>
      <w:r w:rsidRPr="00027188">
        <w:rPr>
          <w:rFonts w:ascii="Courier New" w:hAnsi="Courier New" w:cs="Courier New"/>
          <w:b/>
          <w:bCs/>
          <w:i/>
          <w:iCs/>
          <w:color w:val="660E7A"/>
          <w:sz w:val="20"/>
          <w:szCs w:val="20"/>
          <w:lang w:eastAsia="ru-RU"/>
        </w:rPr>
        <w:t>out</w:t>
      </w:r>
      <w:r w:rsidRPr="00027188">
        <w:rPr>
          <w:rFonts w:ascii="Courier New" w:hAnsi="Courier New" w:cs="Courier New"/>
          <w:color w:val="000000"/>
          <w:sz w:val="20"/>
          <w:szCs w:val="20"/>
          <w:lang w:eastAsia="ru-RU"/>
        </w:rPr>
        <w:t>.println</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"Done"</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else </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Response.</w:t>
      </w:r>
      <w:r w:rsidRPr="00027188">
        <w:rPr>
          <w:rFonts w:ascii="Courier New" w:hAnsi="Courier New" w:cs="Courier New"/>
          <w:i/>
          <w:iCs/>
          <w:color w:val="000000"/>
          <w:sz w:val="20"/>
          <w:szCs w:val="20"/>
          <w:lang w:eastAsia="ru-RU"/>
        </w:rPr>
        <w:t>status</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Response.Status.</w:t>
      </w:r>
      <w:r w:rsidRPr="00027188">
        <w:rPr>
          <w:rFonts w:ascii="Courier New" w:hAnsi="Courier New" w:cs="Courier New"/>
          <w:b/>
          <w:bCs/>
          <w:i/>
          <w:iCs/>
          <w:color w:val="660E7A"/>
          <w:sz w:val="20"/>
          <w:szCs w:val="20"/>
          <w:lang w:eastAsia="ru-RU"/>
        </w:rPr>
        <w:t>BAD_REQUEST</w:t>
      </w:r>
      <w:proofErr w:type="spellEnd"/>
      <w:r w:rsidRPr="00027188">
        <w:rPr>
          <w:rFonts w:ascii="Courier New" w:hAnsi="Courier New" w:cs="Courier New"/>
          <w:color w:val="000000"/>
          <w:sz w:val="20"/>
          <w:szCs w:val="20"/>
          <w:lang w:eastAsia="ru-RU"/>
        </w:rPr>
        <w:t>).build();</w:t>
      </w:r>
      <w:r w:rsidRPr="00027188">
        <w:rPr>
          <w:rFonts w:ascii="Courier New" w:hAnsi="Courier New" w:cs="Courier New"/>
          <w:color w:val="000000"/>
          <w:sz w:val="20"/>
          <w:szCs w:val="20"/>
          <w:lang w:eastAsia="ru-RU"/>
        </w:rPr>
        <w:br/>
        <w:t xml:space="preserve">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catch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IOException</w:t>
      </w:r>
      <w:proofErr w:type="spellEnd"/>
      <w:r w:rsidRPr="00027188">
        <w:rPr>
          <w:rFonts w:ascii="Courier New" w:hAnsi="Courier New" w:cs="Courier New"/>
          <w:color w:val="000000"/>
          <w:sz w:val="20"/>
          <w:szCs w:val="20"/>
          <w:lang w:eastAsia="ru-RU"/>
        </w:rPr>
        <w:t xml:space="preserve"> e)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e.printStackTrace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catch </w:t>
      </w:r>
      <w:r w:rsidRPr="00027188">
        <w:rPr>
          <w:rFonts w:ascii="Courier New" w:hAnsi="Courier New" w:cs="Courier New"/>
          <w:color w:val="000000"/>
          <w:sz w:val="20"/>
          <w:szCs w:val="20"/>
          <w:lang w:eastAsia="ru-RU"/>
        </w:rPr>
        <w:t>(Exception e)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e.printStackTrace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return </w:t>
      </w:r>
      <w:proofErr w:type="spellStart"/>
      <w:r w:rsidRPr="00027188">
        <w:rPr>
          <w:rFonts w:ascii="Courier New" w:hAnsi="Courier New" w:cs="Courier New"/>
          <w:color w:val="000000"/>
          <w:sz w:val="20"/>
          <w:szCs w:val="20"/>
          <w:lang w:eastAsia="ru-RU"/>
        </w:rPr>
        <w:t>Response.</w:t>
      </w:r>
      <w:r w:rsidRPr="00027188">
        <w:rPr>
          <w:rFonts w:ascii="Courier New" w:hAnsi="Courier New" w:cs="Courier New"/>
          <w:i/>
          <w:iCs/>
          <w:color w:val="000000"/>
          <w:sz w:val="20"/>
          <w:szCs w:val="20"/>
          <w:lang w:eastAsia="ru-RU"/>
        </w:rPr>
        <w:t>status</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Response.Status.</w:t>
      </w:r>
      <w:r w:rsidRPr="00027188">
        <w:rPr>
          <w:rFonts w:ascii="Courier New" w:hAnsi="Courier New" w:cs="Courier New"/>
          <w:b/>
          <w:bCs/>
          <w:i/>
          <w:iCs/>
          <w:color w:val="660E7A"/>
          <w:sz w:val="20"/>
          <w:szCs w:val="20"/>
          <w:lang w:eastAsia="ru-RU"/>
        </w:rPr>
        <w:t>OK</w:t>
      </w:r>
      <w:proofErr w:type="spellEnd"/>
      <w:r w:rsidRPr="00027188">
        <w:rPr>
          <w:rFonts w:ascii="Courier New" w:hAnsi="Courier New" w:cs="Courier New"/>
          <w:color w:val="000000"/>
          <w:sz w:val="20"/>
          <w:szCs w:val="20"/>
          <w:lang w:eastAsia="ru-RU"/>
        </w:rPr>
        <w:t>).build();</w:t>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else </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return </w:t>
      </w:r>
      <w:proofErr w:type="spellStart"/>
      <w:r w:rsidRPr="00027188">
        <w:rPr>
          <w:rFonts w:ascii="Courier New" w:hAnsi="Courier New" w:cs="Courier New"/>
          <w:color w:val="000000"/>
          <w:sz w:val="20"/>
          <w:szCs w:val="20"/>
          <w:lang w:eastAsia="ru-RU"/>
        </w:rPr>
        <w:t>Response.</w:t>
      </w:r>
      <w:r w:rsidRPr="00027188">
        <w:rPr>
          <w:rFonts w:ascii="Courier New" w:hAnsi="Courier New" w:cs="Courier New"/>
          <w:i/>
          <w:iCs/>
          <w:color w:val="000000"/>
          <w:sz w:val="20"/>
          <w:szCs w:val="20"/>
          <w:lang w:eastAsia="ru-RU"/>
        </w:rPr>
        <w:t>status</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Response.Status.</w:t>
      </w:r>
      <w:r w:rsidRPr="00027188">
        <w:rPr>
          <w:rFonts w:ascii="Courier New" w:hAnsi="Courier New" w:cs="Courier New"/>
          <w:b/>
          <w:bCs/>
          <w:i/>
          <w:iCs/>
          <w:color w:val="660E7A"/>
          <w:sz w:val="20"/>
          <w:szCs w:val="20"/>
          <w:lang w:eastAsia="ru-RU"/>
        </w:rPr>
        <w:t>BAD_REQUEST</w:t>
      </w:r>
      <w:proofErr w:type="spellEnd"/>
      <w:r w:rsidRPr="00027188">
        <w:rPr>
          <w:rFonts w:ascii="Courier New" w:hAnsi="Courier New" w:cs="Courier New"/>
          <w:color w:val="000000"/>
          <w:sz w:val="20"/>
          <w:szCs w:val="20"/>
          <w:lang w:eastAsia="ru-RU"/>
        </w:rPr>
        <w:t>).build();</w:t>
      </w:r>
      <w:r w:rsidRPr="00027188">
        <w:rPr>
          <w:rFonts w:ascii="Courier New" w:hAnsi="Courier New" w:cs="Courier New"/>
          <w:color w:val="000000"/>
          <w:sz w:val="20"/>
          <w:szCs w:val="20"/>
          <w:lang w:eastAsia="ru-RU"/>
        </w:rPr>
        <w:br/>
        <w:t xml:space="preserve">    }</w:t>
      </w:r>
    </w:p>
    <w:p w:rsidR="00027188" w:rsidRDefault="00027188"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Default="002908AC" w:rsidP="00027188">
      <w:pPr>
        <w:pStyle w:val="a6"/>
        <w:rPr>
          <w:sz w:val="28"/>
          <w:szCs w:val="28"/>
          <w:lang w:val="ru-RU" w:eastAsia="ru-RU"/>
        </w:rPr>
      </w:pPr>
    </w:p>
    <w:p w:rsidR="002908AC" w:rsidRPr="002908AC" w:rsidRDefault="002908AC" w:rsidP="00027188">
      <w:pPr>
        <w:pStyle w:val="a6"/>
        <w:rPr>
          <w:sz w:val="32"/>
          <w:szCs w:val="32"/>
          <w:lang w:val="ru-RU" w:eastAsia="ru-RU"/>
        </w:rPr>
      </w:pPr>
      <w:r w:rsidRPr="002908AC">
        <w:rPr>
          <w:sz w:val="32"/>
          <w:szCs w:val="32"/>
          <w:lang w:val="ru-RU" w:eastAsia="ru-RU"/>
        </w:rPr>
        <w:t>Приложение 2.</w:t>
      </w:r>
    </w:p>
    <w:p w:rsidR="002908AC" w:rsidRPr="002908AC" w:rsidRDefault="002908AC" w:rsidP="00027188">
      <w:pPr>
        <w:pStyle w:val="a6"/>
        <w:rPr>
          <w:sz w:val="28"/>
          <w:szCs w:val="28"/>
          <w:lang w:val="ru-RU" w:eastAsia="ru-RU"/>
        </w:rPr>
      </w:pPr>
      <w:r>
        <w:rPr>
          <w:sz w:val="28"/>
          <w:szCs w:val="28"/>
          <w:lang w:val="ru-RU" w:eastAsia="ru-RU"/>
        </w:rPr>
        <w:t>Интерфейс модуля импорта реестра договоров</w:t>
      </w:r>
      <w:r>
        <w:rPr>
          <w:sz w:val="28"/>
          <w:szCs w:val="28"/>
          <w:lang w:val="ru-RU" w:eastAsia="ru-RU"/>
        </w:rPr>
        <w:pict>
          <v:shape id="_x0000_i1025" type="#_x0000_t75" style="width:450.75pt;height:253.5pt">
            <v:imagedata r:id="rId16" o:title="Реестр"/>
          </v:shape>
        </w:pict>
      </w:r>
    </w:p>
    <w:sectPr w:rsidR="002908AC" w:rsidRPr="002908AC" w:rsidSect="009B623E">
      <w:pgSz w:w="11910" w:h="16850"/>
      <w:pgMar w:top="1060" w:right="480" w:bottom="280" w:left="1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842"/>
    <w:multiLevelType w:val="hybridMultilevel"/>
    <w:tmpl w:val="3F68F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A7B7B"/>
    <w:multiLevelType w:val="hybridMultilevel"/>
    <w:tmpl w:val="1FBA7F3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50662C8"/>
    <w:multiLevelType w:val="hybridMultilevel"/>
    <w:tmpl w:val="A4340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EA38B6"/>
    <w:multiLevelType w:val="hybridMultilevel"/>
    <w:tmpl w:val="A4340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D07EB0"/>
    <w:multiLevelType w:val="hybridMultilevel"/>
    <w:tmpl w:val="703C204A"/>
    <w:lvl w:ilvl="0" w:tplc="AB8A3C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F7A42A6"/>
    <w:multiLevelType w:val="hybridMultilevel"/>
    <w:tmpl w:val="38568EFE"/>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6">
    <w:nsid w:val="28A20375"/>
    <w:multiLevelType w:val="hybridMultilevel"/>
    <w:tmpl w:val="B0C2A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B76B6E"/>
    <w:multiLevelType w:val="multilevel"/>
    <w:tmpl w:val="3346534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E9128E3"/>
    <w:multiLevelType w:val="hybridMultilevel"/>
    <w:tmpl w:val="3F82C87C"/>
    <w:lvl w:ilvl="0" w:tplc="E68E8B0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35D84ABF"/>
    <w:multiLevelType w:val="hybridMultilevel"/>
    <w:tmpl w:val="6DB886A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377D7494"/>
    <w:multiLevelType w:val="hybridMultilevel"/>
    <w:tmpl w:val="5E8478C8"/>
    <w:lvl w:ilvl="0" w:tplc="515A5C0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1">
    <w:nsid w:val="476D5549"/>
    <w:multiLevelType w:val="hybridMultilevel"/>
    <w:tmpl w:val="DF1A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747730"/>
    <w:multiLevelType w:val="multilevel"/>
    <w:tmpl w:val="8F4868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EDE67C6"/>
    <w:multiLevelType w:val="hybridMultilevel"/>
    <w:tmpl w:val="A080E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7F70DE"/>
    <w:multiLevelType w:val="hybridMultilevel"/>
    <w:tmpl w:val="C5865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CE07C5B"/>
    <w:multiLevelType w:val="hybridMultilevel"/>
    <w:tmpl w:val="D2B2968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4"/>
  </w:num>
  <w:num w:numId="5">
    <w:abstractNumId w:val="15"/>
  </w:num>
  <w:num w:numId="6">
    <w:abstractNumId w:val="4"/>
  </w:num>
  <w:num w:numId="7">
    <w:abstractNumId w:val="12"/>
  </w:num>
  <w:num w:numId="8">
    <w:abstractNumId w:val="5"/>
  </w:num>
  <w:num w:numId="9">
    <w:abstractNumId w:val="1"/>
  </w:num>
  <w:num w:numId="10">
    <w:abstractNumId w:val="7"/>
  </w:num>
  <w:num w:numId="11">
    <w:abstractNumId w:val="10"/>
  </w:num>
  <w:num w:numId="12">
    <w:abstractNumId w:val="6"/>
  </w:num>
  <w:num w:numId="13">
    <w:abstractNumId w:val="13"/>
  </w:num>
  <w:num w:numId="14">
    <w:abstractNumId w:val="3"/>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11816"/>
    <w:rsid w:val="00027188"/>
    <w:rsid w:val="00182F43"/>
    <w:rsid w:val="002148B6"/>
    <w:rsid w:val="002634BF"/>
    <w:rsid w:val="00267503"/>
    <w:rsid w:val="002908AC"/>
    <w:rsid w:val="002950AA"/>
    <w:rsid w:val="002A3312"/>
    <w:rsid w:val="002B39F5"/>
    <w:rsid w:val="00417AF9"/>
    <w:rsid w:val="004967AA"/>
    <w:rsid w:val="00515920"/>
    <w:rsid w:val="00696FDF"/>
    <w:rsid w:val="006B6CDA"/>
    <w:rsid w:val="0071028D"/>
    <w:rsid w:val="009431EB"/>
    <w:rsid w:val="009B623E"/>
    <w:rsid w:val="00AB1814"/>
    <w:rsid w:val="00AB1F23"/>
    <w:rsid w:val="00AF743E"/>
    <w:rsid w:val="00B85CA7"/>
    <w:rsid w:val="00E11816"/>
    <w:rsid w:val="00E56F0E"/>
    <w:rsid w:val="00E77F94"/>
    <w:rsid w:val="00E913DB"/>
    <w:rsid w:val="00E93635"/>
    <w:rsid w:val="00F02298"/>
    <w:rsid w:val="00F50F5A"/>
    <w:rsid w:val="00F56D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11816"/>
    <w:pPr>
      <w:widowControl w:val="0"/>
      <w:autoSpaceDE w:val="0"/>
      <w:autoSpaceDN w:val="0"/>
    </w:pPr>
    <w:rPr>
      <w:rFonts w:ascii="Times New Roman" w:eastAsia="Times New Roman" w:hAnsi="Times New Roman" w:cs="Times New Roman"/>
      <w:lang w:val="en-US"/>
    </w:rPr>
  </w:style>
  <w:style w:type="paragraph" w:styleId="1">
    <w:name w:val="heading 1"/>
    <w:basedOn w:val="a"/>
    <w:link w:val="10"/>
    <w:uiPriority w:val="9"/>
    <w:qFormat/>
    <w:rsid w:val="002908AC"/>
    <w:pPr>
      <w:widowControl/>
      <w:autoSpaceDE/>
      <w:autoSpaceDN/>
      <w:spacing w:before="100" w:beforeAutospacing="1" w:after="100" w:afterAutospacing="1"/>
      <w:outlineLvl w:val="0"/>
    </w:pPr>
    <w:rPr>
      <w:b/>
      <w:bCs/>
      <w:kern w:val="36"/>
      <w:sz w:val="40"/>
      <w:szCs w:val="48"/>
      <w:lang w:val="ru-RU" w:eastAsia="ru-RU"/>
    </w:rPr>
  </w:style>
  <w:style w:type="paragraph" w:styleId="2">
    <w:name w:val="heading 2"/>
    <w:basedOn w:val="a"/>
    <w:next w:val="a"/>
    <w:link w:val="20"/>
    <w:uiPriority w:val="9"/>
    <w:unhideWhenUsed/>
    <w:qFormat/>
    <w:rsid w:val="002908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11816"/>
    <w:rPr>
      <w:sz w:val="24"/>
      <w:szCs w:val="24"/>
    </w:rPr>
  </w:style>
  <w:style w:type="character" w:customStyle="1" w:styleId="a4">
    <w:name w:val="Основной текст Знак"/>
    <w:basedOn w:val="a0"/>
    <w:link w:val="a3"/>
    <w:uiPriority w:val="1"/>
    <w:rsid w:val="00E11816"/>
    <w:rPr>
      <w:rFonts w:ascii="Times New Roman" w:eastAsia="Times New Roman" w:hAnsi="Times New Roman" w:cs="Times New Roman"/>
      <w:sz w:val="24"/>
      <w:szCs w:val="24"/>
      <w:lang w:val="en-US"/>
    </w:rPr>
  </w:style>
  <w:style w:type="paragraph" w:customStyle="1" w:styleId="Heading3">
    <w:name w:val="Heading 3"/>
    <w:basedOn w:val="a"/>
    <w:uiPriority w:val="1"/>
    <w:qFormat/>
    <w:rsid w:val="00E11816"/>
    <w:pPr>
      <w:ind w:left="1021"/>
      <w:outlineLvl w:val="3"/>
    </w:pPr>
    <w:rPr>
      <w:sz w:val="28"/>
      <w:szCs w:val="28"/>
    </w:rPr>
  </w:style>
  <w:style w:type="paragraph" w:styleId="a5">
    <w:name w:val="Normal (Web)"/>
    <w:basedOn w:val="a"/>
    <w:uiPriority w:val="99"/>
    <w:unhideWhenUsed/>
    <w:qFormat/>
    <w:rsid w:val="00E11816"/>
    <w:pPr>
      <w:widowControl/>
      <w:autoSpaceDE/>
      <w:autoSpaceDN/>
      <w:spacing w:before="100" w:beforeAutospacing="1" w:after="100" w:afterAutospacing="1"/>
    </w:pPr>
    <w:rPr>
      <w:sz w:val="24"/>
      <w:szCs w:val="24"/>
      <w:lang w:val="ru-RU" w:eastAsia="ru-RU"/>
    </w:rPr>
  </w:style>
  <w:style w:type="paragraph" w:styleId="a6">
    <w:name w:val="List Paragraph"/>
    <w:basedOn w:val="a"/>
    <w:uiPriority w:val="34"/>
    <w:qFormat/>
    <w:rsid w:val="00F56D68"/>
    <w:pPr>
      <w:ind w:left="720"/>
      <w:contextualSpacing/>
    </w:pPr>
  </w:style>
  <w:style w:type="character" w:styleId="a7">
    <w:name w:val="Hyperlink"/>
    <w:basedOn w:val="a0"/>
    <w:uiPriority w:val="99"/>
    <w:unhideWhenUsed/>
    <w:rsid w:val="00F50F5A"/>
    <w:rPr>
      <w:color w:val="0000FF"/>
      <w:u w:val="single"/>
    </w:rPr>
  </w:style>
  <w:style w:type="paragraph" w:styleId="a8">
    <w:name w:val="Balloon Text"/>
    <w:basedOn w:val="a"/>
    <w:link w:val="a9"/>
    <w:uiPriority w:val="99"/>
    <w:semiHidden/>
    <w:unhideWhenUsed/>
    <w:rsid w:val="00E913DB"/>
    <w:rPr>
      <w:rFonts w:ascii="Tahoma" w:hAnsi="Tahoma" w:cs="Tahoma"/>
      <w:sz w:val="16"/>
      <w:szCs w:val="16"/>
    </w:rPr>
  </w:style>
  <w:style w:type="character" w:customStyle="1" w:styleId="a9">
    <w:name w:val="Текст выноски Знак"/>
    <w:basedOn w:val="a0"/>
    <w:link w:val="a8"/>
    <w:uiPriority w:val="99"/>
    <w:semiHidden/>
    <w:rsid w:val="00E913DB"/>
    <w:rPr>
      <w:rFonts w:ascii="Tahoma" w:eastAsia="Times New Roman" w:hAnsi="Tahoma" w:cs="Tahoma"/>
      <w:sz w:val="16"/>
      <w:szCs w:val="16"/>
      <w:lang w:val="en-US"/>
    </w:rPr>
  </w:style>
  <w:style w:type="character" w:customStyle="1" w:styleId="10">
    <w:name w:val="Заголовок 1 Знак"/>
    <w:basedOn w:val="a0"/>
    <w:link w:val="1"/>
    <w:uiPriority w:val="9"/>
    <w:rsid w:val="002908AC"/>
    <w:rPr>
      <w:rFonts w:ascii="Times New Roman" w:eastAsia="Times New Roman" w:hAnsi="Times New Roman" w:cs="Times New Roman"/>
      <w:b/>
      <w:bCs/>
      <w:kern w:val="36"/>
      <w:sz w:val="40"/>
      <w:szCs w:val="48"/>
      <w:lang w:eastAsia="ru-RU"/>
    </w:rPr>
  </w:style>
  <w:style w:type="table" w:styleId="aa">
    <w:name w:val="Table Grid"/>
    <w:basedOn w:val="a1"/>
    <w:uiPriority w:val="59"/>
    <w:rsid w:val="002950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27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027188"/>
    <w:rPr>
      <w:rFonts w:ascii="Courier New" w:eastAsia="Times New Roman" w:hAnsi="Courier New" w:cs="Courier New"/>
      <w:sz w:val="20"/>
      <w:szCs w:val="20"/>
      <w:lang w:eastAsia="ru-RU"/>
    </w:rPr>
  </w:style>
  <w:style w:type="paragraph" w:styleId="ab">
    <w:name w:val="TOC Heading"/>
    <w:basedOn w:val="1"/>
    <w:next w:val="a"/>
    <w:uiPriority w:val="39"/>
    <w:semiHidden/>
    <w:unhideWhenUsed/>
    <w:qFormat/>
    <w:rsid w:val="002908A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qFormat/>
    <w:rsid w:val="002908AC"/>
    <w:pPr>
      <w:spacing w:after="100"/>
    </w:pPr>
  </w:style>
  <w:style w:type="character" w:customStyle="1" w:styleId="20">
    <w:name w:val="Заголовок 2 Знак"/>
    <w:basedOn w:val="a0"/>
    <w:link w:val="2"/>
    <w:uiPriority w:val="9"/>
    <w:rsid w:val="002908AC"/>
    <w:rPr>
      <w:rFonts w:asciiTheme="majorHAnsi" w:eastAsiaTheme="majorEastAsia" w:hAnsiTheme="majorHAnsi" w:cstheme="majorBidi"/>
      <w:b/>
      <w:bCs/>
      <w:color w:val="4F81BD" w:themeColor="accent1"/>
      <w:sz w:val="26"/>
      <w:szCs w:val="26"/>
      <w:lang w:val="en-US"/>
    </w:rPr>
  </w:style>
  <w:style w:type="paragraph" w:styleId="ac">
    <w:name w:val="No Spacing"/>
    <w:uiPriority w:val="1"/>
    <w:qFormat/>
    <w:rsid w:val="002908AC"/>
    <w:pPr>
      <w:widowControl w:val="0"/>
      <w:autoSpaceDE w:val="0"/>
      <w:autoSpaceDN w:val="0"/>
    </w:pPr>
    <w:rPr>
      <w:rFonts w:ascii="Times New Roman" w:eastAsia="Times New Roman" w:hAnsi="Times New Roman" w:cs="Times New Roman"/>
      <w:lang w:val="en-US"/>
    </w:rPr>
  </w:style>
  <w:style w:type="paragraph" w:styleId="21">
    <w:name w:val="toc 2"/>
    <w:basedOn w:val="a"/>
    <w:next w:val="a"/>
    <w:autoRedefine/>
    <w:uiPriority w:val="39"/>
    <w:semiHidden/>
    <w:unhideWhenUsed/>
    <w:qFormat/>
    <w:rsid w:val="002908AC"/>
    <w:pPr>
      <w:widowControl/>
      <w:autoSpaceDE/>
      <w:autoSpaceDN/>
      <w:spacing w:after="100" w:line="276" w:lineRule="auto"/>
      <w:ind w:left="220"/>
    </w:pPr>
    <w:rPr>
      <w:rFonts w:asciiTheme="minorHAnsi" w:eastAsiaTheme="minorEastAsia" w:hAnsiTheme="minorHAnsi" w:cstheme="minorBidi"/>
      <w:lang w:val="ru-RU"/>
    </w:rPr>
  </w:style>
  <w:style w:type="paragraph" w:styleId="3">
    <w:name w:val="toc 3"/>
    <w:basedOn w:val="a"/>
    <w:next w:val="a"/>
    <w:autoRedefine/>
    <w:uiPriority w:val="39"/>
    <w:semiHidden/>
    <w:unhideWhenUsed/>
    <w:qFormat/>
    <w:rsid w:val="002908AC"/>
    <w:pPr>
      <w:widowControl/>
      <w:autoSpaceDE/>
      <w:autoSpaceDN/>
      <w:spacing w:after="100" w:line="276" w:lineRule="auto"/>
      <w:ind w:left="440"/>
    </w:pPr>
    <w:rPr>
      <w:rFonts w:asciiTheme="minorHAnsi" w:eastAsiaTheme="minorEastAsia" w:hAnsiTheme="minorHAnsi" w:cstheme="minorBidi"/>
      <w:lang w:val="ru-RU"/>
    </w:rPr>
  </w:style>
</w:styles>
</file>

<file path=word/webSettings.xml><?xml version="1.0" encoding="utf-8"?>
<w:webSettings xmlns:r="http://schemas.openxmlformats.org/officeDocument/2006/relationships" xmlns:w="http://schemas.openxmlformats.org/wordprocessingml/2006/main">
  <w:divs>
    <w:div w:id="38238738">
      <w:bodyDiv w:val="1"/>
      <w:marLeft w:val="0"/>
      <w:marRight w:val="0"/>
      <w:marTop w:val="0"/>
      <w:marBottom w:val="0"/>
      <w:divBdr>
        <w:top w:val="none" w:sz="0" w:space="0" w:color="auto"/>
        <w:left w:val="none" w:sz="0" w:space="0" w:color="auto"/>
        <w:bottom w:val="none" w:sz="0" w:space="0" w:color="auto"/>
        <w:right w:val="none" w:sz="0" w:space="0" w:color="auto"/>
      </w:divBdr>
    </w:div>
    <w:div w:id="56634266">
      <w:bodyDiv w:val="1"/>
      <w:marLeft w:val="0"/>
      <w:marRight w:val="0"/>
      <w:marTop w:val="0"/>
      <w:marBottom w:val="0"/>
      <w:divBdr>
        <w:top w:val="none" w:sz="0" w:space="0" w:color="auto"/>
        <w:left w:val="none" w:sz="0" w:space="0" w:color="auto"/>
        <w:bottom w:val="none" w:sz="0" w:space="0" w:color="auto"/>
        <w:right w:val="none" w:sz="0" w:space="0" w:color="auto"/>
      </w:divBdr>
    </w:div>
    <w:div w:id="542400116">
      <w:bodyDiv w:val="1"/>
      <w:marLeft w:val="0"/>
      <w:marRight w:val="0"/>
      <w:marTop w:val="0"/>
      <w:marBottom w:val="0"/>
      <w:divBdr>
        <w:top w:val="none" w:sz="0" w:space="0" w:color="auto"/>
        <w:left w:val="none" w:sz="0" w:space="0" w:color="auto"/>
        <w:bottom w:val="none" w:sz="0" w:space="0" w:color="auto"/>
        <w:right w:val="none" w:sz="0" w:space="0" w:color="auto"/>
      </w:divBdr>
    </w:div>
    <w:div w:id="643004975">
      <w:bodyDiv w:val="1"/>
      <w:marLeft w:val="0"/>
      <w:marRight w:val="0"/>
      <w:marTop w:val="0"/>
      <w:marBottom w:val="0"/>
      <w:divBdr>
        <w:top w:val="none" w:sz="0" w:space="0" w:color="auto"/>
        <w:left w:val="none" w:sz="0" w:space="0" w:color="auto"/>
        <w:bottom w:val="none" w:sz="0" w:space="0" w:color="auto"/>
        <w:right w:val="none" w:sz="0" w:space="0" w:color="auto"/>
      </w:divBdr>
    </w:div>
    <w:div w:id="738214133">
      <w:bodyDiv w:val="1"/>
      <w:marLeft w:val="0"/>
      <w:marRight w:val="0"/>
      <w:marTop w:val="0"/>
      <w:marBottom w:val="0"/>
      <w:divBdr>
        <w:top w:val="none" w:sz="0" w:space="0" w:color="auto"/>
        <w:left w:val="none" w:sz="0" w:space="0" w:color="auto"/>
        <w:bottom w:val="none" w:sz="0" w:space="0" w:color="auto"/>
        <w:right w:val="none" w:sz="0" w:space="0" w:color="auto"/>
      </w:divBdr>
    </w:div>
    <w:div w:id="860438243">
      <w:bodyDiv w:val="1"/>
      <w:marLeft w:val="0"/>
      <w:marRight w:val="0"/>
      <w:marTop w:val="0"/>
      <w:marBottom w:val="0"/>
      <w:divBdr>
        <w:top w:val="none" w:sz="0" w:space="0" w:color="auto"/>
        <w:left w:val="none" w:sz="0" w:space="0" w:color="auto"/>
        <w:bottom w:val="none" w:sz="0" w:space="0" w:color="auto"/>
        <w:right w:val="none" w:sz="0" w:space="0" w:color="auto"/>
      </w:divBdr>
    </w:div>
    <w:div w:id="146264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ldfl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bmstu.wiki/Java" TargetMode="External"/><Relationship Id="rId12" Type="http://schemas.openxmlformats.org/officeDocument/2006/relationships/hyperlink" Target="https://cayenne.apache.org/docs/4.0/cayenne-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ibm.com/developerworks/ru/library/ws-restfu/"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abbitmq.com/#getstart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5473E-50FF-46F1-9C70-C234501C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26</Pages>
  <Words>3293</Words>
  <Characters>18776</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2019-05-22T08:45:00Z</dcterms:created>
  <dcterms:modified xsi:type="dcterms:W3CDTF">2019-05-22T19:10:00Z</dcterms:modified>
</cp:coreProperties>
</file>