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2"/>
      </w:pPr>
      <w:r>
        <w:rPr>
          <w:iCs/>
          <w:i/>
        </w:rPr>
        <w:t xml:space="preserve">Факультет физико-математических и естественных наук</w:t>
      </w:r>
    </w:p>
    <w:bookmarkEnd w:id="20"/>
    <w:bookmarkStart w:id="21" w:name="Xe2000c2120ad436be0fd00f095a9e095407a6a7"/>
    <w:p>
      <w:pPr>
        <w:pStyle w:val="Heading2"/>
      </w:pPr>
      <w:r>
        <w:t xml:space="preserve">направление:</w:t>
      </w:r>
      <w:r>
        <w:t xml:space="preserve"> </w:t>
      </w:r>
      <w:r>
        <w:rPr>
          <w:iCs/>
          <w:i/>
        </w:rPr>
        <w:t xml:space="preserve">Компьютерные и информационные науки</w:t>
      </w:r>
    </w:p>
    <w:bookmarkEnd w:id="21"/>
    <w:bookmarkStart w:id="56" w:name="лабораторная-работа-2"/>
    <w:p>
      <w:pPr>
        <w:pStyle w:val="Heading2"/>
      </w:pPr>
      <w:r>
        <w:t xml:space="preserve">Лабораторная работа №2</w:t>
      </w:r>
    </w:p>
    <w:bookmarkStart w:id="24" w:name="X54dc57df21529791e6af795cdbc31add1d760ed"/>
    <w:p>
      <w:pPr>
        <w:pStyle w:val="Heading3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Архитектура компьютеров и операционные системы</w:t>
      </w:r>
    </w:p>
    <w:bookmarkStart w:id="22" w:name="студент-гробман-александр-евгеньевич"/>
    <w:p>
      <w:pPr>
        <w:pStyle w:val="Heading4"/>
      </w:pPr>
      <w:r>
        <w:t xml:space="preserve">студент: Гробман Александр Евгеньевич</w:t>
      </w:r>
    </w:p>
    <w:bookmarkEnd w:id="22"/>
    <w:bookmarkStart w:id="23" w:name="группа-нкабд-02-23"/>
    <w:p>
      <w:pPr>
        <w:pStyle w:val="Heading4"/>
      </w:pPr>
      <w:r>
        <w:t xml:space="preserve">Группа: НКАбд-02-23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5"/>
    <w:bookmarkStart w:id="26" w:name="задание"/>
    <w:p>
      <w:pPr>
        <w:pStyle w:val="Heading3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 каталоге рабочего пространства (labs&gt;lab02&gt;report).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6"/>
    <w:bookmarkStart w:id="55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Heading4"/>
      </w:pPr>
      <w:bookmarkStart w:id="27" w:name="установка-github-desktop."/>
      <w:r>
        <w:t xml:space="preserve">Установка</w:t>
      </w:r>
      <w:r>
        <w:t xml:space="preserve"> </w:t>
      </w:r>
      <w:r>
        <w:rPr>
          <w:iCs/>
          <w:i/>
        </w:rPr>
        <w:t xml:space="preserve">GitHub Desktop</w:t>
      </w:r>
      <w:r>
        <w:t xml:space="preserve">.</w:t>
      </w:r>
      <w:bookmarkEnd w:id="27"/>
    </w:p>
    <w:p>
      <w:pPr>
        <w:numPr>
          <w:ilvl w:val="0"/>
          <w:numId w:val="1000"/>
        </w:numPr>
        <w:pStyle w:val="Compact"/>
      </w:pPr>
      <w:r>
        <w:t xml:space="preserve">Для выполнения лабораторной работы, я буду использовать приложение</w:t>
      </w:r>
      <w:r>
        <w:t xml:space="preserve"> </w:t>
      </w:r>
      <w:r>
        <w:rPr>
          <w:iCs/>
          <w:i/>
        </w:rPr>
        <w:t xml:space="preserve">GitHub Desktop</w:t>
      </w:r>
      <w:r>
        <w:t xml:space="preserve">, что является более удобной версией сайта, для создание репозиториев.</w:t>
      </w:r>
    </w:p>
    <w:p>
      <w:pPr>
        <w:pStyle w:val="FirstParagraph"/>
      </w:pPr>
      <w:r>
        <w:t xml:space="preserve">После установки программы, нам потребуется авторизоваться с помощью своего аккаунта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p>
      <w:pPr>
        <w:pStyle w:val="BodyText"/>
      </w:pPr>
      <w:r>
        <w:drawing>
          <wp:inline>
            <wp:extent cx="5334000" cy="372600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0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нас перекинет на веб-страницу</w:t>
      </w:r>
      <w:r>
        <w:t xml:space="preserve"> </w:t>
      </w:r>
      <w:r>
        <w:rPr>
          <w:iCs/>
          <w:i/>
        </w:rPr>
        <w:t xml:space="preserve">GitHub</w:t>
      </w:r>
      <w:r>
        <w:t xml:space="preserve">, где нам потребуется подтвердить авторизацию через сайт.</w:t>
      </w:r>
    </w:p>
    <w:p>
      <w:pPr>
        <w:numPr>
          <w:ilvl w:val="0"/>
          <w:numId w:val="1003"/>
        </w:numPr>
        <w:pStyle w:val="Heading4"/>
      </w:pPr>
      <w:bookmarkStart w:id="31" w:name="создание-репозитория."/>
      <w:r>
        <w:t xml:space="preserve">Создание репозитория.</w:t>
      </w:r>
      <w:bookmarkEnd w:id="31"/>
    </w:p>
    <w:p>
      <w:pPr>
        <w:pStyle w:val="FirstParagraph"/>
      </w:pPr>
      <w:r>
        <w:t xml:space="preserve">Далее нам потребуется выбрать один из вариантов создания репозиториев.</w:t>
      </w:r>
      <w:r>
        <w:t xml:space="preserve"> </w:t>
      </w:r>
      <w:r>
        <w:t xml:space="preserve">Выбираем</w:t>
      </w:r>
      <w:r>
        <w:t xml:space="preserve"> </w:t>
      </w:r>
      <w:r>
        <w:t xml:space="preserve">“</w:t>
      </w:r>
      <w:r>
        <w:rPr>
          <w:iCs/>
          <w:i/>
        </w:rPr>
        <w:t xml:space="preserve">Create a New Repository on your hard drive…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5334000" cy="366933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1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от нас потребуется настроить репозиторий:</w:t>
      </w:r>
      <w:r>
        <w:t xml:space="preserve"> </w:t>
      </w:r>
      <w:r>
        <w:t xml:space="preserve">Выбрать название и прописать путь до локальной директории.</w:t>
      </w:r>
    </w:p>
    <w:p>
      <w:pPr>
        <w:pStyle w:val="BodyText"/>
      </w:pPr>
      <w:r>
        <w:drawing>
          <wp:inline>
            <wp:extent cx="4419600" cy="53467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2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выбираем этот пункт.</w:t>
      </w:r>
    </w:p>
    <w:p>
      <w:pPr>
        <w:pStyle w:val="BodyText"/>
      </w:pPr>
      <w:r>
        <w:drawing>
          <wp:inline>
            <wp:extent cx="5334000" cy="77920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3.png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создаём требуемые директории в созданном репозитории.</w:t>
      </w:r>
    </w:p>
    <w:p>
      <w:pPr>
        <w:pStyle w:val="BodyText"/>
      </w:pPr>
      <w:r>
        <w:drawing>
          <wp:inline>
            <wp:extent cx="5334000" cy="65965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4.png?raw=true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79203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5.pn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Репозиторий создан!</w:t>
      </w:r>
    </w:p>
    <w:p>
      <w:pPr>
        <w:numPr>
          <w:ilvl w:val="0"/>
          <w:numId w:val="1004"/>
        </w:numPr>
        <w:pStyle w:val="Heading4"/>
      </w:pPr>
      <w:bookmarkStart w:id="47" w:name="заполнение-репозитория."/>
      <w:r>
        <w:t xml:space="preserve">Заполнение репозитория.</w:t>
      </w:r>
      <w:bookmarkEnd w:id="47"/>
    </w:p>
    <w:p>
      <w:pPr>
        <w:pStyle w:val="FirstParagraph"/>
      </w:pPr>
      <w:r>
        <w:t xml:space="preserve">Перемещаем сделанные отчёты в папки</w:t>
      </w:r>
      <w:r>
        <w:t xml:space="preserve"> </w:t>
      </w:r>
      <w:r>
        <w:rPr>
          <w:iCs/>
          <w:i/>
        </w:rPr>
        <w:t xml:space="preserve">report</w:t>
      </w:r>
      <w:r>
        <w:t xml:space="preserve">.</w:t>
      </w:r>
    </w:p>
    <w:p>
      <w:pPr>
        <w:pStyle w:val="BodyText"/>
      </w:pPr>
      <w:r>
        <w:drawing>
          <wp:inline>
            <wp:extent cx="5334000" cy="195509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6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Heading4"/>
      </w:pPr>
      <w:bookmarkStart w:id="51" w:name="публикация-репозитория."/>
      <w:r>
        <w:t xml:space="preserve">Публикация репозитория.</w:t>
      </w:r>
      <w:bookmarkEnd w:id="51"/>
    </w:p>
    <w:p>
      <w:pPr>
        <w:numPr>
          <w:ilvl w:val="0"/>
          <w:numId w:val="1000"/>
        </w:numPr>
        <w:pStyle w:val="Compact"/>
      </w:pPr>
      <w:r>
        <w:t xml:space="preserve">Для завершения работы над созданием, требуется нажать данную кнопку</w:t>
      </w:r>
    </w:p>
    <w:p>
      <w:pPr>
        <w:pStyle w:val="FirstParagraph"/>
      </w:pPr>
      <w:r>
        <w:drawing>
          <wp:inline>
            <wp:extent cx="2743200" cy="66414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github.com/DaOneme/AEGrobman_study_2023-2024_arhpc/blob/main/Labs/Lab02/Resourses/Images/image7.pn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чего, нас перекинет на веб версию гитхаба, с созданными файлами.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2023-10-14T19:19:56Z</dcterms:created>
  <dcterms:modified xsi:type="dcterms:W3CDTF">2023-10-14T19:19:56Z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