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CB" w:rsidRDefault="00FB19CB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058B0" w:rsidRDefault="00F058B0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058B0" w:rsidRDefault="00F058B0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058B0" w:rsidRDefault="00F058B0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058B0" w:rsidRPr="00FB19CB" w:rsidRDefault="00F058B0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19CB" w:rsidRPr="00FB19CB" w:rsidRDefault="00FB19CB" w:rsidP="00FB19CB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kern w:val="0"/>
          <w:sz w:val="56"/>
          <w:szCs w:val="52"/>
        </w:rPr>
      </w:pPr>
      <w:r w:rsidRPr="00FB19CB">
        <w:rPr>
          <w:rFonts w:ascii="Times New Roman" w:eastAsia="黑体" w:hAnsi="Times New Roman" w:cs="Times New Roman"/>
          <w:b/>
          <w:kern w:val="0"/>
          <w:sz w:val="56"/>
          <w:szCs w:val="52"/>
        </w:rPr>
        <w:t>《</w:t>
      </w:r>
      <w:r w:rsidRPr="00FB19CB">
        <w:rPr>
          <w:rFonts w:ascii="Times New Roman" w:eastAsia="黑体" w:hAnsi="Times New Roman" w:cs="Times New Roman" w:hint="eastAsia"/>
          <w:b/>
          <w:kern w:val="0"/>
          <w:sz w:val="56"/>
          <w:szCs w:val="52"/>
        </w:rPr>
        <w:t>怪物猎人</w:t>
      </w:r>
      <w:r w:rsidRPr="00FB19CB">
        <w:rPr>
          <w:rFonts w:ascii="Times New Roman" w:eastAsia="黑体" w:hAnsi="Times New Roman" w:cs="Times New Roman"/>
          <w:b/>
          <w:kern w:val="0"/>
          <w:sz w:val="56"/>
          <w:szCs w:val="52"/>
        </w:rPr>
        <w:t>》</w:t>
      </w:r>
      <w:r w:rsidRPr="00FB19CB">
        <w:rPr>
          <w:rFonts w:ascii="Times New Roman" w:eastAsia="黑体" w:hAnsi="Times New Roman" w:cs="Times New Roman" w:hint="eastAsia"/>
          <w:b/>
          <w:kern w:val="0"/>
          <w:sz w:val="56"/>
          <w:szCs w:val="52"/>
        </w:rPr>
        <w:t>测试文档</w:t>
      </w:r>
    </w:p>
    <w:p w:rsidR="00FB19CB" w:rsidRPr="00FB19CB" w:rsidRDefault="00FB19CB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FB19CB" w:rsidRPr="00FB19CB" w:rsidRDefault="00FB19CB" w:rsidP="00FB19C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FB19CB" w:rsidRPr="00FB19CB" w:rsidRDefault="00FB19CB" w:rsidP="00FB19CB">
      <w:pPr>
        <w:widowControl/>
        <w:spacing w:line="360" w:lineRule="auto"/>
        <w:jc w:val="left"/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</w:pPr>
    </w:p>
    <w:p w:rsidR="00FB19CB" w:rsidRPr="00FB19CB" w:rsidRDefault="00FB19CB" w:rsidP="00FB19CB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</w:pPr>
      <w:r w:rsidRPr="00FB19CB">
        <w:rPr>
          <w:rFonts w:ascii="Times New Roman" w:eastAsia="黑体" w:hAnsi="Times New Roman" w:cs="Times New Roman"/>
          <w:b/>
          <w:bCs/>
          <w:kern w:val="0"/>
          <w:sz w:val="40"/>
          <w:szCs w:val="32"/>
        </w:rPr>
        <w:t>V</w:t>
      </w:r>
      <w:r w:rsidRPr="00FB19CB"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>1</w:t>
      </w:r>
      <w:r w:rsidRPr="00FB19CB">
        <w:rPr>
          <w:rFonts w:ascii="Times New Roman" w:eastAsia="黑体" w:hAnsi="Times New Roman" w:cs="Times New Roman"/>
          <w:b/>
          <w:kern w:val="0"/>
          <w:sz w:val="40"/>
          <w:szCs w:val="32"/>
        </w:rPr>
        <w:t>.</w:t>
      </w:r>
      <w:r w:rsidR="00712058">
        <w:rPr>
          <w:rFonts w:ascii="Times New Roman" w:eastAsia="黑体" w:hAnsi="Times New Roman" w:cs="Times New Roman"/>
          <w:b/>
          <w:kern w:val="0"/>
          <w:sz w:val="40"/>
          <w:szCs w:val="32"/>
        </w:rPr>
        <w:t>0.</w:t>
      </w:r>
      <w:r w:rsidRPr="00FB19CB">
        <w:rPr>
          <w:rFonts w:ascii="Times New Roman" w:eastAsia="黑体" w:hAnsi="Times New Roman" w:cs="Times New Roman"/>
          <w:b/>
          <w:kern w:val="0"/>
          <w:sz w:val="40"/>
          <w:szCs w:val="32"/>
        </w:rPr>
        <w:t>0</w:t>
      </w:r>
    </w:p>
    <w:p w:rsidR="00FB19CB" w:rsidRPr="00FB19CB" w:rsidRDefault="00FB19CB" w:rsidP="00FB19CB">
      <w:pPr>
        <w:widowControl/>
        <w:spacing w:line="360" w:lineRule="auto"/>
        <w:jc w:val="left"/>
        <w:rPr>
          <w:rFonts w:ascii="Times New Roman" w:eastAsia="黑体" w:hAnsi="Times New Roman" w:cs="Times New Roman"/>
          <w:kern w:val="0"/>
          <w:sz w:val="40"/>
          <w:szCs w:val="32"/>
        </w:rPr>
      </w:pPr>
    </w:p>
    <w:p w:rsidR="00FB19CB" w:rsidRPr="00FB19CB" w:rsidRDefault="00FB19CB" w:rsidP="00FB19CB">
      <w:pPr>
        <w:widowControl/>
        <w:spacing w:line="360" w:lineRule="auto"/>
        <w:jc w:val="left"/>
        <w:rPr>
          <w:rFonts w:ascii="Times New Roman" w:eastAsia="黑体" w:hAnsi="Times New Roman" w:cs="Times New Roman"/>
          <w:b/>
          <w:kern w:val="0"/>
          <w:sz w:val="40"/>
          <w:szCs w:val="32"/>
        </w:rPr>
      </w:pPr>
    </w:p>
    <w:p w:rsidR="00FB19CB" w:rsidRPr="00FB19CB" w:rsidRDefault="00FB19CB" w:rsidP="00FB19CB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kern w:val="0"/>
          <w:sz w:val="40"/>
          <w:szCs w:val="32"/>
        </w:rPr>
      </w:pPr>
      <w:r w:rsidRPr="00FB19CB">
        <w:rPr>
          <w:rFonts w:ascii="Times New Roman" w:eastAsia="黑体" w:hAnsi="Times New Roman" w:cs="Times New Roman" w:hint="eastAsia"/>
          <w:b/>
          <w:kern w:val="0"/>
          <w:sz w:val="40"/>
          <w:szCs w:val="32"/>
        </w:rPr>
        <w:t>广西民族</w:t>
      </w:r>
      <w:r w:rsidRPr="00FB19CB">
        <w:rPr>
          <w:rFonts w:ascii="Times New Roman" w:eastAsia="黑体" w:hAnsi="Times New Roman" w:cs="Times New Roman"/>
          <w:b/>
          <w:kern w:val="0"/>
          <w:sz w:val="40"/>
          <w:szCs w:val="32"/>
        </w:rPr>
        <w:t>大学</w:t>
      </w:r>
    </w:p>
    <w:p w:rsidR="00FB19CB" w:rsidRPr="00FB19CB" w:rsidRDefault="00FB19CB" w:rsidP="00FB19CB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noProof/>
          <w:kern w:val="0"/>
          <w:sz w:val="28"/>
        </w:rPr>
      </w:pPr>
    </w:p>
    <w:p w:rsidR="00FB19CB" w:rsidRPr="00FB19CB" w:rsidRDefault="00FB19CB" w:rsidP="00FB19CB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noProof/>
          <w:kern w:val="0"/>
          <w:sz w:val="28"/>
        </w:rPr>
      </w:pPr>
    </w:p>
    <w:p w:rsidR="00FB19CB" w:rsidRDefault="00FB19CB" w:rsidP="00FB19CB">
      <w:pPr>
        <w:widowControl/>
        <w:spacing w:line="360" w:lineRule="auto"/>
        <w:jc w:val="center"/>
        <w:rPr>
          <w:rFonts w:ascii="黑体" w:eastAsia="黑体" w:hAnsi="黑体" w:cs="Times New Roman"/>
          <w:kern w:val="0"/>
          <w:sz w:val="30"/>
        </w:rPr>
      </w:pPr>
    </w:p>
    <w:p w:rsidR="00581A93" w:rsidRDefault="00581A93" w:rsidP="00FB19CB">
      <w:pPr>
        <w:widowControl/>
        <w:spacing w:line="360" w:lineRule="auto"/>
        <w:jc w:val="center"/>
        <w:rPr>
          <w:rFonts w:ascii="黑体" w:eastAsia="黑体" w:hAnsi="黑体" w:cs="Times New Roman"/>
          <w:kern w:val="0"/>
          <w:sz w:val="30"/>
        </w:rPr>
      </w:pPr>
    </w:p>
    <w:p w:rsidR="00581A93" w:rsidRDefault="00581A93" w:rsidP="00FB19CB">
      <w:pPr>
        <w:widowControl/>
        <w:spacing w:line="360" w:lineRule="auto"/>
        <w:jc w:val="center"/>
        <w:rPr>
          <w:rFonts w:ascii="黑体" w:eastAsia="黑体" w:hAnsi="黑体" w:cs="Times New Roman"/>
          <w:kern w:val="0"/>
          <w:sz w:val="30"/>
        </w:rPr>
      </w:pPr>
    </w:p>
    <w:p w:rsidR="00581A93" w:rsidRDefault="00581A93" w:rsidP="00FB19CB">
      <w:pPr>
        <w:widowControl/>
        <w:spacing w:line="360" w:lineRule="auto"/>
        <w:jc w:val="center"/>
        <w:rPr>
          <w:rFonts w:ascii="黑体" w:eastAsia="黑体" w:hAnsi="黑体" w:cs="Times New Roman"/>
          <w:kern w:val="0"/>
          <w:sz w:val="30"/>
        </w:rPr>
      </w:pPr>
    </w:p>
    <w:p w:rsidR="00712058" w:rsidRPr="00712058" w:rsidRDefault="00712058" w:rsidP="00712058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kern w:val="0"/>
          <w:sz w:val="30"/>
        </w:rPr>
      </w:pPr>
      <w:r w:rsidRPr="00712058">
        <w:rPr>
          <w:rFonts w:ascii="黑体" w:eastAsia="黑体" w:hAnsi="黑体" w:cs="Times New Roman" w:hint="eastAsia"/>
          <w:b/>
          <w:bCs/>
          <w:kern w:val="0"/>
          <w:sz w:val="30"/>
        </w:rPr>
        <w:t>编制：</w:t>
      </w:r>
      <w:r>
        <w:rPr>
          <w:rFonts w:ascii="黑体" w:eastAsia="黑体" w:hAnsi="黑体" w:cs="Times New Roman" w:hint="eastAsia"/>
          <w:b/>
          <w:bCs/>
          <w:kern w:val="0"/>
          <w:sz w:val="30"/>
        </w:rPr>
        <w:t xml:space="preserve">林妤怡 </w:t>
      </w:r>
      <w:r w:rsidRPr="00712058">
        <w:rPr>
          <w:rFonts w:ascii="黑体" w:eastAsia="黑体" w:hAnsi="黑体" w:cs="Times New Roman" w:hint="eastAsia"/>
          <w:b/>
          <w:bCs/>
          <w:kern w:val="0"/>
          <w:sz w:val="30"/>
        </w:rPr>
        <w:t>日期：2</w:t>
      </w:r>
      <w:r w:rsidRPr="00712058">
        <w:rPr>
          <w:rFonts w:ascii="黑体" w:eastAsia="黑体" w:hAnsi="黑体" w:cs="Times New Roman"/>
          <w:b/>
          <w:bCs/>
          <w:kern w:val="0"/>
          <w:sz w:val="30"/>
        </w:rPr>
        <w:t>021</w:t>
      </w:r>
      <w:r w:rsidRPr="00712058">
        <w:rPr>
          <w:rFonts w:ascii="黑体" w:eastAsia="黑体" w:hAnsi="黑体" w:cs="Times New Roman" w:hint="eastAsia"/>
          <w:b/>
          <w:bCs/>
          <w:kern w:val="0"/>
          <w:sz w:val="30"/>
        </w:rPr>
        <w:t>/</w:t>
      </w:r>
      <w:r w:rsidRPr="00712058">
        <w:rPr>
          <w:rFonts w:ascii="黑体" w:eastAsia="黑体" w:hAnsi="黑体" w:cs="Times New Roman"/>
          <w:b/>
          <w:bCs/>
          <w:kern w:val="0"/>
          <w:sz w:val="30"/>
        </w:rPr>
        <w:t>6/2</w:t>
      </w:r>
      <w:r w:rsidR="00D12597">
        <w:rPr>
          <w:rFonts w:ascii="黑体" w:eastAsia="黑体" w:hAnsi="黑体" w:cs="Times New Roman"/>
          <w:b/>
          <w:bCs/>
          <w:kern w:val="0"/>
          <w:sz w:val="30"/>
        </w:rPr>
        <w:t>6</w:t>
      </w:r>
    </w:p>
    <w:p w:rsidR="00712058" w:rsidRPr="00712058" w:rsidRDefault="00712058" w:rsidP="00712058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kern w:val="0"/>
          <w:sz w:val="30"/>
        </w:rPr>
      </w:pPr>
      <w:r w:rsidRPr="00712058">
        <w:rPr>
          <w:rFonts w:ascii="黑体" w:eastAsia="黑体" w:hAnsi="黑体" w:cs="Times New Roman" w:hint="eastAsia"/>
          <w:b/>
          <w:bCs/>
          <w:kern w:val="0"/>
          <w:sz w:val="30"/>
        </w:rPr>
        <w:t>审核：林妤怡 日期：2</w:t>
      </w:r>
      <w:r w:rsidRPr="00712058">
        <w:rPr>
          <w:rFonts w:ascii="黑体" w:eastAsia="黑体" w:hAnsi="黑体" w:cs="Times New Roman"/>
          <w:b/>
          <w:bCs/>
          <w:kern w:val="0"/>
          <w:sz w:val="30"/>
        </w:rPr>
        <w:t>021/6/</w:t>
      </w:r>
      <w:r w:rsidR="00D12597">
        <w:rPr>
          <w:rFonts w:ascii="黑体" w:eastAsia="黑体" w:hAnsi="黑体" w:cs="Times New Roman"/>
          <w:b/>
          <w:bCs/>
          <w:kern w:val="0"/>
          <w:sz w:val="30"/>
        </w:rPr>
        <w:t>26</w:t>
      </w:r>
    </w:p>
    <w:p w:rsidR="00712058" w:rsidRPr="00712058" w:rsidRDefault="00712058" w:rsidP="00712058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kern w:val="0"/>
          <w:sz w:val="30"/>
        </w:rPr>
      </w:pPr>
      <w:r w:rsidRPr="00712058">
        <w:rPr>
          <w:rFonts w:ascii="黑体" w:eastAsia="黑体" w:hAnsi="黑体" w:cs="Times New Roman" w:hint="eastAsia"/>
          <w:b/>
          <w:bCs/>
          <w:kern w:val="0"/>
          <w:sz w:val="30"/>
        </w:rPr>
        <w:t>批准：林妤怡 日期：2</w:t>
      </w:r>
      <w:r w:rsidRPr="00712058">
        <w:rPr>
          <w:rFonts w:ascii="黑体" w:eastAsia="黑体" w:hAnsi="黑体" w:cs="Times New Roman"/>
          <w:b/>
          <w:bCs/>
          <w:kern w:val="0"/>
          <w:sz w:val="30"/>
        </w:rPr>
        <w:t>021/6/2</w:t>
      </w:r>
      <w:r w:rsidR="00D12597">
        <w:rPr>
          <w:rFonts w:ascii="黑体" w:eastAsia="黑体" w:hAnsi="黑体" w:cs="Times New Roman"/>
          <w:b/>
          <w:bCs/>
          <w:kern w:val="0"/>
          <w:sz w:val="30"/>
        </w:rPr>
        <w:t>6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21689171"/>
        <w:docPartObj>
          <w:docPartGallery w:val="Table of Contents"/>
          <w:docPartUnique/>
        </w:docPartObj>
      </w:sdtPr>
      <w:sdtEndPr>
        <w:rPr>
          <w:rFonts w:ascii="宋体" w:eastAsia="宋体" w:hAnsi="宋体"/>
          <w:sz w:val="28"/>
          <w:szCs w:val="28"/>
        </w:rPr>
      </w:sdtEndPr>
      <w:sdtContent>
        <w:p w:rsidR="009370C0" w:rsidRDefault="009370C0" w:rsidP="0077392B">
          <w:pPr>
            <w:pStyle w:val="TOC"/>
            <w:jc w:val="center"/>
            <w:rPr>
              <w:rFonts w:ascii="宋体" w:eastAsia="宋体" w:hAnsi="宋体"/>
              <w:sz w:val="44"/>
              <w:lang w:val="zh-CN"/>
            </w:rPr>
          </w:pPr>
          <w:r w:rsidRPr="0077392B">
            <w:rPr>
              <w:rFonts w:ascii="宋体" w:eastAsia="宋体" w:hAnsi="宋体"/>
              <w:sz w:val="44"/>
              <w:lang w:val="zh-CN"/>
            </w:rPr>
            <w:t>目录</w:t>
          </w:r>
        </w:p>
        <w:p w:rsidR="00F058B0" w:rsidRPr="00F058B0" w:rsidRDefault="00F058B0" w:rsidP="00F058B0">
          <w:pPr>
            <w:rPr>
              <w:lang w:val="zh-CN"/>
            </w:rPr>
          </w:pPr>
        </w:p>
        <w:p w:rsidR="009370C0" w:rsidRPr="0077392B" w:rsidRDefault="009370C0" w:rsidP="009370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r w:rsidRPr="0077392B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77392B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77392B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75542509" w:history="1">
            <w:r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1</w:t>
            </w:r>
            <w:r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 xml:space="preserve">. </w:t>
            </w:r>
            <w:r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游戏测试概述</w:t>
            </w:r>
            <w:r w:rsidRPr="0077392B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77392B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</w:hyperlink>
        </w:p>
        <w:p w:rsidR="009370C0" w:rsidRPr="0077392B" w:rsidRDefault="000D5998" w:rsidP="009370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3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2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 xml:space="preserve">. </w:t>
            </w:r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游戏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测试基本流程.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</w:hyperlink>
        </w:p>
        <w:p w:rsidR="009370C0" w:rsidRDefault="000D5998" w:rsidP="009370C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75542514" w:history="1"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2.1 功能需求会议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</w:hyperlink>
        </w:p>
        <w:p w:rsidR="0077392B" w:rsidRPr="0077392B" w:rsidRDefault="000D5998" w:rsidP="0077392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4" w:history="1"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</w:t>
            </w:r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.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 测试用例编写</w:t>
            </w:r>
            <w:r w:rsidR="0077392B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</w:hyperlink>
        </w:p>
        <w:p w:rsidR="0077392B" w:rsidRPr="0077392B" w:rsidRDefault="000D5998" w:rsidP="0077392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4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2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.3 冒烟测试</w:t>
            </w:r>
            <w:r w:rsidR="0077392B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</w:hyperlink>
        </w:p>
        <w:p w:rsidR="0077392B" w:rsidRPr="0077392B" w:rsidRDefault="000D5998" w:rsidP="0077392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4" w:history="1"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2.4 详细测试</w:t>
            </w:r>
            <w:r w:rsidR="0077392B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</w:hyperlink>
        </w:p>
        <w:p w:rsidR="0077392B" w:rsidRPr="0077392B" w:rsidRDefault="000D5998" w:rsidP="0077392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4" w:history="1"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2.5 回归测试</w:t>
            </w:r>
            <w:r w:rsidR="0077392B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</w:hyperlink>
        </w:p>
        <w:p w:rsidR="009370C0" w:rsidRPr="0077392B" w:rsidRDefault="000D5998" w:rsidP="009370C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5" w:history="1"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2.6 checklist</w:t>
            </w:r>
            <w:r w:rsid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检查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</w:hyperlink>
        </w:p>
        <w:p w:rsidR="009370C0" w:rsidRPr="0077392B" w:rsidRDefault="000D5998" w:rsidP="009370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color w:val="0563C1" w:themeColor="hyperlink"/>
              <w:sz w:val="28"/>
              <w:szCs w:val="28"/>
              <w:u w:val="single"/>
            </w:rPr>
          </w:pPr>
          <w:hyperlink w:anchor="_Toc75542516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3.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 xml:space="preserve"> 游戏</w:t>
            </w:r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详细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测试主要内容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</w:hyperlink>
        </w:p>
        <w:p w:rsidR="009370C0" w:rsidRPr="0077392B" w:rsidRDefault="000D5998" w:rsidP="009370C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7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3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.1 功能测试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</w:hyperlink>
        </w:p>
        <w:p w:rsidR="009370C0" w:rsidRPr="0077392B" w:rsidRDefault="000D5998" w:rsidP="009370C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8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3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.2 服务端压力测试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</w:hyperlink>
        </w:p>
        <w:p w:rsidR="009370C0" w:rsidRPr="0077392B" w:rsidRDefault="000D5998" w:rsidP="0077392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19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3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.3 兼容测试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</w:hyperlink>
        </w:p>
        <w:p w:rsidR="009370C0" w:rsidRPr="0077392B" w:rsidRDefault="000D5998" w:rsidP="009370C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22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3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.4 安全测试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</w:hyperlink>
        </w:p>
        <w:p w:rsidR="009370C0" w:rsidRPr="0077392B" w:rsidRDefault="000D5998" w:rsidP="0077392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kern w:val="2"/>
              <w:sz w:val="28"/>
              <w:szCs w:val="28"/>
            </w:rPr>
          </w:pPr>
          <w:hyperlink w:anchor="_Toc75542523" w:history="1">
            <w:r w:rsidR="0077392B" w:rsidRPr="0077392B">
              <w:rPr>
                <w:rStyle w:val="a7"/>
                <w:rFonts w:ascii="宋体" w:eastAsia="宋体" w:hAnsi="宋体" w:hint="eastAsia"/>
                <w:noProof/>
                <w:sz w:val="28"/>
                <w:szCs w:val="28"/>
              </w:rPr>
              <w:t>3</w:t>
            </w:r>
            <w:r w:rsidR="0077392B" w:rsidRPr="0077392B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.5 弱网测试</w:t>
            </w:r>
            <w:r w:rsidR="009370C0" w:rsidRPr="0077392B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B62715">
              <w:rPr>
                <w:rStyle w:val="a7"/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</w:hyperlink>
        </w:p>
        <w:p w:rsidR="009370C0" w:rsidRPr="0077392B" w:rsidRDefault="009370C0" w:rsidP="009370C0">
          <w:pPr>
            <w:rPr>
              <w:rFonts w:ascii="宋体" w:eastAsia="宋体" w:hAnsi="宋体"/>
              <w:sz w:val="28"/>
              <w:szCs w:val="28"/>
              <w:lang w:val="zh-CN"/>
            </w:rPr>
          </w:pPr>
          <w:r w:rsidRPr="0077392B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9370C0" w:rsidRDefault="009370C0" w:rsidP="00C23896">
      <w:pPr>
        <w:rPr>
          <w:rFonts w:ascii="宋体" w:eastAsia="宋体" w:hAnsi="宋体"/>
          <w:sz w:val="28"/>
          <w:szCs w:val="28"/>
        </w:rPr>
      </w:pPr>
    </w:p>
    <w:p w:rsidR="00F058B0" w:rsidRDefault="00F058B0" w:rsidP="00C23896">
      <w:pPr>
        <w:rPr>
          <w:rFonts w:ascii="宋体" w:eastAsia="宋体" w:hAnsi="宋体"/>
          <w:sz w:val="28"/>
          <w:szCs w:val="28"/>
        </w:rPr>
      </w:pPr>
    </w:p>
    <w:p w:rsidR="00F058B0" w:rsidRDefault="00F058B0" w:rsidP="00C23896">
      <w:pPr>
        <w:rPr>
          <w:rFonts w:ascii="宋体" w:eastAsia="宋体" w:hAnsi="宋体"/>
          <w:sz w:val="28"/>
          <w:szCs w:val="28"/>
        </w:rPr>
      </w:pPr>
    </w:p>
    <w:p w:rsidR="00F13249" w:rsidRDefault="00A552D7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</w:t>
      </w:r>
      <w:r w:rsidR="001103CE">
        <w:rPr>
          <w:rFonts w:ascii="宋体" w:eastAsia="宋体" w:hAnsi="宋体" w:hint="eastAsia"/>
          <w:sz w:val="28"/>
          <w:szCs w:val="28"/>
        </w:rPr>
        <w:t>.</w:t>
      </w:r>
      <w:r w:rsidR="001103CE">
        <w:rPr>
          <w:rFonts w:ascii="宋体" w:eastAsia="宋体" w:hAnsi="宋体"/>
          <w:sz w:val="28"/>
          <w:szCs w:val="28"/>
        </w:rPr>
        <w:t xml:space="preserve"> </w:t>
      </w:r>
      <w:r w:rsidR="007A260D">
        <w:rPr>
          <w:rFonts w:ascii="宋体" w:eastAsia="宋体" w:hAnsi="宋体" w:hint="eastAsia"/>
          <w:sz w:val="28"/>
          <w:szCs w:val="28"/>
        </w:rPr>
        <w:t>游戏测试</w:t>
      </w:r>
      <w:r>
        <w:rPr>
          <w:rFonts w:ascii="宋体" w:eastAsia="宋体" w:hAnsi="宋体" w:hint="eastAsia"/>
          <w:sz w:val="28"/>
          <w:szCs w:val="28"/>
        </w:rPr>
        <w:t>概述</w:t>
      </w:r>
    </w:p>
    <w:p w:rsidR="00EB4466" w:rsidRDefault="00EB4466" w:rsidP="00EB446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此次游戏测试</w:t>
      </w:r>
      <w:r w:rsidR="00F13249" w:rsidRPr="00F13249">
        <w:rPr>
          <w:rFonts w:ascii="宋体" w:eastAsia="宋体" w:hAnsi="宋体" w:hint="eastAsia"/>
          <w:sz w:val="28"/>
          <w:szCs w:val="28"/>
        </w:rPr>
        <w:t>使用人工或自动的手段来运行</w:t>
      </w:r>
      <w:r>
        <w:rPr>
          <w:rFonts w:ascii="宋体" w:eastAsia="宋体" w:hAnsi="宋体" w:hint="eastAsia"/>
          <w:sz w:val="28"/>
          <w:szCs w:val="28"/>
        </w:rPr>
        <w:t>及</w:t>
      </w:r>
      <w:r w:rsidR="00F13249" w:rsidRPr="00F13249">
        <w:rPr>
          <w:rFonts w:ascii="宋体" w:eastAsia="宋体" w:hAnsi="宋体" w:hint="eastAsia"/>
          <w:sz w:val="28"/>
          <w:szCs w:val="28"/>
        </w:rPr>
        <w:t>测定</w:t>
      </w:r>
      <w:r w:rsidR="009009D2">
        <w:rPr>
          <w:rFonts w:ascii="宋体" w:eastAsia="宋体" w:hAnsi="宋体" w:hint="eastAsia"/>
          <w:sz w:val="28"/>
          <w:szCs w:val="28"/>
        </w:rPr>
        <w:t>游戏</w:t>
      </w:r>
      <w:r w:rsidR="00342332">
        <w:rPr>
          <w:rFonts w:ascii="宋体" w:eastAsia="宋体" w:hAnsi="宋体" w:hint="eastAsia"/>
          <w:sz w:val="28"/>
          <w:szCs w:val="28"/>
        </w:rPr>
        <w:t>《怪物猎人》</w:t>
      </w:r>
      <w:r w:rsidR="00F13249" w:rsidRPr="00F13249">
        <w:rPr>
          <w:rFonts w:ascii="宋体" w:eastAsia="宋体" w:hAnsi="宋体" w:hint="eastAsia"/>
          <w:sz w:val="28"/>
          <w:szCs w:val="28"/>
        </w:rPr>
        <w:t>，其目的在于检验</w:t>
      </w:r>
      <w:r>
        <w:rPr>
          <w:rFonts w:ascii="宋体" w:eastAsia="宋体" w:hAnsi="宋体" w:hint="eastAsia"/>
          <w:sz w:val="28"/>
          <w:szCs w:val="28"/>
        </w:rPr>
        <w:t>该款游戏</w:t>
      </w:r>
      <w:r w:rsidR="00F13249" w:rsidRPr="00F13249">
        <w:rPr>
          <w:rFonts w:ascii="宋体" w:eastAsia="宋体" w:hAnsi="宋体" w:hint="eastAsia"/>
          <w:sz w:val="28"/>
          <w:szCs w:val="28"/>
        </w:rPr>
        <w:t>是否满足规定的需求</w:t>
      </w:r>
      <w:r w:rsidR="000F34C9">
        <w:rPr>
          <w:rFonts w:ascii="宋体" w:eastAsia="宋体" w:hAnsi="宋体" w:hint="eastAsia"/>
          <w:sz w:val="28"/>
          <w:szCs w:val="28"/>
        </w:rPr>
        <w:t>规格</w:t>
      </w:r>
      <w:r>
        <w:rPr>
          <w:rFonts w:ascii="宋体" w:eastAsia="宋体" w:hAnsi="宋体" w:hint="eastAsia"/>
          <w:sz w:val="28"/>
          <w:szCs w:val="28"/>
        </w:rPr>
        <w:t>以及</w:t>
      </w:r>
      <w:r w:rsidR="00F13249" w:rsidRPr="00F13249">
        <w:rPr>
          <w:rFonts w:ascii="宋体" w:eastAsia="宋体" w:hAnsi="宋体" w:hint="eastAsia"/>
          <w:sz w:val="28"/>
          <w:szCs w:val="28"/>
        </w:rPr>
        <w:t>弄清</w:t>
      </w:r>
      <w:r>
        <w:rPr>
          <w:rFonts w:ascii="宋体" w:eastAsia="宋体" w:hAnsi="宋体" w:hint="eastAsia"/>
          <w:sz w:val="28"/>
          <w:szCs w:val="28"/>
        </w:rPr>
        <w:t>开发</w:t>
      </w:r>
      <w:r w:rsidR="00F13249" w:rsidRPr="00F13249">
        <w:rPr>
          <w:rFonts w:ascii="宋体" w:eastAsia="宋体" w:hAnsi="宋体" w:hint="eastAsia"/>
          <w:sz w:val="28"/>
          <w:szCs w:val="28"/>
        </w:rPr>
        <w:t>预期结果与实际结果之间的差别</w:t>
      </w:r>
      <w:r w:rsidR="009009D2">
        <w:rPr>
          <w:rFonts w:ascii="宋体" w:eastAsia="宋体" w:hAnsi="宋体" w:hint="eastAsia"/>
          <w:sz w:val="28"/>
          <w:szCs w:val="28"/>
        </w:rPr>
        <w:t>，发现游戏中存在的缺陷并及时反馈出来</w:t>
      </w:r>
      <w:r w:rsidR="00F13249" w:rsidRPr="00F13249">
        <w:rPr>
          <w:rFonts w:ascii="宋体" w:eastAsia="宋体" w:hAnsi="宋体" w:hint="eastAsia"/>
          <w:sz w:val="28"/>
          <w:szCs w:val="28"/>
        </w:rPr>
        <w:t>。</w:t>
      </w:r>
    </w:p>
    <w:p w:rsidR="00EB4466" w:rsidRPr="00F13249" w:rsidRDefault="00EB4466" w:rsidP="00EB446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B4466">
        <w:rPr>
          <w:rFonts w:ascii="宋体" w:eastAsia="宋体" w:hAnsi="宋体" w:hint="eastAsia"/>
          <w:sz w:val="28"/>
          <w:szCs w:val="28"/>
        </w:rPr>
        <w:t>游戏测试</w:t>
      </w:r>
      <w:r w:rsidR="00F13249" w:rsidRPr="00F13249">
        <w:rPr>
          <w:rFonts w:ascii="宋体" w:eastAsia="宋体" w:hAnsi="宋体"/>
          <w:sz w:val="28"/>
          <w:szCs w:val="28"/>
        </w:rPr>
        <w:t>的目的就是</w:t>
      </w:r>
      <w:r w:rsidR="00CE4482">
        <w:rPr>
          <w:rFonts w:ascii="宋体" w:eastAsia="宋体" w:hAnsi="宋体" w:hint="eastAsia"/>
          <w:sz w:val="28"/>
          <w:szCs w:val="28"/>
        </w:rPr>
        <w:t>要</w:t>
      </w:r>
      <w:r w:rsidR="00F13249" w:rsidRPr="00F13249">
        <w:rPr>
          <w:rFonts w:ascii="宋体" w:eastAsia="宋体" w:hAnsi="宋体"/>
          <w:sz w:val="28"/>
          <w:szCs w:val="28"/>
        </w:rPr>
        <w:t>确保</w:t>
      </w:r>
      <w:r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的质量、确认</w:t>
      </w:r>
      <w:r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以正确的</w:t>
      </w:r>
      <w:r>
        <w:rPr>
          <w:rFonts w:ascii="宋体" w:eastAsia="宋体" w:hAnsi="宋体" w:hint="eastAsia"/>
          <w:sz w:val="28"/>
          <w:szCs w:val="28"/>
        </w:rPr>
        <w:t>运行方式完成了玩家</w:t>
      </w:r>
      <w:r w:rsidR="00F13249" w:rsidRPr="00F13249">
        <w:rPr>
          <w:rFonts w:ascii="宋体" w:eastAsia="宋体" w:hAnsi="宋体"/>
          <w:sz w:val="28"/>
          <w:szCs w:val="28"/>
        </w:rPr>
        <w:t>所期望的事情，所以</w:t>
      </w:r>
      <w:r>
        <w:rPr>
          <w:rFonts w:ascii="宋体" w:eastAsia="宋体" w:hAnsi="宋体" w:hint="eastAsia"/>
          <w:sz w:val="28"/>
          <w:szCs w:val="28"/>
        </w:rPr>
        <w:t>其</w:t>
      </w:r>
      <w:r w:rsidR="00F13249" w:rsidRPr="00F13249">
        <w:rPr>
          <w:rFonts w:ascii="宋体" w:eastAsia="宋体" w:hAnsi="宋体"/>
          <w:sz w:val="28"/>
          <w:szCs w:val="28"/>
        </w:rPr>
        <w:t>工作主要是发现</w:t>
      </w:r>
      <w:r>
        <w:rPr>
          <w:rFonts w:ascii="宋体" w:eastAsia="宋体" w:hAnsi="宋体" w:hint="eastAsia"/>
          <w:sz w:val="28"/>
          <w:szCs w:val="28"/>
        </w:rPr>
        <w:t>游戏</w:t>
      </w:r>
      <w:r w:rsidR="006D793D">
        <w:rPr>
          <w:rFonts w:ascii="宋体" w:eastAsia="宋体" w:hAnsi="宋体" w:hint="eastAsia"/>
          <w:sz w:val="28"/>
          <w:szCs w:val="28"/>
        </w:rPr>
        <w:t>设计过程中、运行中</w:t>
      </w:r>
      <w:r w:rsidR="00F13249" w:rsidRPr="00F13249">
        <w:rPr>
          <w:rFonts w:ascii="宋体" w:eastAsia="宋体" w:hAnsi="宋体"/>
          <w:sz w:val="28"/>
          <w:szCs w:val="28"/>
        </w:rPr>
        <w:t>的错误、有效定义和实现</w:t>
      </w:r>
      <w:r w:rsidR="00CE4482">
        <w:rPr>
          <w:rFonts w:ascii="宋体" w:eastAsia="宋体" w:hAnsi="宋体" w:hint="eastAsia"/>
          <w:sz w:val="28"/>
          <w:szCs w:val="28"/>
        </w:rPr>
        <w:t>游戏软件</w:t>
      </w:r>
      <w:r w:rsidR="00F13249" w:rsidRPr="00F13249">
        <w:rPr>
          <w:rFonts w:ascii="宋体" w:eastAsia="宋体" w:hAnsi="宋体"/>
          <w:sz w:val="28"/>
          <w:szCs w:val="28"/>
        </w:rPr>
        <w:t>成分由低层到高层的组装过程、验证</w:t>
      </w:r>
      <w:r w:rsidR="006D793D"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是否满足任务书和系统定义文档所规定的技术要求</w:t>
      </w:r>
      <w:r w:rsidR="00CE4482">
        <w:rPr>
          <w:rFonts w:ascii="宋体" w:eastAsia="宋体" w:hAnsi="宋体" w:hint="eastAsia"/>
          <w:sz w:val="28"/>
          <w:szCs w:val="28"/>
        </w:rPr>
        <w:t>，从而更好地</w:t>
      </w:r>
      <w:r w:rsidR="00F13249" w:rsidRPr="00F13249">
        <w:rPr>
          <w:rFonts w:ascii="宋体" w:eastAsia="宋体" w:hAnsi="宋体"/>
          <w:sz w:val="28"/>
          <w:szCs w:val="28"/>
        </w:rPr>
        <w:t>为</w:t>
      </w:r>
      <w:r w:rsidR="006D793D" w:rsidRPr="006D793D">
        <w:rPr>
          <w:rFonts w:ascii="宋体" w:eastAsia="宋体" w:hAnsi="宋体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质量模型的建立提供依据。</w:t>
      </w:r>
      <w:r w:rsidR="006D793D"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的测试不仅是要确保</w:t>
      </w:r>
      <w:r w:rsidR="006D793D"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的质量，</w:t>
      </w:r>
      <w:r w:rsidR="00CE4482">
        <w:rPr>
          <w:rFonts w:ascii="宋体" w:eastAsia="宋体" w:hAnsi="宋体" w:hint="eastAsia"/>
          <w:sz w:val="28"/>
          <w:szCs w:val="28"/>
        </w:rPr>
        <w:t>更是</w:t>
      </w:r>
      <w:r w:rsidR="00F13249" w:rsidRPr="00F13249">
        <w:rPr>
          <w:rFonts w:ascii="宋体" w:eastAsia="宋体" w:hAnsi="宋体"/>
          <w:sz w:val="28"/>
          <w:szCs w:val="28"/>
        </w:rPr>
        <w:t>要给</w:t>
      </w:r>
      <w:r w:rsidR="00CE4482">
        <w:rPr>
          <w:rFonts w:ascii="宋体" w:eastAsia="宋体" w:hAnsi="宋体" w:hint="eastAsia"/>
          <w:sz w:val="28"/>
          <w:szCs w:val="28"/>
        </w:rPr>
        <w:t>项目经理</w:t>
      </w:r>
      <w:r w:rsidR="00F13249" w:rsidRPr="00F13249">
        <w:rPr>
          <w:rFonts w:ascii="宋体" w:eastAsia="宋体" w:hAnsi="宋体"/>
          <w:sz w:val="28"/>
          <w:szCs w:val="28"/>
        </w:rPr>
        <w:t>提供</w:t>
      </w:r>
      <w:r w:rsidR="00CE4482">
        <w:rPr>
          <w:rFonts w:ascii="宋体" w:eastAsia="宋体" w:hAnsi="宋体" w:hint="eastAsia"/>
          <w:sz w:val="28"/>
          <w:szCs w:val="28"/>
        </w:rPr>
        <w:t>一定的有效</w:t>
      </w:r>
      <w:r w:rsidR="00F13249" w:rsidRPr="00F13249">
        <w:rPr>
          <w:rFonts w:ascii="宋体" w:eastAsia="宋体" w:hAnsi="宋体"/>
          <w:sz w:val="28"/>
          <w:szCs w:val="28"/>
        </w:rPr>
        <w:t>信息，以方便其为风险评估做相应的准备</w:t>
      </w:r>
      <w:r w:rsidR="00CE4482">
        <w:rPr>
          <w:rFonts w:ascii="宋体" w:eastAsia="宋体" w:hAnsi="宋体" w:hint="eastAsia"/>
          <w:sz w:val="28"/>
          <w:szCs w:val="28"/>
        </w:rPr>
        <w:t>。诚然，项目经理</w:t>
      </w:r>
      <w:r w:rsidR="00F13249" w:rsidRPr="00F13249">
        <w:rPr>
          <w:rFonts w:ascii="宋体" w:eastAsia="宋体" w:hAnsi="宋体"/>
          <w:sz w:val="28"/>
          <w:szCs w:val="28"/>
        </w:rPr>
        <w:t>贯穿</w:t>
      </w:r>
      <w:r w:rsidR="00CE4482">
        <w:rPr>
          <w:rFonts w:ascii="宋体" w:eastAsia="宋体" w:hAnsi="宋体" w:hint="eastAsia"/>
          <w:sz w:val="28"/>
          <w:szCs w:val="28"/>
        </w:rPr>
        <w:t>于</w:t>
      </w:r>
      <w:r w:rsidR="00CE4482" w:rsidRPr="00CE4482">
        <w:rPr>
          <w:rFonts w:ascii="宋体" w:eastAsia="宋体" w:hAnsi="宋体" w:hint="eastAsia"/>
          <w:sz w:val="28"/>
          <w:szCs w:val="28"/>
        </w:rPr>
        <w:t>此次游戏项目的开发过程</w:t>
      </w:r>
      <w:r w:rsidR="00CE4482" w:rsidRPr="00CE4482">
        <w:rPr>
          <w:rFonts w:ascii="宋体" w:eastAsia="宋体" w:hAnsi="宋体"/>
          <w:sz w:val="28"/>
          <w:szCs w:val="28"/>
        </w:rPr>
        <w:t>中</w:t>
      </w:r>
      <w:r w:rsidR="00F13249" w:rsidRPr="00F13249">
        <w:rPr>
          <w:rFonts w:ascii="宋体" w:eastAsia="宋体" w:hAnsi="宋体"/>
          <w:sz w:val="28"/>
          <w:szCs w:val="28"/>
        </w:rPr>
        <w:t>，</w:t>
      </w:r>
      <w:r w:rsidR="00CE4482">
        <w:rPr>
          <w:rFonts w:ascii="宋体" w:eastAsia="宋体" w:hAnsi="宋体" w:hint="eastAsia"/>
          <w:sz w:val="28"/>
          <w:szCs w:val="28"/>
        </w:rPr>
        <w:t>以</w:t>
      </w:r>
      <w:r w:rsidR="00F13249" w:rsidRPr="00F13249">
        <w:rPr>
          <w:rFonts w:ascii="宋体" w:eastAsia="宋体" w:hAnsi="宋体"/>
          <w:sz w:val="28"/>
          <w:szCs w:val="28"/>
        </w:rPr>
        <w:t>保证整个</w:t>
      </w:r>
      <w:r w:rsidR="00CE4482"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开发的过程是</w:t>
      </w:r>
      <w:r w:rsidR="008359FA">
        <w:rPr>
          <w:rFonts w:ascii="宋体" w:eastAsia="宋体" w:hAnsi="宋体" w:hint="eastAsia"/>
          <w:sz w:val="28"/>
          <w:szCs w:val="28"/>
        </w:rPr>
        <w:t>有</w:t>
      </w:r>
      <w:r w:rsidR="00F13249" w:rsidRPr="00F13249">
        <w:rPr>
          <w:rFonts w:ascii="宋体" w:eastAsia="宋体" w:hAnsi="宋体"/>
          <w:sz w:val="28"/>
          <w:szCs w:val="28"/>
        </w:rPr>
        <w:t>质量的</w:t>
      </w:r>
      <w:bookmarkStart w:id="1" w:name="ref_6"/>
      <w:bookmarkEnd w:id="1"/>
      <w:r>
        <w:rPr>
          <w:rFonts w:ascii="宋体" w:eastAsia="宋体" w:hAnsi="宋体" w:hint="eastAsia"/>
          <w:sz w:val="28"/>
          <w:szCs w:val="28"/>
        </w:rPr>
        <w:t>。</w:t>
      </w:r>
    </w:p>
    <w:p w:rsidR="00F13249" w:rsidRPr="00F13249" w:rsidRDefault="00CE4482" w:rsidP="00EB446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</w:t>
      </w:r>
      <w:r w:rsidR="00EB4466" w:rsidRPr="00EB4466">
        <w:rPr>
          <w:rFonts w:ascii="宋体" w:eastAsia="宋体" w:hAnsi="宋体" w:hint="eastAsia"/>
          <w:sz w:val="28"/>
          <w:szCs w:val="28"/>
        </w:rPr>
        <w:t>测试</w:t>
      </w:r>
      <w:r w:rsidRPr="00CE4482">
        <w:rPr>
          <w:rFonts w:ascii="宋体" w:eastAsia="宋体" w:hAnsi="宋体"/>
          <w:sz w:val="28"/>
          <w:szCs w:val="28"/>
        </w:rPr>
        <w:t>要嵌入整个</w:t>
      </w:r>
      <w:r>
        <w:rPr>
          <w:rFonts w:ascii="宋体" w:eastAsia="宋体" w:hAnsi="宋体" w:hint="eastAsia"/>
          <w:sz w:val="28"/>
          <w:szCs w:val="28"/>
        </w:rPr>
        <w:t>游戏</w:t>
      </w:r>
      <w:r w:rsidRPr="00CE4482">
        <w:rPr>
          <w:rFonts w:ascii="宋体" w:eastAsia="宋体" w:hAnsi="宋体"/>
          <w:sz w:val="28"/>
          <w:szCs w:val="28"/>
        </w:rPr>
        <w:t>开发的过程中</w:t>
      </w:r>
      <w:r w:rsidR="008359FA">
        <w:rPr>
          <w:rFonts w:ascii="宋体" w:eastAsia="宋体" w:hAnsi="宋体" w:hint="eastAsia"/>
          <w:sz w:val="28"/>
          <w:szCs w:val="28"/>
        </w:rPr>
        <w:t>，即</w:t>
      </w:r>
      <w:r w:rsidR="00EB4466" w:rsidRPr="00EB4466">
        <w:rPr>
          <w:rFonts w:ascii="宋体" w:eastAsia="宋体" w:hAnsi="宋体" w:hint="eastAsia"/>
          <w:sz w:val="28"/>
          <w:szCs w:val="28"/>
        </w:rPr>
        <w:t>贯穿整个</w:t>
      </w:r>
      <w:r w:rsidR="006D793D">
        <w:rPr>
          <w:rFonts w:ascii="宋体" w:eastAsia="宋体" w:hAnsi="宋体" w:hint="eastAsia"/>
          <w:sz w:val="28"/>
          <w:szCs w:val="28"/>
        </w:rPr>
        <w:t>游戏</w:t>
      </w:r>
      <w:r w:rsidR="00EB4466" w:rsidRPr="00EB4466">
        <w:rPr>
          <w:rFonts w:ascii="宋体" w:eastAsia="宋体" w:hAnsi="宋体" w:hint="eastAsia"/>
          <w:sz w:val="28"/>
          <w:szCs w:val="28"/>
        </w:rPr>
        <w:t>项目的生命周期</w:t>
      </w:r>
      <w:r>
        <w:rPr>
          <w:rFonts w:ascii="宋体" w:eastAsia="宋体" w:hAnsi="宋体" w:hint="eastAsia"/>
          <w:sz w:val="28"/>
          <w:szCs w:val="28"/>
        </w:rPr>
        <w:t>，其</w:t>
      </w:r>
      <w:r w:rsidR="006D793D">
        <w:rPr>
          <w:rFonts w:ascii="宋体" w:eastAsia="宋体" w:hAnsi="宋体" w:hint="eastAsia"/>
          <w:sz w:val="28"/>
          <w:szCs w:val="28"/>
        </w:rPr>
        <w:t>最佳的</w:t>
      </w:r>
      <w:r w:rsidR="00EB4466" w:rsidRPr="00EB4466">
        <w:rPr>
          <w:rFonts w:ascii="宋体" w:eastAsia="宋体" w:hAnsi="宋体" w:hint="eastAsia"/>
          <w:sz w:val="28"/>
          <w:szCs w:val="28"/>
        </w:rPr>
        <w:t>介入</w:t>
      </w:r>
      <w:r w:rsidR="006D793D">
        <w:rPr>
          <w:rFonts w:ascii="宋体" w:eastAsia="宋体" w:hAnsi="宋体" w:hint="eastAsia"/>
          <w:sz w:val="28"/>
          <w:szCs w:val="28"/>
        </w:rPr>
        <w:t>时机普遍</w:t>
      </w:r>
      <w:r w:rsidR="00EB4466" w:rsidRPr="00EB4466">
        <w:rPr>
          <w:rFonts w:ascii="宋体" w:eastAsia="宋体" w:hAnsi="宋体" w:hint="eastAsia"/>
          <w:sz w:val="28"/>
          <w:szCs w:val="28"/>
        </w:rPr>
        <w:t>认为</w:t>
      </w:r>
      <w:r w:rsidR="006D793D">
        <w:rPr>
          <w:rFonts w:ascii="宋体" w:eastAsia="宋体" w:hAnsi="宋体" w:hint="eastAsia"/>
          <w:sz w:val="28"/>
          <w:szCs w:val="28"/>
        </w:rPr>
        <w:t>是</w:t>
      </w:r>
      <w:r w:rsidR="00EB4466" w:rsidRPr="00EB4466">
        <w:rPr>
          <w:rFonts w:ascii="宋体" w:eastAsia="宋体" w:hAnsi="宋体" w:hint="eastAsia"/>
          <w:sz w:val="28"/>
          <w:szCs w:val="28"/>
        </w:rPr>
        <w:t>从</w:t>
      </w:r>
      <w:r>
        <w:rPr>
          <w:rFonts w:ascii="宋体" w:eastAsia="宋体" w:hAnsi="宋体" w:hint="eastAsia"/>
          <w:sz w:val="28"/>
          <w:szCs w:val="28"/>
        </w:rPr>
        <w:t>对游戏的</w:t>
      </w:r>
      <w:r w:rsidR="00EB4466" w:rsidRPr="00EB4466">
        <w:rPr>
          <w:rFonts w:ascii="宋体" w:eastAsia="宋体" w:hAnsi="宋体" w:hint="eastAsia"/>
          <w:sz w:val="28"/>
          <w:szCs w:val="28"/>
        </w:rPr>
        <w:t>需求分析</w:t>
      </w:r>
      <w:r w:rsidR="006D793D">
        <w:rPr>
          <w:rFonts w:ascii="宋体" w:eastAsia="宋体" w:hAnsi="宋体" w:hint="eastAsia"/>
          <w:sz w:val="28"/>
          <w:szCs w:val="28"/>
        </w:rPr>
        <w:t>伊始。</w:t>
      </w:r>
      <w:r>
        <w:rPr>
          <w:rFonts w:ascii="宋体" w:eastAsia="宋体" w:hAnsi="宋体" w:hint="eastAsia"/>
          <w:sz w:val="28"/>
          <w:szCs w:val="28"/>
        </w:rPr>
        <w:t>例如</w:t>
      </w:r>
      <w:r w:rsidR="00F13249" w:rsidRPr="00F13249"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各</w:t>
      </w:r>
      <w:r w:rsidR="00F13249" w:rsidRPr="00F13249">
        <w:rPr>
          <w:rFonts w:ascii="宋体" w:eastAsia="宋体" w:hAnsi="宋体"/>
          <w:sz w:val="28"/>
          <w:szCs w:val="28"/>
        </w:rPr>
        <w:t>设计</w:t>
      </w:r>
      <w:r>
        <w:rPr>
          <w:rFonts w:ascii="宋体" w:eastAsia="宋体" w:hAnsi="宋体" w:hint="eastAsia"/>
          <w:sz w:val="28"/>
          <w:szCs w:val="28"/>
        </w:rPr>
        <w:t>阶段</w:t>
      </w:r>
      <w:r w:rsidR="00F13249" w:rsidRPr="00F13249">
        <w:rPr>
          <w:rFonts w:ascii="宋体" w:eastAsia="宋体" w:hAnsi="宋体"/>
          <w:sz w:val="28"/>
          <w:szCs w:val="28"/>
        </w:rPr>
        <w:t>和程序的编码阶段</w:t>
      </w:r>
      <w:r w:rsidR="008359FA">
        <w:rPr>
          <w:rFonts w:ascii="宋体" w:eastAsia="宋体" w:hAnsi="宋体" w:hint="eastAsia"/>
          <w:sz w:val="28"/>
          <w:szCs w:val="28"/>
        </w:rPr>
        <w:t>等</w:t>
      </w:r>
      <w:r w:rsidR="00F13249" w:rsidRPr="00F13249">
        <w:rPr>
          <w:rFonts w:ascii="宋体" w:eastAsia="宋体" w:hAnsi="宋体"/>
          <w:sz w:val="28"/>
          <w:szCs w:val="28"/>
        </w:rPr>
        <w:t>都得嵌入</w:t>
      </w:r>
      <w:r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测试的部分，</w:t>
      </w:r>
      <w:r w:rsidR="007A260D">
        <w:rPr>
          <w:rFonts w:ascii="宋体" w:eastAsia="宋体" w:hAnsi="宋体" w:hint="eastAsia"/>
          <w:sz w:val="28"/>
          <w:szCs w:val="28"/>
        </w:rPr>
        <w:t>以</w:t>
      </w:r>
      <w:r w:rsidR="00F13249" w:rsidRPr="00F13249">
        <w:rPr>
          <w:rFonts w:ascii="宋体" w:eastAsia="宋体" w:hAnsi="宋体"/>
          <w:sz w:val="28"/>
          <w:szCs w:val="28"/>
        </w:rPr>
        <w:t>时时检查</w:t>
      </w:r>
      <w:r w:rsidR="007A260D">
        <w:rPr>
          <w:rFonts w:ascii="宋体" w:eastAsia="宋体" w:hAnsi="宋体" w:hint="eastAsia"/>
          <w:sz w:val="28"/>
          <w:szCs w:val="28"/>
        </w:rPr>
        <w:t>游戏</w:t>
      </w:r>
      <w:r w:rsidR="00F13249" w:rsidRPr="00F13249">
        <w:rPr>
          <w:rFonts w:ascii="宋体" w:eastAsia="宋体" w:hAnsi="宋体"/>
          <w:sz w:val="28"/>
          <w:szCs w:val="28"/>
        </w:rPr>
        <w:t>的可行性</w:t>
      </w:r>
      <w:r w:rsidR="00EB4466">
        <w:rPr>
          <w:rFonts w:ascii="宋体" w:eastAsia="宋体" w:hAnsi="宋体" w:hint="eastAsia"/>
          <w:sz w:val="28"/>
          <w:szCs w:val="28"/>
        </w:rPr>
        <w:t>。</w:t>
      </w:r>
    </w:p>
    <w:p w:rsidR="009009D2" w:rsidRDefault="009009D2" w:rsidP="00C23896">
      <w:pPr>
        <w:rPr>
          <w:rFonts w:ascii="宋体" w:eastAsia="宋体" w:hAnsi="宋体"/>
          <w:sz w:val="28"/>
          <w:szCs w:val="28"/>
        </w:rPr>
      </w:pPr>
    </w:p>
    <w:p w:rsidR="007A260D" w:rsidRDefault="006D793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1103CE">
        <w:rPr>
          <w:rFonts w:ascii="宋体" w:eastAsia="宋体" w:hAnsi="宋体" w:hint="eastAsia"/>
          <w:sz w:val="28"/>
          <w:szCs w:val="28"/>
        </w:rPr>
        <w:t>.</w:t>
      </w:r>
      <w:r w:rsidR="001103CE">
        <w:rPr>
          <w:rFonts w:ascii="宋体" w:eastAsia="宋体" w:hAnsi="宋体"/>
          <w:sz w:val="28"/>
          <w:szCs w:val="28"/>
        </w:rPr>
        <w:t xml:space="preserve"> </w:t>
      </w:r>
      <w:r w:rsidR="007A260D">
        <w:rPr>
          <w:rFonts w:ascii="宋体" w:eastAsia="宋体" w:hAnsi="宋体" w:hint="eastAsia"/>
          <w:sz w:val="28"/>
          <w:szCs w:val="28"/>
        </w:rPr>
        <w:t>游戏</w:t>
      </w:r>
      <w:r w:rsidR="00C23896" w:rsidRPr="00A34BFE">
        <w:rPr>
          <w:rFonts w:ascii="宋体" w:eastAsia="宋体" w:hAnsi="宋体"/>
          <w:sz w:val="28"/>
          <w:szCs w:val="28"/>
        </w:rPr>
        <w:t>测试基本流程</w:t>
      </w:r>
    </w:p>
    <w:p w:rsidR="00C23896" w:rsidRPr="00A34BFE" w:rsidRDefault="008359FA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此次</w:t>
      </w:r>
      <w:r w:rsidR="007A260D">
        <w:rPr>
          <w:rFonts w:ascii="宋体" w:eastAsia="宋体" w:hAnsi="宋体" w:hint="eastAsia"/>
          <w:sz w:val="28"/>
          <w:szCs w:val="28"/>
        </w:rPr>
        <w:t>游戏测试</w:t>
      </w:r>
      <w:r>
        <w:rPr>
          <w:rFonts w:ascii="宋体" w:eastAsia="宋体" w:hAnsi="宋体" w:hint="eastAsia"/>
          <w:sz w:val="28"/>
          <w:szCs w:val="28"/>
        </w:rPr>
        <w:t>的</w:t>
      </w:r>
      <w:r w:rsidR="007A260D">
        <w:rPr>
          <w:rFonts w:ascii="宋体" w:eastAsia="宋体" w:hAnsi="宋体" w:hint="eastAsia"/>
          <w:sz w:val="28"/>
          <w:szCs w:val="28"/>
        </w:rPr>
        <w:t>基本流程共分为</w:t>
      </w:r>
      <w:r w:rsidR="00C23896" w:rsidRPr="00A34BFE">
        <w:rPr>
          <w:rFonts w:ascii="宋体" w:eastAsia="宋体" w:hAnsi="宋体"/>
          <w:sz w:val="28"/>
          <w:szCs w:val="28"/>
        </w:rPr>
        <w:t>6个环节</w:t>
      </w:r>
      <w:r w:rsidR="007A260D">
        <w:rPr>
          <w:rFonts w:ascii="宋体" w:eastAsia="宋体" w:hAnsi="宋体" w:hint="eastAsia"/>
          <w:sz w:val="28"/>
          <w:szCs w:val="28"/>
        </w:rPr>
        <w:t>：</w:t>
      </w:r>
    </w:p>
    <w:p w:rsidR="00A34BFE" w:rsidRDefault="00C23896" w:rsidP="00C23896">
      <w:pPr>
        <w:rPr>
          <w:rFonts w:ascii="宋体" w:eastAsia="宋体" w:hAnsi="宋体"/>
          <w:sz w:val="28"/>
          <w:szCs w:val="28"/>
        </w:rPr>
      </w:pPr>
      <w:r w:rsidRPr="00A34BFE">
        <w:rPr>
          <w:rFonts w:ascii="宋体" w:eastAsia="宋体" w:hAnsi="宋体"/>
          <w:sz w:val="28"/>
          <w:szCs w:val="28"/>
        </w:rPr>
        <w:t>功能需求会议——&gt;测试用例编写——&gt;冒烟测试——&gt;详细测试——&gt;回归测试——&gt;Checklist检查</w:t>
      </w:r>
    </w:p>
    <w:p w:rsidR="008359FA" w:rsidRPr="008359FA" w:rsidRDefault="008359FA" w:rsidP="00923ACF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9FA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359F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"C:\\Users\\林妤怡\\AppData\\Roaming\\Tencent\\Users\\839273144\\QQ\\WinTemp\\RichOle\\XD%]QN}BYPB$~PF7Z[W%LU6.png" \* MERGEFORMATINET </w:instrText>
      </w:r>
      <w:r w:rsidRPr="008359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973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9735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"C:\\Users\\林妤怡\\AppData\\Roaming\\Tencent\\Users\\839273144\\QQ\\WinTemp\\RichOle\\XD%]QN}BYPB$~PF7Z[W%LU6.png" \* MERGEFORMATINET </w:instrText>
      </w:r>
      <w:r w:rsidR="001973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239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2391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"C:\\Users\\林妤怡\\AppData\\Roaming\\Tencent\\Users\\839273144\\QQ\\WinTemp\\RichOle\\XD%]QN}BYPB$~PF7Z[W%LU6.png" \* MERGEFORMATINET </w:instrText>
      </w:r>
      <w:r w:rsidR="007239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59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59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5998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0D5998">
        <w:rPr>
          <w:rFonts w:ascii="宋体" w:eastAsia="宋体" w:hAnsi="宋体" w:cs="宋体"/>
          <w:kern w:val="0"/>
          <w:sz w:val="24"/>
          <w:szCs w:val="24"/>
        </w:rPr>
        <w:instrText>林妤怡</w:instrText>
      </w:r>
      <w:r w:rsidR="000D5998">
        <w:rPr>
          <w:rFonts w:ascii="宋体" w:eastAsia="宋体" w:hAnsi="宋体" w:cs="宋体"/>
          <w:kern w:val="0"/>
          <w:sz w:val="24"/>
          <w:szCs w:val="24"/>
        </w:rPr>
        <w:instrText>\\AppData\\Roaming\\Tencent\\Users\\839273144\\QQ\\WinTemp\\RichOle\\XD%]QN}BYPB$~PF7Z[W%LU6.png" \* MERGEFORMATINET</w:instrText>
      </w:r>
      <w:r w:rsidR="000D59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D59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1205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8.85pt;height:294.85pt">
            <v:imagedata r:id="rId6" r:href="rId7"/>
          </v:shape>
        </w:pict>
      </w:r>
      <w:r w:rsidR="000D59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239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973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359F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359FA" w:rsidRDefault="00923ACF" w:rsidP="00923AC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</w:t>
      </w:r>
      <w:r w:rsidR="008359FA">
        <w:rPr>
          <w:rFonts w:ascii="宋体" w:eastAsia="宋体" w:hAnsi="宋体" w:hint="eastAsia"/>
          <w:sz w:val="28"/>
          <w:szCs w:val="28"/>
        </w:rPr>
        <w:t>图1</w:t>
      </w:r>
      <w:r w:rsidR="008359FA">
        <w:rPr>
          <w:rFonts w:ascii="宋体" w:eastAsia="宋体" w:hAnsi="宋体"/>
          <w:sz w:val="28"/>
          <w:szCs w:val="28"/>
        </w:rPr>
        <w:t xml:space="preserve"> </w:t>
      </w:r>
      <w:r w:rsidR="008359FA">
        <w:rPr>
          <w:rFonts w:ascii="宋体" w:eastAsia="宋体" w:hAnsi="宋体" w:hint="eastAsia"/>
          <w:sz w:val="28"/>
          <w:szCs w:val="28"/>
        </w:rPr>
        <w:t>游戏测试的工作流程</w:t>
      </w:r>
    </w:p>
    <w:p w:rsidR="008359FA" w:rsidRDefault="008359FA" w:rsidP="00C23896">
      <w:pPr>
        <w:rPr>
          <w:rFonts w:ascii="宋体" w:eastAsia="宋体" w:hAnsi="宋体"/>
          <w:sz w:val="28"/>
          <w:szCs w:val="28"/>
        </w:rPr>
      </w:pPr>
    </w:p>
    <w:p w:rsidR="00C23896" w:rsidRDefault="001103CE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2.1 </w:t>
      </w:r>
      <w:r w:rsidR="00C23896" w:rsidRPr="00A34BFE">
        <w:rPr>
          <w:rFonts w:ascii="宋体" w:eastAsia="宋体" w:hAnsi="宋体"/>
          <w:sz w:val="28"/>
          <w:szCs w:val="28"/>
        </w:rPr>
        <w:t>功能需求会议：</w:t>
      </w:r>
      <w:r w:rsidR="0024623A">
        <w:rPr>
          <w:rFonts w:ascii="宋体" w:eastAsia="宋体" w:hAnsi="宋体" w:hint="eastAsia"/>
          <w:sz w:val="28"/>
          <w:szCs w:val="28"/>
        </w:rPr>
        <w:t>小组全体成员召开会议、共同商讨，</w:t>
      </w:r>
      <w:r w:rsidR="00C23896" w:rsidRPr="00A34BFE">
        <w:rPr>
          <w:rFonts w:ascii="宋体" w:eastAsia="宋体" w:hAnsi="宋体"/>
          <w:sz w:val="28"/>
          <w:szCs w:val="28"/>
        </w:rPr>
        <w:t>测试人员了解需求内容，提出可能存在的风险点，思考功能的测试重点和难点，提出开发要求</w:t>
      </w:r>
      <w:r>
        <w:rPr>
          <w:rFonts w:ascii="宋体" w:eastAsia="宋体" w:hAnsi="宋体" w:hint="eastAsia"/>
          <w:sz w:val="28"/>
          <w:szCs w:val="28"/>
        </w:rPr>
        <w:t>以及</w:t>
      </w:r>
      <w:r w:rsidR="00C23896" w:rsidRPr="00A34BFE">
        <w:rPr>
          <w:rFonts w:ascii="宋体" w:eastAsia="宋体" w:hAnsi="宋体"/>
          <w:sz w:val="28"/>
          <w:szCs w:val="28"/>
        </w:rPr>
        <w:t>可以优化的地方。</w:t>
      </w:r>
    </w:p>
    <w:p w:rsidR="0024623A" w:rsidRPr="00A34BFE" w:rsidRDefault="0024623A" w:rsidP="00C23896">
      <w:pPr>
        <w:rPr>
          <w:rFonts w:ascii="宋体" w:eastAsia="宋体" w:hAnsi="宋体"/>
          <w:sz w:val="28"/>
          <w:szCs w:val="28"/>
        </w:rPr>
      </w:pPr>
    </w:p>
    <w:p w:rsidR="00C23896" w:rsidRDefault="005F17AA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1103CE">
        <w:rPr>
          <w:rFonts w:ascii="宋体" w:eastAsia="宋体" w:hAnsi="宋体" w:hint="eastAsia"/>
          <w:sz w:val="28"/>
          <w:szCs w:val="28"/>
        </w:rPr>
        <w:t>.</w:t>
      </w:r>
      <w:r w:rsidR="001103CE">
        <w:rPr>
          <w:rFonts w:ascii="宋体" w:eastAsia="宋体" w:hAnsi="宋体"/>
          <w:sz w:val="28"/>
          <w:szCs w:val="28"/>
        </w:rPr>
        <w:t xml:space="preserve">2 </w:t>
      </w:r>
      <w:r w:rsidR="00C23896" w:rsidRPr="00A34BFE">
        <w:rPr>
          <w:rFonts w:ascii="宋体" w:eastAsia="宋体" w:hAnsi="宋体"/>
          <w:sz w:val="28"/>
          <w:szCs w:val="28"/>
        </w:rPr>
        <w:t>测试用例编写：根据需求书写测试用例，关注功能逻辑实现，考虑各种特殊情况（如网络中断，进程中断等），关注需求变更情况，需要及时调整测试用例。</w:t>
      </w:r>
    </w:p>
    <w:p w:rsidR="0024623A" w:rsidRPr="00A34BFE" w:rsidRDefault="0024623A" w:rsidP="00C23896">
      <w:pPr>
        <w:rPr>
          <w:rFonts w:ascii="宋体" w:eastAsia="宋体" w:hAnsi="宋体"/>
          <w:sz w:val="28"/>
          <w:szCs w:val="28"/>
        </w:rPr>
      </w:pPr>
    </w:p>
    <w:p w:rsidR="00C23896" w:rsidRDefault="00637D1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.3 </w:t>
      </w:r>
      <w:r w:rsidR="00C23896" w:rsidRPr="00A34BFE">
        <w:rPr>
          <w:rFonts w:ascii="宋体" w:eastAsia="宋体" w:hAnsi="宋体"/>
          <w:sz w:val="28"/>
          <w:szCs w:val="28"/>
        </w:rPr>
        <w:t>冒烟测试</w:t>
      </w:r>
      <w:r>
        <w:rPr>
          <w:rFonts w:ascii="宋体" w:eastAsia="宋体" w:hAnsi="宋体" w:hint="eastAsia"/>
          <w:sz w:val="28"/>
          <w:szCs w:val="28"/>
        </w:rPr>
        <w:t>：所谓冒烟测试，即</w:t>
      </w:r>
      <w:r w:rsidR="00C23896" w:rsidRPr="00A34BFE">
        <w:rPr>
          <w:rFonts w:ascii="宋体" w:eastAsia="宋体" w:hAnsi="宋体"/>
          <w:sz w:val="28"/>
          <w:szCs w:val="28"/>
        </w:rPr>
        <w:t>不</w:t>
      </w:r>
      <w:r>
        <w:rPr>
          <w:rFonts w:ascii="宋体" w:eastAsia="宋体" w:hAnsi="宋体" w:hint="eastAsia"/>
          <w:sz w:val="28"/>
          <w:szCs w:val="28"/>
        </w:rPr>
        <w:t>需一次性</w:t>
      </w:r>
      <w:r w:rsidR="00C23896" w:rsidRPr="00A34BFE">
        <w:rPr>
          <w:rFonts w:ascii="宋体" w:eastAsia="宋体" w:hAnsi="宋体"/>
          <w:sz w:val="28"/>
          <w:szCs w:val="28"/>
        </w:rPr>
        <w:t>完全发现</w:t>
      </w:r>
      <w:r>
        <w:rPr>
          <w:rFonts w:ascii="宋体" w:eastAsia="宋体" w:hAnsi="宋体" w:hint="eastAsia"/>
          <w:sz w:val="28"/>
          <w:szCs w:val="28"/>
        </w:rPr>
        <w:t>全部</w:t>
      </w:r>
      <w:r w:rsidR="00C23896" w:rsidRPr="00A34BFE">
        <w:rPr>
          <w:rFonts w:ascii="宋体" w:eastAsia="宋体" w:hAnsi="宋体"/>
          <w:sz w:val="28"/>
          <w:szCs w:val="28"/>
        </w:rPr>
        <w:t>bug</w:t>
      </w:r>
      <w:r w:rsidR="00C77ECA" w:rsidRPr="00A34BFE">
        <w:rPr>
          <w:rFonts w:ascii="宋体" w:eastAsia="宋体" w:hAnsi="宋体" w:hint="eastAsia"/>
          <w:sz w:val="28"/>
          <w:szCs w:val="28"/>
        </w:rPr>
        <w:t>，</w:t>
      </w:r>
      <w:r w:rsidR="00C23896" w:rsidRPr="00A34BFE">
        <w:rPr>
          <w:rFonts w:ascii="宋体" w:eastAsia="宋体" w:hAnsi="宋体"/>
          <w:sz w:val="28"/>
          <w:szCs w:val="28"/>
        </w:rPr>
        <w:t>特点是快速过一遍功能，把明显的bug告诉开发人员</w:t>
      </w:r>
      <w:r>
        <w:rPr>
          <w:rFonts w:ascii="宋体" w:eastAsia="宋体" w:hAnsi="宋体" w:hint="eastAsia"/>
          <w:sz w:val="28"/>
          <w:szCs w:val="28"/>
        </w:rPr>
        <w:t>。冒烟测试是</w:t>
      </w:r>
      <w:r w:rsidR="00C23896" w:rsidRPr="00A34BFE">
        <w:rPr>
          <w:rFonts w:ascii="宋体" w:eastAsia="宋体" w:hAnsi="宋体"/>
          <w:sz w:val="28"/>
          <w:szCs w:val="28"/>
        </w:rPr>
        <w:t>详细测试前的一个小环节，快速发现比较明显的bug以及确保主逻辑流程</w:t>
      </w:r>
      <w:r w:rsidR="00C23896" w:rsidRPr="00A34BFE">
        <w:rPr>
          <w:rFonts w:ascii="宋体" w:eastAsia="宋体" w:hAnsi="宋体"/>
          <w:sz w:val="28"/>
          <w:szCs w:val="28"/>
        </w:rPr>
        <w:lastRenderedPageBreak/>
        <w:t>跑通，快速明确功能开展状态（比如是否有明显的功能缺失或者配置是否</w:t>
      </w:r>
      <w:r>
        <w:rPr>
          <w:rFonts w:ascii="宋体" w:eastAsia="宋体" w:hAnsi="宋体" w:hint="eastAsia"/>
          <w:sz w:val="28"/>
          <w:szCs w:val="28"/>
        </w:rPr>
        <w:t>齐</w:t>
      </w:r>
      <w:r w:rsidR="00C23896" w:rsidRPr="00A34BFE">
        <w:rPr>
          <w:rFonts w:ascii="宋体" w:eastAsia="宋体" w:hAnsi="宋体"/>
          <w:sz w:val="28"/>
          <w:szCs w:val="28"/>
        </w:rPr>
        <w:t>全等）</w:t>
      </w:r>
      <w:r w:rsidR="0024623A">
        <w:rPr>
          <w:rFonts w:ascii="宋体" w:eastAsia="宋体" w:hAnsi="宋体" w:hint="eastAsia"/>
          <w:sz w:val="28"/>
          <w:szCs w:val="28"/>
        </w:rPr>
        <w:t>。</w:t>
      </w:r>
    </w:p>
    <w:p w:rsidR="0024623A" w:rsidRPr="00A34BFE" w:rsidRDefault="0024623A" w:rsidP="00C23896">
      <w:pPr>
        <w:rPr>
          <w:rFonts w:ascii="宋体" w:eastAsia="宋体" w:hAnsi="宋体"/>
          <w:sz w:val="28"/>
          <w:szCs w:val="28"/>
        </w:rPr>
      </w:pPr>
    </w:p>
    <w:p w:rsidR="0024623A" w:rsidRDefault="00637D1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2.4 </w:t>
      </w:r>
      <w:r w:rsidR="00C23896" w:rsidRPr="00A34BFE">
        <w:rPr>
          <w:rFonts w:ascii="宋体" w:eastAsia="宋体" w:hAnsi="宋体"/>
          <w:sz w:val="28"/>
          <w:szCs w:val="28"/>
        </w:rPr>
        <w:t>详细测试：细致的测试每个逻辑分支、资源、配置，尽量模拟玩家的每一种操作可能，测试异常情况（如断电</w:t>
      </w:r>
      <w:r w:rsidR="0022560D">
        <w:rPr>
          <w:rFonts w:ascii="宋体" w:eastAsia="宋体" w:hAnsi="宋体" w:hint="eastAsia"/>
          <w:sz w:val="28"/>
          <w:szCs w:val="28"/>
        </w:rPr>
        <w:t>、</w:t>
      </w:r>
      <w:r w:rsidR="00C23896" w:rsidRPr="00A34BFE">
        <w:rPr>
          <w:rFonts w:ascii="宋体" w:eastAsia="宋体" w:hAnsi="宋体"/>
          <w:sz w:val="28"/>
          <w:szCs w:val="28"/>
        </w:rPr>
        <w:t>事件中断、进程中断等），测试数据读取、存储、网络等内容。</w:t>
      </w:r>
      <w:r>
        <w:rPr>
          <w:rFonts w:ascii="宋体" w:eastAsia="宋体" w:hAnsi="宋体" w:hint="eastAsia"/>
          <w:sz w:val="28"/>
          <w:szCs w:val="28"/>
        </w:rPr>
        <w:t>同时，也要注意</w:t>
      </w:r>
      <w:r w:rsidR="0024623A">
        <w:rPr>
          <w:rFonts w:ascii="宋体" w:eastAsia="宋体" w:hAnsi="宋体" w:hint="eastAsia"/>
          <w:sz w:val="28"/>
          <w:szCs w:val="28"/>
        </w:rPr>
        <w:t>测试</w:t>
      </w:r>
      <w:r>
        <w:rPr>
          <w:rFonts w:ascii="宋体" w:eastAsia="宋体" w:hAnsi="宋体" w:hint="eastAsia"/>
          <w:sz w:val="28"/>
          <w:szCs w:val="28"/>
        </w:rPr>
        <w:t>某一</w:t>
      </w:r>
      <w:r w:rsidR="0024623A">
        <w:rPr>
          <w:rFonts w:ascii="宋体" w:eastAsia="宋体" w:hAnsi="宋体" w:hint="eastAsia"/>
          <w:sz w:val="28"/>
          <w:szCs w:val="28"/>
        </w:rPr>
        <w:t>功能对其他功能的影响</w:t>
      </w:r>
      <w:r>
        <w:rPr>
          <w:rFonts w:ascii="宋体" w:eastAsia="宋体" w:hAnsi="宋体" w:hint="eastAsia"/>
          <w:sz w:val="28"/>
          <w:szCs w:val="28"/>
        </w:rPr>
        <w:t>，以降低</w:t>
      </w:r>
      <w:r w:rsidR="0024623A">
        <w:rPr>
          <w:rFonts w:ascii="宋体" w:eastAsia="宋体" w:hAnsi="宋体" w:hint="eastAsia"/>
          <w:sz w:val="28"/>
          <w:szCs w:val="28"/>
        </w:rPr>
        <w:t>游戏</w:t>
      </w:r>
      <w:r>
        <w:rPr>
          <w:rFonts w:ascii="宋体" w:eastAsia="宋体" w:hAnsi="宋体" w:hint="eastAsia"/>
          <w:sz w:val="28"/>
          <w:szCs w:val="28"/>
        </w:rPr>
        <w:t>内部功能之间</w:t>
      </w:r>
      <w:r w:rsidR="0024623A">
        <w:rPr>
          <w:rFonts w:ascii="宋体" w:eastAsia="宋体" w:hAnsi="宋体" w:hint="eastAsia"/>
          <w:sz w:val="28"/>
          <w:szCs w:val="28"/>
        </w:rPr>
        <w:t>的耦合</w:t>
      </w:r>
      <w:r>
        <w:rPr>
          <w:rFonts w:ascii="宋体" w:eastAsia="宋体" w:hAnsi="宋体" w:hint="eastAsia"/>
          <w:sz w:val="28"/>
          <w:szCs w:val="28"/>
        </w:rPr>
        <w:t>度</w:t>
      </w:r>
      <w:r w:rsidR="0024623A">
        <w:rPr>
          <w:rFonts w:ascii="宋体" w:eastAsia="宋体" w:hAnsi="宋体" w:hint="eastAsia"/>
          <w:sz w:val="28"/>
          <w:szCs w:val="28"/>
        </w:rPr>
        <w:t>。</w:t>
      </w:r>
    </w:p>
    <w:p w:rsidR="0024623A" w:rsidRDefault="0024623A" w:rsidP="00C23896">
      <w:pPr>
        <w:rPr>
          <w:rFonts w:ascii="宋体" w:eastAsia="宋体" w:hAnsi="宋体"/>
          <w:sz w:val="28"/>
          <w:szCs w:val="28"/>
        </w:rPr>
      </w:pPr>
    </w:p>
    <w:p w:rsidR="00C23896" w:rsidRDefault="00637D1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2.5 </w:t>
      </w:r>
      <w:r w:rsidR="00C23896" w:rsidRPr="00A34BFE">
        <w:rPr>
          <w:rFonts w:ascii="宋体" w:eastAsia="宋体" w:hAnsi="宋体"/>
          <w:sz w:val="28"/>
          <w:szCs w:val="28"/>
        </w:rPr>
        <w:t>回归测试：测试已经被修复的内容，需求调整后的内容，再次详细测试各逻辑分支。</w:t>
      </w:r>
    </w:p>
    <w:p w:rsidR="0024623A" w:rsidRPr="0024623A" w:rsidRDefault="0024623A" w:rsidP="00C23896">
      <w:pPr>
        <w:rPr>
          <w:rFonts w:ascii="宋体" w:eastAsia="宋体" w:hAnsi="宋体"/>
          <w:sz w:val="28"/>
          <w:szCs w:val="28"/>
        </w:rPr>
      </w:pPr>
    </w:p>
    <w:p w:rsidR="00C23896" w:rsidRPr="00A34BFE" w:rsidRDefault="00637D1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2.6 </w:t>
      </w:r>
      <w:r w:rsidR="00C23896" w:rsidRPr="00A34BFE">
        <w:rPr>
          <w:rFonts w:ascii="宋体" w:eastAsia="宋体" w:hAnsi="宋体"/>
          <w:sz w:val="28"/>
          <w:szCs w:val="28"/>
        </w:rPr>
        <w:t>checklist</w:t>
      </w:r>
      <w:r w:rsidR="0077392B">
        <w:rPr>
          <w:rFonts w:ascii="宋体" w:eastAsia="宋体" w:hAnsi="宋体" w:hint="eastAsia"/>
          <w:sz w:val="28"/>
          <w:szCs w:val="28"/>
        </w:rPr>
        <w:t>检查</w:t>
      </w:r>
      <w:r w:rsidR="00C23896" w:rsidRPr="00A34BFE">
        <w:rPr>
          <w:rFonts w:ascii="宋体" w:eastAsia="宋体" w:hAnsi="宋体"/>
          <w:sz w:val="28"/>
          <w:szCs w:val="28"/>
        </w:rPr>
        <w:t>（检查点，快速，不细测，可有可无，发布版本时测试）：简要快速的检查功能的主要逻辑点，检查与该功能有关联的任何其他功能点。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</w:p>
    <w:p w:rsidR="009009D2" w:rsidRPr="00A34BFE" w:rsidRDefault="009009D2" w:rsidP="00C23896">
      <w:pPr>
        <w:rPr>
          <w:rFonts w:ascii="宋体" w:eastAsia="宋体" w:hAnsi="宋体"/>
          <w:sz w:val="28"/>
          <w:szCs w:val="28"/>
        </w:rPr>
      </w:pPr>
    </w:p>
    <w:p w:rsidR="00C23896" w:rsidRPr="00A34BFE" w:rsidRDefault="006D793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22560D">
        <w:rPr>
          <w:rFonts w:ascii="宋体" w:eastAsia="宋体" w:hAnsi="宋体" w:hint="eastAsia"/>
          <w:sz w:val="28"/>
          <w:szCs w:val="28"/>
        </w:rPr>
        <w:t>.</w:t>
      </w:r>
      <w:r w:rsidR="0022560D">
        <w:rPr>
          <w:rFonts w:ascii="宋体" w:eastAsia="宋体" w:hAnsi="宋体"/>
          <w:sz w:val="28"/>
          <w:szCs w:val="28"/>
        </w:rPr>
        <w:t xml:space="preserve"> </w:t>
      </w:r>
      <w:r w:rsidR="00C23896" w:rsidRPr="00A34BFE">
        <w:rPr>
          <w:rFonts w:ascii="宋体" w:eastAsia="宋体" w:hAnsi="宋体"/>
          <w:sz w:val="28"/>
          <w:szCs w:val="28"/>
        </w:rPr>
        <w:t>游戏</w:t>
      </w:r>
      <w:r w:rsidR="00C77ECA" w:rsidRPr="00A34BFE">
        <w:rPr>
          <w:rFonts w:ascii="宋体" w:eastAsia="宋体" w:hAnsi="宋体" w:hint="eastAsia"/>
          <w:sz w:val="28"/>
          <w:szCs w:val="28"/>
        </w:rPr>
        <w:t>详细</w:t>
      </w:r>
      <w:r w:rsidR="00C23896" w:rsidRPr="00A34BFE">
        <w:rPr>
          <w:rFonts w:ascii="宋体" w:eastAsia="宋体" w:hAnsi="宋体"/>
          <w:sz w:val="28"/>
          <w:szCs w:val="28"/>
        </w:rPr>
        <w:t>测试主要内容</w:t>
      </w:r>
    </w:p>
    <w:p w:rsidR="00947429" w:rsidRDefault="009009D2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经过小组全体成员会议讨论，此次</w:t>
      </w:r>
      <w:r w:rsidRPr="009009D2">
        <w:rPr>
          <w:rFonts w:ascii="宋体" w:eastAsia="宋体" w:hAnsi="宋体"/>
          <w:sz w:val="28"/>
          <w:szCs w:val="28"/>
        </w:rPr>
        <w:t>游戏</w:t>
      </w:r>
      <w:r w:rsidRPr="009009D2">
        <w:rPr>
          <w:rFonts w:ascii="宋体" w:eastAsia="宋体" w:hAnsi="宋体" w:hint="eastAsia"/>
          <w:sz w:val="28"/>
          <w:szCs w:val="28"/>
        </w:rPr>
        <w:t>详细</w:t>
      </w:r>
      <w:r w:rsidRPr="009009D2">
        <w:rPr>
          <w:rFonts w:ascii="宋体" w:eastAsia="宋体" w:hAnsi="宋体"/>
          <w:sz w:val="28"/>
          <w:szCs w:val="28"/>
        </w:rPr>
        <w:t>测试主要内容</w:t>
      </w:r>
      <w:r>
        <w:rPr>
          <w:rFonts w:ascii="宋体" w:eastAsia="宋体" w:hAnsi="宋体" w:hint="eastAsia"/>
          <w:sz w:val="28"/>
          <w:szCs w:val="28"/>
        </w:rPr>
        <w:t>为：</w:t>
      </w:r>
      <w:r w:rsidR="00C23896" w:rsidRPr="00A34BFE">
        <w:rPr>
          <w:rFonts w:ascii="宋体" w:eastAsia="宋体" w:hAnsi="宋体"/>
          <w:sz w:val="28"/>
          <w:szCs w:val="28"/>
        </w:rPr>
        <w:t>功能测试、性能测试、压力测试、兼容测试、安全测试、弱网测试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C23896" w:rsidRPr="00A34BFE" w:rsidRDefault="00CE35E6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此处，笔者将对</w:t>
      </w:r>
      <w:r w:rsidRPr="00947429">
        <w:rPr>
          <w:rFonts w:ascii="宋体" w:eastAsia="宋体" w:hAnsi="宋体" w:hint="eastAsia"/>
          <w:b/>
          <w:sz w:val="28"/>
          <w:szCs w:val="28"/>
        </w:rPr>
        <w:t>功能测试</w:t>
      </w:r>
      <w:r>
        <w:rPr>
          <w:rFonts w:ascii="宋体" w:eastAsia="宋体" w:hAnsi="宋体" w:hint="eastAsia"/>
          <w:sz w:val="28"/>
          <w:szCs w:val="28"/>
        </w:rPr>
        <w:t>的各种情况展开详细论述。</w:t>
      </w:r>
    </w:p>
    <w:p w:rsidR="00C23896" w:rsidRDefault="00C23896" w:rsidP="00C23896">
      <w:pPr>
        <w:rPr>
          <w:rFonts w:ascii="宋体" w:eastAsia="宋体" w:hAnsi="宋体"/>
          <w:sz w:val="28"/>
          <w:szCs w:val="28"/>
        </w:rPr>
      </w:pPr>
    </w:p>
    <w:p w:rsidR="00947429" w:rsidRPr="009009D2" w:rsidRDefault="00947429" w:rsidP="00C23896">
      <w:pPr>
        <w:rPr>
          <w:rFonts w:ascii="宋体" w:eastAsia="宋体" w:hAnsi="宋体"/>
          <w:sz w:val="28"/>
          <w:szCs w:val="28"/>
        </w:rPr>
      </w:pPr>
    </w:p>
    <w:p w:rsidR="00C23896" w:rsidRPr="00A34BFE" w:rsidRDefault="0022560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>
        <w:rPr>
          <w:rFonts w:ascii="宋体" w:eastAsia="宋体" w:hAnsi="宋体"/>
          <w:sz w:val="28"/>
          <w:szCs w:val="28"/>
        </w:rPr>
        <w:t xml:space="preserve">.1 </w:t>
      </w:r>
      <w:r w:rsidR="00C23896" w:rsidRPr="00A34BFE">
        <w:rPr>
          <w:rFonts w:ascii="宋体" w:eastAsia="宋体" w:hAnsi="宋体"/>
          <w:sz w:val="28"/>
          <w:szCs w:val="28"/>
        </w:rPr>
        <w:t>功能测试：</w:t>
      </w:r>
    </w:p>
    <w:p w:rsidR="00581DB1" w:rsidRPr="00A34BFE" w:rsidRDefault="00C23896">
      <w:pPr>
        <w:rPr>
          <w:rFonts w:ascii="宋体" w:eastAsia="宋体" w:hAnsi="宋体"/>
          <w:sz w:val="28"/>
          <w:szCs w:val="28"/>
        </w:rPr>
      </w:pPr>
      <w:r w:rsidRPr="00A34BFE">
        <w:rPr>
          <w:rFonts w:ascii="宋体" w:eastAsia="宋体" w:hAnsi="宋体"/>
          <w:sz w:val="28"/>
          <w:szCs w:val="28"/>
        </w:rPr>
        <w:t>功能测试是游戏测试中最常见的模式，主要测试方法为黑盒测试</w:t>
      </w:r>
      <w:r w:rsidR="0022560D">
        <w:rPr>
          <w:rFonts w:ascii="宋体" w:eastAsia="宋体" w:hAnsi="宋体" w:hint="eastAsia"/>
          <w:sz w:val="28"/>
          <w:szCs w:val="28"/>
        </w:rPr>
        <w:t>，即</w:t>
      </w:r>
      <w:r w:rsidR="0022560D" w:rsidRPr="0022560D">
        <w:rPr>
          <w:rFonts w:ascii="宋体" w:eastAsia="宋体" w:hAnsi="宋体"/>
          <w:sz w:val="28"/>
          <w:szCs w:val="28"/>
        </w:rPr>
        <w:t>以</w:t>
      </w:r>
      <w:r w:rsidR="0022560D">
        <w:rPr>
          <w:rFonts w:ascii="宋体" w:eastAsia="宋体" w:hAnsi="宋体" w:hint="eastAsia"/>
          <w:sz w:val="28"/>
          <w:szCs w:val="28"/>
        </w:rPr>
        <w:t>玩家</w:t>
      </w:r>
      <w:r w:rsidR="0022560D" w:rsidRPr="0022560D">
        <w:rPr>
          <w:rFonts w:ascii="宋体" w:eastAsia="宋体" w:hAnsi="宋体"/>
          <w:sz w:val="28"/>
          <w:szCs w:val="28"/>
        </w:rPr>
        <w:t>的身份进行黑盒测试</w:t>
      </w:r>
      <w:r w:rsidR="0022560D">
        <w:rPr>
          <w:rFonts w:ascii="宋体" w:eastAsia="宋体" w:hAnsi="宋体" w:hint="eastAsia"/>
          <w:sz w:val="28"/>
          <w:szCs w:val="28"/>
        </w:rPr>
        <w:t>。</w:t>
      </w:r>
      <w:r w:rsidRPr="00A34BFE">
        <w:rPr>
          <w:rFonts w:ascii="宋体" w:eastAsia="宋体" w:hAnsi="宋体"/>
          <w:sz w:val="28"/>
          <w:szCs w:val="28"/>
        </w:rPr>
        <w:t>功能测试主要用来验证功能是否符合需求设计</w:t>
      </w:r>
      <w:r w:rsidR="0022560D">
        <w:rPr>
          <w:rFonts w:ascii="宋体" w:eastAsia="宋体" w:hAnsi="宋体" w:hint="eastAsia"/>
          <w:sz w:val="28"/>
          <w:szCs w:val="28"/>
        </w:rPr>
        <w:t>，主要</w:t>
      </w:r>
      <w:r w:rsidRPr="00A34BFE">
        <w:rPr>
          <w:rFonts w:ascii="宋体" w:eastAsia="宋体" w:hAnsi="宋体"/>
          <w:sz w:val="28"/>
          <w:szCs w:val="28"/>
        </w:rPr>
        <w:t>考虑</w:t>
      </w:r>
      <w:r w:rsidR="0022560D">
        <w:rPr>
          <w:rFonts w:ascii="宋体" w:eastAsia="宋体" w:hAnsi="宋体" w:hint="eastAsia"/>
          <w:sz w:val="28"/>
          <w:szCs w:val="28"/>
        </w:rPr>
        <w:t>的是</w:t>
      </w:r>
      <w:r w:rsidRPr="00A34BFE">
        <w:rPr>
          <w:rFonts w:ascii="宋体" w:eastAsia="宋体" w:hAnsi="宋体"/>
          <w:sz w:val="28"/>
          <w:szCs w:val="28"/>
        </w:rPr>
        <w:t>功能正确性，而不考虑游戏底层结构及代码错误</w:t>
      </w:r>
      <w:r w:rsidR="0022560D">
        <w:rPr>
          <w:rFonts w:ascii="宋体" w:eastAsia="宋体" w:hAnsi="宋体" w:hint="eastAsia"/>
          <w:sz w:val="28"/>
          <w:szCs w:val="28"/>
        </w:rPr>
        <w:t>。</w:t>
      </w:r>
      <w:r w:rsidRPr="00A34BFE">
        <w:rPr>
          <w:rFonts w:ascii="宋体" w:eastAsia="宋体" w:hAnsi="宋体"/>
          <w:sz w:val="28"/>
          <w:szCs w:val="28"/>
        </w:rPr>
        <w:t>功能测试通常从界面着手开始测试，尽量模拟</w:t>
      </w:r>
      <w:r w:rsidR="0022560D">
        <w:rPr>
          <w:rFonts w:ascii="宋体" w:eastAsia="宋体" w:hAnsi="宋体" w:hint="eastAsia"/>
          <w:sz w:val="28"/>
          <w:szCs w:val="28"/>
        </w:rPr>
        <w:t>出玩家</w:t>
      </w:r>
      <w:r w:rsidRPr="00A34BFE">
        <w:rPr>
          <w:rFonts w:ascii="宋体" w:eastAsia="宋体" w:hAnsi="宋体"/>
          <w:sz w:val="28"/>
          <w:szCs w:val="28"/>
        </w:rPr>
        <w:t>可能出现的</w:t>
      </w:r>
      <w:r w:rsidR="0022560D">
        <w:rPr>
          <w:rFonts w:ascii="宋体" w:eastAsia="宋体" w:hAnsi="宋体" w:hint="eastAsia"/>
          <w:sz w:val="28"/>
          <w:szCs w:val="28"/>
        </w:rPr>
        <w:t>所有</w:t>
      </w:r>
      <w:r w:rsidRPr="00A34BFE">
        <w:rPr>
          <w:rFonts w:ascii="宋体" w:eastAsia="宋体" w:hAnsi="宋体"/>
          <w:sz w:val="28"/>
          <w:szCs w:val="28"/>
        </w:rPr>
        <w:t>操作。</w:t>
      </w:r>
    </w:p>
    <w:p w:rsidR="00C23896" w:rsidRPr="00E5279B" w:rsidRDefault="008E26D9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部分</w:t>
      </w:r>
      <w:r w:rsidR="0022560D" w:rsidRPr="00E5279B">
        <w:rPr>
          <w:rFonts w:ascii="宋体" w:eastAsia="宋体" w:hAnsi="宋体" w:hint="eastAsia"/>
          <w:b/>
          <w:sz w:val="28"/>
          <w:szCs w:val="28"/>
        </w:rPr>
        <w:t>功能</w:t>
      </w:r>
      <w:r w:rsidR="00C77ECA" w:rsidRPr="00E5279B">
        <w:rPr>
          <w:rFonts w:ascii="宋体" w:eastAsia="宋体" w:hAnsi="宋体" w:hint="eastAsia"/>
          <w:b/>
          <w:sz w:val="28"/>
          <w:szCs w:val="28"/>
        </w:rPr>
        <w:t>测试清单</w:t>
      </w:r>
      <w:r w:rsidR="0022560D" w:rsidRPr="00E5279B">
        <w:rPr>
          <w:rFonts w:ascii="宋体" w:eastAsia="宋体" w:hAnsi="宋体" w:hint="eastAsia"/>
          <w:b/>
          <w:sz w:val="28"/>
          <w:szCs w:val="28"/>
        </w:rPr>
        <w:t>：</w:t>
      </w:r>
    </w:p>
    <w:tbl>
      <w:tblPr>
        <w:tblStyle w:val="a9"/>
        <w:tblW w:w="8789" w:type="dxa"/>
        <w:tblInd w:w="-147" w:type="dxa"/>
        <w:tblLook w:val="04A0" w:firstRow="1" w:lastRow="0" w:firstColumn="1" w:lastColumn="0" w:noHBand="0" w:noVBand="1"/>
      </w:tblPr>
      <w:tblGrid>
        <w:gridCol w:w="4253"/>
        <w:gridCol w:w="2835"/>
        <w:gridCol w:w="1701"/>
      </w:tblGrid>
      <w:tr w:rsidR="001800AD" w:rsidTr="006D14F2">
        <w:tc>
          <w:tcPr>
            <w:tcW w:w="4253" w:type="dxa"/>
          </w:tcPr>
          <w:p w:rsidR="001800AD" w:rsidRDefault="0076153B" w:rsidP="001800A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  <w:r w:rsidR="001800AD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835" w:type="dxa"/>
          </w:tcPr>
          <w:p w:rsidR="001800AD" w:rsidRDefault="002B18C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预期</w:t>
            </w:r>
            <w:r w:rsidR="001800AD">
              <w:rPr>
                <w:rFonts w:ascii="宋体" w:eastAsia="宋体" w:hAnsi="宋体" w:hint="eastAsia"/>
                <w:sz w:val="28"/>
                <w:szCs w:val="28"/>
              </w:rPr>
              <w:t>结果</w:t>
            </w:r>
          </w:p>
        </w:tc>
        <w:tc>
          <w:tcPr>
            <w:tcW w:w="1701" w:type="dxa"/>
          </w:tcPr>
          <w:p w:rsidR="001800AD" w:rsidRDefault="002B18CD" w:rsidP="001800A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实际结果</w:t>
            </w:r>
          </w:p>
        </w:tc>
      </w:tr>
      <w:tr w:rsidR="001800AD" w:rsidTr="006D14F2">
        <w:tc>
          <w:tcPr>
            <w:tcW w:w="4253" w:type="dxa"/>
          </w:tcPr>
          <w:p w:rsidR="001800AD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玩家开启游戏，</w:t>
            </w:r>
            <w:r w:rsidR="002B18CD">
              <w:rPr>
                <w:rFonts w:ascii="宋体" w:eastAsia="宋体" w:hAnsi="宋体" w:hint="eastAsia"/>
                <w:sz w:val="28"/>
                <w:szCs w:val="28"/>
              </w:rPr>
              <w:t>游戏开始界面</w:t>
            </w:r>
            <w:r w:rsidR="00E671DF">
              <w:rPr>
                <w:rFonts w:ascii="宋体" w:eastAsia="宋体" w:hAnsi="宋体" w:hint="eastAsia"/>
                <w:sz w:val="28"/>
                <w:szCs w:val="28"/>
              </w:rPr>
              <w:t>播放游戏开始音乐</w:t>
            </w:r>
          </w:p>
        </w:tc>
        <w:tc>
          <w:tcPr>
            <w:tcW w:w="2835" w:type="dxa"/>
          </w:tcPr>
          <w:p w:rsidR="001800AD" w:rsidRPr="002B18CD" w:rsidRDefault="006D14F2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开始音乐正确播放</w:t>
            </w:r>
          </w:p>
        </w:tc>
        <w:tc>
          <w:tcPr>
            <w:tcW w:w="1701" w:type="dxa"/>
          </w:tcPr>
          <w:p w:rsidR="001800AD" w:rsidRDefault="002B18CD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符合预期</w:t>
            </w:r>
          </w:p>
        </w:tc>
      </w:tr>
      <w:tr w:rsidR="002B18CD" w:rsidTr="006D14F2">
        <w:tc>
          <w:tcPr>
            <w:tcW w:w="4253" w:type="dxa"/>
          </w:tcPr>
          <w:p w:rsidR="002B18CD" w:rsidRDefault="002B18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玩家一直未点击“开始游戏”</w:t>
            </w:r>
            <w:r w:rsidR="006D14F2">
              <w:rPr>
                <w:rFonts w:ascii="宋体" w:eastAsia="宋体" w:hAnsi="宋体" w:hint="eastAsia"/>
                <w:sz w:val="28"/>
                <w:szCs w:val="28"/>
              </w:rPr>
              <w:t>，始终停留在游戏开始界面</w:t>
            </w:r>
          </w:p>
        </w:tc>
        <w:tc>
          <w:tcPr>
            <w:tcW w:w="2835" w:type="dxa"/>
          </w:tcPr>
          <w:p w:rsidR="002B18CD" w:rsidRDefault="006D14F2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14F2">
              <w:rPr>
                <w:rFonts w:ascii="宋体" w:eastAsia="宋体" w:hAnsi="宋体" w:hint="eastAsia"/>
                <w:sz w:val="28"/>
                <w:szCs w:val="28"/>
              </w:rPr>
              <w:t>开始音乐播放结束能自动跳转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循环</w:t>
            </w:r>
            <w:r w:rsidRPr="006D14F2">
              <w:rPr>
                <w:rFonts w:ascii="宋体" w:eastAsia="宋体" w:hAnsi="宋体" w:hint="eastAsia"/>
                <w:sz w:val="28"/>
                <w:szCs w:val="28"/>
              </w:rPr>
              <w:t>重新播放</w:t>
            </w:r>
          </w:p>
        </w:tc>
        <w:tc>
          <w:tcPr>
            <w:tcW w:w="1701" w:type="dxa"/>
          </w:tcPr>
          <w:p w:rsidR="002B18CD" w:rsidRDefault="006D14F2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不符合预期</w:t>
            </w:r>
          </w:p>
        </w:tc>
      </w:tr>
      <w:tr w:rsidR="001800AD" w:rsidTr="006D14F2">
        <w:tc>
          <w:tcPr>
            <w:tcW w:w="4253" w:type="dxa"/>
          </w:tcPr>
          <w:p w:rsidR="001800AD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</w:t>
            </w:r>
            <w:r w:rsidR="00E671DF">
              <w:rPr>
                <w:rFonts w:ascii="宋体" w:eastAsia="宋体" w:hAnsi="宋体" w:hint="eastAsia"/>
                <w:sz w:val="28"/>
                <w:szCs w:val="28"/>
              </w:rPr>
              <w:t>点击“开始游戏”按钮</w:t>
            </w:r>
          </w:p>
        </w:tc>
        <w:tc>
          <w:tcPr>
            <w:tcW w:w="2835" w:type="dxa"/>
          </w:tcPr>
          <w:p w:rsidR="001800AD" w:rsidRDefault="005156B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播放按钮点击音效，并能正确跳转进入游戏主场景界面</w:t>
            </w:r>
          </w:p>
        </w:tc>
        <w:tc>
          <w:tcPr>
            <w:tcW w:w="1701" w:type="dxa"/>
          </w:tcPr>
          <w:p w:rsidR="001800AD" w:rsidRDefault="005156BD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符合预期</w:t>
            </w:r>
          </w:p>
        </w:tc>
      </w:tr>
      <w:tr w:rsidR="001800AD" w:rsidTr="006D14F2">
        <w:tc>
          <w:tcPr>
            <w:tcW w:w="4253" w:type="dxa"/>
          </w:tcPr>
          <w:p w:rsidR="001800AD" w:rsidRDefault="00B843D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用户界面与游戏主题功能相融洽，所有界面元素的状态都准确无误，特别是人物或</w:t>
            </w:r>
            <w:r w:rsidRPr="00B843DF">
              <w:rPr>
                <w:rFonts w:ascii="宋体" w:eastAsia="宋体" w:hAnsi="宋体" w:hint="eastAsia"/>
                <w:sz w:val="28"/>
                <w:szCs w:val="28"/>
              </w:rPr>
              <w:t>物体</w:t>
            </w:r>
            <w:r w:rsidR="00A059D5">
              <w:rPr>
                <w:rFonts w:ascii="宋体" w:eastAsia="宋体" w:hAnsi="宋体" w:hint="eastAsia"/>
                <w:sz w:val="28"/>
                <w:szCs w:val="28"/>
              </w:rPr>
              <w:t>等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应</w:t>
            </w:r>
            <w:r w:rsidRPr="00B843DF">
              <w:rPr>
                <w:rFonts w:ascii="宋体" w:eastAsia="宋体" w:hAnsi="宋体" w:hint="eastAsia"/>
                <w:sz w:val="28"/>
                <w:szCs w:val="28"/>
              </w:rPr>
              <w:t>自然合理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地</w:t>
            </w:r>
            <w:r w:rsidRPr="00B843DF">
              <w:rPr>
                <w:rFonts w:ascii="宋体" w:eastAsia="宋体" w:hAnsi="宋体"/>
                <w:sz w:val="28"/>
                <w:szCs w:val="28"/>
              </w:rPr>
              <w:t>紧贴地面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B843DF">
              <w:rPr>
                <w:rFonts w:ascii="宋体" w:eastAsia="宋体" w:hAnsi="宋体"/>
                <w:sz w:val="28"/>
                <w:szCs w:val="28"/>
              </w:rPr>
              <w:t>不能出现悬浮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、悬空</w:t>
            </w:r>
            <w:r w:rsidRPr="00B843DF">
              <w:rPr>
                <w:rFonts w:ascii="宋体" w:eastAsia="宋体" w:hAnsi="宋体"/>
                <w:sz w:val="28"/>
                <w:szCs w:val="28"/>
              </w:rPr>
              <w:t>现象</w:t>
            </w:r>
          </w:p>
        </w:tc>
        <w:tc>
          <w:tcPr>
            <w:tcW w:w="2835" w:type="dxa"/>
          </w:tcPr>
          <w:p w:rsidR="001800AD" w:rsidRDefault="00B843DF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融洽，正确无误</w:t>
            </w:r>
          </w:p>
        </w:tc>
        <w:tc>
          <w:tcPr>
            <w:tcW w:w="1701" w:type="dxa"/>
          </w:tcPr>
          <w:p w:rsidR="001800AD" w:rsidRDefault="00B843DF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符合预期</w:t>
            </w:r>
          </w:p>
        </w:tc>
      </w:tr>
      <w:tr w:rsidR="00B843DF" w:rsidTr="006D14F2">
        <w:tc>
          <w:tcPr>
            <w:tcW w:w="4253" w:type="dxa"/>
          </w:tcPr>
          <w:p w:rsidR="00B843DF" w:rsidRDefault="00B843D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对于常用的功能，玩家能否不必</w:t>
            </w: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阅读手册就能初步操控</w:t>
            </w:r>
          </w:p>
        </w:tc>
        <w:tc>
          <w:tcPr>
            <w:tcW w:w="2835" w:type="dxa"/>
          </w:tcPr>
          <w:p w:rsidR="00B843DF" w:rsidRDefault="00B843DF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易于玩家上手</w:t>
            </w:r>
            <w:r w:rsidR="00A059D5">
              <w:rPr>
                <w:rFonts w:ascii="宋体" w:eastAsia="宋体" w:hAnsi="宋体" w:hint="eastAsia"/>
                <w:sz w:val="28"/>
                <w:szCs w:val="28"/>
              </w:rPr>
              <w:t>，符合</w:t>
            </w:r>
            <w:r w:rsidR="00A059D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广大用户使用同类软件的习惯</w:t>
            </w:r>
          </w:p>
        </w:tc>
        <w:tc>
          <w:tcPr>
            <w:tcW w:w="1701" w:type="dxa"/>
          </w:tcPr>
          <w:p w:rsidR="00B843DF" w:rsidRDefault="00B843DF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符合预期</w:t>
            </w:r>
          </w:p>
        </w:tc>
      </w:tr>
      <w:tr w:rsidR="00B843DF" w:rsidTr="006D14F2">
        <w:tc>
          <w:tcPr>
            <w:tcW w:w="4253" w:type="dxa"/>
          </w:tcPr>
          <w:p w:rsidR="00B843DF" w:rsidRDefault="00B843D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联机</w:t>
            </w:r>
            <w:r w:rsidR="00A059D5"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  <w:tc>
          <w:tcPr>
            <w:tcW w:w="2835" w:type="dxa"/>
          </w:tcPr>
          <w:p w:rsidR="00B843DF" w:rsidRDefault="00A059D5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延申设计为联网游戏</w:t>
            </w:r>
          </w:p>
        </w:tc>
        <w:tc>
          <w:tcPr>
            <w:tcW w:w="1701" w:type="dxa"/>
          </w:tcPr>
          <w:p w:rsidR="00B843DF" w:rsidRDefault="00A059D5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不符合预期</w:t>
            </w:r>
          </w:p>
        </w:tc>
      </w:tr>
      <w:tr w:rsidR="00B843DF" w:rsidTr="006D14F2">
        <w:tc>
          <w:tcPr>
            <w:tcW w:w="4253" w:type="dxa"/>
          </w:tcPr>
          <w:p w:rsidR="00B843DF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玩家执行有风险操作</w:t>
            </w:r>
          </w:p>
        </w:tc>
        <w:tc>
          <w:tcPr>
            <w:tcW w:w="2835" w:type="dxa"/>
          </w:tcPr>
          <w:p w:rsidR="00B843DF" w:rsidRDefault="00A059D5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有“确认”、“放弃”等提示</w:t>
            </w:r>
          </w:p>
        </w:tc>
        <w:tc>
          <w:tcPr>
            <w:tcW w:w="1701" w:type="dxa"/>
          </w:tcPr>
          <w:p w:rsidR="00B843DF" w:rsidRDefault="00A059D5" w:rsidP="006D14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不符合预期</w:t>
            </w:r>
          </w:p>
        </w:tc>
      </w:tr>
      <w:tr w:rsidR="001800AD" w:rsidTr="006D14F2">
        <w:tc>
          <w:tcPr>
            <w:tcW w:w="4253" w:type="dxa"/>
          </w:tcPr>
          <w:p w:rsidR="001800AD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W键\↑键</w:t>
            </w:r>
          </w:p>
        </w:tc>
        <w:tc>
          <w:tcPr>
            <w:tcW w:w="2835" w:type="dxa"/>
          </w:tcPr>
          <w:p w:rsidR="001800AD" w:rsidRDefault="00A059D5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人物前进</w:t>
            </w:r>
          </w:p>
        </w:tc>
        <w:tc>
          <w:tcPr>
            <w:tcW w:w="1701" w:type="dxa"/>
          </w:tcPr>
          <w:p w:rsidR="001800AD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1800AD" w:rsidTr="006D14F2">
        <w:tc>
          <w:tcPr>
            <w:tcW w:w="4253" w:type="dxa"/>
          </w:tcPr>
          <w:p w:rsidR="001800AD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/>
                <w:sz w:val="28"/>
                <w:szCs w:val="28"/>
              </w:rPr>
              <w:t>S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键\↓键</w:t>
            </w:r>
          </w:p>
        </w:tc>
        <w:tc>
          <w:tcPr>
            <w:tcW w:w="2835" w:type="dxa"/>
          </w:tcPr>
          <w:p w:rsidR="001800AD" w:rsidRDefault="009C249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C249D">
              <w:rPr>
                <w:rFonts w:ascii="宋体" w:eastAsia="宋体" w:hAnsi="宋体" w:hint="eastAsia"/>
                <w:sz w:val="28"/>
                <w:szCs w:val="28"/>
              </w:rPr>
              <w:t>人物后退</w:t>
            </w:r>
          </w:p>
        </w:tc>
        <w:tc>
          <w:tcPr>
            <w:tcW w:w="1701" w:type="dxa"/>
          </w:tcPr>
          <w:p w:rsidR="001800AD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1800AD" w:rsidTr="006D14F2">
        <w:tc>
          <w:tcPr>
            <w:tcW w:w="4253" w:type="dxa"/>
          </w:tcPr>
          <w:p w:rsidR="001800AD" w:rsidRPr="00F112E2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/>
                <w:sz w:val="28"/>
                <w:szCs w:val="28"/>
              </w:rPr>
              <w:t>A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键\←键</w:t>
            </w:r>
          </w:p>
        </w:tc>
        <w:tc>
          <w:tcPr>
            <w:tcW w:w="2835" w:type="dxa"/>
          </w:tcPr>
          <w:p w:rsidR="001800AD" w:rsidRDefault="009C249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C249D">
              <w:rPr>
                <w:rFonts w:ascii="宋体" w:eastAsia="宋体" w:hAnsi="宋体" w:hint="eastAsia"/>
                <w:sz w:val="28"/>
                <w:szCs w:val="28"/>
              </w:rPr>
              <w:t>人物向左移动</w:t>
            </w:r>
          </w:p>
        </w:tc>
        <w:tc>
          <w:tcPr>
            <w:tcW w:w="1701" w:type="dxa"/>
          </w:tcPr>
          <w:p w:rsidR="001800AD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1800AD" w:rsidTr="006D14F2">
        <w:tc>
          <w:tcPr>
            <w:tcW w:w="4253" w:type="dxa"/>
          </w:tcPr>
          <w:p w:rsidR="001800AD" w:rsidRPr="00F112E2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/>
                <w:sz w:val="28"/>
                <w:szCs w:val="28"/>
              </w:rPr>
              <w:t>D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键\→键</w:t>
            </w:r>
          </w:p>
        </w:tc>
        <w:tc>
          <w:tcPr>
            <w:tcW w:w="2835" w:type="dxa"/>
          </w:tcPr>
          <w:p w:rsidR="001800AD" w:rsidRDefault="009C249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C249D">
              <w:rPr>
                <w:rFonts w:ascii="宋体" w:eastAsia="宋体" w:hAnsi="宋体" w:hint="eastAsia"/>
                <w:sz w:val="28"/>
                <w:szCs w:val="28"/>
              </w:rPr>
              <w:t>人物向右移动</w:t>
            </w:r>
          </w:p>
        </w:tc>
        <w:tc>
          <w:tcPr>
            <w:tcW w:w="1701" w:type="dxa"/>
          </w:tcPr>
          <w:p w:rsidR="001800AD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Pr="00F112E2" w:rsidRDefault="00274A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任意晃动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鼠标</w:t>
            </w:r>
          </w:p>
        </w:tc>
        <w:tc>
          <w:tcPr>
            <w:tcW w:w="2835" w:type="dxa"/>
          </w:tcPr>
          <w:p w:rsidR="00F112E2" w:rsidRDefault="00274A2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 w:hint="eastAsia"/>
                <w:sz w:val="28"/>
                <w:szCs w:val="28"/>
              </w:rPr>
              <w:t>控制方向以及视角</w:t>
            </w:r>
          </w:p>
        </w:tc>
        <w:tc>
          <w:tcPr>
            <w:tcW w:w="1701" w:type="dxa"/>
          </w:tcPr>
          <w:p w:rsidR="00F112E2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空格键</w:t>
            </w:r>
          </w:p>
        </w:tc>
        <w:tc>
          <w:tcPr>
            <w:tcW w:w="2835" w:type="dxa"/>
          </w:tcPr>
          <w:p w:rsidR="00F112E2" w:rsidRDefault="00274A2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 w:hint="eastAsia"/>
                <w:sz w:val="28"/>
                <w:szCs w:val="28"/>
              </w:rPr>
              <w:t>人物跳跃</w:t>
            </w:r>
          </w:p>
        </w:tc>
        <w:tc>
          <w:tcPr>
            <w:tcW w:w="1701" w:type="dxa"/>
          </w:tcPr>
          <w:p w:rsidR="00F112E2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C键</w:t>
            </w:r>
          </w:p>
        </w:tc>
        <w:tc>
          <w:tcPr>
            <w:tcW w:w="2835" w:type="dxa"/>
          </w:tcPr>
          <w:p w:rsidR="00F112E2" w:rsidRDefault="00274A2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 w:hint="eastAsia"/>
                <w:sz w:val="28"/>
                <w:szCs w:val="28"/>
              </w:rPr>
              <w:t>人物下蹲</w:t>
            </w:r>
          </w:p>
        </w:tc>
        <w:tc>
          <w:tcPr>
            <w:tcW w:w="1701" w:type="dxa"/>
          </w:tcPr>
          <w:p w:rsidR="00F112E2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玩家按下</w:t>
            </w:r>
            <w:r w:rsidR="00F112E2" w:rsidRPr="00F112E2">
              <w:rPr>
                <w:rFonts w:ascii="宋体" w:eastAsia="宋体" w:hAnsi="宋体" w:hint="eastAsia"/>
                <w:sz w:val="28"/>
                <w:szCs w:val="28"/>
              </w:rPr>
              <w:t>1键</w:t>
            </w:r>
          </w:p>
        </w:tc>
        <w:tc>
          <w:tcPr>
            <w:tcW w:w="2835" w:type="dxa"/>
          </w:tcPr>
          <w:p w:rsidR="00F112E2" w:rsidRDefault="00274A2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 w:hint="eastAsia"/>
                <w:sz w:val="28"/>
                <w:szCs w:val="28"/>
              </w:rPr>
              <w:t>人物攻击</w:t>
            </w:r>
          </w:p>
        </w:tc>
        <w:tc>
          <w:tcPr>
            <w:tcW w:w="1701" w:type="dxa"/>
          </w:tcPr>
          <w:p w:rsidR="00F112E2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A059D5">
            <w:pPr>
              <w:rPr>
                <w:rFonts w:ascii="宋体" w:eastAsia="宋体" w:hAnsi="宋体"/>
                <w:sz w:val="28"/>
                <w:szCs w:val="28"/>
              </w:rPr>
            </w:pPr>
            <w:r w:rsidRPr="00A059D5">
              <w:rPr>
                <w:rFonts w:ascii="宋体" w:eastAsia="宋体" w:hAnsi="宋体" w:hint="eastAsia"/>
                <w:sz w:val="28"/>
                <w:szCs w:val="28"/>
              </w:rPr>
              <w:t>玩家</w:t>
            </w:r>
            <w:r w:rsidR="00F112E2">
              <w:rPr>
                <w:rFonts w:ascii="宋体" w:eastAsia="宋体" w:hAnsi="宋体" w:hint="eastAsia"/>
                <w:sz w:val="28"/>
                <w:szCs w:val="28"/>
              </w:rPr>
              <w:t>长按攻击键不放</w:t>
            </w:r>
          </w:p>
        </w:tc>
        <w:tc>
          <w:tcPr>
            <w:tcW w:w="2835" w:type="dxa"/>
          </w:tcPr>
          <w:p w:rsidR="00F112E2" w:rsidRDefault="00274A2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人物不断重复攻击动作状态</w:t>
            </w:r>
          </w:p>
        </w:tc>
        <w:tc>
          <w:tcPr>
            <w:tcW w:w="1701" w:type="dxa"/>
          </w:tcPr>
          <w:p w:rsidR="00F112E2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r w:rsidRPr="00274A2D">
              <w:rPr>
                <w:rFonts w:ascii="宋体" w:eastAsia="宋体" w:hAnsi="宋体"/>
                <w:sz w:val="28"/>
                <w:szCs w:val="28"/>
              </w:rPr>
              <w:t>符合预期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，一次攻击状态结束即暂停</w:t>
            </w:r>
          </w:p>
        </w:tc>
      </w:tr>
      <w:tr w:rsidR="00F112E2" w:rsidTr="006D14F2">
        <w:tc>
          <w:tcPr>
            <w:tcW w:w="4253" w:type="dxa"/>
          </w:tcPr>
          <w:p w:rsidR="00F112E2" w:rsidRDefault="00F112E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怪物是否能主动追击</w:t>
            </w:r>
            <w:r w:rsidR="00274A2D">
              <w:rPr>
                <w:rFonts w:ascii="宋体" w:eastAsia="宋体" w:hAnsi="宋体" w:hint="eastAsia"/>
                <w:sz w:val="28"/>
                <w:szCs w:val="28"/>
              </w:rPr>
              <w:t>人物</w:t>
            </w:r>
          </w:p>
        </w:tc>
        <w:tc>
          <w:tcPr>
            <w:tcW w:w="2835" w:type="dxa"/>
          </w:tcPr>
          <w:p w:rsidR="00F112E2" w:rsidRDefault="00274A2D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4A2D">
              <w:rPr>
                <w:rFonts w:ascii="宋体" w:eastAsia="宋体" w:hAnsi="宋体"/>
                <w:sz w:val="28"/>
                <w:szCs w:val="28"/>
              </w:rPr>
              <w:t>怪物能主动追击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人物</w:t>
            </w:r>
          </w:p>
        </w:tc>
        <w:tc>
          <w:tcPr>
            <w:tcW w:w="1701" w:type="dxa"/>
          </w:tcPr>
          <w:p w:rsidR="00F112E2" w:rsidRDefault="00274A2D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符合预期</w:t>
            </w:r>
          </w:p>
        </w:tc>
      </w:tr>
      <w:tr w:rsidR="00274A2D" w:rsidTr="006D14F2">
        <w:tc>
          <w:tcPr>
            <w:tcW w:w="4253" w:type="dxa"/>
          </w:tcPr>
          <w:p w:rsidR="00274A2D" w:rsidRDefault="0048306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玩家控制人物在陆地上跑动起来</w:t>
            </w:r>
          </w:p>
        </w:tc>
        <w:tc>
          <w:tcPr>
            <w:tcW w:w="2835" w:type="dxa"/>
          </w:tcPr>
          <w:p w:rsidR="00274A2D" w:rsidRPr="00274A2D" w:rsidRDefault="00483061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人物动画流畅，并合理伴随</w:t>
            </w:r>
            <w:r w:rsidRPr="00483061">
              <w:rPr>
                <w:rFonts w:ascii="宋体" w:eastAsia="宋体" w:hAnsi="宋体" w:hint="eastAsia"/>
                <w:sz w:val="28"/>
                <w:szCs w:val="28"/>
              </w:rPr>
              <w:t>人物在陆地上跑动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音效</w:t>
            </w:r>
          </w:p>
        </w:tc>
        <w:tc>
          <w:tcPr>
            <w:tcW w:w="1701" w:type="dxa"/>
          </w:tcPr>
          <w:p w:rsidR="00274A2D" w:rsidRDefault="00483061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483061" w:rsidTr="006D14F2">
        <w:tc>
          <w:tcPr>
            <w:tcW w:w="4253" w:type="dxa"/>
          </w:tcPr>
          <w:p w:rsidR="00483061" w:rsidRDefault="00483061">
            <w:pPr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 w:hint="eastAsia"/>
                <w:sz w:val="28"/>
                <w:szCs w:val="28"/>
              </w:rPr>
              <w:t>玩家控制人物在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河流中</w:t>
            </w:r>
            <w:r w:rsidRPr="00483061">
              <w:rPr>
                <w:rFonts w:ascii="宋体" w:eastAsia="宋体" w:hAnsi="宋体" w:hint="eastAsia"/>
                <w:sz w:val="28"/>
                <w:szCs w:val="28"/>
              </w:rPr>
              <w:t>跑动起来</w:t>
            </w:r>
          </w:p>
        </w:tc>
        <w:tc>
          <w:tcPr>
            <w:tcW w:w="2835" w:type="dxa"/>
          </w:tcPr>
          <w:p w:rsidR="00483061" w:rsidRPr="00274A2D" w:rsidRDefault="00483061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 w:hint="eastAsia"/>
                <w:sz w:val="28"/>
                <w:szCs w:val="28"/>
              </w:rPr>
              <w:t>人物</w:t>
            </w:r>
            <w:r w:rsidRPr="00483061">
              <w:rPr>
                <w:rFonts w:ascii="宋体" w:eastAsia="宋体" w:hAnsi="宋体"/>
                <w:sz w:val="28"/>
                <w:szCs w:val="28"/>
              </w:rPr>
              <w:t>动画流畅，并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合</w:t>
            </w: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理</w:t>
            </w:r>
            <w:r w:rsidRPr="00483061">
              <w:rPr>
                <w:rFonts w:ascii="宋体" w:eastAsia="宋体" w:hAnsi="宋体"/>
                <w:sz w:val="28"/>
                <w:szCs w:val="28"/>
              </w:rPr>
              <w:t>伴随</w:t>
            </w:r>
            <w:r w:rsidRPr="00483061">
              <w:rPr>
                <w:rFonts w:ascii="宋体" w:eastAsia="宋体" w:hAnsi="宋体" w:hint="eastAsia"/>
                <w:sz w:val="28"/>
                <w:szCs w:val="28"/>
              </w:rPr>
              <w:t>人物在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水中</w:t>
            </w:r>
            <w:r w:rsidRPr="00483061">
              <w:rPr>
                <w:rFonts w:ascii="宋体" w:eastAsia="宋体" w:hAnsi="宋体" w:hint="eastAsia"/>
                <w:sz w:val="28"/>
                <w:szCs w:val="28"/>
              </w:rPr>
              <w:t>跑动音效</w:t>
            </w:r>
          </w:p>
        </w:tc>
        <w:tc>
          <w:tcPr>
            <w:tcW w:w="1701" w:type="dxa"/>
          </w:tcPr>
          <w:p w:rsidR="00483061" w:rsidRDefault="00483061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/>
                <w:sz w:val="28"/>
                <w:szCs w:val="28"/>
              </w:rPr>
              <w:lastRenderedPageBreak/>
              <w:t>符合预期</w:t>
            </w:r>
          </w:p>
        </w:tc>
      </w:tr>
      <w:tr w:rsidR="00483061" w:rsidTr="006D14F2">
        <w:tc>
          <w:tcPr>
            <w:tcW w:w="4253" w:type="dxa"/>
          </w:tcPr>
          <w:p w:rsidR="00483061" w:rsidRDefault="0048306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玩家控制人物停下站立</w:t>
            </w:r>
          </w:p>
        </w:tc>
        <w:tc>
          <w:tcPr>
            <w:tcW w:w="2835" w:type="dxa"/>
          </w:tcPr>
          <w:p w:rsidR="00483061" w:rsidRPr="00274A2D" w:rsidRDefault="00483061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人物动画流畅，不能发出脚步声</w:t>
            </w:r>
          </w:p>
        </w:tc>
        <w:tc>
          <w:tcPr>
            <w:tcW w:w="1701" w:type="dxa"/>
          </w:tcPr>
          <w:p w:rsidR="00483061" w:rsidRDefault="00483061" w:rsidP="00274A2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395BA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</w:t>
            </w:r>
            <w:r w:rsidR="00F112E2">
              <w:rPr>
                <w:rFonts w:ascii="宋体" w:eastAsia="宋体" w:hAnsi="宋体" w:hint="eastAsia"/>
                <w:sz w:val="28"/>
                <w:szCs w:val="28"/>
              </w:rPr>
              <w:t>被怪物推动走是否有脚步声</w:t>
            </w:r>
          </w:p>
        </w:tc>
        <w:tc>
          <w:tcPr>
            <w:tcW w:w="2835" w:type="dxa"/>
          </w:tcPr>
          <w:p w:rsidR="00F112E2" w:rsidRDefault="0067739B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7739B">
              <w:rPr>
                <w:rFonts w:ascii="宋体" w:eastAsia="宋体" w:hAnsi="宋体"/>
                <w:sz w:val="28"/>
                <w:szCs w:val="28"/>
              </w:rPr>
              <w:t>人物动画流畅，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不能发出脚步声</w:t>
            </w:r>
          </w:p>
        </w:tc>
        <w:tc>
          <w:tcPr>
            <w:tcW w:w="1701" w:type="dxa"/>
          </w:tcPr>
          <w:p w:rsidR="00F112E2" w:rsidRDefault="00483061" w:rsidP="006773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1F63E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怪物被攻击</w:t>
            </w:r>
            <w:r w:rsidR="005D6C4E">
              <w:rPr>
                <w:rFonts w:ascii="宋体" w:eastAsia="宋体" w:hAnsi="宋体" w:hint="eastAsia"/>
                <w:sz w:val="28"/>
                <w:szCs w:val="28"/>
              </w:rPr>
              <w:t>后</w:t>
            </w:r>
          </w:p>
        </w:tc>
        <w:tc>
          <w:tcPr>
            <w:tcW w:w="2835" w:type="dxa"/>
          </w:tcPr>
          <w:p w:rsidR="00F112E2" w:rsidRDefault="005D6C4E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预期怪物</w:t>
            </w:r>
            <w:r w:rsidR="006C4589">
              <w:rPr>
                <w:rFonts w:ascii="宋体" w:eastAsia="宋体" w:hAnsi="宋体" w:hint="eastAsia"/>
                <w:sz w:val="28"/>
                <w:szCs w:val="28"/>
              </w:rPr>
              <w:t>被攻击瞬间发出惨叫音效，随后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会倒下，并持续保持静止的倒下状态</w:t>
            </w:r>
          </w:p>
        </w:tc>
        <w:tc>
          <w:tcPr>
            <w:tcW w:w="1701" w:type="dxa"/>
          </w:tcPr>
          <w:p w:rsidR="00F112E2" w:rsidRDefault="005D6C4E" w:rsidP="006773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符合了</w:t>
            </w:r>
            <w:r w:rsidR="006C4589">
              <w:rPr>
                <w:rFonts w:ascii="宋体" w:eastAsia="宋体" w:hAnsi="宋体" w:hint="eastAsia"/>
                <w:sz w:val="28"/>
                <w:szCs w:val="28"/>
              </w:rPr>
              <w:t>大部分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，但没完全符合</w:t>
            </w:r>
          </w:p>
        </w:tc>
      </w:tr>
      <w:tr w:rsidR="00F112E2" w:rsidTr="006D14F2">
        <w:tc>
          <w:tcPr>
            <w:tcW w:w="4253" w:type="dxa"/>
          </w:tcPr>
          <w:p w:rsidR="00F112E2" w:rsidRDefault="005D6C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</w:t>
            </w:r>
            <w:r w:rsidR="001F63E1">
              <w:rPr>
                <w:rFonts w:ascii="宋体" w:eastAsia="宋体" w:hAnsi="宋体" w:hint="eastAsia"/>
                <w:sz w:val="28"/>
                <w:szCs w:val="28"/>
              </w:rPr>
              <w:t>跳跃</w:t>
            </w:r>
          </w:p>
        </w:tc>
        <w:tc>
          <w:tcPr>
            <w:tcW w:w="2835" w:type="dxa"/>
          </w:tcPr>
          <w:p w:rsidR="00F112E2" w:rsidRDefault="005D6C4E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人物动画流畅，</w:t>
            </w:r>
            <w:r w:rsidR="006C4589">
              <w:rPr>
                <w:rFonts w:ascii="宋体" w:eastAsia="宋体" w:hAnsi="宋体" w:hint="eastAsia"/>
                <w:sz w:val="28"/>
                <w:szCs w:val="28"/>
              </w:rPr>
              <w:t>在腾空瞬间发出人物跳跃音效，</w:t>
            </w:r>
            <w:r w:rsidR="008E26D9">
              <w:rPr>
                <w:rFonts w:ascii="宋体" w:eastAsia="宋体" w:hAnsi="宋体" w:hint="eastAsia"/>
                <w:sz w:val="28"/>
                <w:szCs w:val="28"/>
              </w:rPr>
              <w:t>落地瞬间切换音效</w:t>
            </w:r>
          </w:p>
        </w:tc>
        <w:tc>
          <w:tcPr>
            <w:tcW w:w="1701" w:type="dxa"/>
          </w:tcPr>
          <w:p w:rsidR="00F112E2" w:rsidRDefault="00483061" w:rsidP="006773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1F63E1" w:rsidRDefault="008E26D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物体碰撞、</w:t>
            </w:r>
            <w:r w:rsidR="001F63E1">
              <w:rPr>
                <w:rFonts w:ascii="宋体" w:eastAsia="宋体" w:hAnsi="宋体" w:hint="eastAsia"/>
                <w:sz w:val="28"/>
                <w:szCs w:val="28"/>
              </w:rPr>
              <w:t>碰撞检测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、穿模</w:t>
            </w:r>
            <w:r w:rsidR="001F63E1">
              <w:rPr>
                <w:rFonts w:ascii="宋体" w:eastAsia="宋体" w:hAnsi="宋体" w:hint="eastAsia"/>
                <w:sz w:val="28"/>
                <w:szCs w:val="28"/>
              </w:rPr>
              <w:t>相关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F112E2" w:rsidRDefault="008E26D9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26D9">
              <w:rPr>
                <w:rFonts w:ascii="宋体" w:eastAsia="宋体" w:hAnsi="宋体" w:hint="eastAsia"/>
                <w:sz w:val="28"/>
                <w:szCs w:val="28"/>
              </w:rPr>
              <w:t>人物</w:t>
            </w:r>
            <w:r w:rsidRPr="008E26D9">
              <w:rPr>
                <w:rFonts w:ascii="宋体" w:eastAsia="宋体" w:hAnsi="宋体"/>
                <w:sz w:val="28"/>
                <w:szCs w:val="28"/>
              </w:rPr>
              <w:t>速度</w:t>
            </w:r>
            <w:r w:rsidRPr="008E26D9">
              <w:rPr>
                <w:rFonts w:ascii="宋体" w:eastAsia="宋体" w:hAnsi="宋体" w:hint="eastAsia"/>
                <w:sz w:val="28"/>
                <w:szCs w:val="28"/>
              </w:rPr>
              <w:t>过快、</w:t>
            </w:r>
            <w:r w:rsidRPr="008E26D9">
              <w:rPr>
                <w:rFonts w:ascii="宋体" w:eastAsia="宋体" w:hAnsi="宋体"/>
                <w:sz w:val="28"/>
                <w:szCs w:val="28"/>
              </w:rPr>
              <w:t>达到一定程度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r w:rsidRPr="008E26D9">
              <w:rPr>
                <w:rFonts w:ascii="宋体" w:eastAsia="宋体" w:hAnsi="宋体"/>
                <w:sz w:val="28"/>
                <w:szCs w:val="28"/>
              </w:rPr>
              <w:t>可以穿透</w:t>
            </w:r>
            <w:r w:rsidRPr="008E26D9">
              <w:rPr>
                <w:rFonts w:ascii="宋体" w:eastAsia="宋体" w:hAnsi="宋体" w:hint="eastAsia"/>
                <w:sz w:val="28"/>
                <w:szCs w:val="28"/>
              </w:rPr>
              <w:t>物体</w:t>
            </w:r>
            <w:r w:rsidR="00F058B0">
              <w:rPr>
                <w:rFonts w:ascii="宋体" w:eastAsia="宋体" w:hAnsi="宋体" w:hint="eastAsia"/>
                <w:sz w:val="28"/>
                <w:szCs w:val="28"/>
              </w:rPr>
              <w:t>，即</w:t>
            </w:r>
            <w:r w:rsidRPr="008E26D9">
              <w:rPr>
                <w:rFonts w:ascii="宋体" w:eastAsia="宋体" w:hAnsi="宋体" w:hint="eastAsia"/>
                <w:sz w:val="28"/>
                <w:szCs w:val="28"/>
              </w:rPr>
              <w:t>能检测到体积碰撞，不会出现穿模的BUG</w:t>
            </w:r>
          </w:p>
        </w:tc>
        <w:tc>
          <w:tcPr>
            <w:tcW w:w="1701" w:type="dxa"/>
          </w:tcPr>
          <w:p w:rsidR="00F112E2" w:rsidRDefault="00483061" w:rsidP="006773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F112E2" w:rsidTr="006D14F2">
        <w:tc>
          <w:tcPr>
            <w:tcW w:w="4253" w:type="dxa"/>
          </w:tcPr>
          <w:p w:rsidR="00F112E2" w:rsidRDefault="008E26D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人物攻击</w:t>
            </w:r>
          </w:p>
        </w:tc>
        <w:tc>
          <w:tcPr>
            <w:tcW w:w="2835" w:type="dxa"/>
          </w:tcPr>
          <w:p w:rsidR="00F112E2" w:rsidRDefault="008E26D9" w:rsidP="002B18C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预期</w:t>
            </w:r>
            <w:r w:rsidRPr="008E26D9">
              <w:rPr>
                <w:rFonts w:ascii="宋体" w:eastAsia="宋体" w:hAnsi="宋体"/>
                <w:sz w:val="28"/>
                <w:szCs w:val="28"/>
              </w:rPr>
              <w:t>挥剑会</w:t>
            </w:r>
            <w:r w:rsidRPr="008E26D9">
              <w:rPr>
                <w:rFonts w:ascii="宋体" w:eastAsia="宋体" w:hAnsi="宋体" w:hint="eastAsia"/>
                <w:sz w:val="28"/>
                <w:szCs w:val="28"/>
              </w:rPr>
              <w:t>有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音效</w:t>
            </w:r>
          </w:p>
        </w:tc>
        <w:tc>
          <w:tcPr>
            <w:tcW w:w="1701" w:type="dxa"/>
          </w:tcPr>
          <w:p w:rsidR="00F112E2" w:rsidRDefault="00483061" w:rsidP="0067739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8E26D9" w:rsidTr="006D14F2">
        <w:tc>
          <w:tcPr>
            <w:tcW w:w="4253" w:type="dxa"/>
          </w:tcPr>
          <w:p w:rsidR="008E26D9" w:rsidRDefault="00CE35E6" w:rsidP="008E26D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提供进度条、动画等反应游戏人物状态</w:t>
            </w:r>
          </w:p>
        </w:tc>
        <w:tc>
          <w:tcPr>
            <w:tcW w:w="2835" w:type="dxa"/>
          </w:tcPr>
          <w:p w:rsidR="008E26D9" w:rsidRDefault="008E26D9" w:rsidP="008E26D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有血条反应人物状态</w:t>
            </w:r>
          </w:p>
        </w:tc>
        <w:tc>
          <w:tcPr>
            <w:tcW w:w="1701" w:type="dxa"/>
          </w:tcPr>
          <w:p w:rsidR="008E26D9" w:rsidRDefault="008E26D9" w:rsidP="008E26D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r w:rsidRPr="00483061">
              <w:rPr>
                <w:rFonts w:ascii="宋体" w:eastAsia="宋体" w:hAnsi="宋体"/>
                <w:sz w:val="28"/>
                <w:szCs w:val="28"/>
              </w:rPr>
              <w:t>符合预期</w:t>
            </w:r>
          </w:p>
        </w:tc>
      </w:tr>
      <w:tr w:rsidR="008E26D9" w:rsidTr="006D14F2">
        <w:tc>
          <w:tcPr>
            <w:tcW w:w="4253" w:type="dxa"/>
          </w:tcPr>
          <w:p w:rsidR="008E26D9" w:rsidRDefault="008E26D9" w:rsidP="008E26D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窗口切换、移动、改变大小</w:t>
            </w:r>
          </w:p>
        </w:tc>
        <w:tc>
          <w:tcPr>
            <w:tcW w:w="2835" w:type="dxa"/>
          </w:tcPr>
          <w:p w:rsidR="008E26D9" w:rsidRDefault="008E26D9" w:rsidP="00CE35E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界面正常</w:t>
            </w:r>
          </w:p>
        </w:tc>
        <w:tc>
          <w:tcPr>
            <w:tcW w:w="1701" w:type="dxa"/>
          </w:tcPr>
          <w:p w:rsidR="008E26D9" w:rsidRDefault="008E26D9" w:rsidP="008E26D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符合预期</w:t>
            </w:r>
          </w:p>
        </w:tc>
      </w:tr>
    </w:tbl>
    <w:p w:rsidR="0022560D" w:rsidRPr="00A34BFE" w:rsidRDefault="0022560D">
      <w:pPr>
        <w:rPr>
          <w:rFonts w:ascii="宋体" w:eastAsia="宋体" w:hAnsi="宋体"/>
          <w:sz w:val="28"/>
          <w:szCs w:val="28"/>
        </w:rPr>
      </w:pPr>
    </w:p>
    <w:p w:rsidR="00C23896" w:rsidRPr="00A34BFE" w:rsidRDefault="001800A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.2 </w:t>
      </w:r>
      <w:r w:rsidR="00C23896" w:rsidRPr="00A34BFE">
        <w:rPr>
          <w:rFonts w:ascii="宋体" w:eastAsia="宋体" w:hAnsi="宋体"/>
          <w:sz w:val="28"/>
          <w:szCs w:val="28"/>
        </w:rPr>
        <w:t>服务端压力测试：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  <w:r w:rsidRPr="00A34BFE">
        <w:rPr>
          <w:rFonts w:ascii="宋体" w:eastAsia="宋体" w:hAnsi="宋体"/>
          <w:sz w:val="28"/>
          <w:szCs w:val="28"/>
        </w:rPr>
        <w:t>服务器CPU使用率、服务器内存占用率、系统吞吐量（TPS）、事务响应时间、事务成功率</w:t>
      </w:r>
      <w:r w:rsidR="00432B0F">
        <w:rPr>
          <w:rFonts w:ascii="宋体" w:eastAsia="宋体" w:hAnsi="宋体" w:hint="eastAsia"/>
          <w:sz w:val="28"/>
          <w:szCs w:val="28"/>
        </w:rPr>
        <w:t>。</w:t>
      </w:r>
    </w:p>
    <w:p w:rsidR="00C23896" w:rsidRPr="00A34BFE" w:rsidRDefault="00C23896">
      <w:pPr>
        <w:rPr>
          <w:rFonts w:ascii="宋体" w:eastAsia="宋体" w:hAnsi="宋体"/>
          <w:sz w:val="28"/>
          <w:szCs w:val="28"/>
        </w:rPr>
      </w:pPr>
    </w:p>
    <w:p w:rsidR="00C23896" w:rsidRPr="00A34BFE" w:rsidRDefault="001800A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.3 </w:t>
      </w:r>
      <w:r w:rsidR="00C23896" w:rsidRPr="00A34BFE">
        <w:rPr>
          <w:rFonts w:ascii="宋体" w:eastAsia="宋体" w:hAnsi="宋体"/>
          <w:sz w:val="28"/>
          <w:szCs w:val="28"/>
        </w:rPr>
        <w:t>兼容测试：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  <w:r w:rsidRPr="00A34BFE">
        <w:rPr>
          <w:rFonts w:ascii="宋体" w:eastAsia="宋体" w:hAnsi="宋体"/>
          <w:sz w:val="28"/>
          <w:szCs w:val="28"/>
        </w:rPr>
        <w:t>机型适配测试、操作系统兼容测试、屏幕分辨率兼容测试、游戏版本兼容测试</w:t>
      </w:r>
      <w:r w:rsidR="00432B0F">
        <w:rPr>
          <w:rFonts w:ascii="宋体" w:eastAsia="宋体" w:hAnsi="宋体" w:hint="eastAsia"/>
          <w:sz w:val="28"/>
          <w:szCs w:val="28"/>
        </w:rPr>
        <w:t>。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</w:p>
    <w:p w:rsidR="00C23896" w:rsidRPr="00A34BFE" w:rsidRDefault="001800A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.4 </w:t>
      </w:r>
      <w:r w:rsidR="00C23896" w:rsidRPr="00A34BFE">
        <w:rPr>
          <w:rFonts w:ascii="宋体" w:eastAsia="宋体" w:hAnsi="宋体"/>
          <w:sz w:val="28"/>
          <w:szCs w:val="28"/>
        </w:rPr>
        <w:t>安全测试：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  <w:r w:rsidRPr="00A34BFE">
        <w:rPr>
          <w:rFonts w:ascii="宋体" w:eastAsia="宋体" w:hAnsi="宋体"/>
          <w:sz w:val="28"/>
          <w:szCs w:val="28"/>
        </w:rPr>
        <w:t>内存修改测试、客户端加密测试、客户端反编译测试、网络安全测试</w:t>
      </w:r>
      <w:r w:rsidR="00432B0F">
        <w:rPr>
          <w:rFonts w:ascii="宋体" w:eastAsia="宋体" w:hAnsi="宋体" w:hint="eastAsia"/>
          <w:sz w:val="28"/>
          <w:szCs w:val="28"/>
        </w:rPr>
        <w:t>。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</w:p>
    <w:p w:rsidR="00C23896" w:rsidRPr="00A34BFE" w:rsidRDefault="001800AD" w:rsidP="00C238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.5 </w:t>
      </w:r>
      <w:r w:rsidR="00C23896" w:rsidRPr="00A34BFE">
        <w:rPr>
          <w:rFonts w:ascii="宋体" w:eastAsia="宋体" w:hAnsi="宋体"/>
          <w:sz w:val="28"/>
          <w:szCs w:val="28"/>
        </w:rPr>
        <w:t>弱网测试：</w:t>
      </w:r>
    </w:p>
    <w:p w:rsidR="00C23896" w:rsidRPr="00A34BFE" w:rsidRDefault="00C23896" w:rsidP="00C23896">
      <w:pPr>
        <w:rPr>
          <w:rFonts w:ascii="宋体" w:eastAsia="宋体" w:hAnsi="宋体"/>
          <w:sz w:val="28"/>
          <w:szCs w:val="28"/>
        </w:rPr>
      </w:pPr>
      <w:r w:rsidRPr="00A34BFE">
        <w:rPr>
          <w:rFonts w:ascii="宋体" w:eastAsia="宋体" w:hAnsi="宋体"/>
          <w:sz w:val="28"/>
          <w:szCs w:val="28"/>
        </w:rPr>
        <w:t>不同网络情况，游戏的运行情况，如2g、3g、4g情况</w:t>
      </w:r>
      <w:r w:rsidR="00432B0F">
        <w:rPr>
          <w:rFonts w:ascii="宋体" w:eastAsia="宋体" w:hAnsi="宋体" w:hint="eastAsia"/>
          <w:sz w:val="28"/>
          <w:szCs w:val="28"/>
        </w:rPr>
        <w:t>。</w:t>
      </w:r>
    </w:p>
    <w:p w:rsidR="00C23896" w:rsidRPr="00A34BFE" w:rsidRDefault="00C23896">
      <w:pPr>
        <w:rPr>
          <w:rFonts w:ascii="宋体" w:eastAsia="宋体" w:hAnsi="宋体"/>
          <w:sz w:val="28"/>
          <w:szCs w:val="28"/>
        </w:rPr>
      </w:pPr>
    </w:p>
    <w:sectPr w:rsidR="00C23896" w:rsidRPr="00A34B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998" w:rsidRDefault="000D5998" w:rsidP="008D32CA">
      <w:r>
        <w:separator/>
      </w:r>
    </w:p>
  </w:endnote>
  <w:endnote w:type="continuationSeparator" w:id="0">
    <w:p w:rsidR="000D5998" w:rsidRDefault="000D5998" w:rsidP="008D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549251"/>
      <w:docPartObj>
        <w:docPartGallery w:val="Page Numbers (Bottom of Page)"/>
        <w:docPartUnique/>
      </w:docPartObj>
    </w:sdtPr>
    <w:sdtEndPr/>
    <w:sdtContent>
      <w:p w:rsidR="0077392B" w:rsidRDefault="007739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77392B" w:rsidRDefault="00773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998" w:rsidRDefault="000D5998" w:rsidP="008D32CA">
      <w:r>
        <w:separator/>
      </w:r>
    </w:p>
  </w:footnote>
  <w:footnote w:type="continuationSeparator" w:id="0">
    <w:p w:rsidR="000D5998" w:rsidRDefault="000D5998" w:rsidP="008D3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96"/>
    <w:rsid w:val="000D5998"/>
    <w:rsid w:val="000F34C9"/>
    <w:rsid w:val="001103CE"/>
    <w:rsid w:val="001800AD"/>
    <w:rsid w:val="0019735F"/>
    <w:rsid w:val="001F63E1"/>
    <w:rsid w:val="0022560D"/>
    <w:rsid w:val="002329FF"/>
    <w:rsid w:val="0024623A"/>
    <w:rsid w:val="00274A2D"/>
    <w:rsid w:val="002B18CD"/>
    <w:rsid w:val="00342332"/>
    <w:rsid w:val="00395BA4"/>
    <w:rsid w:val="0041322E"/>
    <w:rsid w:val="00432B0F"/>
    <w:rsid w:val="00483061"/>
    <w:rsid w:val="005156BD"/>
    <w:rsid w:val="00581A93"/>
    <w:rsid w:val="00581DB1"/>
    <w:rsid w:val="005930FD"/>
    <w:rsid w:val="005D6C4E"/>
    <w:rsid w:val="005F17AA"/>
    <w:rsid w:val="00637D1D"/>
    <w:rsid w:val="0067739B"/>
    <w:rsid w:val="006C4589"/>
    <w:rsid w:val="006D14F2"/>
    <w:rsid w:val="006D793D"/>
    <w:rsid w:val="00712058"/>
    <w:rsid w:val="00723912"/>
    <w:rsid w:val="0076153B"/>
    <w:rsid w:val="0077392B"/>
    <w:rsid w:val="007A260D"/>
    <w:rsid w:val="008359FA"/>
    <w:rsid w:val="008D32CA"/>
    <w:rsid w:val="008E26D9"/>
    <w:rsid w:val="009009D2"/>
    <w:rsid w:val="00923ACF"/>
    <w:rsid w:val="009370C0"/>
    <w:rsid w:val="00947429"/>
    <w:rsid w:val="009C249D"/>
    <w:rsid w:val="00A059D5"/>
    <w:rsid w:val="00A34BFE"/>
    <w:rsid w:val="00A552D7"/>
    <w:rsid w:val="00B62715"/>
    <w:rsid w:val="00B843DF"/>
    <w:rsid w:val="00C23896"/>
    <w:rsid w:val="00C56F33"/>
    <w:rsid w:val="00C77ECA"/>
    <w:rsid w:val="00CE35E6"/>
    <w:rsid w:val="00CE4482"/>
    <w:rsid w:val="00D12597"/>
    <w:rsid w:val="00DE0191"/>
    <w:rsid w:val="00E21D73"/>
    <w:rsid w:val="00E5279B"/>
    <w:rsid w:val="00E671DF"/>
    <w:rsid w:val="00E7228E"/>
    <w:rsid w:val="00EB4466"/>
    <w:rsid w:val="00F058B0"/>
    <w:rsid w:val="00F112E2"/>
    <w:rsid w:val="00F13249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B9714"/>
  <w15:chartTrackingRefBased/>
  <w15:docId w15:val="{5AF01C7C-8B93-49E9-AEE4-0A7A45F1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2CA"/>
    <w:rPr>
      <w:sz w:val="18"/>
      <w:szCs w:val="18"/>
    </w:rPr>
  </w:style>
  <w:style w:type="character" w:styleId="a7">
    <w:name w:val="Hyperlink"/>
    <w:basedOn w:val="a0"/>
    <w:uiPriority w:val="99"/>
    <w:unhideWhenUsed/>
    <w:rsid w:val="00F132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324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8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800A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9370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370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9370C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9370C0"/>
    <w:pPr>
      <w:widowControl/>
      <w:spacing w:after="100" w:line="276" w:lineRule="auto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file:///C:\Users\&#26519;&#22948;&#24609;\AppData\Roaming\Tencent\Users\839273144\QQ\WinTemp\RichOle\XD%25%5dQN%7dBYPB$~PF7Z%5bW%25LU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妤怡</dc:creator>
  <cp:keywords/>
  <dc:description/>
  <cp:lastModifiedBy>林 妤怡</cp:lastModifiedBy>
  <cp:revision>19</cp:revision>
  <dcterms:created xsi:type="dcterms:W3CDTF">2021-06-25T12:31:00Z</dcterms:created>
  <dcterms:modified xsi:type="dcterms:W3CDTF">2021-06-26T08:43:00Z</dcterms:modified>
</cp:coreProperties>
</file>