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Электрические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Layout w:type="fixed"/>
        <w:tblLook w:val="0400"/>
      </w:tblPr>
      <w:tblGrid>
        <w:gridCol w:w="1005"/>
        <w:gridCol w:w="2070"/>
        <w:gridCol w:w="2070"/>
        <w:gridCol w:w="1470"/>
        <w:gridCol w:w="2700"/>
        <w:tblGridChange w:id="0">
          <w:tblGrid>
            <w:gridCol w:w="1005"/>
            <w:gridCol w:w="2070"/>
            <w:gridCol w:w="2070"/>
            <w:gridCol w:w="1470"/>
            <w:gridCol w:w="27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Отладочная Плата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Arduino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Nano (Rev3.0)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5-20V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 mAh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ATmega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328P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двигателями и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считывание данных с узлов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HC-SR04 Sensor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Ультразвуковой датчик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HC-SR04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5V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мА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15*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2см-4м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расстояния, подключение к Nano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DC Motor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12GAN-20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spacing w:after="0" w:before="0" w:line="240" w:lineRule="auto"/>
              <w:ind w:left="0" w:right="0" w:firstLine="0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12 В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spacing w:after="0" w:before="0" w:line="240" w:lineRule="auto"/>
              <w:ind w:left="0" w:right="0" w:firstLine="0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0.75А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spacing w:after="0" w:before="0" w:line="240" w:lineRule="auto"/>
              <w:ind w:left="0" w:right="0" w:firstLine="0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1200 об\мин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Toggle 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a40"/>
                <w:sz w:val="24"/>
                <w:szCs w:val="24"/>
                <w:highlight w:val="white"/>
                <w:rtl w:val="0"/>
              </w:rPr>
              <w:t xml:space="preserve">SS12F15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5мм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1р2т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Переключатель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Керамические конденсаторы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(Ceramic capacitor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Roboto" w:cs="Roboto" w:eastAsia="Roboto" w:hAnsi="Roboto"/>
                <w:color w:val="343a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35V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1µF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 от перепадов тока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С2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center"/>
              <w:rPr>
                <w:rFonts w:ascii="Roboto" w:cs="Roboto" w:eastAsia="Roboto" w:hAnsi="Roboto"/>
                <w:color w:val="343a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С3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center"/>
              <w:rPr>
                <w:rFonts w:ascii="Roboto" w:cs="Roboto" w:eastAsia="Roboto" w:hAnsi="Roboto"/>
                <w:color w:val="343a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DC DC Понижающий преобразователь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LM2596HVS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4,5-40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3-40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2A (3A 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Понижает напряжение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Raspberry 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Блок питания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tcMar>
              <w:top w:w="120.0" w:type="dxa"/>
              <w:left w:w="20.0" w:type="dxa"/>
              <w:bottom w:w="12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Сетевой универсальный адаптер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12V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5.5*2.5mm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Блок питания подключенный к коннектору питания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Коннектор питания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tcMar>
              <w:top w:w="120.0" w:type="dxa"/>
              <w:left w:w="20.0" w:type="dxa"/>
              <w:bottom w:w="12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Power Jack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12V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commentRangeStart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Коннектор питания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3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L298N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3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 motor 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3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L298N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3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5-35V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3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Драйвер для двигателей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9.912109375" w:hRule="atLeast"/>
          <w:tblHeader w:val="0"/>
        </w:trP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Камера для Raspberry 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OV5647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1080p30, 720p60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2592×1944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мегапикселей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видеоизображения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7.82226562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Одноплатный компьютер Raspberry 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Raspberry Pi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5-3.3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1.5A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 - 2.5A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пинов GPIO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 USB, HDMI, Audio Jack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1200МГц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64bit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Обработка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ртём Ткаченко" w:id="0" w:date="2023-02-01T13:22:23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1" w:date="2023-02-01T13:22:23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2" w:date="2023-02-01T13:22:23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3" w:date="2023-02-01T13:22:23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4" w:date="2023-02-01T13:22:23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5" w:date="2023-02-01T13:22:23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6" w:date="2023-02-01T13:22:23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7" w:date="2023-02-01T13:22:23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8" w:date="2023-02-01T13:22:23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9" w:date="2023-02-01T13:22:23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  <w:comment w:author="Артём Ткаченко" w:id="10" w:date="2023-02-01T13:22:23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 комментарии с Артёмом Алексеевичем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