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50CB1" w14:textId="77777777" w:rsidR="004C3A47" w:rsidRPr="004C3A47" w:rsidRDefault="004C3A47" w:rsidP="004C3A47">
      <w:pPr>
        <w:rPr>
          <w:sz w:val="36"/>
          <w:szCs w:val="36"/>
        </w:rPr>
      </w:pPr>
      <w:r w:rsidRPr="004C3A47">
        <w:rPr>
          <w:i/>
          <w:iCs/>
          <w:sz w:val="36"/>
          <w:szCs w:val="36"/>
        </w:rPr>
        <w:t>Insights:</w:t>
      </w:r>
    </w:p>
    <w:p w14:paraId="513493FA" w14:textId="77777777" w:rsidR="004C3A47" w:rsidRPr="004C3A47" w:rsidRDefault="004C3A47" w:rsidP="004C3A47">
      <w:pPr>
        <w:numPr>
          <w:ilvl w:val="0"/>
          <w:numId w:val="1"/>
        </w:numPr>
        <w:rPr>
          <w:sz w:val="36"/>
          <w:szCs w:val="36"/>
        </w:rPr>
      </w:pPr>
      <w:r w:rsidRPr="004C3A47">
        <w:rPr>
          <w:b/>
          <w:bCs/>
          <w:sz w:val="36"/>
          <w:szCs w:val="36"/>
        </w:rPr>
        <w:t>Customer Distribution</w:t>
      </w:r>
      <w:r w:rsidRPr="004C3A47">
        <w:rPr>
          <w:sz w:val="36"/>
          <w:szCs w:val="36"/>
        </w:rPr>
        <w:t>: The majority of customers are concentrated in specific regions, indicating potential markets for targeted marketing campaigns.</w:t>
      </w:r>
    </w:p>
    <w:p w14:paraId="691DC811" w14:textId="77777777" w:rsidR="004C3A47" w:rsidRPr="004C3A47" w:rsidRDefault="004C3A47" w:rsidP="004C3A47">
      <w:pPr>
        <w:numPr>
          <w:ilvl w:val="0"/>
          <w:numId w:val="1"/>
        </w:numPr>
        <w:rPr>
          <w:sz w:val="36"/>
          <w:szCs w:val="36"/>
        </w:rPr>
      </w:pPr>
      <w:r w:rsidRPr="004C3A47">
        <w:rPr>
          <w:b/>
          <w:bCs/>
          <w:sz w:val="36"/>
          <w:szCs w:val="36"/>
        </w:rPr>
        <w:t>Product Category Performance</w:t>
      </w:r>
      <w:r w:rsidRPr="004C3A47">
        <w:rPr>
          <w:sz w:val="36"/>
          <w:szCs w:val="36"/>
        </w:rPr>
        <w:t>: Certain product categories significantly outperform others in total sales, suggesting a focus on high-performing categories to maximize revenue.</w:t>
      </w:r>
    </w:p>
    <w:p w14:paraId="369123BF" w14:textId="77777777" w:rsidR="004C3A47" w:rsidRPr="004C3A47" w:rsidRDefault="004C3A47" w:rsidP="004C3A47">
      <w:pPr>
        <w:numPr>
          <w:ilvl w:val="0"/>
          <w:numId w:val="1"/>
        </w:numPr>
        <w:rPr>
          <w:sz w:val="36"/>
          <w:szCs w:val="36"/>
        </w:rPr>
      </w:pPr>
      <w:r w:rsidRPr="004C3A47">
        <w:rPr>
          <w:b/>
          <w:bCs/>
          <w:sz w:val="36"/>
          <w:szCs w:val="36"/>
        </w:rPr>
        <w:t>Seasonal Sales Trends</w:t>
      </w:r>
      <w:r w:rsidRPr="004C3A47">
        <w:rPr>
          <w:sz w:val="36"/>
          <w:szCs w:val="36"/>
        </w:rPr>
        <w:t>: Monthly sales trends reveal peak periods, which can inform inventory planning and promotional activities.</w:t>
      </w:r>
    </w:p>
    <w:p w14:paraId="79151B9E" w14:textId="77777777" w:rsidR="004C3A47" w:rsidRPr="004C3A47" w:rsidRDefault="004C3A47" w:rsidP="004C3A47">
      <w:pPr>
        <w:numPr>
          <w:ilvl w:val="0"/>
          <w:numId w:val="1"/>
        </w:numPr>
        <w:rPr>
          <w:sz w:val="36"/>
          <w:szCs w:val="36"/>
        </w:rPr>
      </w:pPr>
      <w:r w:rsidRPr="004C3A47">
        <w:rPr>
          <w:b/>
          <w:bCs/>
          <w:sz w:val="36"/>
          <w:szCs w:val="36"/>
        </w:rPr>
        <w:t xml:space="preserve">Customer Spending </w:t>
      </w:r>
      <w:proofErr w:type="spellStart"/>
      <w:r w:rsidRPr="004C3A47">
        <w:rPr>
          <w:b/>
          <w:bCs/>
          <w:sz w:val="36"/>
          <w:szCs w:val="36"/>
        </w:rPr>
        <w:t>Behavior</w:t>
      </w:r>
      <w:proofErr w:type="spellEnd"/>
      <w:r w:rsidRPr="004C3A47">
        <w:rPr>
          <w:sz w:val="36"/>
          <w:szCs w:val="36"/>
        </w:rPr>
        <w:t>: The distribution of average transaction values per customer highlights segments with higher spending, indicating opportunities for loyalty programs.</w:t>
      </w:r>
    </w:p>
    <w:p w14:paraId="39D1764F" w14:textId="77777777" w:rsidR="004C3A47" w:rsidRPr="004C3A47" w:rsidRDefault="004C3A47" w:rsidP="004C3A47">
      <w:pPr>
        <w:numPr>
          <w:ilvl w:val="0"/>
          <w:numId w:val="1"/>
        </w:numPr>
        <w:rPr>
          <w:sz w:val="36"/>
          <w:szCs w:val="36"/>
        </w:rPr>
      </w:pPr>
      <w:r w:rsidRPr="004C3A47">
        <w:rPr>
          <w:b/>
          <w:bCs/>
          <w:sz w:val="36"/>
          <w:szCs w:val="36"/>
        </w:rPr>
        <w:t>Bestselling Products</w:t>
      </w:r>
      <w:r w:rsidRPr="004C3A47">
        <w:rPr>
          <w:sz w:val="36"/>
          <w:szCs w:val="36"/>
        </w:rPr>
        <w:t>: A small subset of products contributes disproportionately to sales, suggesting a need to prioritize these items in marketing and stock management.</w:t>
      </w:r>
    </w:p>
    <w:p w14:paraId="5DC61053" w14:textId="77777777" w:rsidR="00FC62EC" w:rsidRDefault="00FC62EC"/>
    <w:sectPr w:rsidR="00FC6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5D3C"/>
    <w:multiLevelType w:val="multilevel"/>
    <w:tmpl w:val="0504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93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47"/>
    <w:rsid w:val="004C3A47"/>
    <w:rsid w:val="009C1729"/>
    <w:rsid w:val="00F05094"/>
    <w:rsid w:val="00FC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7B3F"/>
  <w15:chartTrackingRefBased/>
  <w15:docId w15:val="{D5AA8DEB-39FD-43B7-85BF-097A3595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dikshant</dc:creator>
  <cp:keywords/>
  <dc:description/>
  <cp:lastModifiedBy>shrey dikshant</cp:lastModifiedBy>
  <cp:revision>1</cp:revision>
  <dcterms:created xsi:type="dcterms:W3CDTF">2025-01-27T14:35:00Z</dcterms:created>
  <dcterms:modified xsi:type="dcterms:W3CDTF">2025-01-27T14:37:00Z</dcterms:modified>
</cp:coreProperties>
</file>