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:rsid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:rsid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:rsid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:rsid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:rsid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:rsidR="009C1870" w:rsidRP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9C1870">
        <w:rPr>
          <w:rFonts w:ascii="Times New Roman" w:hAnsi="Times New Roman" w:cs="Times New Roman"/>
          <w:b/>
          <w:bCs/>
          <w:sz w:val="28"/>
          <w:szCs w:val="28"/>
        </w:rPr>
        <w:t>Author contribution statement</w:t>
      </w:r>
    </w:p>
    <w:p w:rsid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50"/>
          <w:szCs w:val="50"/>
        </w:rPr>
      </w:pPr>
    </w:p>
    <w:p w:rsidR="009C1870" w:rsidRPr="009C1870" w:rsidRDefault="009C1870" w:rsidP="009C18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Title:</w:t>
      </w:r>
      <w:r w:rsidRPr="009C1870">
        <w:rPr>
          <w:rFonts w:ascii="Times New Roman" w:hAnsi="Times New Roman" w:cs="Times New Roman"/>
          <w:sz w:val="22"/>
          <w:szCs w:val="22"/>
        </w:rPr>
        <w:t xml:space="preserve"> </w:t>
      </w:r>
      <w:r w:rsidRPr="009C1870">
        <w:rPr>
          <w:rFonts w:ascii="Times New Roman" w:hAnsi="Times New Roman" w:cs="Times New Roman"/>
          <w:sz w:val="22"/>
          <w:szCs w:val="22"/>
        </w:rPr>
        <w:t>Linkage mapping and genome annotation give</w:t>
      </w:r>
      <w:r w:rsidRPr="009C1870">
        <w:rPr>
          <w:rFonts w:ascii="Times New Roman" w:hAnsi="Times New Roman" w:cs="Times New Roman"/>
          <w:sz w:val="22"/>
          <w:szCs w:val="22"/>
        </w:rPr>
        <w:t xml:space="preserve"> </w:t>
      </w:r>
      <w:r w:rsidRPr="009C1870">
        <w:rPr>
          <w:rFonts w:ascii="Times New Roman" w:hAnsi="Times New Roman" w:cs="Times New Roman"/>
          <w:sz w:val="22"/>
          <w:szCs w:val="22"/>
        </w:rPr>
        <w:t>novel insights into gene family expansions and</w:t>
      </w:r>
      <w:r w:rsidRPr="009C1870">
        <w:rPr>
          <w:rFonts w:ascii="Times New Roman" w:hAnsi="Times New Roman" w:cs="Times New Roman"/>
          <w:sz w:val="22"/>
          <w:szCs w:val="22"/>
        </w:rPr>
        <w:t xml:space="preserve"> </w:t>
      </w:r>
      <w:r w:rsidRPr="009C1870">
        <w:rPr>
          <w:rFonts w:ascii="Times New Roman" w:hAnsi="Times New Roman" w:cs="Times New Roman"/>
          <w:sz w:val="22"/>
          <w:szCs w:val="22"/>
        </w:rPr>
        <w:t>regional recombination rate variation in the</w:t>
      </w:r>
      <w:r w:rsidRPr="009C1870">
        <w:rPr>
          <w:rFonts w:ascii="Times New Roman" w:hAnsi="Times New Roman" w:cs="Times New Roman"/>
          <w:sz w:val="22"/>
          <w:szCs w:val="22"/>
        </w:rPr>
        <w:t xml:space="preserve"> </w:t>
      </w:r>
      <w:r w:rsidRPr="009C1870">
        <w:rPr>
          <w:rFonts w:ascii="Times New Roman" w:hAnsi="Times New Roman" w:cs="Times New Roman"/>
          <w:sz w:val="22"/>
          <w:szCs w:val="22"/>
        </w:rPr>
        <w:t>painted lady (</w:t>
      </w:r>
      <w:r w:rsidRPr="009C1870">
        <w:rPr>
          <w:rFonts w:ascii="Times New Roman" w:hAnsi="Times New Roman" w:cs="Times New Roman"/>
          <w:i/>
          <w:iCs/>
          <w:sz w:val="22"/>
          <w:szCs w:val="22"/>
        </w:rPr>
        <w:t xml:space="preserve">Vanessa </w:t>
      </w:r>
      <w:proofErr w:type="spellStart"/>
      <w:r w:rsidRPr="009C1870">
        <w:rPr>
          <w:rFonts w:ascii="Times New Roman" w:hAnsi="Times New Roman" w:cs="Times New Roman"/>
          <w:i/>
          <w:iCs/>
          <w:sz w:val="22"/>
          <w:szCs w:val="22"/>
        </w:rPr>
        <w:t>cardui</w:t>
      </w:r>
      <w:proofErr w:type="spellEnd"/>
      <w:r w:rsidRPr="009C1870">
        <w:rPr>
          <w:rFonts w:ascii="Times New Roman" w:hAnsi="Times New Roman" w:cs="Times New Roman"/>
          <w:sz w:val="22"/>
          <w:szCs w:val="22"/>
        </w:rPr>
        <w:t>) butter</w:t>
      </w:r>
      <w:r w:rsidRPr="009C1870">
        <w:rPr>
          <w:rFonts w:ascii="Times New Roman" w:hAnsi="Times New Roman" w:cs="Times New Roman"/>
          <w:sz w:val="22"/>
          <w:szCs w:val="22"/>
        </w:rPr>
        <w:t>fly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Authors:</w:t>
      </w:r>
      <w:r w:rsidRPr="009C1870">
        <w:rPr>
          <w:rFonts w:ascii="Times New Roman" w:hAnsi="Times New Roman" w:cs="Times New Roman"/>
          <w:sz w:val="22"/>
          <w:szCs w:val="22"/>
        </w:rPr>
        <w:t xml:space="preserve"> </w:t>
      </w:r>
      <w:r w:rsidRPr="009C1870">
        <w:rPr>
          <w:rFonts w:ascii="Times New Roman" w:hAnsi="Times New Roman" w:cs="Times New Roman"/>
          <w:sz w:val="22"/>
          <w:szCs w:val="22"/>
        </w:rPr>
        <w:t xml:space="preserve">Daria </w:t>
      </w:r>
      <w:proofErr w:type="spellStart"/>
      <w:r w:rsidRPr="009C1870">
        <w:rPr>
          <w:rFonts w:ascii="Times New Roman" w:hAnsi="Times New Roman" w:cs="Times New Roman"/>
          <w:sz w:val="22"/>
          <w:szCs w:val="22"/>
        </w:rPr>
        <w:t>Shipilina</w:t>
      </w:r>
      <w:proofErr w:type="spellEnd"/>
      <w:r w:rsidRPr="009C1870">
        <w:rPr>
          <w:rFonts w:ascii="Times New Roman" w:hAnsi="Times New Roman" w:cs="Times New Roman"/>
          <w:sz w:val="22"/>
          <w:szCs w:val="22"/>
        </w:rPr>
        <w:t xml:space="preserve">, Karin </w:t>
      </w:r>
      <w:proofErr w:type="spellStart"/>
      <w:r w:rsidRPr="009C1870">
        <w:rPr>
          <w:rFonts w:ascii="Times New Roman" w:hAnsi="Times New Roman" w:cs="Times New Roman"/>
          <w:sz w:val="22"/>
          <w:szCs w:val="22"/>
        </w:rPr>
        <w:t>N</w:t>
      </w:r>
      <w:r w:rsidRPr="009C1870">
        <w:rPr>
          <w:rFonts w:ascii="Times New Roman" w:hAnsi="Times New Roman" w:cs="Times New Roman"/>
          <w:sz w:val="22"/>
          <w:szCs w:val="22"/>
        </w:rPr>
        <w:t>ä</w:t>
      </w:r>
      <w:r w:rsidRPr="009C1870">
        <w:rPr>
          <w:rFonts w:ascii="Times New Roman" w:hAnsi="Times New Roman" w:cs="Times New Roman"/>
          <w:sz w:val="22"/>
          <w:szCs w:val="22"/>
        </w:rPr>
        <w:t>svall</w:t>
      </w:r>
      <w:proofErr w:type="spellEnd"/>
      <w:r w:rsidRPr="009C1870">
        <w:rPr>
          <w:rFonts w:ascii="Times New Roman" w:hAnsi="Times New Roman" w:cs="Times New Roman"/>
          <w:sz w:val="22"/>
          <w:szCs w:val="22"/>
        </w:rPr>
        <w:t>, Lars H</w:t>
      </w:r>
      <w:r w:rsidRPr="009C1870">
        <w:rPr>
          <w:rFonts w:ascii="Times New Roman" w:hAnsi="Times New Roman" w:cs="Times New Roman"/>
          <w:sz w:val="22"/>
          <w:szCs w:val="22"/>
        </w:rPr>
        <w:t>öö</w:t>
      </w:r>
      <w:r w:rsidRPr="009C1870">
        <w:rPr>
          <w:rFonts w:ascii="Times New Roman" w:hAnsi="Times New Roman" w:cs="Times New Roman"/>
          <w:sz w:val="22"/>
          <w:szCs w:val="22"/>
        </w:rPr>
        <w:t xml:space="preserve">k, Roger Vila, Gerard Talavera and </w:t>
      </w:r>
      <w:proofErr w:type="spellStart"/>
      <w:r w:rsidRPr="009C1870">
        <w:rPr>
          <w:rFonts w:ascii="Times New Roman" w:hAnsi="Times New Roman" w:cs="Times New Roman"/>
          <w:sz w:val="22"/>
          <w:szCs w:val="22"/>
        </w:rPr>
        <w:t>Niclas</w:t>
      </w:r>
      <w:proofErr w:type="spellEnd"/>
      <w:r w:rsidRPr="009C18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1870">
        <w:rPr>
          <w:rFonts w:ascii="Times New Roman" w:hAnsi="Times New Roman" w:cs="Times New Roman"/>
          <w:sz w:val="22"/>
          <w:szCs w:val="22"/>
        </w:rPr>
        <w:t>Backst</w:t>
      </w:r>
      <w:r w:rsidRPr="009C1870">
        <w:rPr>
          <w:rFonts w:ascii="Times New Roman" w:hAnsi="Times New Roman" w:cs="Times New Roman"/>
          <w:sz w:val="22"/>
          <w:szCs w:val="22"/>
        </w:rPr>
        <w:t>rö</w:t>
      </w:r>
      <w:r w:rsidRPr="009C1870">
        <w:rPr>
          <w:rFonts w:ascii="Times New Roman" w:hAnsi="Times New Roman" w:cs="Times New Roman"/>
          <w:sz w:val="22"/>
          <w:szCs w:val="22"/>
        </w:rPr>
        <w:t>m</w:t>
      </w:r>
      <w:proofErr w:type="spellEnd"/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</w:p>
    <w:p w:rsidR="009C1870" w:rsidRDefault="009C1870" w:rsidP="009C187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Contributions:</w:t>
      </w:r>
    </w:p>
    <w:p w:rsidR="009C1870" w:rsidRPr="009C1870" w:rsidRDefault="009C1870" w:rsidP="009C18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DS</w:t>
      </w:r>
      <w:r w:rsidRPr="009C1870">
        <w:rPr>
          <w:rFonts w:ascii="Times New Roman" w:hAnsi="Times New Roman" w:cs="Times New Roman"/>
          <w:sz w:val="22"/>
          <w:szCs w:val="22"/>
        </w:rPr>
        <w:t>: Conceptualization, Formal Analysis, Investigation, Data Curation,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sz w:val="22"/>
          <w:szCs w:val="22"/>
        </w:rPr>
        <w:t>Writing, Visualization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KN</w:t>
      </w:r>
      <w:r w:rsidRPr="009C1870">
        <w:rPr>
          <w:rFonts w:ascii="Times New Roman" w:hAnsi="Times New Roman" w:cs="Times New Roman"/>
          <w:sz w:val="22"/>
          <w:szCs w:val="22"/>
        </w:rPr>
        <w:t>: Conceptualization, Formal Analysis, Investigation, Data Curation,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sz w:val="22"/>
          <w:szCs w:val="22"/>
        </w:rPr>
        <w:t>Writing, Visualization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LH</w:t>
      </w:r>
      <w:r w:rsidRPr="009C1870">
        <w:rPr>
          <w:rFonts w:ascii="Times New Roman" w:hAnsi="Times New Roman" w:cs="Times New Roman"/>
          <w:sz w:val="22"/>
          <w:szCs w:val="22"/>
        </w:rPr>
        <w:t>: Conceptualization, Investigation, Writing - Review &amp; Editing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RV</w:t>
      </w:r>
      <w:r w:rsidRPr="009C1870">
        <w:rPr>
          <w:rFonts w:ascii="Times New Roman" w:hAnsi="Times New Roman" w:cs="Times New Roman"/>
          <w:sz w:val="22"/>
          <w:szCs w:val="22"/>
        </w:rPr>
        <w:t>: Conceptualization, Writing - Review &amp; Editing, Funding acquisition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GT</w:t>
      </w:r>
      <w:r w:rsidRPr="009C1870">
        <w:rPr>
          <w:rFonts w:ascii="Times New Roman" w:hAnsi="Times New Roman" w:cs="Times New Roman"/>
          <w:sz w:val="22"/>
          <w:szCs w:val="22"/>
        </w:rPr>
        <w:t>: Conceptualization, Writing - Review &amp; Editing, Funding acquisition</w:t>
      </w:r>
    </w:p>
    <w:p w:rsidR="009C1870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b/>
          <w:bCs/>
          <w:sz w:val="22"/>
          <w:szCs w:val="22"/>
        </w:rPr>
        <w:t>NB</w:t>
      </w:r>
      <w:r w:rsidRPr="009C1870">
        <w:rPr>
          <w:rFonts w:ascii="Times New Roman" w:hAnsi="Times New Roman" w:cs="Times New Roman"/>
          <w:sz w:val="22"/>
          <w:szCs w:val="22"/>
        </w:rPr>
        <w:t>: Conceptualization, Resources, Writing - Review &amp; Editing,</w:t>
      </w:r>
    </w:p>
    <w:p w:rsidR="00E70D79" w:rsidRPr="009C1870" w:rsidRDefault="009C1870" w:rsidP="009C1870">
      <w:pPr>
        <w:rPr>
          <w:rFonts w:ascii="Times New Roman" w:hAnsi="Times New Roman" w:cs="Times New Roman"/>
          <w:sz w:val="22"/>
          <w:szCs w:val="22"/>
        </w:rPr>
      </w:pPr>
      <w:r w:rsidRPr="009C1870">
        <w:rPr>
          <w:rFonts w:ascii="Times New Roman" w:hAnsi="Times New Roman" w:cs="Times New Roman"/>
          <w:sz w:val="22"/>
          <w:szCs w:val="22"/>
        </w:rPr>
        <w:t>Supervision, Project administration, Funding acquisition</w:t>
      </w:r>
    </w:p>
    <w:sectPr w:rsidR="00E70D79" w:rsidRPr="009C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70"/>
    <w:rsid w:val="009C1870"/>
    <w:rsid w:val="00E7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86A5B"/>
  <w15:chartTrackingRefBased/>
  <w15:docId w15:val="{99BA74E4-CD58-6148-B1F8-2076CAB3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Shipilina</dc:creator>
  <cp:keywords/>
  <dc:description/>
  <cp:lastModifiedBy>Daria Shipilina</cp:lastModifiedBy>
  <cp:revision>1</cp:revision>
  <dcterms:created xsi:type="dcterms:W3CDTF">2022-09-01T10:40:00Z</dcterms:created>
  <dcterms:modified xsi:type="dcterms:W3CDTF">2022-09-01T10:46:00Z</dcterms:modified>
</cp:coreProperties>
</file>