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73A757" w14:textId="1553AC92" w:rsidR="007D4CDD" w:rsidRPr="008D79BC" w:rsidRDefault="007D4CDD" w:rsidP="00176479">
      <w:pPr>
        <w:pStyle w:val="Rubrik"/>
        <w:rPr>
          <w:rFonts w:ascii="Times New Roman" w:hAnsi="Times New Roman" w:cs="Times New Roman"/>
          <w:sz w:val="36"/>
          <w:lang w:val="en-US"/>
        </w:rPr>
      </w:pPr>
      <w:r w:rsidRPr="008D79BC">
        <w:rPr>
          <w:rFonts w:ascii="Times New Roman" w:hAnsi="Times New Roman" w:cs="Times New Roman"/>
          <w:sz w:val="36"/>
          <w:lang w:val="en-US"/>
        </w:rPr>
        <w:t xml:space="preserve">Metabolic roles of uncultivated </w:t>
      </w:r>
      <w:proofErr w:type="spellStart"/>
      <w:r w:rsidRPr="008D79BC">
        <w:rPr>
          <w:rFonts w:ascii="Times New Roman" w:hAnsi="Times New Roman" w:cs="Times New Roman"/>
          <w:sz w:val="36"/>
          <w:lang w:val="en-US"/>
        </w:rPr>
        <w:t>bacterioplankton</w:t>
      </w:r>
      <w:proofErr w:type="spellEnd"/>
      <w:r w:rsidRPr="008D79BC">
        <w:rPr>
          <w:rFonts w:ascii="Times New Roman" w:hAnsi="Times New Roman" w:cs="Times New Roman"/>
          <w:sz w:val="36"/>
          <w:lang w:val="en-US"/>
        </w:rPr>
        <w:t xml:space="preserve"> lineages in the Northern Gulf of </w:t>
      </w:r>
      <w:proofErr w:type="gramStart"/>
      <w:r w:rsidRPr="008D79BC">
        <w:rPr>
          <w:rFonts w:ascii="Times New Roman" w:hAnsi="Times New Roman" w:cs="Times New Roman"/>
          <w:sz w:val="36"/>
          <w:lang w:val="en-US"/>
        </w:rPr>
        <w:t>Me</w:t>
      </w:r>
      <w:r w:rsidR="00176479" w:rsidRPr="008D79BC">
        <w:rPr>
          <w:rFonts w:ascii="Times New Roman" w:hAnsi="Times New Roman" w:cs="Times New Roman"/>
          <w:sz w:val="36"/>
          <w:lang w:val="en-US"/>
        </w:rPr>
        <w:t>x</w:t>
      </w:r>
      <w:r w:rsidRPr="008D79BC">
        <w:rPr>
          <w:rFonts w:ascii="Times New Roman" w:hAnsi="Times New Roman" w:cs="Times New Roman"/>
          <w:sz w:val="36"/>
          <w:lang w:val="en-US"/>
        </w:rPr>
        <w:t>ico ”dead</w:t>
      </w:r>
      <w:proofErr w:type="gramEnd"/>
      <w:r w:rsidRPr="008D79BC">
        <w:rPr>
          <w:rFonts w:ascii="Times New Roman" w:hAnsi="Times New Roman" w:cs="Times New Roman"/>
          <w:sz w:val="36"/>
          <w:lang w:val="en-US"/>
        </w:rPr>
        <w:t xml:space="preserve"> zone”</w:t>
      </w:r>
    </w:p>
    <w:p w14:paraId="62A83C89" w14:textId="77777777" w:rsidR="007D4CDD" w:rsidRPr="008D79BC" w:rsidRDefault="007D4CDD">
      <w:pPr>
        <w:rPr>
          <w:rFonts w:ascii="Times New Roman" w:hAnsi="Times New Roman" w:cs="Times New Roman"/>
          <w:lang w:val="en-US"/>
        </w:rPr>
      </w:pPr>
    </w:p>
    <w:p w14:paraId="7EC6A455" w14:textId="464CD218" w:rsidR="007D4CDD" w:rsidRPr="008D79BC" w:rsidRDefault="00176479">
      <w:pPr>
        <w:rPr>
          <w:rFonts w:ascii="Times New Roman" w:hAnsi="Times New Roman" w:cs="Times New Roman"/>
          <w:b/>
          <w:sz w:val="28"/>
          <w:lang w:val="en-US"/>
        </w:rPr>
      </w:pPr>
      <w:r w:rsidRPr="008D79BC">
        <w:rPr>
          <w:rFonts w:ascii="Times New Roman" w:hAnsi="Times New Roman" w:cs="Times New Roman"/>
          <w:b/>
          <w:sz w:val="28"/>
          <w:lang w:val="en-US"/>
        </w:rPr>
        <w:t>General i</w:t>
      </w:r>
      <w:r w:rsidR="007D4CDD" w:rsidRPr="008D79BC">
        <w:rPr>
          <w:rFonts w:ascii="Times New Roman" w:hAnsi="Times New Roman" w:cs="Times New Roman"/>
          <w:b/>
          <w:sz w:val="28"/>
          <w:lang w:val="en-US"/>
        </w:rPr>
        <w:t>nformation from article</w:t>
      </w:r>
    </w:p>
    <w:p w14:paraId="204EFD67" w14:textId="5E1821D9" w:rsidR="007D4CDD" w:rsidRPr="008D79BC" w:rsidRDefault="007D4CDD">
      <w:pPr>
        <w:rPr>
          <w:rFonts w:ascii="Times New Roman" w:hAnsi="Times New Roman" w:cs="Times New Roman"/>
          <w:lang w:val="en-US"/>
        </w:rPr>
      </w:pPr>
      <w:r w:rsidRPr="008D79BC">
        <w:rPr>
          <w:rFonts w:ascii="Times New Roman" w:hAnsi="Times New Roman" w:cs="Times New Roman"/>
          <w:i/>
          <w:lang w:val="en-US"/>
        </w:rPr>
        <w:t>Dead zone</w:t>
      </w:r>
      <w:r w:rsidRPr="008D79BC">
        <w:rPr>
          <w:rFonts w:ascii="Times New Roman" w:hAnsi="Times New Roman" w:cs="Times New Roman"/>
          <w:lang w:val="en-US"/>
        </w:rPr>
        <w:t xml:space="preserve"> = marine regions with low dissolved oxygen </w:t>
      </w:r>
      <w:r w:rsidR="00285D9C" w:rsidRPr="008D79BC">
        <w:rPr>
          <w:rFonts w:ascii="Times New Roman" w:hAnsi="Times New Roman" w:cs="Times New Roman"/>
          <w:lang w:val="en-US"/>
        </w:rPr>
        <w:t xml:space="preserve">(DO) </w:t>
      </w:r>
      <w:r w:rsidRPr="008D79BC">
        <w:rPr>
          <w:rFonts w:ascii="Times New Roman" w:hAnsi="Times New Roman" w:cs="Times New Roman"/>
          <w:lang w:val="en-US"/>
        </w:rPr>
        <w:t>concentrations.</w:t>
      </w:r>
      <w:r w:rsidR="008A42AD" w:rsidRPr="008D79BC">
        <w:rPr>
          <w:rFonts w:ascii="Times New Roman" w:hAnsi="Times New Roman" w:cs="Times New Roman"/>
          <w:lang w:val="en-US"/>
        </w:rPr>
        <w:t xml:space="preserve"> One of the largest of these dead zones occur in the northern Gulf of Mexico (</w:t>
      </w:r>
      <w:proofErr w:type="spellStart"/>
      <w:r w:rsidR="008A42AD" w:rsidRPr="008D79BC">
        <w:rPr>
          <w:rFonts w:ascii="Times New Roman" w:hAnsi="Times New Roman" w:cs="Times New Roman"/>
          <w:lang w:val="en-US"/>
        </w:rPr>
        <w:t>nGOM</w:t>
      </w:r>
      <w:proofErr w:type="spellEnd"/>
      <w:r w:rsidR="008A42AD" w:rsidRPr="008D79BC">
        <w:rPr>
          <w:rFonts w:ascii="Times New Roman" w:hAnsi="Times New Roman" w:cs="Times New Roman"/>
          <w:lang w:val="en-US"/>
        </w:rPr>
        <w:t>). This results from the eutrophication (</w:t>
      </w:r>
      <w:proofErr w:type="spellStart"/>
      <w:r w:rsidR="008A42AD" w:rsidRPr="008D79BC">
        <w:rPr>
          <w:rFonts w:ascii="Times New Roman" w:hAnsi="Times New Roman" w:cs="Times New Roman"/>
          <w:lang w:val="en-US"/>
        </w:rPr>
        <w:t>övergödning</w:t>
      </w:r>
      <w:proofErr w:type="spellEnd"/>
      <w:r w:rsidR="008A42AD" w:rsidRPr="008D79BC">
        <w:rPr>
          <w:rFonts w:ascii="Times New Roman" w:hAnsi="Times New Roman" w:cs="Times New Roman"/>
          <w:lang w:val="en-US"/>
        </w:rPr>
        <w:t xml:space="preserve">) of </w:t>
      </w:r>
      <w:proofErr w:type="spellStart"/>
      <w:r w:rsidR="008A42AD" w:rsidRPr="008D79BC">
        <w:rPr>
          <w:rFonts w:ascii="Times New Roman" w:hAnsi="Times New Roman" w:cs="Times New Roman"/>
          <w:lang w:val="en-US"/>
        </w:rPr>
        <w:t>bacterioplanktion</w:t>
      </w:r>
      <w:proofErr w:type="spellEnd"/>
      <w:r w:rsidR="008A42AD" w:rsidRPr="008D79BC">
        <w:rPr>
          <w:rFonts w:ascii="Times New Roman" w:hAnsi="Times New Roman" w:cs="Times New Roman"/>
          <w:lang w:val="en-US"/>
        </w:rPr>
        <w:t xml:space="preserve"> respiration and stratification. </w:t>
      </w:r>
      <w:r w:rsidR="00285D9C" w:rsidRPr="008D79BC">
        <w:rPr>
          <w:rFonts w:ascii="Times New Roman" w:hAnsi="Times New Roman" w:cs="Times New Roman"/>
          <w:lang w:val="en-US"/>
        </w:rPr>
        <w:t xml:space="preserve">Microbial respiration reduces oxygen to levels unfit for many animals (=hypoxia). Hypoxia results from oxygen consumption by aerobic microbes combined with stratification that prevents </w:t>
      </w:r>
      <w:proofErr w:type="spellStart"/>
      <w:r w:rsidR="00285D9C" w:rsidRPr="008D79BC">
        <w:rPr>
          <w:rFonts w:ascii="Times New Roman" w:hAnsi="Times New Roman" w:cs="Times New Roman"/>
          <w:lang w:val="en-US"/>
        </w:rPr>
        <w:t>reoxygenation</w:t>
      </w:r>
      <w:proofErr w:type="spellEnd"/>
      <w:r w:rsidR="00285D9C" w:rsidRPr="008D79BC">
        <w:rPr>
          <w:rFonts w:ascii="Times New Roman" w:hAnsi="Times New Roman" w:cs="Times New Roman"/>
          <w:lang w:val="en-US"/>
        </w:rPr>
        <w:t xml:space="preserve"> of bottom waters</w:t>
      </w:r>
      <w:r w:rsidR="00476A8A" w:rsidRPr="008D79BC">
        <w:rPr>
          <w:rFonts w:ascii="Times New Roman" w:hAnsi="Times New Roman" w:cs="Times New Roman"/>
          <w:lang w:val="en-US"/>
        </w:rPr>
        <w:t>, where the microbes are fueled by organic matter from phytoplankton absorbing nitrogen input</w:t>
      </w:r>
      <w:r w:rsidR="00285D9C" w:rsidRPr="008D79BC">
        <w:rPr>
          <w:rFonts w:ascii="Times New Roman" w:hAnsi="Times New Roman" w:cs="Times New Roman"/>
          <w:lang w:val="en-US"/>
        </w:rPr>
        <w:t xml:space="preserve">. </w:t>
      </w:r>
      <w:r w:rsidR="00476A8A" w:rsidRPr="008D79BC">
        <w:rPr>
          <w:rFonts w:ascii="Times New Roman" w:hAnsi="Times New Roman" w:cs="Times New Roman"/>
          <w:lang w:val="en-US"/>
        </w:rPr>
        <w:t xml:space="preserve">The hypoxic zones have become more widespread due to spread of nitrogen-based fertilizers. </w:t>
      </w:r>
      <w:proofErr w:type="spellStart"/>
      <w:r w:rsidR="00285D9C" w:rsidRPr="008D79BC">
        <w:rPr>
          <w:rFonts w:ascii="Times New Roman" w:hAnsi="Times New Roman" w:cs="Times New Roman"/>
          <w:lang w:val="en-US"/>
        </w:rPr>
        <w:t>nGOM</w:t>
      </w:r>
      <w:proofErr w:type="spellEnd"/>
      <w:r w:rsidR="00285D9C" w:rsidRPr="008D79BC">
        <w:rPr>
          <w:rFonts w:ascii="Times New Roman" w:hAnsi="Times New Roman" w:cs="Times New Roman"/>
          <w:lang w:val="en-US"/>
        </w:rPr>
        <w:t xml:space="preserve"> is the largest eutrophication-driven hypoxic zones in the world, making it fit as a model system. </w:t>
      </w:r>
      <w:r w:rsidR="00476A8A" w:rsidRPr="008D79BC">
        <w:rPr>
          <w:rFonts w:ascii="Times New Roman" w:hAnsi="Times New Roman" w:cs="Times New Roman"/>
          <w:lang w:val="en-US"/>
        </w:rPr>
        <w:t xml:space="preserve">The nitrogen runoff from Mississippi and Atchafalaya Rivers lead to this bottom water hypoxia. </w:t>
      </w:r>
      <w:r w:rsidR="00285D9C" w:rsidRPr="008D79BC">
        <w:rPr>
          <w:rFonts w:ascii="Times New Roman" w:hAnsi="Times New Roman" w:cs="Times New Roman"/>
          <w:lang w:val="en-US"/>
        </w:rPr>
        <w:t>But there has not been much study of the microbial metabolisms underlying this phenomenon.</w:t>
      </w:r>
      <w:r w:rsidR="00476A8A" w:rsidRPr="008D79BC">
        <w:rPr>
          <w:rFonts w:ascii="Times New Roman" w:hAnsi="Times New Roman" w:cs="Times New Roman"/>
          <w:lang w:val="en-US"/>
        </w:rPr>
        <w:t xml:space="preserve"> </w:t>
      </w:r>
      <w:r w:rsidR="00285D9C" w:rsidRPr="008D79BC">
        <w:rPr>
          <w:rFonts w:ascii="Times New Roman" w:hAnsi="Times New Roman" w:cs="Times New Roman"/>
          <w:lang w:val="en-US"/>
        </w:rPr>
        <w:t xml:space="preserve"> </w:t>
      </w:r>
    </w:p>
    <w:p w14:paraId="76FF9229" w14:textId="77777777" w:rsidR="008A42AD" w:rsidRPr="008D79BC" w:rsidRDefault="008A42AD">
      <w:pPr>
        <w:rPr>
          <w:rFonts w:ascii="Times New Roman" w:hAnsi="Times New Roman" w:cs="Times New Roman"/>
          <w:lang w:val="en-US"/>
        </w:rPr>
      </w:pPr>
    </w:p>
    <w:p w14:paraId="156BE8E8" w14:textId="564DBE3C" w:rsidR="007D4CDD" w:rsidRPr="008D79BC" w:rsidRDefault="007D4CDD">
      <w:pPr>
        <w:rPr>
          <w:rFonts w:ascii="Times New Roman" w:hAnsi="Times New Roman" w:cs="Times New Roman"/>
          <w:lang w:val="en-US"/>
        </w:rPr>
      </w:pPr>
      <w:r w:rsidRPr="008D79BC">
        <w:rPr>
          <w:rFonts w:ascii="Times New Roman" w:hAnsi="Times New Roman" w:cs="Times New Roman"/>
          <w:lang w:val="en-US"/>
        </w:rPr>
        <w:t xml:space="preserve">Some bacterial groups live in these regions, but little is known about their metabolic roles in the ecosystem. </w:t>
      </w:r>
      <w:r w:rsidR="00176479" w:rsidRPr="008D79BC">
        <w:rPr>
          <w:rFonts w:ascii="Times New Roman" w:hAnsi="Times New Roman" w:cs="Times New Roman"/>
          <w:lang w:val="en-US"/>
        </w:rPr>
        <w:t xml:space="preserve">The authors made a </w:t>
      </w:r>
      <w:proofErr w:type="spellStart"/>
      <w:r w:rsidR="00176479" w:rsidRPr="008D79BC">
        <w:rPr>
          <w:rFonts w:ascii="Times New Roman" w:hAnsi="Times New Roman" w:cs="Times New Roman"/>
          <w:lang w:val="en-US"/>
        </w:rPr>
        <w:t>metagenomic</w:t>
      </w:r>
      <w:proofErr w:type="spellEnd"/>
      <w:r w:rsidR="00176479" w:rsidRPr="008D79BC">
        <w:rPr>
          <w:rFonts w:ascii="Times New Roman" w:hAnsi="Times New Roman" w:cs="Times New Roman"/>
          <w:lang w:val="en-US"/>
        </w:rPr>
        <w:t xml:space="preserve"> analysis to assemble genomes of bacteria found in the different regions of the dead zone. They use </w:t>
      </w:r>
      <w:proofErr w:type="spellStart"/>
      <w:r w:rsidR="00176479" w:rsidRPr="008D79BC">
        <w:rPr>
          <w:rFonts w:ascii="Times New Roman" w:hAnsi="Times New Roman" w:cs="Times New Roman"/>
          <w:lang w:val="en-US"/>
        </w:rPr>
        <w:t>metatranscriptiomic</w:t>
      </w:r>
      <w:proofErr w:type="spellEnd"/>
      <w:r w:rsidR="00176479" w:rsidRPr="008D79BC">
        <w:rPr>
          <w:rFonts w:ascii="Times New Roman" w:hAnsi="Times New Roman" w:cs="Times New Roman"/>
          <w:lang w:val="en-US"/>
        </w:rPr>
        <w:t xml:space="preserve"> data to asses</w:t>
      </w:r>
      <w:r w:rsidR="00AE3B43" w:rsidRPr="008D79BC">
        <w:rPr>
          <w:rFonts w:ascii="Times New Roman" w:hAnsi="Times New Roman" w:cs="Times New Roman"/>
          <w:lang w:val="en-US"/>
        </w:rPr>
        <w:t>s</w:t>
      </w:r>
      <w:r w:rsidR="00176479" w:rsidRPr="008D79BC">
        <w:rPr>
          <w:rFonts w:ascii="Times New Roman" w:hAnsi="Times New Roman" w:cs="Times New Roman"/>
          <w:lang w:val="en-US"/>
        </w:rPr>
        <w:t xml:space="preserve"> their metabolic activity.</w:t>
      </w:r>
      <w:r w:rsidR="008A42AD" w:rsidRPr="008D79BC">
        <w:rPr>
          <w:rFonts w:ascii="Times New Roman" w:hAnsi="Times New Roman" w:cs="Times New Roman"/>
          <w:lang w:val="en-US"/>
        </w:rPr>
        <w:t xml:space="preserve"> They thereby use a coupled shotgun </w:t>
      </w:r>
      <w:proofErr w:type="spellStart"/>
      <w:r w:rsidR="008A42AD" w:rsidRPr="008D79BC">
        <w:rPr>
          <w:rFonts w:ascii="Times New Roman" w:hAnsi="Times New Roman" w:cs="Times New Roman"/>
          <w:lang w:val="en-US"/>
        </w:rPr>
        <w:t>metage</w:t>
      </w:r>
      <w:r w:rsidR="004814D8" w:rsidRPr="008D79BC">
        <w:rPr>
          <w:rFonts w:ascii="Times New Roman" w:hAnsi="Times New Roman" w:cs="Times New Roman"/>
          <w:lang w:val="en-US"/>
        </w:rPr>
        <w:t>n</w:t>
      </w:r>
      <w:r w:rsidR="008A42AD" w:rsidRPr="008D79BC">
        <w:rPr>
          <w:rFonts w:ascii="Times New Roman" w:hAnsi="Times New Roman" w:cs="Times New Roman"/>
          <w:lang w:val="en-US"/>
        </w:rPr>
        <w:t>omic</w:t>
      </w:r>
      <w:proofErr w:type="spellEnd"/>
      <w:r w:rsidR="008A42AD" w:rsidRPr="008D79BC">
        <w:rPr>
          <w:rFonts w:ascii="Times New Roman" w:hAnsi="Times New Roman" w:cs="Times New Roman"/>
          <w:lang w:val="en-US"/>
        </w:rPr>
        <w:t xml:space="preserve"> and </w:t>
      </w:r>
      <w:proofErr w:type="spellStart"/>
      <w:r w:rsidR="008A42AD" w:rsidRPr="008D79BC">
        <w:rPr>
          <w:rFonts w:ascii="Times New Roman" w:hAnsi="Times New Roman" w:cs="Times New Roman"/>
          <w:lang w:val="en-US"/>
        </w:rPr>
        <w:t>metatranscriptomic</w:t>
      </w:r>
      <w:proofErr w:type="spellEnd"/>
      <w:r w:rsidR="008A42AD" w:rsidRPr="008D79BC">
        <w:rPr>
          <w:rFonts w:ascii="Times New Roman" w:hAnsi="Times New Roman" w:cs="Times New Roman"/>
          <w:lang w:val="en-US"/>
        </w:rPr>
        <w:t xml:space="preserve"> approach to assess the metabolic potential of</w:t>
      </w:r>
      <w:r w:rsidR="00953E5C" w:rsidRPr="008D79BC">
        <w:rPr>
          <w:rFonts w:ascii="Times New Roman" w:hAnsi="Times New Roman" w:cs="Times New Roman"/>
          <w:lang w:val="en-US"/>
        </w:rPr>
        <w:t>:</w:t>
      </w:r>
      <w:r w:rsidR="008A42AD" w:rsidRPr="008D79BC">
        <w:rPr>
          <w:rFonts w:ascii="Times New Roman" w:hAnsi="Times New Roman" w:cs="Times New Roman"/>
          <w:lang w:val="en-US"/>
        </w:rPr>
        <w:t xml:space="preserve"> </w:t>
      </w:r>
      <w:r w:rsidR="00953E5C" w:rsidRPr="008D79BC">
        <w:rPr>
          <w:rFonts w:ascii="Times New Roman" w:hAnsi="Times New Roman" w:cs="Times New Roman"/>
          <w:lang w:val="en-US"/>
        </w:rPr>
        <w:t xml:space="preserve">Marine Group II </w:t>
      </w:r>
      <w:proofErr w:type="spellStart"/>
      <w:r w:rsidR="008A42AD" w:rsidRPr="008D79BC">
        <w:rPr>
          <w:rFonts w:ascii="Times New Roman" w:hAnsi="Times New Roman" w:cs="Times New Roman"/>
          <w:lang w:val="en-US"/>
        </w:rPr>
        <w:t>Euryarchaeota</w:t>
      </w:r>
      <w:proofErr w:type="spellEnd"/>
      <w:r w:rsidR="00B308DB" w:rsidRPr="008D79BC">
        <w:rPr>
          <w:rFonts w:ascii="Times New Roman" w:hAnsi="Times New Roman" w:cs="Times New Roman"/>
          <w:lang w:val="en-US"/>
        </w:rPr>
        <w:t xml:space="preserve"> (</w:t>
      </w:r>
      <w:proofErr w:type="spellStart"/>
      <w:r w:rsidR="00B308DB" w:rsidRPr="008D79BC">
        <w:rPr>
          <w:rFonts w:ascii="Times New Roman" w:hAnsi="Times New Roman" w:cs="Times New Roman"/>
          <w:lang w:val="en-US"/>
        </w:rPr>
        <w:t>MGII</w:t>
      </w:r>
      <w:proofErr w:type="spellEnd"/>
      <w:r w:rsidR="00B308DB" w:rsidRPr="008D79BC">
        <w:rPr>
          <w:rFonts w:ascii="Times New Roman" w:hAnsi="Times New Roman" w:cs="Times New Roman"/>
          <w:lang w:val="en-US"/>
        </w:rPr>
        <w:t>)</w:t>
      </w:r>
      <w:r w:rsidR="008A42AD" w:rsidRPr="008D79BC">
        <w:rPr>
          <w:rFonts w:ascii="Times New Roman" w:hAnsi="Times New Roman" w:cs="Times New Roman"/>
          <w:lang w:val="en-US"/>
        </w:rPr>
        <w:t xml:space="preserve">, SAR406 and SAR202. </w:t>
      </w:r>
      <w:r w:rsidR="00953E5C" w:rsidRPr="008D79BC">
        <w:rPr>
          <w:rFonts w:ascii="Times New Roman" w:hAnsi="Times New Roman" w:cs="Times New Roman"/>
          <w:lang w:val="en-US"/>
        </w:rPr>
        <w:t xml:space="preserve">These are poorly understood “microbial dark matter” lineages. Previous studies showed that </w:t>
      </w:r>
      <w:proofErr w:type="spellStart"/>
      <w:r w:rsidR="00953E5C" w:rsidRPr="008D79BC">
        <w:rPr>
          <w:rFonts w:ascii="Times New Roman" w:hAnsi="Times New Roman" w:cs="Times New Roman"/>
          <w:lang w:val="en-US"/>
        </w:rPr>
        <w:t>Thaumarchaea</w:t>
      </w:r>
      <w:proofErr w:type="spellEnd"/>
      <w:r w:rsidR="00953E5C" w:rsidRPr="008D79BC">
        <w:rPr>
          <w:rFonts w:ascii="Times New Roman" w:hAnsi="Times New Roman" w:cs="Times New Roman"/>
          <w:lang w:val="en-US"/>
        </w:rPr>
        <w:t xml:space="preserve"> dominated in </w:t>
      </w:r>
      <w:proofErr w:type="spellStart"/>
      <w:r w:rsidR="00953E5C" w:rsidRPr="008D79BC">
        <w:rPr>
          <w:rFonts w:ascii="Times New Roman" w:hAnsi="Times New Roman" w:cs="Times New Roman"/>
          <w:lang w:val="en-US"/>
        </w:rPr>
        <w:t>nGOM</w:t>
      </w:r>
      <w:proofErr w:type="spellEnd"/>
      <w:r w:rsidR="00953E5C" w:rsidRPr="008D79BC">
        <w:rPr>
          <w:rFonts w:ascii="Times New Roman" w:hAnsi="Times New Roman" w:cs="Times New Roman"/>
          <w:lang w:val="en-US"/>
        </w:rPr>
        <w:t>, and also these</w:t>
      </w:r>
      <w:r w:rsidR="004814D8" w:rsidRPr="008D79BC">
        <w:rPr>
          <w:rFonts w:ascii="Times New Roman" w:hAnsi="Times New Roman" w:cs="Times New Roman"/>
          <w:lang w:val="en-US"/>
        </w:rPr>
        <w:t xml:space="preserve"> lineages</w:t>
      </w:r>
      <w:r w:rsidR="00953E5C" w:rsidRPr="008D79BC">
        <w:rPr>
          <w:rFonts w:ascii="Times New Roman" w:hAnsi="Times New Roman" w:cs="Times New Roman"/>
          <w:lang w:val="en-US"/>
        </w:rPr>
        <w:t xml:space="preserve">. The basic functions of these groups have become more clear, but they might contain </w:t>
      </w:r>
      <w:proofErr w:type="spellStart"/>
      <w:r w:rsidR="00953E5C" w:rsidRPr="008D79BC">
        <w:rPr>
          <w:rFonts w:ascii="Times New Roman" w:hAnsi="Times New Roman" w:cs="Times New Roman"/>
          <w:lang w:val="en-US"/>
        </w:rPr>
        <w:t>sublineages</w:t>
      </w:r>
      <w:proofErr w:type="spellEnd"/>
      <w:r w:rsidR="00953E5C" w:rsidRPr="008D79BC">
        <w:rPr>
          <w:rFonts w:ascii="Times New Roman" w:hAnsi="Times New Roman" w:cs="Times New Roman"/>
          <w:lang w:val="en-US"/>
        </w:rPr>
        <w:t xml:space="preserve"> with specific metabolic roles. None of these have been studied in detail in shallow coastal waters and in context of seasonal hypoxia. Authors want to investigate:</w:t>
      </w:r>
    </w:p>
    <w:p w14:paraId="5F5E0CB9" w14:textId="350B294E" w:rsidR="00953E5C" w:rsidRPr="008D79BC" w:rsidRDefault="00B308DB" w:rsidP="00953E5C">
      <w:pPr>
        <w:pStyle w:val="Liststycke"/>
        <w:numPr>
          <w:ilvl w:val="0"/>
          <w:numId w:val="3"/>
        </w:numPr>
        <w:rPr>
          <w:rFonts w:ascii="Times New Roman" w:hAnsi="Times New Roman" w:cs="Times New Roman"/>
          <w:lang w:val="en-US"/>
        </w:rPr>
      </w:pPr>
      <w:r w:rsidRPr="008D79BC">
        <w:rPr>
          <w:rFonts w:ascii="Times New Roman" w:hAnsi="Times New Roman" w:cs="Times New Roman"/>
          <w:lang w:val="en-US"/>
        </w:rPr>
        <w:t xml:space="preserve">Specific contribution of the lineages to biogeochemical cycling in </w:t>
      </w:r>
      <w:proofErr w:type="spellStart"/>
      <w:r w:rsidRPr="008D79BC">
        <w:rPr>
          <w:rFonts w:ascii="Times New Roman" w:hAnsi="Times New Roman" w:cs="Times New Roman"/>
          <w:lang w:val="en-US"/>
        </w:rPr>
        <w:t>nGOM</w:t>
      </w:r>
      <w:proofErr w:type="spellEnd"/>
      <w:r w:rsidRPr="008D79BC">
        <w:rPr>
          <w:rFonts w:ascii="Times New Roman" w:hAnsi="Times New Roman" w:cs="Times New Roman"/>
          <w:lang w:val="en-US"/>
        </w:rPr>
        <w:t xml:space="preserve"> during hypoxia</w:t>
      </w:r>
    </w:p>
    <w:p w14:paraId="657E302D" w14:textId="11EC3E3D" w:rsidR="00B308DB" w:rsidRPr="008D79BC" w:rsidRDefault="00B308DB" w:rsidP="00953E5C">
      <w:pPr>
        <w:pStyle w:val="Liststycke"/>
        <w:numPr>
          <w:ilvl w:val="0"/>
          <w:numId w:val="3"/>
        </w:numPr>
        <w:rPr>
          <w:rFonts w:ascii="Times New Roman" w:hAnsi="Times New Roman" w:cs="Times New Roman"/>
          <w:lang w:val="en-US"/>
        </w:rPr>
      </w:pPr>
      <w:r w:rsidRPr="008D79BC">
        <w:rPr>
          <w:rFonts w:ascii="Times New Roman" w:hAnsi="Times New Roman" w:cs="Times New Roman"/>
          <w:lang w:val="en-US"/>
        </w:rPr>
        <w:t>Evaluate the relative similarity of these organisms to their counterparts elsewhere</w:t>
      </w:r>
    </w:p>
    <w:p w14:paraId="6E5526FB" w14:textId="77777777" w:rsidR="00B308DB" w:rsidRPr="008D79BC" w:rsidRDefault="00B308DB">
      <w:pPr>
        <w:rPr>
          <w:rFonts w:ascii="Times New Roman" w:hAnsi="Times New Roman" w:cs="Times New Roman"/>
          <w:lang w:val="en-US"/>
        </w:rPr>
      </w:pPr>
    </w:p>
    <w:p w14:paraId="036312E7" w14:textId="0B758FDB" w:rsidR="00B308DB" w:rsidRPr="008D79BC" w:rsidRDefault="00B308DB">
      <w:pPr>
        <w:rPr>
          <w:rFonts w:ascii="Times New Roman" w:hAnsi="Times New Roman" w:cs="Times New Roman"/>
          <w:b/>
          <w:lang w:val="en-US"/>
        </w:rPr>
      </w:pPr>
      <w:r w:rsidRPr="008D79BC">
        <w:rPr>
          <w:rFonts w:ascii="Times New Roman" w:hAnsi="Times New Roman" w:cs="Times New Roman"/>
          <w:b/>
          <w:lang w:val="en-US"/>
        </w:rPr>
        <w:t>Result</w:t>
      </w:r>
    </w:p>
    <w:p w14:paraId="3DDE126C" w14:textId="32CF7137" w:rsidR="00B308DB" w:rsidRPr="008D79BC" w:rsidRDefault="004814D8" w:rsidP="00B308DB">
      <w:pPr>
        <w:rPr>
          <w:rFonts w:ascii="Times New Roman" w:hAnsi="Times New Roman" w:cs="Times New Roman"/>
          <w:lang w:val="en-US"/>
        </w:rPr>
      </w:pPr>
      <w:r w:rsidRPr="008D79BC">
        <w:rPr>
          <w:rFonts w:ascii="Times New Roman" w:hAnsi="Times New Roman" w:cs="Times New Roman"/>
          <w:lang w:val="en-US"/>
        </w:rPr>
        <w:t xml:space="preserve">They selected 6 samples with varying DO: from </w:t>
      </w:r>
      <w:proofErr w:type="spellStart"/>
      <w:r w:rsidRPr="008D79BC">
        <w:rPr>
          <w:rFonts w:ascii="Times New Roman" w:hAnsi="Times New Roman" w:cs="Times New Roman"/>
          <w:lang w:val="en-US"/>
        </w:rPr>
        <w:t>suboxic</w:t>
      </w:r>
      <w:proofErr w:type="spellEnd"/>
      <w:r w:rsidRPr="008D79BC">
        <w:rPr>
          <w:rFonts w:ascii="Times New Roman" w:hAnsi="Times New Roman" w:cs="Times New Roman"/>
          <w:lang w:val="en-US"/>
        </w:rPr>
        <w:t xml:space="preserve"> to </w:t>
      </w:r>
      <w:proofErr w:type="spellStart"/>
      <w:r w:rsidRPr="008D79BC">
        <w:rPr>
          <w:rFonts w:ascii="Times New Roman" w:hAnsi="Times New Roman" w:cs="Times New Roman"/>
          <w:lang w:val="en-US"/>
        </w:rPr>
        <w:t>oxic</w:t>
      </w:r>
      <w:proofErr w:type="spellEnd"/>
      <w:r w:rsidRPr="008D79BC">
        <w:rPr>
          <w:rFonts w:ascii="Times New Roman" w:hAnsi="Times New Roman" w:cs="Times New Roman"/>
          <w:lang w:val="en-US"/>
        </w:rPr>
        <w:t xml:space="preserve"> (more oxygen). </w:t>
      </w:r>
      <w:r w:rsidR="00B308DB" w:rsidRPr="008D79BC">
        <w:rPr>
          <w:rFonts w:ascii="Times New Roman" w:hAnsi="Times New Roman" w:cs="Times New Roman"/>
          <w:lang w:val="en-US"/>
        </w:rPr>
        <w:t xml:space="preserve">Initial assembly and binning recovered 76 genomes. 20 genomes were assigned to uncultivated microbial dark matter groups. They defined </w:t>
      </w:r>
      <w:proofErr w:type="spellStart"/>
      <w:r w:rsidR="00B308DB" w:rsidRPr="008D79BC">
        <w:rPr>
          <w:rFonts w:ascii="Times New Roman" w:hAnsi="Times New Roman" w:cs="Times New Roman"/>
          <w:lang w:val="en-US"/>
        </w:rPr>
        <w:t>MGII</w:t>
      </w:r>
      <w:proofErr w:type="spellEnd"/>
      <w:r w:rsidR="00B308DB" w:rsidRPr="008D79BC">
        <w:rPr>
          <w:rFonts w:ascii="Times New Roman" w:hAnsi="Times New Roman" w:cs="Times New Roman"/>
          <w:lang w:val="en-US"/>
        </w:rPr>
        <w:t xml:space="preserve">, SAR406 and SAR202 into </w:t>
      </w:r>
      <w:proofErr w:type="spellStart"/>
      <w:r w:rsidR="00B308DB" w:rsidRPr="008D79BC">
        <w:rPr>
          <w:rFonts w:ascii="Times New Roman" w:hAnsi="Times New Roman" w:cs="Times New Roman"/>
          <w:lang w:val="en-US"/>
        </w:rPr>
        <w:t>sublineages</w:t>
      </w:r>
      <w:proofErr w:type="spellEnd"/>
      <w:r w:rsidR="00B308DB" w:rsidRPr="008D79BC">
        <w:rPr>
          <w:rFonts w:ascii="Times New Roman" w:hAnsi="Times New Roman" w:cs="Times New Roman"/>
          <w:lang w:val="en-US"/>
        </w:rPr>
        <w:t xml:space="preserve"> based on</w:t>
      </w:r>
      <w:bookmarkStart w:id="0" w:name="_GoBack"/>
      <w:bookmarkEnd w:id="0"/>
      <w:r w:rsidR="00B308DB" w:rsidRPr="008D79BC">
        <w:rPr>
          <w:rFonts w:ascii="Times New Roman" w:hAnsi="Times New Roman" w:cs="Times New Roman"/>
          <w:lang w:val="en-US"/>
        </w:rPr>
        <w:t xml:space="preserve"> average aa identity, GC content, clade structure in ribosomal protein tree and 16S rRNA genes. </w:t>
      </w:r>
      <w:r w:rsidRPr="008D79BC">
        <w:rPr>
          <w:rFonts w:ascii="Times New Roman" w:hAnsi="Times New Roman" w:cs="Times New Roman"/>
          <w:lang w:val="en-US"/>
        </w:rPr>
        <w:t xml:space="preserve">In their </w:t>
      </w:r>
      <w:proofErr w:type="spellStart"/>
      <w:r w:rsidRPr="008D79BC">
        <w:rPr>
          <w:rFonts w:ascii="Times New Roman" w:hAnsi="Times New Roman" w:cs="Times New Roman"/>
          <w:lang w:val="en-US"/>
        </w:rPr>
        <w:t>metagenomic</w:t>
      </w:r>
      <w:proofErr w:type="spellEnd"/>
      <w:r w:rsidRPr="008D79BC">
        <w:rPr>
          <w:rFonts w:ascii="Times New Roman" w:hAnsi="Times New Roman" w:cs="Times New Roman"/>
          <w:lang w:val="en-US"/>
        </w:rPr>
        <w:t xml:space="preserve"> data </w:t>
      </w:r>
      <w:proofErr w:type="spellStart"/>
      <w:r w:rsidRPr="008D79BC">
        <w:rPr>
          <w:rFonts w:ascii="Times New Roman" w:hAnsi="Times New Roman" w:cs="Times New Roman"/>
          <w:lang w:val="en-US"/>
        </w:rPr>
        <w:t>MGII</w:t>
      </w:r>
      <w:proofErr w:type="spellEnd"/>
      <w:r w:rsidRPr="008D79BC">
        <w:rPr>
          <w:rFonts w:ascii="Times New Roman" w:hAnsi="Times New Roman" w:cs="Times New Roman"/>
          <w:lang w:val="en-US"/>
        </w:rPr>
        <w:t xml:space="preserve"> were more abundant in lower oxygen samples than fully </w:t>
      </w:r>
      <w:proofErr w:type="spellStart"/>
      <w:r w:rsidRPr="008D79BC">
        <w:rPr>
          <w:rFonts w:ascii="Times New Roman" w:hAnsi="Times New Roman" w:cs="Times New Roman"/>
          <w:lang w:val="en-US"/>
        </w:rPr>
        <w:t>oxic</w:t>
      </w:r>
      <w:proofErr w:type="spellEnd"/>
      <w:r w:rsidRPr="008D79BC">
        <w:rPr>
          <w:rFonts w:ascii="Times New Roman" w:hAnsi="Times New Roman" w:cs="Times New Roman"/>
          <w:lang w:val="en-US"/>
        </w:rPr>
        <w:t xml:space="preserve"> samples. The majority of genomes encoded for in the </w:t>
      </w:r>
      <w:proofErr w:type="spellStart"/>
      <w:r w:rsidRPr="008D79BC">
        <w:rPr>
          <w:rFonts w:ascii="Times New Roman" w:hAnsi="Times New Roman" w:cs="Times New Roman"/>
          <w:lang w:val="en-US"/>
        </w:rPr>
        <w:t>metagenomic</w:t>
      </w:r>
      <w:proofErr w:type="spellEnd"/>
      <w:r w:rsidRPr="008D79BC">
        <w:rPr>
          <w:rFonts w:ascii="Times New Roman" w:hAnsi="Times New Roman" w:cs="Times New Roman"/>
          <w:lang w:val="en-US"/>
        </w:rPr>
        <w:t xml:space="preserve"> data was aerobic, chemoheterotrophic metabolism and with no genes for nitrogen/sulfur respiration expect for nitrite reductase in one genome. They especially found in the </w:t>
      </w:r>
      <w:proofErr w:type="spellStart"/>
      <w:r w:rsidRPr="008D79BC">
        <w:rPr>
          <w:rFonts w:ascii="Times New Roman" w:hAnsi="Times New Roman" w:cs="Times New Roman"/>
          <w:lang w:val="en-US"/>
        </w:rPr>
        <w:t>MGII</w:t>
      </w:r>
      <w:proofErr w:type="spellEnd"/>
      <w:r w:rsidRPr="008D79BC">
        <w:rPr>
          <w:rFonts w:ascii="Times New Roman" w:hAnsi="Times New Roman" w:cs="Times New Roman"/>
          <w:lang w:val="en-US"/>
        </w:rPr>
        <w:t xml:space="preserve"> cytochrome c oxidase expression. </w:t>
      </w:r>
    </w:p>
    <w:p w14:paraId="5B371036" w14:textId="77777777" w:rsidR="004814D8" w:rsidRPr="008D79BC" w:rsidRDefault="004814D8" w:rsidP="00B308DB">
      <w:pPr>
        <w:rPr>
          <w:rFonts w:ascii="Times New Roman" w:hAnsi="Times New Roman" w:cs="Times New Roman"/>
          <w:lang w:val="en-US"/>
        </w:rPr>
      </w:pPr>
    </w:p>
    <w:p w14:paraId="6A75E186" w14:textId="278D1C21" w:rsidR="004814D8" w:rsidRPr="008D79BC" w:rsidRDefault="004814D8" w:rsidP="00B308DB">
      <w:pPr>
        <w:rPr>
          <w:rFonts w:ascii="Times New Roman" w:hAnsi="Times New Roman" w:cs="Times New Roman"/>
          <w:lang w:val="en-US"/>
        </w:rPr>
      </w:pPr>
      <w:r w:rsidRPr="008D79BC">
        <w:rPr>
          <w:rFonts w:ascii="Times New Roman" w:hAnsi="Times New Roman" w:cs="Times New Roman"/>
          <w:lang w:val="en-US"/>
        </w:rPr>
        <w:t xml:space="preserve">After assembling and binning data they </w:t>
      </w:r>
      <w:proofErr w:type="spellStart"/>
      <w:r w:rsidRPr="008D79BC">
        <w:rPr>
          <w:rFonts w:ascii="Times New Roman" w:hAnsi="Times New Roman" w:cs="Times New Roman"/>
          <w:lang w:val="en-US"/>
        </w:rPr>
        <w:t>receieved</w:t>
      </w:r>
      <w:proofErr w:type="spellEnd"/>
      <w:r w:rsidRPr="008D79BC">
        <w:rPr>
          <w:rFonts w:ascii="Times New Roman" w:hAnsi="Times New Roman" w:cs="Times New Roman"/>
          <w:lang w:val="en-US"/>
        </w:rPr>
        <w:t xml:space="preserve"> 20 bins and they associated different genome characteristics of those. Such as how complete it is, % contaminants, number of scaffolds, longest scaffold, size, no of genes, GC-content and so on. Carbohydrate active enzyme (</w:t>
      </w:r>
      <w:proofErr w:type="spellStart"/>
      <w:r w:rsidRPr="008D79BC">
        <w:rPr>
          <w:rFonts w:ascii="Times New Roman" w:hAnsi="Times New Roman" w:cs="Times New Roman"/>
          <w:lang w:val="en-US"/>
        </w:rPr>
        <w:t>CAZy</w:t>
      </w:r>
      <w:proofErr w:type="spellEnd"/>
      <w:r w:rsidRPr="008D79BC">
        <w:rPr>
          <w:rFonts w:ascii="Times New Roman" w:hAnsi="Times New Roman" w:cs="Times New Roman"/>
          <w:lang w:val="en-US"/>
        </w:rPr>
        <w:t xml:space="preserve">) genes provide information about relationship between microbes and carbon sources. They found a few, such as glycosyltransferases GT, with activities related to cellular synthesis. This could thus indicate actively growing cells. </w:t>
      </w:r>
    </w:p>
    <w:p w14:paraId="57E28174" w14:textId="77777777" w:rsidR="004814D8" w:rsidRPr="008D79BC" w:rsidRDefault="004814D8" w:rsidP="00B308DB">
      <w:pPr>
        <w:rPr>
          <w:rFonts w:ascii="Times New Roman" w:hAnsi="Times New Roman" w:cs="Times New Roman"/>
          <w:lang w:val="en-US"/>
        </w:rPr>
      </w:pPr>
    </w:p>
    <w:p w14:paraId="6B7CE16C" w14:textId="57522B8F" w:rsidR="004814D8" w:rsidRPr="008D79BC" w:rsidRDefault="00D81DFB" w:rsidP="00B308DB">
      <w:pPr>
        <w:rPr>
          <w:rFonts w:ascii="Times New Roman" w:hAnsi="Times New Roman" w:cs="Times New Roman"/>
          <w:lang w:val="en-US"/>
        </w:rPr>
      </w:pPr>
      <w:r w:rsidRPr="008D79BC">
        <w:rPr>
          <w:rFonts w:ascii="Times New Roman" w:hAnsi="Times New Roman" w:cs="Times New Roman"/>
          <w:lang w:val="en-US"/>
        </w:rPr>
        <w:lastRenderedPageBreak/>
        <w:t xml:space="preserve">SAR406 represented more than 5% of population in some locations during hypoxia. They found greater </w:t>
      </w:r>
      <w:proofErr w:type="spellStart"/>
      <w:r w:rsidRPr="008D79BC">
        <w:rPr>
          <w:rFonts w:ascii="Times New Roman" w:hAnsi="Times New Roman" w:cs="Times New Roman"/>
          <w:lang w:val="en-US"/>
        </w:rPr>
        <w:t>metagenomic</w:t>
      </w:r>
      <w:proofErr w:type="spellEnd"/>
      <w:r w:rsidRPr="008D79BC">
        <w:rPr>
          <w:rFonts w:ascii="Times New Roman" w:hAnsi="Times New Roman" w:cs="Times New Roman"/>
          <w:lang w:val="en-US"/>
        </w:rPr>
        <w:t xml:space="preserve"> reads in </w:t>
      </w:r>
      <w:proofErr w:type="spellStart"/>
      <w:r w:rsidRPr="008D79BC">
        <w:rPr>
          <w:rFonts w:ascii="Times New Roman" w:hAnsi="Times New Roman" w:cs="Times New Roman"/>
          <w:lang w:val="en-US"/>
        </w:rPr>
        <w:t>suboxic</w:t>
      </w:r>
      <w:proofErr w:type="spellEnd"/>
      <w:r w:rsidRPr="008D79BC">
        <w:rPr>
          <w:rFonts w:ascii="Times New Roman" w:hAnsi="Times New Roman" w:cs="Times New Roman"/>
          <w:lang w:val="en-US"/>
        </w:rPr>
        <w:t xml:space="preserve"> samples relative to </w:t>
      </w:r>
      <w:proofErr w:type="spellStart"/>
      <w:r w:rsidRPr="008D79BC">
        <w:rPr>
          <w:rFonts w:ascii="Times New Roman" w:hAnsi="Times New Roman" w:cs="Times New Roman"/>
          <w:lang w:val="en-US"/>
        </w:rPr>
        <w:t>dysoxic</w:t>
      </w:r>
      <w:proofErr w:type="spellEnd"/>
      <w:r w:rsidRPr="008D79BC">
        <w:rPr>
          <w:rFonts w:ascii="Times New Roman" w:hAnsi="Times New Roman" w:cs="Times New Roman"/>
          <w:lang w:val="en-US"/>
        </w:rPr>
        <w:t xml:space="preserve"> or </w:t>
      </w:r>
      <w:proofErr w:type="spellStart"/>
      <w:r w:rsidRPr="008D79BC">
        <w:rPr>
          <w:rFonts w:ascii="Times New Roman" w:hAnsi="Times New Roman" w:cs="Times New Roman"/>
          <w:lang w:val="en-US"/>
        </w:rPr>
        <w:t>oxic</w:t>
      </w:r>
      <w:proofErr w:type="spellEnd"/>
      <w:r w:rsidRPr="008D79BC">
        <w:rPr>
          <w:rFonts w:ascii="Times New Roman" w:hAnsi="Times New Roman" w:cs="Times New Roman"/>
          <w:lang w:val="en-US"/>
        </w:rPr>
        <w:t xml:space="preserve"> samples. SAR406 genomes encoded a capacity for aerobic respiration. They found expression of </w:t>
      </w:r>
      <w:proofErr w:type="spellStart"/>
      <w:r w:rsidRPr="008D79BC">
        <w:rPr>
          <w:rFonts w:ascii="Times New Roman" w:hAnsi="Times New Roman" w:cs="Times New Roman"/>
          <w:lang w:val="en-US"/>
        </w:rPr>
        <w:t>cytC</w:t>
      </w:r>
      <w:proofErr w:type="spellEnd"/>
      <w:r w:rsidRPr="008D79BC">
        <w:rPr>
          <w:rFonts w:ascii="Times New Roman" w:hAnsi="Times New Roman" w:cs="Times New Roman"/>
          <w:lang w:val="en-US"/>
        </w:rPr>
        <w:t xml:space="preserve"> oxidases even in lowest oxygen samples. SAR406 can be divided into group A and B where B encodes both high- and low-affinity </w:t>
      </w:r>
      <w:proofErr w:type="spellStart"/>
      <w:r w:rsidRPr="008D79BC">
        <w:rPr>
          <w:rFonts w:ascii="Times New Roman" w:hAnsi="Times New Roman" w:cs="Times New Roman"/>
          <w:lang w:val="en-US"/>
        </w:rPr>
        <w:t>cytC</w:t>
      </w:r>
      <w:proofErr w:type="spellEnd"/>
      <w:r w:rsidRPr="008D79BC">
        <w:rPr>
          <w:rFonts w:ascii="Times New Roman" w:hAnsi="Times New Roman" w:cs="Times New Roman"/>
          <w:lang w:val="en-US"/>
        </w:rPr>
        <w:t xml:space="preserve"> oxidases. High-affinity oxidases were not found in group A – indication of </w:t>
      </w:r>
      <w:proofErr w:type="spellStart"/>
      <w:r w:rsidRPr="008D79BC">
        <w:rPr>
          <w:rFonts w:ascii="Times New Roman" w:hAnsi="Times New Roman" w:cs="Times New Roman"/>
          <w:lang w:val="en-US"/>
        </w:rPr>
        <w:t>sublineage</w:t>
      </w:r>
      <w:proofErr w:type="spellEnd"/>
      <w:r w:rsidRPr="008D79BC">
        <w:rPr>
          <w:rFonts w:ascii="Times New Roman" w:hAnsi="Times New Roman" w:cs="Times New Roman"/>
          <w:lang w:val="en-US"/>
        </w:rPr>
        <w:t xml:space="preserve">-specific optimization for different oxygen regimes. </w:t>
      </w:r>
    </w:p>
    <w:p w14:paraId="065DE957" w14:textId="77777777" w:rsidR="00D81DFB" w:rsidRPr="008D79BC" w:rsidRDefault="00D81DFB" w:rsidP="00B308DB">
      <w:pPr>
        <w:rPr>
          <w:rFonts w:ascii="Times New Roman" w:hAnsi="Times New Roman" w:cs="Times New Roman"/>
          <w:lang w:val="en-US"/>
        </w:rPr>
      </w:pPr>
    </w:p>
    <w:p w14:paraId="5BCD60A8" w14:textId="64DFB63F" w:rsidR="00D81DFB" w:rsidRPr="008D79BC" w:rsidRDefault="00D81DFB" w:rsidP="00B308DB">
      <w:pPr>
        <w:rPr>
          <w:rFonts w:ascii="Times New Roman" w:hAnsi="Times New Roman" w:cs="Times New Roman"/>
          <w:lang w:val="en-US"/>
        </w:rPr>
      </w:pPr>
      <w:r w:rsidRPr="008D79BC">
        <w:rPr>
          <w:rFonts w:ascii="Times New Roman" w:hAnsi="Times New Roman" w:cs="Times New Roman"/>
          <w:lang w:val="en-US"/>
        </w:rPr>
        <w:t xml:space="preserve">They have reconstructed the metabolism of the 3 groups, based on 3-4 complete genomes. </w:t>
      </w:r>
      <w:r w:rsidR="000B6AB7" w:rsidRPr="008D79BC">
        <w:rPr>
          <w:rFonts w:ascii="Times New Roman" w:hAnsi="Times New Roman" w:cs="Times New Roman"/>
          <w:lang w:val="en-US"/>
        </w:rPr>
        <w:t xml:space="preserve">They have also made a figure showing the expression of predicted respiratory genes and expression of </w:t>
      </w:r>
      <w:proofErr w:type="spellStart"/>
      <w:r w:rsidR="000B6AB7" w:rsidRPr="008D79BC">
        <w:rPr>
          <w:rFonts w:ascii="Times New Roman" w:hAnsi="Times New Roman" w:cs="Times New Roman"/>
          <w:lang w:val="en-US"/>
        </w:rPr>
        <w:t>CAZy</w:t>
      </w:r>
      <w:proofErr w:type="spellEnd"/>
      <w:r w:rsidR="000B6AB7" w:rsidRPr="008D79BC">
        <w:rPr>
          <w:rFonts w:ascii="Times New Roman" w:hAnsi="Times New Roman" w:cs="Times New Roman"/>
          <w:lang w:val="en-US"/>
        </w:rPr>
        <w:t xml:space="preserve"> genes. </w:t>
      </w:r>
    </w:p>
    <w:p w14:paraId="0322E786" w14:textId="77777777" w:rsidR="00D81DFB" w:rsidRPr="008D79BC" w:rsidRDefault="00D81DFB" w:rsidP="00B308DB">
      <w:pPr>
        <w:rPr>
          <w:rFonts w:ascii="Times New Roman" w:hAnsi="Times New Roman" w:cs="Times New Roman"/>
          <w:lang w:val="en-US"/>
        </w:rPr>
      </w:pPr>
    </w:p>
    <w:p w14:paraId="6D18A212" w14:textId="7E6CB0AE" w:rsidR="00D81DFB" w:rsidRPr="008D79BC" w:rsidRDefault="00D81DFB" w:rsidP="00B308DB">
      <w:pPr>
        <w:rPr>
          <w:rFonts w:ascii="Times New Roman" w:hAnsi="Times New Roman" w:cs="Times New Roman"/>
          <w:lang w:val="en-US"/>
        </w:rPr>
      </w:pPr>
      <w:r w:rsidRPr="008D79BC">
        <w:rPr>
          <w:rFonts w:ascii="Times New Roman" w:hAnsi="Times New Roman" w:cs="Times New Roman"/>
          <w:lang w:val="en-US"/>
        </w:rPr>
        <w:t>They recovered almost 3 complete SA</w:t>
      </w:r>
      <w:r w:rsidR="000B6AB7" w:rsidRPr="008D79BC">
        <w:rPr>
          <w:rFonts w:ascii="Times New Roman" w:hAnsi="Times New Roman" w:cs="Times New Roman"/>
          <w:lang w:val="en-US"/>
        </w:rPr>
        <w:t xml:space="preserve">R202 </w:t>
      </w:r>
      <w:proofErr w:type="spellStart"/>
      <w:r w:rsidR="000B6AB7" w:rsidRPr="008D79BC">
        <w:rPr>
          <w:rFonts w:ascii="Times New Roman" w:hAnsi="Times New Roman" w:cs="Times New Roman"/>
          <w:lang w:val="en-US"/>
        </w:rPr>
        <w:t>Chloroflexi</w:t>
      </w:r>
      <w:proofErr w:type="spellEnd"/>
      <w:r w:rsidR="000B6AB7" w:rsidRPr="008D79BC">
        <w:rPr>
          <w:rFonts w:ascii="Times New Roman" w:hAnsi="Times New Roman" w:cs="Times New Roman"/>
          <w:lang w:val="en-US"/>
        </w:rPr>
        <w:t xml:space="preserve"> genomes (still present in lower abundance than </w:t>
      </w:r>
      <w:proofErr w:type="spellStart"/>
      <w:r w:rsidR="000B6AB7" w:rsidRPr="008D79BC">
        <w:rPr>
          <w:rFonts w:ascii="Times New Roman" w:hAnsi="Times New Roman" w:cs="Times New Roman"/>
          <w:lang w:val="en-US"/>
        </w:rPr>
        <w:t>MGII</w:t>
      </w:r>
      <w:proofErr w:type="spellEnd"/>
      <w:r w:rsidR="000B6AB7" w:rsidRPr="008D79BC">
        <w:rPr>
          <w:rFonts w:ascii="Times New Roman" w:hAnsi="Times New Roman" w:cs="Times New Roman"/>
          <w:lang w:val="en-US"/>
        </w:rPr>
        <w:t xml:space="preserve"> and SAR406). The SAR202 genome had more major facilitator superfamily transporters than others. The MFS genes transport numerous substrates such as sugars, amino acids. They can through coupling with ion gradient be associated with uptake or export of compounds. The genomes had number of duplicated genes, many genes were annotated as </w:t>
      </w:r>
      <w:proofErr w:type="spellStart"/>
      <w:r w:rsidR="000B6AB7" w:rsidRPr="008D79BC">
        <w:rPr>
          <w:rFonts w:ascii="Times New Roman" w:hAnsi="Times New Roman" w:cs="Times New Roman"/>
          <w:lang w:val="en-US"/>
        </w:rPr>
        <w:t>galactonate</w:t>
      </w:r>
      <w:proofErr w:type="spellEnd"/>
      <w:r w:rsidR="000B6AB7" w:rsidRPr="008D79BC">
        <w:rPr>
          <w:rFonts w:ascii="Times New Roman" w:hAnsi="Times New Roman" w:cs="Times New Roman"/>
          <w:lang w:val="en-US"/>
        </w:rPr>
        <w:t xml:space="preserve"> dehydratase which catalyze a step in pathway to utilize D-</w:t>
      </w:r>
      <w:proofErr w:type="spellStart"/>
      <w:r w:rsidR="000B6AB7" w:rsidRPr="008D79BC">
        <w:rPr>
          <w:rFonts w:ascii="Times New Roman" w:hAnsi="Times New Roman" w:cs="Times New Roman"/>
          <w:lang w:val="en-US"/>
        </w:rPr>
        <w:t>galactonate</w:t>
      </w:r>
      <w:proofErr w:type="spellEnd"/>
      <w:r w:rsidR="000B6AB7" w:rsidRPr="008D79BC">
        <w:rPr>
          <w:rFonts w:ascii="Times New Roman" w:hAnsi="Times New Roman" w:cs="Times New Roman"/>
          <w:lang w:val="en-US"/>
        </w:rPr>
        <w:t xml:space="preserve"> in central carbon metabolism. The large number of genes in these categories likely indicate some divergence for </w:t>
      </w:r>
      <w:proofErr w:type="spellStart"/>
      <w:r w:rsidR="000B6AB7" w:rsidRPr="008D79BC">
        <w:rPr>
          <w:rFonts w:ascii="Times New Roman" w:hAnsi="Times New Roman" w:cs="Times New Roman"/>
          <w:lang w:val="en-US"/>
        </w:rPr>
        <w:t>alterantive</w:t>
      </w:r>
      <w:proofErr w:type="spellEnd"/>
      <w:r w:rsidR="000B6AB7" w:rsidRPr="008D79BC">
        <w:rPr>
          <w:rFonts w:ascii="Times New Roman" w:hAnsi="Times New Roman" w:cs="Times New Roman"/>
          <w:lang w:val="en-US"/>
        </w:rPr>
        <w:t xml:space="preserve"> roles. </w:t>
      </w:r>
      <w:r w:rsidR="005C4D54" w:rsidRPr="008D79BC">
        <w:rPr>
          <w:rFonts w:ascii="Times New Roman" w:hAnsi="Times New Roman" w:cs="Times New Roman"/>
          <w:lang w:val="en-US"/>
        </w:rPr>
        <w:t xml:space="preserve">The SAR202 had low amount of </w:t>
      </w:r>
      <w:proofErr w:type="spellStart"/>
      <w:r w:rsidR="005C4D54" w:rsidRPr="008D79BC">
        <w:rPr>
          <w:rFonts w:ascii="Times New Roman" w:hAnsi="Times New Roman" w:cs="Times New Roman"/>
          <w:lang w:val="en-US"/>
        </w:rPr>
        <w:t>CAZy</w:t>
      </w:r>
      <w:proofErr w:type="spellEnd"/>
      <w:r w:rsidR="005C4D54" w:rsidRPr="008D79BC">
        <w:rPr>
          <w:rFonts w:ascii="Times New Roman" w:hAnsi="Times New Roman" w:cs="Times New Roman"/>
          <w:lang w:val="en-US"/>
        </w:rPr>
        <w:t xml:space="preserve"> genes relative to other genomes. </w:t>
      </w:r>
    </w:p>
    <w:p w14:paraId="4C414123" w14:textId="77777777" w:rsidR="005C4D54" w:rsidRPr="008D79BC" w:rsidRDefault="005C4D54" w:rsidP="00B308DB">
      <w:pPr>
        <w:rPr>
          <w:rFonts w:ascii="Times New Roman" w:hAnsi="Times New Roman" w:cs="Times New Roman"/>
          <w:lang w:val="en-US"/>
        </w:rPr>
      </w:pPr>
    </w:p>
    <w:p w14:paraId="2AC302AA" w14:textId="5BF08A89" w:rsidR="005C4D54" w:rsidRPr="008D79BC" w:rsidRDefault="005C4D54" w:rsidP="00B308DB">
      <w:pPr>
        <w:rPr>
          <w:rFonts w:ascii="Times New Roman" w:hAnsi="Times New Roman" w:cs="Times New Roman"/>
          <w:lang w:val="en-US"/>
        </w:rPr>
      </w:pPr>
      <w:r w:rsidRPr="008D79BC">
        <w:rPr>
          <w:rFonts w:ascii="Times New Roman" w:hAnsi="Times New Roman" w:cs="Times New Roman"/>
          <w:lang w:val="en-US"/>
        </w:rPr>
        <w:t xml:space="preserve">The most abundant organisms were </w:t>
      </w:r>
      <w:proofErr w:type="spellStart"/>
      <w:r w:rsidRPr="008D79BC">
        <w:rPr>
          <w:rFonts w:ascii="Times New Roman" w:hAnsi="Times New Roman" w:cs="Times New Roman"/>
          <w:lang w:val="en-US"/>
        </w:rPr>
        <w:t>MGII</w:t>
      </w:r>
      <w:proofErr w:type="spellEnd"/>
      <w:r w:rsidRPr="008D79BC">
        <w:rPr>
          <w:rFonts w:ascii="Times New Roman" w:hAnsi="Times New Roman" w:cs="Times New Roman"/>
          <w:lang w:val="en-US"/>
        </w:rPr>
        <w:t xml:space="preserve">, SAR406 and SAR202 clades – but they also recovered genomes from several groups that were previously undetected in </w:t>
      </w:r>
      <w:proofErr w:type="spellStart"/>
      <w:r w:rsidRPr="008D79BC">
        <w:rPr>
          <w:rFonts w:ascii="Times New Roman" w:hAnsi="Times New Roman" w:cs="Times New Roman"/>
          <w:lang w:val="en-US"/>
        </w:rPr>
        <w:t>nGOM</w:t>
      </w:r>
      <w:proofErr w:type="spellEnd"/>
      <w:r w:rsidRPr="008D79BC">
        <w:rPr>
          <w:rFonts w:ascii="Times New Roman" w:hAnsi="Times New Roman" w:cs="Times New Roman"/>
          <w:lang w:val="en-US"/>
        </w:rPr>
        <w:t xml:space="preserve"> or very rare. These taxa might not contribute to the biomass for populous (</w:t>
      </w:r>
      <w:proofErr w:type="spellStart"/>
      <w:r w:rsidRPr="008D79BC">
        <w:rPr>
          <w:rFonts w:ascii="Times New Roman" w:hAnsi="Times New Roman" w:cs="Times New Roman"/>
          <w:lang w:val="en-US"/>
        </w:rPr>
        <w:t>folkrik</w:t>
      </w:r>
      <w:proofErr w:type="spellEnd"/>
      <w:r w:rsidRPr="008D79BC">
        <w:rPr>
          <w:rFonts w:ascii="Times New Roman" w:hAnsi="Times New Roman" w:cs="Times New Roman"/>
          <w:lang w:val="en-US"/>
        </w:rPr>
        <w:t xml:space="preserve">) clades, their genomes provide important insight into their functional potential during hypoxia. The bin 13 genome had </w:t>
      </w:r>
      <w:proofErr w:type="spellStart"/>
      <w:r w:rsidRPr="008D79BC">
        <w:rPr>
          <w:rFonts w:ascii="Times New Roman" w:hAnsi="Times New Roman" w:cs="Times New Roman"/>
          <w:lang w:val="en-US"/>
        </w:rPr>
        <w:t>highet</w:t>
      </w:r>
      <w:proofErr w:type="spellEnd"/>
      <w:r w:rsidRPr="008D79BC">
        <w:rPr>
          <w:rFonts w:ascii="Times New Roman" w:hAnsi="Times New Roman" w:cs="Times New Roman"/>
          <w:lang w:val="en-US"/>
        </w:rPr>
        <w:t xml:space="preserve"> relative activity compared to other genomes – low abundance does not automatically equate to low metabolic impact. Bin 13 had aerobic respiration with both high- and low-affinity </w:t>
      </w:r>
      <w:proofErr w:type="spellStart"/>
      <w:r w:rsidRPr="008D79BC">
        <w:rPr>
          <w:rFonts w:ascii="Times New Roman" w:hAnsi="Times New Roman" w:cs="Times New Roman"/>
          <w:lang w:val="en-US"/>
        </w:rPr>
        <w:t>cytC</w:t>
      </w:r>
      <w:proofErr w:type="spellEnd"/>
      <w:r w:rsidRPr="008D79BC">
        <w:rPr>
          <w:rFonts w:ascii="Times New Roman" w:hAnsi="Times New Roman" w:cs="Times New Roman"/>
          <w:lang w:val="en-US"/>
        </w:rPr>
        <w:t xml:space="preserve"> oxidases. The low-affinity oxidases contributed more reads in the samples where we could detect expression. They reconstructed the candidate phylum members in bin 13. Many bin 13 genes were among the most highly expressed in all samples. </w:t>
      </w:r>
    </w:p>
    <w:p w14:paraId="4D554979" w14:textId="77777777" w:rsidR="005C4D54" w:rsidRPr="008D79BC" w:rsidRDefault="005C4D54" w:rsidP="00B308DB">
      <w:pPr>
        <w:rPr>
          <w:rFonts w:ascii="Times New Roman" w:hAnsi="Times New Roman" w:cs="Times New Roman"/>
          <w:lang w:val="en-US"/>
        </w:rPr>
      </w:pPr>
    </w:p>
    <w:p w14:paraId="755F7F20" w14:textId="6F326A16" w:rsidR="000B6AB7" w:rsidRPr="008D79BC" w:rsidRDefault="005C4D54" w:rsidP="00B308DB">
      <w:pPr>
        <w:rPr>
          <w:rFonts w:ascii="Times New Roman" w:hAnsi="Times New Roman" w:cs="Times New Roman"/>
          <w:lang w:val="en-US"/>
        </w:rPr>
      </w:pPr>
      <w:r w:rsidRPr="008D79BC">
        <w:rPr>
          <w:rFonts w:ascii="Times New Roman" w:hAnsi="Times New Roman" w:cs="Times New Roman"/>
          <w:lang w:val="en-US"/>
        </w:rPr>
        <w:t xml:space="preserve">Bin 50 and 48 were lower in abundance than SAR202 genomes, with no observable trend associated with oxygen levels. They investigated expression of genes in samples containing more oxygen and less. They encoded motility, aerobic respiration, glycolysis. </w:t>
      </w:r>
      <w:r w:rsidR="00AC342E" w:rsidRPr="008D79BC">
        <w:rPr>
          <w:rFonts w:ascii="Times New Roman" w:hAnsi="Times New Roman" w:cs="Times New Roman"/>
          <w:lang w:val="en-US"/>
        </w:rPr>
        <w:t xml:space="preserve">The bin 50 genome was among the most active in the analysis, it had the highest expression of </w:t>
      </w:r>
      <w:proofErr w:type="spellStart"/>
      <w:r w:rsidR="00AC342E" w:rsidRPr="008D79BC">
        <w:rPr>
          <w:rFonts w:ascii="Times New Roman" w:hAnsi="Times New Roman" w:cs="Times New Roman"/>
          <w:lang w:val="en-US"/>
        </w:rPr>
        <w:t>cytC</w:t>
      </w:r>
      <w:proofErr w:type="spellEnd"/>
      <w:r w:rsidR="00AC342E" w:rsidRPr="008D79BC">
        <w:rPr>
          <w:rFonts w:ascii="Times New Roman" w:hAnsi="Times New Roman" w:cs="Times New Roman"/>
          <w:lang w:val="en-US"/>
        </w:rPr>
        <w:t xml:space="preserve"> oxidase. Bin 48 and 50 had abundant </w:t>
      </w:r>
      <w:proofErr w:type="spellStart"/>
      <w:r w:rsidR="00AC342E" w:rsidRPr="008D79BC">
        <w:rPr>
          <w:rFonts w:ascii="Times New Roman" w:hAnsi="Times New Roman" w:cs="Times New Roman"/>
          <w:lang w:val="en-US"/>
        </w:rPr>
        <w:t>CAZy</w:t>
      </w:r>
      <w:proofErr w:type="spellEnd"/>
      <w:r w:rsidR="00AC342E" w:rsidRPr="008D79BC">
        <w:rPr>
          <w:rFonts w:ascii="Times New Roman" w:hAnsi="Times New Roman" w:cs="Times New Roman"/>
          <w:lang w:val="en-US"/>
        </w:rPr>
        <w:t xml:space="preserve"> genes, suggesting highly flexible metabolic repertoire for carbon acquisition. They contain capacity for breakdown of carbon-bas</w:t>
      </w:r>
      <w:r w:rsidR="005361A2" w:rsidRPr="008D79BC">
        <w:rPr>
          <w:rFonts w:ascii="Times New Roman" w:hAnsi="Times New Roman" w:cs="Times New Roman"/>
          <w:lang w:val="en-US"/>
        </w:rPr>
        <w:t>e</w:t>
      </w:r>
      <w:r w:rsidR="00AC342E" w:rsidRPr="008D79BC">
        <w:rPr>
          <w:rFonts w:ascii="Times New Roman" w:hAnsi="Times New Roman" w:cs="Times New Roman"/>
          <w:lang w:val="en-US"/>
        </w:rPr>
        <w:t>d substrates.</w:t>
      </w:r>
    </w:p>
    <w:p w14:paraId="2C5555A9" w14:textId="77777777" w:rsidR="00AC342E" w:rsidRPr="008D79BC" w:rsidRDefault="00AC342E" w:rsidP="00B308DB">
      <w:pPr>
        <w:rPr>
          <w:rFonts w:ascii="Times New Roman" w:hAnsi="Times New Roman" w:cs="Times New Roman"/>
          <w:lang w:val="en-US"/>
        </w:rPr>
      </w:pPr>
    </w:p>
    <w:p w14:paraId="5C9C62E1" w14:textId="328AA6D4" w:rsidR="00AC342E" w:rsidRPr="008D79BC" w:rsidRDefault="00AC342E" w:rsidP="00B308DB">
      <w:pPr>
        <w:rPr>
          <w:rFonts w:ascii="Times New Roman" w:hAnsi="Times New Roman" w:cs="Times New Roman"/>
          <w:b/>
          <w:lang w:val="en-US"/>
        </w:rPr>
      </w:pPr>
      <w:r w:rsidRPr="008D79BC">
        <w:rPr>
          <w:rFonts w:ascii="Times New Roman" w:hAnsi="Times New Roman" w:cs="Times New Roman"/>
          <w:b/>
          <w:lang w:val="en-US"/>
        </w:rPr>
        <w:t>Discussion</w:t>
      </w:r>
    </w:p>
    <w:p w14:paraId="768A4BCB" w14:textId="2F116510" w:rsidR="00AC342E" w:rsidRPr="008D79BC" w:rsidRDefault="005361A2" w:rsidP="00B308DB">
      <w:pPr>
        <w:rPr>
          <w:rFonts w:ascii="Times New Roman" w:hAnsi="Times New Roman" w:cs="Times New Roman"/>
          <w:lang w:val="en-US"/>
        </w:rPr>
      </w:pPr>
      <w:r w:rsidRPr="008D79BC">
        <w:rPr>
          <w:rFonts w:ascii="Times New Roman" w:hAnsi="Times New Roman" w:cs="Times New Roman"/>
          <w:lang w:val="en-US"/>
        </w:rPr>
        <w:t xml:space="preserve">They define roles for </w:t>
      </w:r>
      <w:proofErr w:type="spellStart"/>
      <w:r w:rsidRPr="008D79BC">
        <w:rPr>
          <w:rFonts w:ascii="Times New Roman" w:hAnsi="Times New Roman" w:cs="Times New Roman"/>
          <w:lang w:val="en-US"/>
        </w:rPr>
        <w:t>MGII</w:t>
      </w:r>
      <w:proofErr w:type="spellEnd"/>
      <w:r w:rsidRPr="008D79BC">
        <w:rPr>
          <w:rFonts w:ascii="Times New Roman" w:hAnsi="Times New Roman" w:cs="Times New Roman"/>
          <w:lang w:val="en-US"/>
        </w:rPr>
        <w:t xml:space="preserve">, SAR406, SAR202, Bin 13 and Bins 50/48 as aerobic heterotrophs. They also observed concurrent expression of genes associated with anaerobic metabolism in SAR406, SAR202, </w:t>
      </w:r>
      <w:proofErr w:type="spellStart"/>
      <w:r w:rsidRPr="008D79BC">
        <w:rPr>
          <w:rFonts w:ascii="Times New Roman" w:hAnsi="Times New Roman" w:cs="Times New Roman"/>
          <w:lang w:val="en-US"/>
        </w:rPr>
        <w:t>MGII</w:t>
      </w:r>
      <w:proofErr w:type="spellEnd"/>
      <w:r w:rsidRPr="008D79BC">
        <w:rPr>
          <w:rFonts w:ascii="Times New Roman" w:hAnsi="Times New Roman" w:cs="Times New Roman"/>
          <w:lang w:val="en-US"/>
        </w:rPr>
        <w:t xml:space="preserve"> and Bins 50/48 in </w:t>
      </w:r>
      <w:proofErr w:type="spellStart"/>
      <w:r w:rsidRPr="008D79BC">
        <w:rPr>
          <w:rFonts w:ascii="Times New Roman" w:hAnsi="Times New Roman" w:cs="Times New Roman"/>
          <w:lang w:val="en-US"/>
        </w:rPr>
        <w:t>suboxic</w:t>
      </w:r>
      <w:proofErr w:type="spellEnd"/>
      <w:r w:rsidRPr="008D79BC">
        <w:rPr>
          <w:rFonts w:ascii="Times New Roman" w:hAnsi="Times New Roman" w:cs="Times New Roman"/>
          <w:lang w:val="en-US"/>
        </w:rPr>
        <w:t xml:space="preserve"> samples with lowest DO concentrations. An organism’s set of </w:t>
      </w:r>
      <w:proofErr w:type="spellStart"/>
      <w:r w:rsidRPr="008D79BC">
        <w:rPr>
          <w:rFonts w:ascii="Times New Roman" w:hAnsi="Times New Roman" w:cs="Times New Roman"/>
          <w:lang w:val="en-US"/>
        </w:rPr>
        <w:t>CAZy</w:t>
      </w:r>
      <w:proofErr w:type="spellEnd"/>
      <w:r w:rsidRPr="008D79BC">
        <w:rPr>
          <w:rFonts w:ascii="Times New Roman" w:hAnsi="Times New Roman" w:cs="Times New Roman"/>
          <w:lang w:val="en-US"/>
        </w:rPr>
        <w:t xml:space="preserve"> genes often gives insights into its nutrition sensing and acquisition. All taxa examined in the study had predicted </w:t>
      </w:r>
      <w:proofErr w:type="spellStart"/>
      <w:r w:rsidRPr="008D79BC">
        <w:rPr>
          <w:rFonts w:ascii="Times New Roman" w:hAnsi="Times New Roman" w:cs="Times New Roman"/>
          <w:lang w:val="en-US"/>
        </w:rPr>
        <w:t>chemoorganoheterotrophic</w:t>
      </w:r>
      <w:proofErr w:type="spellEnd"/>
      <w:r w:rsidRPr="008D79BC">
        <w:rPr>
          <w:rFonts w:ascii="Times New Roman" w:hAnsi="Times New Roman" w:cs="Times New Roman"/>
          <w:lang w:val="en-US"/>
        </w:rPr>
        <w:t xml:space="preserve"> metabolism. The </w:t>
      </w:r>
      <w:proofErr w:type="spellStart"/>
      <w:r w:rsidRPr="008D79BC">
        <w:rPr>
          <w:rFonts w:ascii="Times New Roman" w:hAnsi="Times New Roman" w:cs="Times New Roman"/>
          <w:lang w:val="en-US"/>
        </w:rPr>
        <w:t>CAZy</w:t>
      </w:r>
      <w:proofErr w:type="spellEnd"/>
      <w:r w:rsidRPr="008D79BC">
        <w:rPr>
          <w:rFonts w:ascii="Times New Roman" w:hAnsi="Times New Roman" w:cs="Times New Roman"/>
          <w:lang w:val="en-US"/>
        </w:rPr>
        <w:t xml:space="preserve"> genes </w:t>
      </w:r>
      <w:proofErr w:type="spellStart"/>
      <w:r w:rsidRPr="008D79BC">
        <w:rPr>
          <w:rFonts w:ascii="Times New Roman" w:hAnsi="Times New Roman" w:cs="Times New Roman"/>
          <w:lang w:val="en-US"/>
        </w:rPr>
        <w:t>foundin</w:t>
      </w:r>
      <w:proofErr w:type="spellEnd"/>
      <w:r w:rsidRPr="008D79BC">
        <w:rPr>
          <w:rFonts w:ascii="Times New Roman" w:hAnsi="Times New Roman" w:cs="Times New Roman"/>
          <w:lang w:val="en-US"/>
        </w:rPr>
        <w:t xml:space="preserve"> the genomes suggest that SAR406, SAR202, Bin 13 and 50/48 participate in degradation of organic matter. This matches the general model of hypoxic zone oxygen consumption resulting from sinking organic matter provided by algal blooms in surface waters. </w:t>
      </w:r>
    </w:p>
    <w:p w14:paraId="4D486937" w14:textId="77777777" w:rsidR="004822C6" w:rsidRPr="008D79BC" w:rsidRDefault="004822C6" w:rsidP="00B308DB">
      <w:pPr>
        <w:rPr>
          <w:rFonts w:ascii="Times New Roman" w:hAnsi="Times New Roman" w:cs="Times New Roman"/>
          <w:lang w:val="en-US"/>
        </w:rPr>
      </w:pPr>
    </w:p>
    <w:p w14:paraId="6DF93B05" w14:textId="26688232" w:rsidR="004822C6" w:rsidRPr="008D79BC" w:rsidRDefault="004822C6" w:rsidP="00B308DB">
      <w:pPr>
        <w:rPr>
          <w:rFonts w:ascii="Times New Roman" w:hAnsi="Times New Roman" w:cs="Times New Roman"/>
          <w:lang w:val="en-US"/>
        </w:rPr>
      </w:pPr>
      <w:proofErr w:type="spellStart"/>
      <w:r w:rsidRPr="008D79BC">
        <w:rPr>
          <w:rFonts w:ascii="Times New Roman" w:hAnsi="Times New Roman" w:cs="Times New Roman"/>
          <w:lang w:val="en-US"/>
        </w:rPr>
        <w:t>MGII</w:t>
      </w:r>
      <w:proofErr w:type="spellEnd"/>
      <w:r w:rsidRPr="008D79BC">
        <w:rPr>
          <w:rFonts w:ascii="Times New Roman" w:hAnsi="Times New Roman" w:cs="Times New Roman"/>
          <w:lang w:val="en-US"/>
        </w:rPr>
        <w:t xml:space="preserve"> is a broadly distributed </w:t>
      </w:r>
      <w:proofErr w:type="spellStart"/>
      <w:r w:rsidRPr="008D79BC">
        <w:rPr>
          <w:rFonts w:ascii="Times New Roman" w:hAnsi="Times New Roman" w:cs="Times New Roman"/>
          <w:lang w:val="en-US"/>
        </w:rPr>
        <w:t>archael</w:t>
      </w:r>
      <w:proofErr w:type="spellEnd"/>
      <w:r w:rsidRPr="008D79BC">
        <w:rPr>
          <w:rFonts w:ascii="Times New Roman" w:hAnsi="Times New Roman" w:cs="Times New Roman"/>
          <w:lang w:val="en-US"/>
        </w:rPr>
        <w:t xml:space="preserve"> clade with members found in marine and sedimentary environments. Work during 2012 and 2013 hypoxia indicated a spread of archaeal taxa both in </w:t>
      </w:r>
      <w:proofErr w:type="spellStart"/>
      <w:r w:rsidRPr="008D79BC">
        <w:rPr>
          <w:rFonts w:ascii="Times New Roman" w:hAnsi="Times New Roman" w:cs="Times New Roman"/>
          <w:lang w:val="en-US"/>
        </w:rPr>
        <w:t>Thaumarchaea</w:t>
      </w:r>
      <w:proofErr w:type="spellEnd"/>
      <w:r w:rsidRPr="008D79BC">
        <w:rPr>
          <w:rFonts w:ascii="Times New Roman" w:hAnsi="Times New Roman" w:cs="Times New Roman"/>
          <w:lang w:val="en-US"/>
        </w:rPr>
        <w:t xml:space="preserve"> and </w:t>
      </w:r>
      <w:proofErr w:type="spellStart"/>
      <w:r w:rsidRPr="008D79BC">
        <w:rPr>
          <w:rFonts w:ascii="Times New Roman" w:hAnsi="Times New Roman" w:cs="Times New Roman"/>
          <w:lang w:val="en-US"/>
        </w:rPr>
        <w:t>MGII</w:t>
      </w:r>
      <w:proofErr w:type="spellEnd"/>
      <w:r w:rsidRPr="008D79BC">
        <w:rPr>
          <w:rFonts w:ascii="Times New Roman" w:hAnsi="Times New Roman" w:cs="Times New Roman"/>
          <w:lang w:val="en-US"/>
        </w:rPr>
        <w:t xml:space="preserve"> phyla. </w:t>
      </w:r>
      <w:r w:rsidR="00FF1B81" w:rsidRPr="008D79BC">
        <w:rPr>
          <w:rFonts w:ascii="Times New Roman" w:hAnsi="Times New Roman" w:cs="Times New Roman"/>
          <w:lang w:val="en-US"/>
        </w:rPr>
        <w:t xml:space="preserve">They found many </w:t>
      </w:r>
      <w:proofErr w:type="spellStart"/>
      <w:r w:rsidR="00FF1B81" w:rsidRPr="008D79BC">
        <w:rPr>
          <w:rFonts w:ascii="Times New Roman" w:hAnsi="Times New Roman" w:cs="Times New Roman"/>
          <w:lang w:val="en-US"/>
        </w:rPr>
        <w:t>MGII</w:t>
      </w:r>
      <w:proofErr w:type="spellEnd"/>
      <w:r w:rsidR="00FF1B81" w:rsidRPr="008D79BC">
        <w:rPr>
          <w:rFonts w:ascii="Times New Roman" w:hAnsi="Times New Roman" w:cs="Times New Roman"/>
          <w:lang w:val="en-US"/>
        </w:rPr>
        <w:t xml:space="preserve"> in lower oxygen sample in hypoxic zone – surprising since they are often found in aerobic environments. However, oxygen was still present even in the lowest DO samples. Previously, </w:t>
      </w:r>
      <w:proofErr w:type="spellStart"/>
      <w:r w:rsidR="00FF1B81" w:rsidRPr="008D79BC">
        <w:rPr>
          <w:rFonts w:ascii="Times New Roman" w:hAnsi="Times New Roman" w:cs="Times New Roman"/>
          <w:lang w:val="en-US"/>
        </w:rPr>
        <w:t>MGII</w:t>
      </w:r>
      <w:proofErr w:type="spellEnd"/>
      <w:r w:rsidR="00FF1B81" w:rsidRPr="008D79BC">
        <w:rPr>
          <w:rFonts w:ascii="Times New Roman" w:hAnsi="Times New Roman" w:cs="Times New Roman"/>
          <w:lang w:val="en-US"/>
        </w:rPr>
        <w:t xml:space="preserve"> have been shown to be dominant in water environments associated with blooms in productivity. The </w:t>
      </w:r>
      <w:proofErr w:type="spellStart"/>
      <w:r w:rsidR="00FF1B81" w:rsidRPr="008D79BC">
        <w:rPr>
          <w:rFonts w:ascii="Times New Roman" w:hAnsi="Times New Roman" w:cs="Times New Roman"/>
          <w:lang w:val="en-US"/>
        </w:rPr>
        <w:t>nGOM</w:t>
      </w:r>
      <w:proofErr w:type="spellEnd"/>
      <w:r w:rsidR="00FF1B81" w:rsidRPr="008D79BC">
        <w:rPr>
          <w:rFonts w:ascii="Times New Roman" w:hAnsi="Times New Roman" w:cs="Times New Roman"/>
          <w:lang w:val="en-US"/>
        </w:rPr>
        <w:t xml:space="preserve"> </w:t>
      </w:r>
      <w:proofErr w:type="spellStart"/>
      <w:r w:rsidR="00FF1B81" w:rsidRPr="008D79BC">
        <w:rPr>
          <w:rFonts w:ascii="Times New Roman" w:hAnsi="Times New Roman" w:cs="Times New Roman"/>
          <w:lang w:val="en-US"/>
        </w:rPr>
        <w:t>MGII</w:t>
      </w:r>
      <w:proofErr w:type="spellEnd"/>
      <w:r w:rsidR="00FF1B81" w:rsidRPr="008D79BC">
        <w:rPr>
          <w:rFonts w:ascii="Times New Roman" w:hAnsi="Times New Roman" w:cs="Times New Roman"/>
          <w:lang w:val="en-US"/>
        </w:rPr>
        <w:t xml:space="preserve"> appear to metabolically similar to those. The availability of organic matter, thought to be substrates for </w:t>
      </w:r>
      <w:proofErr w:type="spellStart"/>
      <w:r w:rsidR="00FF1B81" w:rsidRPr="008D79BC">
        <w:rPr>
          <w:rFonts w:ascii="Times New Roman" w:hAnsi="Times New Roman" w:cs="Times New Roman"/>
          <w:lang w:val="en-US"/>
        </w:rPr>
        <w:t>MGII</w:t>
      </w:r>
      <w:proofErr w:type="spellEnd"/>
      <w:r w:rsidR="00FF1B81" w:rsidRPr="008D79BC">
        <w:rPr>
          <w:rFonts w:ascii="Times New Roman" w:hAnsi="Times New Roman" w:cs="Times New Roman"/>
          <w:lang w:val="en-US"/>
        </w:rPr>
        <w:t xml:space="preserve">, probably explains their abundance. </w:t>
      </w:r>
    </w:p>
    <w:p w14:paraId="3A7B473B" w14:textId="77777777" w:rsidR="00FF1B81" w:rsidRPr="008D79BC" w:rsidRDefault="00FF1B81" w:rsidP="00B308DB">
      <w:pPr>
        <w:rPr>
          <w:rFonts w:ascii="Times New Roman" w:hAnsi="Times New Roman" w:cs="Times New Roman"/>
          <w:lang w:val="en-US"/>
        </w:rPr>
      </w:pPr>
    </w:p>
    <w:p w14:paraId="125770E3" w14:textId="09F2FD81" w:rsidR="00FF1B81" w:rsidRPr="008D79BC" w:rsidRDefault="00033C7C" w:rsidP="00B308DB">
      <w:pPr>
        <w:rPr>
          <w:rFonts w:ascii="Times New Roman" w:hAnsi="Times New Roman" w:cs="Times New Roman"/>
          <w:lang w:val="en-US"/>
        </w:rPr>
      </w:pPr>
      <w:r w:rsidRPr="008D79BC">
        <w:rPr>
          <w:rFonts w:ascii="Times New Roman" w:hAnsi="Times New Roman" w:cs="Times New Roman"/>
          <w:lang w:val="en-US"/>
        </w:rPr>
        <w:t xml:space="preserve">SAR406 have previously shown to be present in marine and sedimentary. They are commonly found in deeper ocean waters and prefer lower oxygen concentrations. Their data define roles for SAR406 in the eutrophication-driven hypoxia of the </w:t>
      </w:r>
      <w:proofErr w:type="spellStart"/>
      <w:r w:rsidRPr="008D79BC">
        <w:rPr>
          <w:rFonts w:ascii="Times New Roman" w:hAnsi="Times New Roman" w:cs="Times New Roman"/>
          <w:lang w:val="en-US"/>
        </w:rPr>
        <w:t>nGOM</w:t>
      </w:r>
      <w:proofErr w:type="spellEnd"/>
      <w:r w:rsidRPr="008D79BC">
        <w:rPr>
          <w:rFonts w:ascii="Times New Roman" w:hAnsi="Times New Roman" w:cs="Times New Roman"/>
          <w:lang w:val="en-US"/>
        </w:rPr>
        <w:t>: th</w:t>
      </w:r>
      <w:r w:rsidR="00E232B4" w:rsidRPr="008D79BC">
        <w:rPr>
          <w:rFonts w:ascii="Times New Roman" w:hAnsi="Times New Roman" w:cs="Times New Roman"/>
          <w:lang w:val="en-US"/>
        </w:rPr>
        <w:t>e</w:t>
      </w:r>
      <w:r w:rsidRPr="008D79BC">
        <w:rPr>
          <w:rFonts w:ascii="Times New Roman" w:hAnsi="Times New Roman" w:cs="Times New Roman"/>
          <w:lang w:val="en-US"/>
        </w:rPr>
        <w:t xml:space="preserve">ir data confirm the predicted aerobic metabolism and sulfur reduction. </w:t>
      </w:r>
      <w:r w:rsidR="00E232B4" w:rsidRPr="008D79BC">
        <w:rPr>
          <w:rFonts w:ascii="Times New Roman" w:hAnsi="Times New Roman" w:cs="Times New Roman"/>
          <w:lang w:val="en-US"/>
        </w:rPr>
        <w:t xml:space="preserve">SAR406 are likely to degrade cellulose, starch, agar, peptidoglycan. During </w:t>
      </w:r>
      <w:proofErr w:type="spellStart"/>
      <w:r w:rsidR="00E232B4" w:rsidRPr="008D79BC">
        <w:rPr>
          <w:rFonts w:ascii="Times New Roman" w:hAnsi="Times New Roman" w:cs="Times New Roman"/>
          <w:lang w:val="en-US"/>
        </w:rPr>
        <w:t>nGOM</w:t>
      </w:r>
      <w:proofErr w:type="spellEnd"/>
      <w:r w:rsidR="00E232B4" w:rsidRPr="008D79BC">
        <w:rPr>
          <w:rFonts w:ascii="Times New Roman" w:hAnsi="Times New Roman" w:cs="Times New Roman"/>
          <w:lang w:val="en-US"/>
        </w:rPr>
        <w:t xml:space="preserve"> hypoxia, SAR406 members degrade complex carbohydrates fueled by aerobic respiration and are supplied with anaerobic respiration of nitrate, nitrite and sulfur.</w:t>
      </w:r>
    </w:p>
    <w:p w14:paraId="2C056468" w14:textId="77777777" w:rsidR="00E232B4" w:rsidRPr="008D79BC" w:rsidRDefault="00E232B4" w:rsidP="00B308DB">
      <w:pPr>
        <w:rPr>
          <w:rFonts w:ascii="Times New Roman" w:hAnsi="Times New Roman" w:cs="Times New Roman"/>
          <w:lang w:val="en-US"/>
        </w:rPr>
      </w:pPr>
    </w:p>
    <w:p w14:paraId="4F2014B1" w14:textId="238169AF" w:rsidR="00E232B4" w:rsidRPr="008D79BC" w:rsidRDefault="00F01458" w:rsidP="00B308DB">
      <w:pPr>
        <w:rPr>
          <w:rFonts w:ascii="Times New Roman" w:hAnsi="Times New Roman" w:cs="Times New Roman"/>
          <w:lang w:val="en-US"/>
        </w:rPr>
      </w:pPr>
      <w:r w:rsidRPr="008D79BC">
        <w:rPr>
          <w:rFonts w:ascii="Times New Roman" w:hAnsi="Times New Roman" w:cs="Times New Roman"/>
          <w:lang w:val="en-US"/>
        </w:rPr>
        <w:t xml:space="preserve">Members of the SAR202 clade of </w:t>
      </w:r>
      <w:proofErr w:type="spellStart"/>
      <w:r w:rsidRPr="008D79BC">
        <w:rPr>
          <w:rFonts w:ascii="Times New Roman" w:hAnsi="Times New Roman" w:cs="Times New Roman"/>
          <w:lang w:val="en-US"/>
        </w:rPr>
        <w:t>chloroflexi</w:t>
      </w:r>
      <w:proofErr w:type="spellEnd"/>
      <w:r w:rsidRPr="008D79BC">
        <w:rPr>
          <w:rFonts w:ascii="Times New Roman" w:hAnsi="Times New Roman" w:cs="Times New Roman"/>
          <w:lang w:val="en-US"/>
        </w:rPr>
        <w:t xml:space="preserve"> inhabit a variety of marine environments.</w:t>
      </w:r>
      <w:r w:rsidR="009E3534" w:rsidRPr="008D79BC">
        <w:rPr>
          <w:rFonts w:ascii="Times New Roman" w:hAnsi="Times New Roman" w:cs="Times New Roman"/>
          <w:lang w:val="en-US"/>
        </w:rPr>
        <w:t xml:space="preserve"> The </w:t>
      </w:r>
      <w:proofErr w:type="spellStart"/>
      <w:r w:rsidR="009E3534" w:rsidRPr="008D79BC">
        <w:rPr>
          <w:rFonts w:ascii="Times New Roman" w:hAnsi="Times New Roman" w:cs="Times New Roman"/>
          <w:lang w:val="en-US"/>
        </w:rPr>
        <w:t>nGOM</w:t>
      </w:r>
      <w:proofErr w:type="spellEnd"/>
      <w:r w:rsidR="009E3534" w:rsidRPr="008D79BC">
        <w:rPr>
          <w:rFonts w:ascii="Times New Roman" w:hAnsi="Times New Roman" w:cs="Times New Roman"/>
          <w:lang w:val="en-US"/>
        </w:rPr>
        <w:t xml:space="preserve"> hypoxia SAR202 genomes had </w:t>
      </w:r>
      <w:proofErr w:type="spellStart"/>
      <w:r w:rsidR="009E3534" w:rsidRPr="008D79BC">
        <w:rPr>
          <w:rFonts w:ascii="Times New Roman" w:hAnsi="Times New Roman" w:cs="Times New Roman"/>
          <w:lang w:val="en-US"/>
        </w:rPr>
        <w:t>CAZy</w:t>
      </w:r>
      <w:proofErr w:type="spellEnd"/>
      <w:r w:rsidR="009E3534" w:rsidRPr="008D79BC">
        <w:rPr>
          <w:rFonts w:ascii="Times New Roman" w:hAnsi="Times New Roman" w:cs="Times New Roman"/>
          <w:lang w:val="en-US"/>
        </w:rPr>
        <w:t xml:space="preserve"> genes involved in degradation of chitin and pectin. </w:t>
      </w:r>
    </w:p>
    <w:p w14:paraId="365C05FE" w14:textId="77777777" w:rsidR="009E3DCE" w:rsidRPr="008D79BC" w:rsidRDefault="009E3DCE" w:rsidP="00B308DB">
      <w:pPr>
        <w:rPr>
          <w:rFonts w:ascii="Times New Roman" w:hAnsi="Times New Roman" w:cs="Times New Roman"/>
          <w:lang w:val="en-US"/>
        </w:rPr>
      </w:pPr>
    </w:p>
    <w:p w14:paraId="035EBC64" w14:textId="768CA0B3" w:rsidR="009E3DCE" w:rsidRPr="008D79BC" w:rsidRDefault="009E3DCE" w:rsidP="00B308DB">
      <w:pPr>
        <w:rPr>
          <w:rFonts w:ascii="Times New Roman" w:hAnsi="Times New Roman" w:cs="Times New Roman"/>
          <w:lang w:val="en-US"/>
        </w:rPr>
      </w:pPr>
      <w:r w:rsidRPr="008D79BC">
        <w:rPr>
          <w:rFonts w:ascii="Times New Roman" w:hAnsi="Times New Roman" w:cs="Times New Roman"/>
          <w:lang w:val="en-US"/>
        </w:rPr>
        <w:t xml:space="preserve">Bins 50/48 provide novel genome data for </w:t>
      </w:r>
      <w:proofErr w:type="spellStart"/>
      <w:r w:rsidRPr="008D79BC">
        <w:rPr>
          <w:rFonts w:ascii="Times New Roman" w:hAnsi="Times New Roman" w:cs="Times New Roman"/>
          <w:lang w:val="en-US"/>
        </w:rPr>
        <w:t>bacterioplankton</w:t>
      </w:r>
      <w:proofErr w:type="spellEnd"/>
      <w:r w:rsidRPr="008D79BC">
        <w:rPr>
          <w:rFonts w:ascii="Times New Roman" w:hAnsi="Times New Roman" w:cs="Times New Roman"/>
          <w:lang w:val="en-US"/>
        </w:rPr>
        <w:t xml:space="preserve"> in </w:t>
      </w:r>
      <w:proofErr w:type="spellStart"/>
      <w:r w:rsidRPr="008D79BC">
        <w:rPr>
          <w:rFonts w:ascii="Times New Roman" w:hAnsi="Times New Roman" w:cs="Times New Roman"/>
          <w:lang w:val="en-US"/>
        </w:rPr>
        <w:t>nGOM</w:t>
      </w:r>
      <w:proofErr w:type="spellEnd"/>
      <w:r w:rsidRPr="008D79BC">
        <w:rPr>
          <w:rFonts w:ascii="Times New Roman" w:hAnsi="Times New Roman" w:cs="Times New Roman"/>
          <w:lang w:val="en-US"/>
        </w:rPr>
        <w:t xml:space="preserve"> hypoxia. The ribosomal protein tree provides evidence that these taxa belongs to </w:t>
      </w:r>
      <w:proofErr w:type="spellStart"/>
      <w:r w:rsidRPr="008D79BC">
        <w:rPr>
          <w:rFonts w:ascii="Times New Roman" w:hAnsi="Times New Roman" w:cs="Times New Roman"/>
          <w:lang w:val="en-US"/>
        </w:rPr>
        <w:t>Latescibacteria</w:t>
      </w:r>
      <w:proofErr w:type="spellEnd"/>
      <w:r w:rsidRPr="008D79BC">
        <w:rPr>
          <w:rFonts w:ascii="Times New Roman" w:hAnsi="Times New Roman" w:cs="Times New Roman"/>
          <w:lang w:val="en-US"/>
        </w:rPr>
        <w:t xml:space="preserve">. The bins represented the largest genome, and contained numerous of genes suggestion degradation of complex organic matter. Since </w:t>
      </w:r>
      <w:proofErr w:type="spellStart"/>
      <w:r w:rsidRPr="008D79BC">
        <w:rPr>
          <w:rFonts w:ascii="Times New Roman" w:hAnsi="Times New Roman" w:cs="Times New Roman"/>
          <w:lang w:val="en-US"/>
        </w:rPr>
        <w:t>cytC</w:t>
      </w:r>
      <w:proofErr w:type="spellEnd"/>
      <w:r w:rsidRPr="008D79BC">
        <w:rPr>
          <w:rFonts w:ascii="Times New Roman" w:hAnsi="Times New Roman" w:cs="Times New Roman"/>
          <w:lang w:val="en-US"/>
        </w:rPr>
        <w:t xml:space="preserve"> oxidase genes were found in the bins, these organisms do then likely have aerobic, potentially </w:t>
      </w:r>
      <w:proofErr w:type="spellStart"/>
      <w:r w:rsidRPr="008D79BC">
        <w:rPr>
          <w:rFonts w:ascii="Times New Roman" w:hAnsi="Times New Roman" w:cs="Times New Roman"/>
          <w:lang w:val="en-US"/>
        </w:rPr>
        <w:t>facultatively</w:t>
      </w:r>
      <w:proofErr w:type="spellEnd"/>
      <w:r w:rsidRPr="008D79BC">
        <w:rPr>
          <w:rFonts w:ascii="Times New Roman" w:hAnsi="Times New Roman" w:cs="Times New Roman"/>
          <w:lang w:val="en-US"/>
        </w:rPr>
        <w:t xml:space="preserve"> anaerobic, </w:t>
      </w:r>
      <w:proofErr w:type="spellStart"/>
      <w:r w:rsidRPr="008D79BC">
        <w:rPr>
          <w:rFonts w:ascii="Times New Roman" w:hAnsi="Times New Roman" w:cs="Times New Roman"/>
          <w:lang w:val="en-US"/>
        </w:rPr>
        <w:t>chemoorganoheterotrophic</w:t>
      </w:r>
      <w:proofErr w:type="spellEnd"/>
      <w:r w:rsidRPr="008D79BC">
        <w:rPr>
          <w:rFonts w:ascii="Times New Roman" w:hAnsi="Times New Roman" w:cs="Times New Roman"/>
          <w:lang w:val="en-US"/>
        </w:rPr>
        <w:t xml:space="preserve"> metabolism with roles in complex carbon degradation. Bin 50/48 predict aerobic metabolism as well, although only with low-affinity </w:t>
      </w:r>
      <w:proofErr w:type="spellStart"/>
      <w:r w:rsidRPr="008D79BC">
        <w:rPr>
          <w:rFonts w:ascii="Times New Roman" w:hAnsi="Times New Roman" w:cs="Times New Roman"/>
          <w:lang w:val="en-US"/>
        </w:rPr>
        <w:t>cytC</w:t>
      </w:r>
      <w:proofErr w:type="spellEnd"/>
      <w:r w:rsidRPr="008D79BC">
        <w:rPr>
          <w:rFonts w:ascii="Times New Roman" w:hAnsi="Times New Roman" w:cs="Times New Roman"/>
          <w:lang w:val="en-US"/>
        </w:rPr>
        <w:t xml:space="preserve"> oxidases. </w:t>
      </w:r>
    </w:p>
    <w:p w14:paraId="6B9CF292" w14:textId="77777777" w:rsidR="000B6AB7" w:rsidRPr="008D79BC" w:rsidRDefault="000B6AB7" w:rsidP="00B308DB">
      <w:pPr>
        <w:rPr>
          <w:rFonts w:ascii="Times New Roman" w:hAnsi="Times New Roman" w:cs="Times New Roman"/>
          <w:lang w:val="en-US"/>
        </w:rPr>
      </w:pPr>
    </w:p>
    <w:p w14:paraId="0AD8E536" w14:textId="77777777" w:rsidR="00B308DB" w:rsidRPr="008D79BC" w:rsidRDefault="00B308DB">
      <w:pPr>
        <w:rPr>
          <w:rFonts w:ascii="Times New Roman" w:hAnsi="Times New Roman" w:cs="Times New Roman"/>
          <w:lang w:val="en-US"/>
        </w:rPr>
      </w:pPr>
    </w:p>
    <w:p w14:paraId="528B0410" w14:textId="3A27B4C7" w:rsidR="007D4CDD" w:rsidRPr="008D79BC" w:rsidRDefault="007D4CDD">
      <w:pPr>
        <w:rPr>
          <w:rFonts w:ascii="Times New Roman" w:hAnsi="Times New Roman" w:cs="Times New Roman"/>
          <w:b/>
          <w:sz w:val="28"/>
          <w:lang w:val="en-US"/>
        </w:rPr>
      </w:pPr>
      <w:r w:rsidRPr="008D79BC">
        <w:rPr>
          <w:rFonts w:ascii="Times New Roman" w:hAnsi="Times New Roman" w:cs="Times New Roman"/>
          <w:b/>
          <w:sz w:val="28"/>
          <w:lang w:val="en-US"/>
        </w:rPr>
        <w:t>Information important to analysis</w:t>
      </w:r>
    </w:p>
    <w:p w14:paraId="537B2BFC" w14:textId="47B875C5" w:rsidR="005361A2" w:rsidRPr="008D79BC" w:rsidRDefault="005361A2">
      <w:pPr>
        <w:rPr>
          <w:rFonts w:ascii="Times New Roman" w:hAnsi="Times New Roman" w:cs="Times New Roman"/>
          <w:lang w:val="en-US"/>
        </w:rPr>
      </w:pPr>
      <w:r w:rsidRPr="008D79BC">
        <w:rPr>
          <w:rFonts w:ascii="Times New Roman" w:hAnsi="Times New Roman" w:cs="Times New Roman"/>
          <w:lang w:val="en-US"/>
        </w:rPr>
        <w:t xml:space="preserve">The study </w:t>
      </w:r>
      <w:r w:rsidR="00120701" w:rsidRPr="008D79BC">
        <w:rPr>
          <w:rFonts w:ascii="Times New Roman" w:hAnsi="Times New Roman" w:cs="Times New Roman"/>
          <w:lang w:val="en-US"/>
        </w:rPr>
        <w:t>reconstructs</w:t>
      </w:r>
      <w:r w:rsidRPr="008D79BC">
        <w:rPr>
          <w:rFonts w:ascii="Times New Roman" w:hAnsi="Times New Roman" w:cs="Times New Roman"/>
          <w:lang w:val="en-US"/>
        </w:rPr>
        <w:t xml:space="preserve"> multiple genomes from uncultivated </w:t>
      </w:r>
      <w:proofErr w:type="spellStart"/>
      <w:r w:rsidRPr="008D79BC">
        <w:rPr>
          <w:rFonts w:ascii="Times New Roman" w:hAnsi="Times New Roman" w:cs="Times New Roman"/>
          <w:lang w:val="en-US"/>
        </w:rPr>
        <w:t>bacterioplankton</w:t>
      </w:r>
      <w:proofErr w:type="spellEnd"/>
      <w:r w:rsidRPr="008D79BC">
        <w:rPr>
          <w:rFonts w:ascii="Times New Roman" w:hAnsi="Times New Roman" w:cs="Times New Roman"/>
          <w:lang w:val="en-US"/>
        </w:rPr>
        <w:t xml:space="preserve"> during </w:t>
      </w:r>
      <w:proofErr w:type="spellStart"/>
      <w:r w:rsidRPr="008D79BC">
        <w:rPr>
          <w:rFonts w:ascii="Times New Roman" w:hAnsi="Times New Roman" w:cs="Times New Roman"/>
          <w:lang w:val="en-US"/>
        </w:rPr>
        <w:t>nGOM</w:t>
      </w:r>
      <w:proofErr w:type="spellEnd"/>
      <w:r w:rsidRPr="008D79BC">
        <w:rPr>
          <w:rFonts w:ascii="Times New Roman" w:hAnsi="Times New Roman" w:cs="Times New Roman"/>
          <w:lang w:val="en-US"/>
        </w:rPr>
        <w:t xml:space="preserve"> hypoxia. </w:t>
      </w:r>
      <w:r w:rsidR="00120701" w:rsidRPr="008D79BC">
        <w:rPr>
          <w:rFonts w:ascii="Times New Roman" w:hAnsi="Times New Roman" w:cs="Times New Roman"/>
          <w:lang w:val="en-US"/>
        </w:rPr>
        <w:t xml:space="preserve">They had 6 samples representing hypoxic (4) and </w:t>
      </w:r>
      <w:proofErr w:type="spellStart"/>
      <w:r w:rsidR="00120701" w:rsidRPr="008D79BC">
        <w:rPr>
          <w:rFonts w:ascii="Times New Roman" w:hAnsi="Times New Roman" w:cs="Times New Roman"/>
          <w:lang w:val="en-US"/>
        </w:rPr>
        <w:t>oxic</w:t>
      </w:r>
      <w:proofErr w:type="spellEnd"/>
      <w:r w:rsidR="00120701" w:rsidRPr="008D79BC">
        <w:rPr>
          <w:rFonts w:ascii="Times New Roman" w:hAnsi="Times New Roman" w:cs="Times New Roman"/>
          <w:lang w:val="en-US"/>
        </w:rPr>
        <w:t xml:space="preserve"> (2) dissolved oxygen concentrations. They had different stations: D1, D2, D3, E2, E2A and E4. They collected nucleic acids (DNA, RNA) from these stations. DNA and RNA were sequenced separately with Illumina </w:t>
      </w:r>
      <w:proofErr w:type="spellStart"/>
      <w:r w:rsidR="00120701" w:rsidRPr="008D79BC">
        <w:rPr>
          <w:rFonts w:ascii="Times New Roman" w:hAnsi="Times New Roman" w:cs="Times New Roman"/>
          <w:lang w:val="en-US"/>
        </w:rPr>
        <w:t>HiSeq</w:t>
      </w:r>
      <w:proofErr w:type="spellEnd"/>
      <w:r w:rsidR="00120701" w:rsidRPr="008D79BC">
        <w:rPr>
          <w:rFonts w:ascii="Times New Roman" w:hAnsi="Times New Roman" w:cs="Times New Roman"/>
          <w:lang w:val="en-US"/>
        </w:rPr>
        <w:t xml:space="preserve">. DNA sequencing resulted in 400 million reads that were reduced after adaptors were removed using Scythe. Low-quality reads were trimmed with Sickle. </w:t>
      </w:r>
      <w:proofErr w:type="spellStart"/>
      <w:r w:rsidR="00120701" w:rsidRPr="008D79BC">
        <w:rPr>
          <w:rFonts w:ascii="Times New Roman" w:hAnsi="Times New Roman" w:cs="Times New Roman"/>
          <w:lang w:val="en-US"/>
        </w:rPr>
        <w:t>Metagenomic</w:t>
      </w:r>
      <w:proofErr w:type="spellEnd"/>
      <w:r w:rsidR="00120701" w:rsidRPr="008D79BC">
        <w:rPr>
          <w:rFonts w:ascii="Times New Roman" w:hAnsi="Times New Roman" w:cs="Times New Roman"/>
          <w:lang w:val="en-US"/>
        </w:rPr>
        <w:t xml:space="preserve"> reads from all samples were pooled, assembled and binned. Binning produced 76 genomes, where 20 were assigned to lineages with uncultivated representatives using </w:t>
      </w:r>
      <w:proofErr w:type="spellStart"/>
      <w:r w:rsidR="00120701" w:rsidRPr="008D79BC">
        <w:rPr>
          <w:rFonts w:ascii="Times New Roman" w:hAnsi="Times New Roman" w:cs="Times New Roman"/>
          <w:lang w:val="en-US"/>
        </w:rPr>
        <w:t>checkM</w:t>
      </w:r>
      <w:proofErr w:type="spellEnd"/>
      <w:r w:rsidR="00120701" w:rsidRPr="008D79BC">
        <w:rPr>
          <w:rFonts w:ascii="Times New Roman" w:hAnsi="Times New Roman" w:cs="Times New Roman"/>
          <w:lang w:val="en-US"/>
        </w:rPr>
        <w:t xml:space="preserve">, ribosomal protein trees and 16S gene sequences. </w:t>
      </w:r>
    </w:p>
    <w:p w14:paraId="25B26424" w14:textId="77777777" w:rsidR="00120701" w:rsidRPr="008D79BC" w:rsidRDefault="00120701">
      <w:pPr>
        <w:rPr>
          <w:rFonts w:ascii="Times New Roman" w:hAnsi="Times New Roman" w:cs="Times New Roman"/>
          <w:lang w:val="en-US"/>
        </w:rPr>
      </w:pPr>
    </w:p>
    <w:p w14:paraId="0A8AE55B" w14:textId="20D4E47D" w:rsidR="00120701" w:rsidRPr="008D79BC" w:rsidRDefault="00120701">
      <w:pPr>
        <w:rPr>
          <w:rFonts w:ascii="Times New Roman" w:hAnsi="Times New Roman" w:cs="Times New Roman"/>
          <w:lang w:val="en-US"/>
        </w:rPr>
      </w:pPr>
      <w:r w:rsidRPr="008D79BC">
        <w:rPr>
          <w:rFonts w:ascii="Times New Roman" w:hAnsi="Times New Roman" w:cs="Times New Roman"/>
          <w:lang w:val="en-US"/>
        </w:rPr>
        <w:t xml:space="preserve">The </w:t>
      </w:r>
      <w:proofErr w:type="spellStart"/>
      <w:r w:rsidRPr="008D79BC">
        <w:rPr>
          <w:rFonts w:ascii="Times New Roman" w:hAnsi="Times New Roman" w:cs="Times New Roman"/>
          <w:lang w:val="en-US"/>
        </w:rPr>
        <w:t>Metagenomic</w:t>
      </w:r>
      <w:proofErr w:type="spellEnd"/>
      <w:r w:rsidRPr="008D79BC">
        <w:rPr>
          <w:rFonts w:ascii="Times New Roman" w:hAnsi="Times New Roman" w:cs="Times New Roman"/>
          <w:lang w:val="en-US"/>
        </w:rPr>
        <w:t xml:space="preserve"> and </w:t>
      </w:r>
      <w:proofErr w:type="spellStart"/>
      <w:r w:rsidRPr="008D79BC">
        <w:rPr>
          <w:rFonts w:ascii="Times New Roman" w:hAnsi="Times New Roman" w:cs="Times New Roman"/>
          <w:lang w:val="en-US"/>
        </w:rPr>
        <w:t>metatranscriptomic</w:t>
      </w:r>
      <w:proofErr w:type="spellEnd"/>
      <w:r w:rsidRPr="008D79BC">
        <w:rPr>
          <w:rFonts w:ascii="Times New Roman" w:hAnsi="Times New Roman" w:cs="Times New Roman"/>
          <w:lang w:val="en-US"/>
        </w:rPr>
        <w:t xml:space="preserve"> sequencing reads from samples were mapped to binned </w:t>
      </w:r>
      <w:proofErr w:type="spellStart"/>
      <w:r w:rsidRPr="008D79BC">
        <w:rPr>
          <w:rFonts w:ascii="Times New Roman" w:hAnsi="Times New Roman" w:cs="Times New Roman"/>
          <w:lang w:val="en-US"/>
        </w:rPr>
        <w:t>contigs</w:t>
      </w:r>
      <w:proofErr w:type="spellEnd"/>
      <w:r w:rsidRPr="008D79BC">
        <w:rPr>
          <w:rFonts w:ascii="Times New Roman" w:hAnsi="Times New Roman" w:cs="Times New Roman"/>
          <w:lang w:val="en-US"/>
        </w:rPr>
        <w:t xml:space="preserve"> using </w:t>
      </w:r>
      <w:proofErr w:type="spellStart"/>
      <w:r w:rsidRPr="008D79BC">
        <w:rPr>
          <w:rFonts w:ascii="Times New Roman" w:hAnsi="Times New Roman" w:cs="Times New Roman"/>
          <w:lang w:val="en-US"/>
        </w:rPr>
        <w:t>BWA</w:t>
      </w:r>
      <w:proofErr w:type="spellEnd"/>
      <w:r w:rsidRPr="008D79BC">
        <w:rPr>
          <w:rFonts w:ascii="Times New Roman" w:hAnsi="Times New Roman" w:cs="Times New Roman"/>
          <w:lang w:val="en-US"/>
        </w:rPr>
        <w:t xml:space="preserve">. Bins were examined for contamination and completeness with </w:t>
      </w:r>
      <w:proofErr w:type="spellStart"/>
      <w:r w:rsidRPr="008D79BC">
        <w:rPr>
          <w:rFonts w:ascii="Times New Roman" w:hAnsi="Times New Roman" w:cs="Times New Roman"/>
          <w:lang w:val="en-US"/>
        </w:rPr>
        <w:t>CheckM</w:t>
      </w:r>
      <w:proofErr w:type="spellEnd"/>
      <w:r w:rsidRPr="008D79BC">
        <w:rPr>
          <w:rFonts w:ascii="Times New Roman" w:hAnsi="Times New Roman" w:cs="Times New Roman"/>
          <w:lang w:val="en-US"/>
        </w:rPr>
        <w:t xml:space="preserve">, </w:t>
      </w:r>
    </w:p>
    <w:p w14:paraId="0B4239F8" w14:textId="77777777" w:rsidR="00120701" w:rsidRPr="008D79BC" w:rsidRDefault="00120701">
      <w:pPr>
        <w:rPr>
          <w:rFonts w:ascii="Times New Roman" w:hAnsi="Times New Roman" w:cs="Times New Roman"/>
          <w:lang w:val="en-US"/>
        </w:rPr>
      </w:pPr>
    </w:p>
    <w:p w14:paraId="224E5ED6" w14:textId="78B7DA4F" w:rsidR="00120701" w:rsidRPr="008D79BC" w:rsidRDefault="00120701">
      <w:pPr>
        <w:rPr>
          <w:rFonts w:ascii="Times New Roman" w:hAnsi="Times New Roman" w:cs="Times New Roman"/>
          <w:lang w:val="en-US"/>
        </w:rPr>
      </w:pPr>
      <w:r w:rsidRPr="008D79BC">
        <w:rPr>
          <w:rFonts w:ascii="Times New Roman" w:hAnsi="Times New Roman" w:cs="Times New Roman"/>
          <w:lang w:val="en-US"/>
        </w:rPr>
        <w:t>Taxonomy for each bin was assigned using ribosomal protein tree. For bins not h</w:t>
      </w:r>
      <w:r w:rsidR="004D51D2" w:rsidRPr="008D79BC">
        <w:rPr>
          <w:rFonts w:ascii="Times New Roman" w:hAnsi="Times New Roman" w:cs="Times New Roman"/>
          <w:lang w:val="en-US"/>
        </w:rPr>
        <w:t xml:space="preserve">aving enough ribosomal proteins, assignments were made based on marker gene tree as part of the </w:t>
      </w:r>
      <w:proofErr w:type="spellStart"/>
      <w:r w:rsidR="004D51D2" w:rsidRPr="008D79BC">
        <w:rPr>
          <w:rFonts w:ascii="Times New Roman" w:hAnsi="Times New Roman" w:cs="Times New Roman"/>
          <w:lang w:val="en-US"/>
        </w:rPr>
        <w:t>checkM</w:t>
      </w:r>
      <w:proofErr w:type="spellEnd"/>
      <w:r w:rsidR="004D51D2" w:rsidRPr="008D79BC">
        <w:rPr>
          <w:rFonts w:ascii="Times New Roman" w:hAnsi="Times New Roman" w:cs="Times New Roman"/>
          <w:lang w:val="en-US"/>
        </w:rPr>
        <w:t xml:space="preserve"> analysis. 16S rRNA genes were identified via </w:t>
      </w:r>
      <w:proofErr w:type="spellStart"/>
      <w:r w:rsidR="004D51D2" w:rsidRPr="008D79BC">
        <w:rPr>
          <w:rFonts w:ascii="Times New Roman" w:hAnsi="Times New Roman" w:cs="Times New Roman"/>
          <w:lang w:val="en-US"/>
        </w:rPr>
        <w:t>CheckM</w:t>
      </w:r>
      <w:proofErr w:type="spellEnd"/>
      <w:r w:rsidR="004D51D2" w:rsidRPr="008D79BC">
        <w:rPr>
          <w:rFonts w:ascii="Times New Roman" w:hAnsi="Times New Roman" w:cs="Times New Roman"/>
          <w:lang w:val="en-US"/>
        </w:rPr>
        <w:t xml:space="preserve"> and </w:t>
      </w:r>
      <w:proofErr w:type="spellStart"/>
      <w:r w:rsidR="004D51D2" w:rsidRPr="008D79BC">
        <w:rPr>
          <w:rFonts w:ascii="Times New Roman" w:hAnsi="Times New Roman" w:cs="Times New Roman"/>
          <w:lang w:val="en-US"/>
        </w:rPr>
        <w:t>werew</w:t>
      </w:r>
      <w:proofErr w:type="spellEnd"/>
      <w:r w:rsidR="004D51D2" w:rsidRPr="008D79BC">
        <w:rPr>
          <w:rFonts w:ascii="Times New Roman" w:hAnsi="Times New Roman" w:cs="Times New Roman"/>
          <w:lang w:val="en-US"/>
        </w:rPr>
        <w:t xml:space="preserve"> aligned using </w:t>
      </w:r>
      <w:proofErr w:type="spellStart"/>
      <w:r w:rsidR="004D51D2" w:rsidRPr="008D79BC">
        <w:rPr>
          <w:rFonts w:ascii="Times New Roman" w:hAnsi="Times New Roman" w:cs="Times New Roman"/>
          <w:lang w:val="en-US"/>
        </w:rPr>
        <w:t>BLASTN</w:t>
      </w:r>
      <w:proofErr w:type="spellEnd"/>
      <w:r w:rsidR="004D51D2" w:rsidRPr="008D79BC">
        <w:rPr>
          <w:rFonts w:ascii="Times New Roman" w:hAnsi="Times New Roman" w:cs="Times New Roman"/>
          <w:lang w:val="en-US"/>
        </w:rPr>
        <w:t xml:space="preserve">. </w:t>
      </w:r>
    </w:p>
    <w:p w14:paraId="3398FFE6" w14:textId="77777777" w:rsidR="00120701" w:rsidRPr="008D79BC" w:rsidRDefault="00120701">
      <w:pPr>
        <w:rPr>
          <w:rFonts w:ascii="Times New Roman" w:hAnsi="Times New Roman" w:cs="Times New Roman"/>
          <w:lang w:val="en-US"/>
        </w:rPr>
      </w:pPr>
    </w:p>
    <w:p w14:paraId="6B274BE1" w14:textId="5D96D718" w:rsidR="007D4CDD" w:rsidRPr="008D79BC" w:rsidRDefault="007D4CDD">
      <w:pPr>
        <w:rPr>
          <w:rFonts w:ascii="Times New Roman" w:hAnsi="Times New Roman" w:cs="Times New Roman"/>
          <w:lang w:val="en-US"/>
        </w:rPr>
      </w:pPr>
      <w:r w:rsidRPr="008D79BC">
        <w:rPr>
          <w:rFonts w:ascii="Times New Roman" w:hAnsi="Times New Roman" w:cs="Times New Roman"/>
          <w:lang w:val="en-US"/>
        </w:rPr>
        <w:t>The dataset worked on by the authors is too big so I will work on a subset of the data.</w:t>
      </w:r>
    </w:p>
    <w:p w14:paraId="3EE77066" w14:textId="77777777" w:rsidR="007D4CDD" w:rsidRPr="008D79BC" w:rsidRDefault="007D4CDD">
      <w:pPr>
        <w:rPr>
          <w:rFonts w:ascii="Times New Roman" w:hAnsi="Times New Roman" w:cs="Times New Roman"/>
          <w:lang w:val="en-US"/>
        </w:rPr>
      </w:pPr>
    </w:p>
    <w:p w14:paraId="1C30C8AF" w14:textId="1F752CF4" w:rsidR="00176479" w:rsidRPr="008D79BC" w:rsidRDefault="00176479">
      <w:pPr>
        <w:rPr>
          <w:rFonts w:ascii="Times New Roman" w:hAnsi="Times New Roman" w:cs="Times New Roman"/>
          <w:b/>
          <w:lang w:val="en-US"/>
        </w:rPr>
      </w:pPr>
      <w:r w:rsidRPr="008D79BC">
        <w:rPr>
          <w:rFonts w:ascii="Times New Roman" w:hAnsi="Times New Roman" w:cs="Times New Roman"/>
          <w:b/>
          <w:lang w:val="en-US"/>
        </w:rPr>
        <w:t>Steps in analysis</w:t>
      </w:r>
    </w:p>
    <w:p w14:paraId="168FA337" w14:textId="3C1239A6" w:rsidR="00176479" w:rsidRPr="008D79BC" w:rsidRDefault="00176479" w:rsidP="00176479">
      <w:pPr>
        <w:pStyle w:val="Liststycke"/>
        <w:numPr>
          <w:ilvl w:val="0"/>
          <w:numId w:val="2"/>
        </w:numPr>
        <w:rPr>
          <w:rFonts w:ascii="Times New Roman" w:hAnsi="Times New Roman" w:cs="Times New Roman"/>
          <w:lang w:val="en-US"/>
        </w:rPr>
      </w:pPr>
      <w:proofErr w:type="spellStart"/>
      <w:r w:rsidRPr="008D79BC">
        <w:rPr>
          <w:rFonts w:ascii="Times New Roman" w:hAnsi="Times New Roman" w:cs="Times New Roman"/>
          <w:lang w:val="en-US"/>
        </w:rPr>
        <w:t>Metagenomic</w:t>
      </w:r>
      <w:proofErr w:type="spellEnd"/>
      <w:r w:rsidRPr="008D79BC">
        <w:rPr>
          <w:rFonts w:ascii="Times New Roman" w:hAnsi="Times New Roman" w:cs="Times New Roman"/>
          <w:lang w:val="en-US"/>
        </w:rPr>
        <w:t xml:space="preserve"> assembly</w:t>
      </w:r>
    </w:p>
    <w:p w14:paraId="1F55DD29" w14:textId="34B2E80A" w:rsidR="00176479" w:rsidRPr="008D79BC" w:rsidRDefault="00176479" w:rsidP="00176479">
      <w:pPr>
        <w:pStyle w:val="Liststycke"/>
        <w:numPr>
          <w:ilvl w:val="0"/>
          <w:numId w:val="2"/>
        </w:numPr>
        <w:rPr>
          <w:rFonts w:ascii="Times New Roman" w:hAnsi="Times New Roman" w:cs="Times New Roman"/>
          <w:lang w:val="en-US"/>
        </w:rPr>
      </w:pPr>
      <w:r w:rsidRPr="008D79BC">
        <w:rPr>
          <w:rFonts w:ascii="Times New Roman" w:hAnsi="Times New Roman" w:cs="Times New Roman"/>
          <w:lang w:val="en-US"/>
        </w:rPr>
        <w:t>Binning of assembly</w:t>
      </w:r>
    </w:p>
    <w:p w14:paraId="223A6149" w14:textId="1D7F59D0" w:rsidR="00176479" w:rsidRPr="008D79BC" w:rsidRDefault="00176479" w:rsidP="00176479">
      <w:pPr>
        <w:pStyle w:val="Liststycke"/>
        <w:numPr>
          <w:ilvl w:val="0"/>
          <w:numId w:val="2"/>
        </w:numPr>
        <w:rPr>
          <w:rFonts w:ascii="Times New Roman" w:hAnsi="Times New Roman" w:cs="Times New Roman"/>
          <w:lang w:val="en-US"/>
        </w:rPr>
      </w:pPr>
      <w:r w:rsidRPr="008D79BC">
        <w:rPr>
          <w:rFonts w:ascii="Times New Roman" w:hAnsi="Times New Roman" w:cs="Times New Roman"/>
          <w:lang w:val="en-US"/>
        </w:rPr>
        <w:t>Phylogenetic placement of bins</w:t>
      </w:r>
    </w:p>
    <w:p w14:paraId="4E7C9C27" w14:textId="39A54BA4" w:rsidR="00176479" w:rsidRPr="008D79BC" w:rsidRDefault="00176479" w:rsidP="00176479">
      <w:pPr>
        <w:pStyle w:val="Liststycke"/>
        <w:numPr>
          <w:ilvl w:val="0"/>
          <w:numId w:val="2"/>
        </w:numPr>
        <w:rPr>
          <w:rFonts w:ascii="Times New Roman" w:hAnsi="Times New Roman" w:cs="Times New Roman"/>
          <w:lang w:val="en-US"/>
        </w:rPr>
      </w:pPr>
      <w:r w:rsidRPr="008D79BC">
        <w:rPr>
          <w:rFonts w:ascii="Times New Roman" w:hAnsi="Times New Roman" w:cs="Times New Roman"/>
          <w:lang w:val="en-US"/>
        </w:rPr>
        <w:t>RNA expression analysis of assembled genomes</w:t>
      </w:r>
    </w:p>
    <w:p w14:paraId="2B5CA4F3" w14:textId="77777777" w:rsidR="00176479" w:rsidRPr="008D79BC" w:rsidRDefault="00176479">
      <w:pPr>
        <w:rPr>
          <w:rFonts w:ascii="Times New Roman" w:hAnsi="Times New Roman" w:cs="Times New Roman"/>
          <w:lang w:val="en-US"/>
        </w:rPr>
      </w:pPr>
    </w:p>
    <w:p w14:paraId="7D430AAB" w14:textId="77777777" w:rsidR="005C786C" w:rsidRPr="008D79BC" w:rsidRDefault="005C786C">
      <w:pPr>
        <w:rPr>
          <w:rFonts w:ascii="Times New Roman" w:hAnsi="Times New Roman" w:cs="Times New Roman"/>
          <w:lang w:val="en-US"/>
        </w:rPr>
      </w:pPr>
    </w:p>
    <w:p w14:paraId="69F59996" w14:textId="62369C45" w:rsidR="00A07936" w:rsidRPr="008D79BC" w:rsidRDefault="00A07936">
      <w:pPr>
        <w:rPr>
          <w:rFonts w:ascii="Times New Roman" w:hAnsi="Times New Roman" w:cs="Times New Roman"/>
          <w:b/>
          <w:sz w:val="28"/>
          <w:lang w:val="en-US"/>
        </w:rPr>
      </w:pPr>
      <w:r w:rsidRPr="008D79BC">
        <w:rPr>
          <w:rFonts w:ascii="Times New Roman" w:hAnsi="Times New Roman" w:cs="Times New Roman"/>
          <w:b/>
          <w:sz w:val="28"/>
          <w:lang w:val="en-US"/>
        </w:rPr>
        <w:t>Summary</w:t>
      </w:r>
    </w:p>
    <w:p w14:paraId="0E11F6D2" w14:textId="480C6E83" w:rsidR="00A07936" w:rsidRPr="008D79BC" w:rsidRDefault="00A07936">
      <w:pPr>
        <w:rPr>
          <w:rFonts w:ascii="Times New Roman" w:hAnsi="Times New Roman" w:cs="Times New Roman"/>
          <w:b/>
          <w:lang w:val="en-US"/>
        </w:rPr>
      </w:pPr>
      <w:r w:rsidRPr="008D79BC">
        <w:rPr>
          <w:rFonts w:ascii="Times New Roman" w:hAnsi="Times New Roman" w:cs="Times New Roman"/>
          <w:b/>
          <w:lang w:val="en-US"/>
        </w:rPr>
        <w:t xml:space="preserve">Aim </w:t>
      </w:r>
    </w:p>
    <w:p w14:paraId="1FF86FDC" w14:textId="0CCFA77A" w:rsidR="00A07936" w:rsidRPr="008D79BC" w:rsidRDefault="00321BB8">
      <w:pPr>
        <w:rPr>
          <w:rFonts w:ascii="Times New Roman" w:hAnsi="Times New Roman" w:cs="Times New Roman"/>
          <w:lang w:val="en-US"/>
        </w:rPr>
      </w:pPr>
      <w:r w:rsidRPr="008D79BC">
        <w:rPr>
          <w:rFonts w:ascii="Times New Roman" w:hAnsi="Times New Roman" w:cs="Times New Roman"/>
          <w:lang w:val="en-US"/>
        </w:rPr>
        <w:t xml:space="preserve">The goal was to define the metabolic roles of </w:t>
      </w:r>
      <w:r w:rsidR="00170D0B">
        <w:rPr>
          <w:rFonts w:ascii="Times New Roman" w:hAnsi="Times New Roman" w:cs="Times New Roman"/>
          <w:lang w:val="en-US"/>
        </w:rPr>
        <w:t xml:space="preserve">uncultivated </w:t>
      </w:r>
      <w:proofErr w:type="spellStart"/>
      <w:r w:rsidRPr="008D79BC">
        <w:rPr>
          <w:rFonts w:ascii="Times New Roman" w:hAnsi="Times New Roman" w:cs="Times New Roman"/>
          <w:lang w:val="en-US"/>
        </w:rPr>
        <w:t>bacterioplankton</w:t>
      </w:r>
      <w:proofErr w:type="spellEnd"/>
      <w:r w:rsidRPr="008D79BC">
        <w:rPr>
          <w:rFonts w:ascii="Times New Roman" w:hAnsi="Times New Roman" w:cs="Times New Roman"/>
          <w:lang w:val="en-US"/>
        </w:rPr>
        <w:t xml:space="preserve"> lineages in </w:t>
      </w:r>
      <w:proofErr w:type="spellStart"/>
      <w:r w:rsidR="00F20B3C" w:rsidRPr="008D79BC">
        <w:rPr>
          <w:rFonts w:ascii="Times New Roman" w:hAnsi="Times New Roman" w:cs="Times New Roman"/>
          <w:lang w:val="en-US"/>
        </w:rPr>
        <w:t>nGOM</w:t>
      </w:r>
      <w:proofErr w:type="spellEnd"/>
      <w:r w:rsidR="00F20B3C" w:rsidRPr="008D79BC">
        <w:rPr>
          <w:rFonts w:ascii="Times New Roman" w:hAnsi="Times New Roman" w:cs="Times New Roman"/>
          <w:lang w:val="en-US"/>
        </w:rPr>
        <w:t xml:space="preserve">. The dead zones are increasing in number and severity around the globe with deleterious effects on ecology and economics. It’s therefore of interest to get better insight into these areas. </w:t>
      </w:r>
    </w:p>
    <w:p w14:paraId="07777701" w14:textId="77777777" w:rsidR="00321BB8" w:rsidRPr="008D79BC" w:rsidRDefault="00321BB8">
      <w:pPr>
        <w:rPr>
          <w:rFonts w:ascii="Times New Roman" w:hAnsi="Times New Roman" w:cs="Times New Roman"/>
          <w:lang w:val="en-US"/>
        </w:rPr>
      </w:pPr>
    </w:p>
    <w:p w14:paraId="18E7FD5A" w14:textId="6F0CCE7D" w:rsidR="00A07936" w:rsidRPr="008D79BC" w:rsidRDefault="00A07936">
      <w:pPr>
        <w:rPr>
          <w:rFonts w:ascii="Times New Roman" w:hAnsi="Times New Roman" w:cs="Times New Roman"/>
          <w:b/>
          <w:lang w:val="en-US"/>
        </w:rPr>
      </w:pPr>
      <w:r w:rsidRPr="008D79BC">
        <w:rPr>
          <w:rFonts w:ascii="Times New Roman" w:hAnsi="Times New Roman" w:cs="Times New Roman"/>
          <w:b/>
          <w:lang w:val="en-US"/>
        </w:rPr>
        <w:t>Type of biological data</w:t>
      </w:r>
    </w:p>
    <w:p w14:paraId="16EF228A" w14:textId="2A30030D" w:rsidR="00A07936" w:rsidRDefault="00F20B3C">
      <w:pPr>
        <w:rPr>
          <w:rFonts w:ascii="Times New Roman" w:hAnsi="Times New Roman" w:cs="Times New Roman"/>
          <w:lang w:val="en-US"/>
        </w:rPr>
      </w:pPr>
      <w:r w:rsidRPr="008D79BC">
        <w:rPr>
          <w:rFonts w:ascii="Times New Roman" w:hAnsi="Times New Roman" w:cs="Times New Roman"/>
          <w:lang w:val="en-US"/>
        </w:rPr>
        <w:t xml:space="preserve">They had 6 samples with hypoxic and </w:t>
      </w:r>
      <w:proofErr w:type="spellStart"/>
      <w:r w:rsidRPr="008D79BC">
        <w:rPr>
          <w:rFonts w:ascii="Times New Roman" w:hAnsi="Times New Roman" w:cs="Times New Roman"/>
          <w:lang w:val="en-US"/>
        </w:rPr>
        <w:t>oxic</w:t>
      </w:r>
      <w:proofErr w:type="spellEnd"/>
      <w:r w:rsidRPr="008D79BC">
        <w:rPr>
          <w:rFonts w:ascii="Times New Roman" w:hAnsi="Times New Roman" w:cs="Times New Roman"/>
          <w:lang w:val="en-US"/>
        </w:rPr>
        <w:t xml:space="preserve"> dissolved oxygen concentrations from different stations. They collected seawater where DNA and RNA were extracted from by placing a filter in a lysing matrix. They collected all nucleic acid they could find – metagenomes and </w:t>
      </w:r>
      <w:proofErr w:type="spellStart"/>
      <w:r w:rsidRPr="008D79BC">
        <w:rPr>
          <w:rFonts w:ascii="Times New Roman" w:hAnsi="Times New Roman" w:cs="Times New Roman"/>
          <w:lang w:val="en-US"/>
        </w:rPr>
        <w:t>metatranscriptomes</w:t>
      </w:r>
      <w:proofErr w:type="spellEnd"/>
      <w:r w:rsidRPr="008D79BC">
        <w:rPr>
          <w:rFonts w:ascii="Times New Roman" w:hAnsi="Times New Roman" w:cs="Times New Roman"/>
          <w:lang w:val="en-US"/>
        </w:rPr>
        <w:t xml:space="preserve">. </w:t>
      </w:r>
      <w:r w:rsidR="00BA3A35">
        <w:rPr>
          <w:rFonts w:ascii="Times New Roman" w:hAnsi="Times New Roman" w:cs="Times New Roman"/>
          <w:lang w:val="en-US"/>
        </w:rPr>
        <w:t xml:space="preserve">They had different levels, come from another paper. </w:t>
      </w:r>
    </w:p>
    <w:p w14:paraId="79174C31" w14:textId="5D05CF8C" w:rsidR="00DB593B" w:rsidRDefault="00DB593B">
      <w:pPr>
        <w:rPr>
          <w:rFonts w:ascii="Times New Roman" w:hAnsi="Times New Roman" w:cs="Times New Roman"/>
          <w:lang w:val="en-US"/>
        </w:rPr>
      </w:pPr>
      <w:r>
        <w:rPr>
          <w:rFonts w:ascii="Times New Roman" w:hAnsi="Times New Roman" w:cs="Times New Roman"/>
          <w:lang w:val="en-US"/>
        </w:rPr>
        <w:br/>
        <w:t>Took sequences from earlier study. For this study they measured nutrients. They used DO levels.</w:t>
      </w:r>
    </w:p>
    <w:p w14:paraId="49415746" w14:textId="2812C512" w:rsidR="00BA3A35" w:rsidRPr="008D79BC" w:rsidRDefault="00BA3A35">
      <w:pPr>
        <w:rPr>
          <w:rFonts w:ascii="Times New Roman" w:hAnsi="Times New Roman" w:cs="Times New Roman"/>
          <w:lang w:val="en-US"/>
        </w:rPr>
      </w:pPr>
      <w:r>
        <w:rPr>
          <w:rFonts w:ascii="Times New Roman" w:hAnsi="Times New Roman" w:cs="Times New Roman"/>
          <w:lang w:val="en-US"/>
        </w:rPr>
        <w:t xml:space="preserve">Metadata – all additional information expect for the sequences. Conditions during the sampling process. Data describing data. </w:t>
      </w:r>
    </w:p>
    <w:p w14:paraId="595A80C1" w14:textId="77777777" w:rsidR="00A07936" w:rsidRPr="008D79BC" w:rsidRDefault="00A07936">
      <w:pPr>
        <w:rPr>
          <w:rFonts w:ascii="Times New Roman" w:hAnsi="Times New Roman" w:cs="Times New Roman"/>
          <w:lang w:val="en-US"/>
        </w:rPr>
      </w:pPr>
    </w:p>
    <w:p w14:paraId="000A42F6" w14:textId="2D9611D4" w:rsidR="00A07936" w:rsidRPr="008D79BC" w:rsidRDefault="00A07936">
      <w:pPr>
        <w:rPr>
          <w:rFonts w:ascii="Times New Roman" w:hAnsi="Times New Roman" w:cs="Times New Roman"/>
          <w:b/>
          <w:lang w:val="en-US"/>
        </w:rPr>
      </w:pPr>
      <w:r w:rsidRPr="008D79BC">
        <w:rPr>
          <w:rFonts w:ascii="Times New Roman" w:hAnsi="Times New Roman" w:cs="Times New Roman"/>
          <w:b/>
          <w:lang w:val="en-US"/>
        </w:rPr>
        <w:t>Type of sequencing data</w:t>
      </w:r>
    </w:p>
    <w:p w14:paraId="24B7787D" w14:textId="0556E23C" w:rsidR="00A07936" w:rsidRPr="008D79BC" w:rsidRDefault="00F20B3C">
      <w:pPr>
        <w:rPr>
          <w:rFonts w:ascii="Times New Roman" w:hAnsi="Times New Roman" w:cs="Times New Roman"/>
          <w:lang w:val="en-US"/>
        </w:rPr>
      </w:pPr>
      <w:r w:rsidRPr="008D79BC">
        <w:rPr>
          <w:rFonts w:ascii="Times New Roman" w:hAnsi="Times New Roman" w:cs="Times New Roman"/>
          <w:lang w:val="en-US"/>
        </w:rPr>
        <w:t xml:space="preserve">They collected both DNA and RNA data. Sequencing with Illumina to generate 100 </w:t>
      </w:r>
      <w:proofErr w:type="spellStart"/>
      <w:r w:rsidRPr="008D79BC">
        <w:rPr>
          <w:rFonts w:ascii="Times New Roman" w:hAnsi="Times New Roman" w:cs="Times New Roman"/>
          <w:lang w:val="en-US"/>
        </w:rPr>
        <w:t>bp</w:t>
      </w:r>
      <w:proofErr w:type="spellEnd"/>
      <w:r w:rsidRPr="008D79BC">
        <w:rPr>
          <w:rFonts w:ascii="Times New Roman" w:hAnsi="Times New Roman" w:cs="Times New Roman"/>
          <w:lang w:val="en-US"/>
        </w:rPr>
        <w:t xml:space="preserve"> reads. The reads were then trimmed and the low-quality reads were removed - which reduced the number of reads. </w:t>
      </w:r>
      <w:proofErr w:type="spellStart"/>
      <w:r w:rsidRPr="008D79BC">
        <w:rPr>
          <w:rFonts w:ascii="Times New Roman" w:hAnsi="Times New Roman" w:cs="Times New Roman"/>
          <w:lang w:val="en-US"/>
        </w:rPr>
        <w:t>Metagenomic</w:t>
      </w:r>
      <w:proofErr w:type="spellEnd"/>
      <w:r w:rsidRPr="008D79BC">
        <w:rPr>
          <w:rFonts w:ascii="Times New Roman" w:hAnsi="Times New Roman" w:cs="Times New Roman"/>
          <w:lang w:val="en-US"/>
        </w:rPr>
        <w:t xml:space="preserve"> reads were after that pooled, assembled and binned. Abundance of taxa in samples was quantified by evaluating mapped reads using </w:t>
      </w:r>
      <w:proofErr w:type="spellStart"/>
      <w:r w:rsidRPr="008D79BC">
        <w:rPr>
          <w:rFonts w:ascii="Times New Roman" w:hAnsi="Times New Roman" w:cs="Times New Roman"/>
          <w:lang w:val="en-US"/>
        </w:rPr>
        <w:t>RPKM</w:t>
      </w:r>
      <w:proofErr w:type="spellEnd"/>
      <w:r w:rsidRPr="008D79BC">
        <w:rPr>
          <w:rFonts w:ascii="Times New Roman" w:hAnsi="Times New Roman" w:cs="Times New Roman"/>
          <w:lang w:val="en-US"/>
        </w:rPr>
        <w:t xml:space="preserve"> – reads per </w:t>
      </w:r>
      <w:proofErr w:type="spellStart"/>
      <w:r w:rsidRPr="008D79BC">
        <w:rPr>
          <w:rFonts w:ascii="Times New Roman" w:hAnsi="Times New Roman" w:cs="Times New Roman"/>
          <w:lang w:val="en-US"/>
        </w:rPr>
        <w:t>kilobase</w:t>
      </w:r>
      <w:proofErr w:type="spellEnd"/>
      <w:r w:rsidRPr="008D79BC">
        <w:rPr>
          <w:rFonts w:ascii="Times New Roman" w:hAnsi="Times New Roman" w:cs="Times New Roman"/>
          <w:lang w:val="en-US"/>
        </w:rPr>
        <w:t xml:space="preserve"> per million. </w:t>
      </w:r>
    </w:p>
    <w:p w14:paraId="7136BEE4" w14:textId="77777777" w:rsidR="00A07936" w:rsidRDefault="00A07936">
      <w:pPr>
        <w:rPr>
          <w:rFonts w:ascii="Times New Roman" w:hAnsi="Times New Roman" w:cs="Times New Roman"/>
          <w:lang w:val="en-US"/>
        </w:rPr>
      </w:pPr>
    </w:p>
    <w:p w14:paraId="14E5B3CD" w14:textId="4B5A096C" w:rsidR="00DB593B" w:rsidRDefault="00DB593B">
      <w:pPr>
        <w:rPr>
          <w:rFonts w:ascii="Times New Roman" w:hAnsi="Times New Roman" w:cs="Times New Roman"/>
          <w:lang w:val="en-US"/>
        </w:rPr>
      </w:pPr>
      <w:r>
        <w:rPr>
          <w:rFonts w:ascii="Times New Roman" w:hAnsi="Times New Roman" w:cs="Times New Roman"/>
          <w:lang w:val="en-US"/>
        </w:rPr>
        <w:t xml:space="preserve">Reconstruction of genome – </w:t>
      </w:r>
      <w:proofErr w:type="spellStart"/>
      <w:r>
        <w:rPr>
          <w:rFonts w:ascii="Times New Roman" w:hAnsi="Times New Roman" w:cs="Times New Roman"/>
          <w:lang w:val="en-US"/>
        </w:rPr>
        <w:t>metagenomic</w:t>
      </w:r>
      <w:proofErr w:type="spellEnd"/>
      <w:r>
        <w:rPr>
          <w:rFonts w:ascii="Times New Roman" w:hAnsi="Times New Roman" w:cs="Times New Roman"/>
          <w:lang w:val="en-US"/>
        </w:rPr>
        <w:t xml:space="preserve"> pool of sequences with separate genomes that is a critical step. That is the assembly and binning. </w:t>
      </w:r>
    </w:p>
    <w:p w14:paraId="2F040B8E" w14:textId="22810999" w:rsidR="00DB593B" w:rsidRDefault="00DB593B">
      <w:pPr>
        <w:rPr>
          <w:rFonts w:ascii="Times New Roman" w:hAnsi="Times New Roman" w:cs="Times New Roman"/>
          <w:lang w:val="en-US"/>
        </w:rPr>
      </w:pPr>
      <w:r>
        <w:rPr>
          <w:rFonts w:ascii="Times New Roman" w:hAnsi="Times New Roman" w:cs="Times New Roman"/>
          <w:lang w:val="en-US"/>
        </w:rPr>
        <w:t xml:space="preserve">Sort reads depending on property. </w:t>
      </w:r>
    </w:p>
    <w:p w14:paraId="473BCB7B" w14:textId="4FBA93EF" w:rsidR="00DB593B" w:rsidRDefault="00DB593B">
      <w:pPr>
        <w:rPr>
          <w:rFonts w:ascii="Times New Roman" w:hAnsi="Times New Roman" w:cs="Times New Roman"/>
          <w:lang w:val="en-US"/>
        </w:rPr>
      </w:pPr>
      <w:r>
        <w:rPr>
          <w:rFonts w:ascii="Times New Roman" w:hAnsi="Times New Roman" w:cs="Times New Roman"/>
          <w:lang w:val="en-US"/>
        </w:rPr>
        <w:t xml:space="preserve">The first step </w:t>
      </w:r>
      <w:proofErr w:type="gramStart"/>
      <w:r>
        <w:rPr>
          <w:rFonts w:ascii="Times New Roman" w:hAnsi="Times New Roman" w:cs="Times New Roman"/>
          <w:lang w:val="en-US"/>
        </w:rPr>
        <w:t>are</w:t>
      </w:r>
      <w:proofErr w:type="gramEnd"/>
      <w:r>
        <w:rPr>
          <w:rFonts w:ascii="Times New Roman" w:hAnsi="Times New Roman" w:cs="Times New Roman"/>
          <w:lang w:val="en-US"/>
        </w:rPr>
        <w:t xml:space="preserve"> the most </w:t>
      </w:r>
      <w:proofErr w:type="spellStart"/>
      <w:r>
        <w:rPr>
          <w:rFonts w:ascii="Times New Roman" w:hAnsi="Times New Roman" w:cs="Times New Roman"/>
          <w:lang w:val="en-US"/>
        </w:rPr>
        <w:t>ciritcal</w:t>
      </w:r>
      <w:proofErr w:type="spellEnd"/>
      <w:r>
        <w:rPr>
          <w:rFonts w:ascii="Times New Roman" w:hAnsi="Times New Roman" w:cs="Times New Roman"/>
          <w:lang w:val="en-US"/>
        </w:rPr>
        <w:t xml:space="preserve">, everything builds on that. </w:t>
      </w:r>
    </w:p>
    <w:p w14:paraId="4E4650CE" w14:textId="77777777" w:rsidR="00BA3A35" w:rsidRDefault="00BA3A35">
      <w:pPr>
        <w:rPr>
          <w:rFonts w:ascii="Times New Roman" w:hAnsi="Times New Roman" w:cs="Times New Roman"/>
          <w:lang w:val="en-US"/>
        </w:rPr>
      </w:pPr>
    </w:p>
    <w:p w14:paraId="43CA05E6" w14:textId="187E3EA1" w:rsidR="00DB593B" w:rsidRDefault="00DB593B">
      <w:pPr>
        <w:rPr>
          <w:rFonts w:ascii="Times New Roman" w:hAnsi="Times New Roman" w:cs="Times New Roman"/>
          <w:lang w:val="en-US"/>
        </w:rPr>
      </w:pPr>
      <w:r>
        <w:rPr>
          <w:rFonts w:ascii="Times New Roman" w:hAnsi="Times New Roman" w:cs="Times New Roman"/>
          <w:lang w:val="en-US"/>
        </w:rPr>
        <w:t>Metabolic analysis is prob</w:t>
      </w:r>
      <w:r w:rsidR="00BA3A35">
        <w:rPr>
          <w:rFonts w:ascii="Times New Roman" w:hAnsi="Times New Roman" w:cs="Times New Roman"/>
          <w:lang w:val="en-US"/>
        </w:rPr>
        <w:t xml:space="preserve">ably the most relevant analysis. This also includes the annotation of genes and metabolic construction. Without this you can’t do any analysis. </w:t>
      </w:r>
    </w:p>
    <w:p w14:paraId="6923ABAF" w14:textId="77777777" w:rsidR="00BA3A35" w:rsidRDefault="00BA3A35">
      <w:pPr>
        <w:rPr>
          <w:rFonts w:ascii="Times New Roman" w:hAnsi="Times New Roman" w:cs="Times New Roman"/>
          <w:lang w:val="en-US"/>
        </w:rPr>
      </w:pPr>
    </w:p>
    <w:p w14:paraId="3E35691A" w14:textId="220DD048" w:rsidR="00BA3A35" w:rsidRDefault="00BA3A35">
      <w:pPr>
        <w:rPr>
          <w:rFonts w:ascii="Times New Roman" w:hAnsi="Times New Roman" w:cs="Times New Roman"/>
          <w:lang w:val="en-US"/>
        </w:rPr>
      </w:pPr>
      <w:r>
        <w:rPr>
          <w:rFonts w:ascii="Times New Roman" w:hAnsi="Times New Roman" w:cs="Times New Roman"/>
          <w:lang w:val="en-US"/>
        </w:rPr>
        <w:t xml:space="preserve">Assembly gives </w:t>
      </w:r>
      <w:proofErr w:type="spellStart"/>
      <w:r>
        <w:rPr>
          <w:rFonts w:ascii="Times New Roman" w:hAnsi="Times New Roman" w:cs="Times New Roman"/>
          <w:lang w:val="en-US"/>
        </w:rPr>
        <w:t>contigs</w:t>
      </w:r>
      <w:proofErr w:type="spellEnd"/>
      <w:r>
        <w:rPr>
          <w:rFonts w:ascii="Times New Roman" w:hAnsi="Times New Roman" w:cs="Times New Roman"/>
          <w:lang w:val="en-US"/>
        </w:rPr>
        <w:t xml:space="preserve"> and binning gives genomes. </w:t>
      </w:r>
    </w:p>
    <w:p w14:paraId="68AF598A" w14:textId="77777777" w:rsidR="00BA3A35" w:rsidRDefault="00BA3A35">
      <w:pPr>
        <w:rPr>
          <w:rFonts w:ascii="Times New Roman" w:hAnsi="Times New Roman" w:cs="Times New Roman"/>
          <w:lang w:val="en-US"/>
        </w:rPr>
      </w:pPr>
    </w:p>
    <w:p w14:paraId="2A0AFFBD" w14:textId="6C92728C" w:rsidR="00BA3A35" w:rsidRDefault="00BA3A35">
      <w:pPr>
        <w:rPr>
          <w:rFonts w:ascii="Times New Roman" w:hAnsi="Times New Roman" w:cs="Times New Roman"/>
          <w:lang w:val="en-US"/>
        </w:rPr>
      </w:pPr>
      <w:r>
        <w:rPr>
          <w:rFonts w:ascii="Times New Roman" w:hAnsi="Times New Roman" w:cs="Times New Roman"/>
          <w:lang w:val="en-US"/>
        </w:rPr>
        <w:t xml:space="preserve">The assembly will use all reads and produce some </w:t>
      </w:r>
      <w:proofErr w:type="spellStart"/>
      <w:r>
        <w:rPr>
          <w:rFonts w:ascii="Times New Roman" w:hAnsi="Times New Roman" w:cs="Times New Roman"/>
          <w:lang w:val="en-US"/>
        </w:rPr>
        <w:t>contigs</w:t>
      </w:r>
      <w:proofErr w:type="spellEnd"/>
      <w:r>
        <w:rPr>
          <w:rFonts w:ascii="Times New Roman" w:hAnsi="Times New Roman" w:cs="Times New Roman"/>
          <w:lang w:val="en-US"/>
        </w:rPr>
        <w:t>. The binning produced genomes.</w:t>
      </w:r>
    </w:p>
    <w:p w14:paraId="2324A42A" w14:textId="77777777" w:rsidR="00DB593B" w:rsidRPr="008D79BC" w:rsidRDefault="00DB593B">
      <w:pPr>
        <w:rPr>
          <w:rFonts w:ascii="Times New Roman" w:hAnsi="Times New Roman" w:cs="Times New Roman"/>
          <w:lang w:val="en-US"/>
        </w:rPr>
      </w:pPr>
    </w:p>
    <w:p w14:paraId="5C46189A" w14:textId="0630DD6F" w:rsidR="00A07936" w:rsidRPr="008D79BC" w:rsidRDefault="00A07936">
      <w:pPr>
        <w:rPr>
          <w:rFonts w:ascii="Times New Roman" w:hAnsi="Times New Roman" w:cs="Times New Roman"/>
          <w:b/>
          <w:lang w:val="en-US"/>
        </w:rPr>
      </w:pPr>
      <w:r w:rsidRPr="008D79BC">
        <w:rPr>
          <w:rFonts w:ascii="Times New Roman" w:hAnsi="Times New Roman" w:cs="Times New Roman"/>
          <w:b/>
          <w:lang w:val="en-US"/>
        </w:rPr>
        <w:t>Most relevant analyses</w:t>
      </w:r>
    </w:p>
    <w:p w14:paraId="2AD69C24" w14:textId="77777777" w:rsidR="00A07936" w:rsidRPr="008D79BC" w:rsidRDefault="00A07936">
      <w:pPr>
        <w:rPr>
          <w:rFonts w:ascii="Times New Roman" w:hAnsi="Times New Roman" w:cs="Times New Roman"/>
          <w:lang w:val="en-US"/>
        </w:rPr>
      </w:pPr>
    </w:p>
    <w:p w14:paraId="1BABA253" w14:textId="77777777" w:rsidR="00A07936" w:rsidRPr="008D79BC" w:rsidRDefault="00A07936">
      <w:pPr>
        <w:rPr>
          <w:rFonts w:ascii="Times New Roman" w:hAnsi="Times New Roman" w:cs="Times New Roman"/>
          <w:lang w:val="en-US"/>
        </w:rPr>
      </w:pPr>
    </w:p>
    <w:p w14:paraId="227F0A11" w14:textId="0E913723" w:rsidR="00A07936" w:rsidRDefault="00A07936">
      <w:pPr>
        <w:rPr>
          <w:rFonts w:ascii="Times New Roman" w:hAnsi="Times New Roman" w:cs="Times New Roman"/>
          <w:b/>
          <w:lang w:val="en-US"/>
        </w:rPr>
      </w:pPr>
      <w:r w:rsidRPr="008D79BC">
        <w:rPr>
          <w:rFonts w:ascii="Times New Roman" w:hAnsi="Times New Roman" w:cs="Times New Roman"/>
          <w:b/>
          <w:lang w:val="en-US"/>
        </w:rPr>
        <w:t>Conclusions</w:t>
      </w:r>
    </w:p>
    <w:p w14:paraId="731F0566" w14:textId="1339C465" w:rsidR="00BA3A35" w:rsidRDefault="00BA3A35">
      <w:pPr>
        <w:rPr>
          <w:rFonts w:ascii="Times New Roman" w:hAnsi="Times New Roman" w:cs="Times New Roman"/>
          <w:b/>
          <w:lang w:val="en-US"/>
        </w:rPr>
      </w:pPr>
      <w:r>
        <w:rPr>
          <w:rFonts w:ascii="Times New Roman" w:hAnsi="Times New Roman" w:cs="Times New Roman"/>
          <w:b/>
          <w:lang w:val="en-US"/>
        </w:rPr>
        <w:t>A lot was aerobic prokaryotic – surprising. The level was still too high for anaerobic organisms to survive. A lot of them had the ability to switch between aerobic and anaerobic</w:t>
      </w:r>
    </w:p>
    <w:p w14:paraId="5C42E3C8" w14:textId="0309C912" w:rsidR="00BA3A35" w:rsidRDefault="00BA3A35">
      <w:pPr>
        <w:rPr>
          <w:rFonts w:ascii="Times New Roman" w:hAnsi="Times New Roman" w:cs="Times New Roman"/>
          <w:b/>
          <w:lang w:val="en-US"/>
        </w:rPr>
      </w:pPr>
      <w:r>
        <w:rPr>
          <w:rFonts w:ascii="Times New Roman" w:hAnsi="Times New Roman" w:cs="Times New Roman"/>
          <w:b/>
          <w:lang w:val="en-US"/>
        </w:rPr>
        <w:t>Most used nitrogen and sulfate as energy source.</w:t>
      </w:r>
    </w:p>
    <w:p w14:paraId="5D64E749" w14:textId="12B05F03" w:rsidR="00BA3A35" w:rsidRPr="008D79BC" w:rsidRDefault="00BA3A35">
      <w:pPr>
        <w:rPr>
          <w:rFonts w:ascii="Times New Roman" w:hAnsi="Times New Roman" w:cs="Times New Roman"/>
          <w:b/>
          <w:lang w:val="en-US"/>
        </w:rPr>
      </w:pPr>
      <w:r>
        <w:rPr>
          <w:rFonts w:ascii="Times New Roman" w:hAnsi="Times New Roman" w:cs="Times New Roman"/>
          <w:b/>
          <w:lang w:val="en-US"/>
        </w:rPr>
        <w:t xml:space="preserve">They didn’t have a goal to find </w:t>
      </w:r>
      <w:proofErr w:type="gramStart"/>
      <w:r>
        <w:rPr>
          <w:rFonts w:ascii="Times New Roman" w:hAnsi="Times New Roman" w:cs="Times New Roman"/>
          <w:b/>
          <w:lang w:val="en-US"/>
        </w:rPr>
        <w:t>a single conclusions</w:t>
      </w:r>
      <w:proofErr w:type="gramEnd"/>
      <w:r>
        <w:rPr>
          <w:rFonts w:ascii="Times New Roman" w:hAnsi="Times New Roman" w:cs="Times New Roman"/>
          <w:b/>
          <w:lang w:val="en-US"/>
        </w:rPr>
        <w:t xml:space="preserve">. </w:t>
      </w:r>
    </w:p>
    <w:p w14:paraId="38B00305" w14:textId="77777777" w:rsidR="00DB593B" w:rsidRDefault="00DB593B">
      <w:pPr>
        <w:rPr>
          <w:rFonts w:ascii="Times New Roman" w:hAnsi="Times New Roman" w:cs="Times New Roman"/>
          <w:lang w:val="en-US"/>
        </w:rPr>
      </w:pPr>
    </w:p>
    <w:p w14:paraId="7EB205B0" w14:textId="488FD91A" w:rsidR="00F20B3C" w:rsidRPr="008D79BC" w:rsidRDefault="00DB593B">
      <w:pPr>
        <w:rPr>
          <w:rFonts w:ascii="Times New Roman" w:hAnsi="Times New Roman" w:cs="Times New Roman"/>
          <w:lang w:val="en-US"/>
        </w:rPr>
      </w:pPr>
      <w:r>
        <w:rPr>
          <w:rFonts w:ascii="Times New Roman" w:hAnsi="Times New Roman" w:cs="Times New Roman"/>
          <w:lang w:val="en-US"/>
        </w:rPr>
        <w:t>Subset of data: We’re only using some % of the total amount of reads.</w:t>
      </w:r>
      <w:r w:rsidR="00F20B3C" w:rsidRPr="008D79BC">
        <w:rPr>
          <w:rFonts w:ascii="Times New Roman" w:hAnsi="Times New Roman" w:cs="Times New Roman"/>
          <w:lang w:val="en-US"/>
        </w:rPr>
        <w:br w:type="page"/>
      </w:r>
    </w:p>
    <w:p w14:paraId="1D9DD61F" w14:textId="792B7765" w:rsidR="00A07936" w:rsidRPr="008D79BC" w:rsidRDefault="00F20B3C">
      <w:pPr>
        <w:rPr>
          <w:rFonts w:ascii="Times New Roman" w:hAnsi="Times New Roman" w:cs="Times New Roman"/>
          <w:b/>
          <w:sz w:val="28"/>
          <w:lang w:val="en-US"/>
        </w:rPr>
      </w:pPr>
      <w:r w:rsidRPr="008D79BC">
        <w:rPr>
          <w:rFonts w:ascii="Times New Roman" w:hAnsi="Times New Roman" w:cs="Times New Roman"/>
          <w:b/>
          <w:sz w:val="28"/>
          <w:lang w:val="en-US"/>
        </w:rPr>
        <w:t>Terms</w:t>
      </w:r>
    </w:p>
    <w:p w14:paraId="2DEFF36F" w14:textId="2C03F6CA" w:rsidR="00F20B3C" w:rsidRPr="008D79BC" w:rsidRDefault="00F20B3C" w:rsidP="00F20B3C">
      <w:pPr>
        <w:widowControl w:val="0"/>
        <w:autoSpaceDE w:val="0"/>
        <w:autoSpaceDN w:val="0"/>
        <w:adjustRightInd w:val="0"/>
        <w:spacing w:after="240" w:line="280" w:lineRule="atLeast"/>
        <w:rPr>
          <w:rFonts w:ascii="Times" w:hAnsi="Times" w:cs="Times"/>
          <w:color w:val="000000"/>
          <w:lang w:val="en-US"/>
        </w:rPr>
      </w:pPr>
      <w:r w:rsidRPr="008D79BC">
        <w:rPr>
          <w:rFonts w:ascii="Times" w:hAnsi="Times" w:cs="Times"/>
          <w:color w:val="000000"/>
          <w:lang w:val="en-US"/>
        </w:rPr>
        <w:t xml:space="preserve">Anthropogenic activity = antropogena processer </w:t>
      </w:r>
      <w:proofErr w:type="spellStart"/>
      <w:r w:rsidRPr="008D79BC">
        <w:rPr>
          <w:rFonts w:ascii="Times" w:hAnsi="Times" w:cs="Times"/>
          <w:color w:val="000000"/>
          <w:lang w:val="en-US"/>
        </w:rPr>
        <w:t>är</w:t>
      </w:r>
      <w:proofErr w:type="spellEnd"/>
      <w:r w:rsidRPr="008D79BC">
        <w:rPr>
          <w:rFonts w:ascii="Times" w:hAnsi="Times" w:cs="Times"/>
          <w:color w:val="000000"/>
          <w:lang w:val="en-US"/>
        </w:rPr>
        <w:t xml:space="preserve"> </w:t>
      </w:r>
      <w:proofErr w:type="spellStart"/>
      <w:r w:rsidRPr="008D79BC">
        <w:rPr>
          <w:rFonts w:ascii="Times" w:hAnsi="Times" w:cs="Times"/>
          <w:color w:val="000000"/>
          <w:lang w:val="en-US"/>
        </w:rPr>
        <w:t>sådana</w:t>
      </w:r>
      <w:proofErr w:type="spellEnd"/>
      <w:r w:rsidRPr="008D79BC">
        <w:rPr>
          <w:rFonts w:ascii="Times" w:hAnsi="Times" w:cs="Times"/>
          <w:color w:val="000000"/>
          <w:lang w:val="en-US"/>
        </w:rPr>
        <w:t xml:space="preserve"> </w:t>
      </w:r>
      <w:proofErr w:type="spellStart"/>
      <w:r w:rsidRPr="008D79BC">
        <w:rPr>
          <w:rFonts w:ascii="Times" w:hAnsi="Times" w:cs="Times"/>
          <w:color w:val="000000"/>
          <w:lang w:val="en-US"/>
        </w:rPr>
        <w:t>som</w:t>
      </w:r>
      <w:proofErr w:type="spellEnd"/>
      <w:r w:rsidRPr="008D79BC">
        <w:rPr>
          <w:rFonts w:ascii="Times" w:hAnsi="Times" w:cs="Times"/>
          <w:color w:val="000000"/>
          <w:lang w:val="en-US"/>
        </w:rPr>
        <w:t xml:space="preserve"> </w:t>
      </w:r>
      <w:proofErr w:type="spellStart"/>
      <w:r w:rsidRPr="008D79BC">
        <w:rPr>
          <w:rFonts w:ascii="Times" w:hAnsi="Times" w:cs="Times"/>
          <w:color w:val="000000"/>
          <w:lang w:val="en-US"/>
        </w:rPr>
        <w:t>kan</w:t>
      </w:r>
      <w:proofErr w:type="spellEnd"/>
      <w:r w:rsidRPr="008D79BC">
        <w:rPr>
          <w:rFonts w:ascii="Times" w:hAnsi="Times" w:cs="Times"/>
          <w:color w:val="000000"/>
          <w:lang w:val="en-US"/>
        </w:rPr>
        <w:t xml:space="preserve"> </w:t>
      </w:r>
      <w:proofErr w:type="spellStart"/>
      <w:r w:rsidRPr="008D79BC">
        <w:rPr>
          <w:rFonts w:ascii="Times" w:hAnsi="Times" w:cs="Times"/>
          <w:color w:val="000000"/>
          <w:lang w:val="en-US"/>
        </w:rPr>
        <w:t>härledas</w:t>
      </w:r>
      <w:proofErr w:type="spellEnd"/>
      <w:r w:rsidRPr="008D79BC">
        <w:rPr>
          <w:rFonts w:ascii="Times" w:hAnsi="Times" w:cs="Times"/>
          <w:color w:val="000000"/>
          <w:lang w:val="en-US"/>
        </w:rPr>
        <w:t xml:space="preserve"> </w:t>
      </w:r>
      <w:proofErr w:type="spellStart"/>
      <w:r w:rsidRPr="008D79BC">
        <w:rPr>
          <w:rFonts w:ascii="Times" w:hAnsi="Times" w:cs="Times"/>
          <w:color w:val="000000"/>
          <w:lang w:val="en-US"/>
        </w:rPr>
        <w:t>ur</w:t>
      </w:r>
      <w:proofErr w:type="spellEnd"/>
      <w:r w:rsidRPr="008D79BC">
        <w:rPr>
          <w:rFonts w:ascii="Times" w:hAnsi="Times" w:cs="Times"/>
          <w:color w:val="000000"/>
          <w:lang w:val="en-US"/>
        </w:rPr>
        <w:t xml:space="preserve"> </w:t>
      </w:r>
      <w:proofErr w:type="spellStart"/>
      <w:r w:rsidRPr="008D79BC">
        <w:rPr>
          <w:rFonts w:ascii="Times" w:hAnsi="Times" w:cs="Times"/>
          <w:color w:val="000000"/>
          <w:lang w:val="en-US"/>
        </w:rPr>
        <w:t>mänskliga</w:t>
      </w:r>
      <w:proofErr w:type="spellEnd"/>
      <w:r w:rsidRPr="008D79BC">
        <w:rPr>
          <w:rFonts w:ascii="Times" w:hAnsi="Times" w:cs="Times"/>
          <w:color w:val="000000"/>
          <w:lang w:val="en-US"/>
        </w:rPr>
        <w:t xml:space="preserve"> </w:t>
      </w:r>
      <w:proofErr w:type="spellStart"/>
      <w:r w:rsidRPr="008D79BC">
        <w:rPr>
          <w:rFonts w:ascii="Times" w:hAnsi="Times" w:cs="Times"/>
          <w:color w:val="000000"/>
          <w:lang w:val="en-US"/>
        </w:rPr>
        <w:t>aktiviteter</w:t>
      </w:r>
      <w:proofErr w:type="spellEnd"/>
      <w:r w:rsidRPr="008D79BC">
        <w:rPr>
          <w:rFonts w:ascii="Times" w:hAnsi="Times" w:cs="Times"/>
          <w:color w:val="000000"/>
          <w:lang w:val="en-US"/>
        </w:rPr>
        <w:t xml:space="preserve">. </w:t>
      </w:r>
    </w:p>
    <w:p w14:paraId="695AC15D" w14:textId="77777777" w:rsidR="00F20B3C" w:rsidRPr="008D79BC" w:rsidRDefault="00F20B3C" w:rsidP="00F20B3C">
      <w:pPr>
        <w:widowControl w:val="0"/>
        <w:autoSpaceDE w:val="0"/>
        <w:autoSpaceDN w:val="0"/>
        <w:adjustRightInd w:val="0"/>
        <w:spacing w:after="240" w:line="280" w:lineRule="atLeast"/>
        <w:rPr>
          <w:rFonts w:ascii="Times" w:hAnsi="Times" w:cs="Times"/>
          <w:color w:val="000000"/>
          <w:lang w:val="en-US"/>
        </w:rPr>
      </w:pPr>
      <w:proofErr w:type="spellStart"/>
      <w:r w:rsidRPr="008D79BC">
        <w:rPr>
          <w:rFonts w:ascii="Times New Roman" w:hAnsi="Times New Roman" w:cs="Times New Roman"/>
          <w:lang w:val="en-US"/>
        </w:rPr>
        <w:t>nGOM</w:t>
      </w:r>
      <w:proofErr w:type="spellEnd"/>
      <w:r w:rsidRPr="008D79BC">
        <w:rPr>
          <w:rFonts w:ascii="Times New Roman" w:hAnsi="Times New Roman" w:cs="Times New Roman"/>
          <w:lang w:val="en-US"/>
        </w:rPr>
        <w:t xml:space="preserve"> = northern Gulf of Mexico </w:t>
      </w:r>
    </w:p>
    <w:p w14:paraId="59B8F708" w14:textId="77777777" w:rsidR="00F20B3C" w:rsidRPr="008D79BC" w:rsidRDefault="00F20B3C" w:rsidP="00F20B3C">
      <w:pPr>
        <w:widowControl w:val="0"/>
        <w:autoSpaceDE w:val="0"/>
        <w:autoSpaceDN w:val="0"/>
        <w:adjustRightInd w:val="0"/>
        <w:spacing w:after="240" w:line="280" w:lineRule="atLeast"/>
        <w:rPr>
          <w:rFonts w:ascii="Times New Roman" w:hAnsi="Times New Roman" w:cs="Times New Roman"/>
          <w:lang w:val="en-US"/>
        </w:rPr>
      </w:pPr>
      <w:r w:rsidRPr="008D79BC">
        <w:rPr>
          <w:rFonts w:ascii="Times New Roman" w:hAnsi="Times New Roman" w:cs="Times New Roman"/>
          <w:lang w:val="en-US"/>
        </w:rPr>
        <w:t xml:space="preserve">Eutrophication = </w:t>
      </w:r>
      <w:proofErr w:type="spellStart"/>
      <w:r w:rsidRPr="008D79BC">
        <w:rPr>
          <w:rFonts w:ascii="Times New Roman" w:hAnsi="Times New Roman" w:cs="Times New Roman"/>
          <w:lang w:val="en-US"/>
        </w:rPr>
        <w:t>övergödning</w:t>
      </w:r>
      <w:proofErr w:type="spellEnd"/>
    </w:p>
    <w:p w14:paraId="731F5921" w14:textId="572DC027" w:rsidR="00F20B3C" w:rsidRPr="008D79BC" w:rsidRDefault="00F20B3C" w:rsidP="00F20B3C">
      <w:pPr>
        <w:widowControl w:val="0"/>
        <w:autoSpaceDE w:val="0"/>
        <w:autoSpaceDN w:val="0"/>
        <w:adjustRightInd w:val="0"/>
        <w:spacing w:after="240" w:line="280" w:lineRule="atLeast"/>
        <w:rPr>
          <w:rFonts w:ascii="Times New Roman" w:hAnsi="Times New Roman" w:cs="Times New Roman"/>
          <w:lang w:val="en-US"/>
        </w:rPr>
      </w:pPr>
      <w:r w:rsidRPr="008D79BC">
        <w:rPr>
          <w:rFonts w:ascii="Times New Roman" w:hAnsi="Times New Roman" w:cs="Times New Roman"/>
          <w:lang w:val="en-US"/>
        </w:rPr>
        <w:t xml:space="preserve">Hypoxia = </w:t>
      </w:r>
      <w:r w:rsidR="00175E72" w:rsidRPr="008D79BC">
        <w:rPr>
          <w:rFonts w:ascii="Times New Roman" w:hAnsi="Times New Roman" w:cs="Times New Roman"/>
          <w:lang w:val="en-US"/>
        </w:rPr>
        <w:t xml:space="preserve">refers to low oxygen conditions - </w:t>
      </w:r>
      <w:r w:rsidRPr="008D79BC">
        <w:rPr>
          <w:rFonts w:ascii="Times New Roman" w:hAnsi="Times New Roman" w:cs="Times New Roman"/>
          <w:lang w:val="en-US"/>
        </w:rPr>
        <w:t>oxygen levels unfit for many animals. It’s when DO &lt; 2 mg l</w:t>
      </w:r>
      <w:r w:rsidRPr="008D79BC">
        <w:rPr>
          <w:rFonts w:ascii="Times New Roman" w:hAnsi="Times New Roman" w:cs="Times New Roman"/>
          <w:vertAlign w:val="superscript"/>
          <w:lang w:val="en-US"/>
        </w:rPr>
        <w:t>-1</w:t>
      </w:r>
      <w:r w:rsidRPr="008D79BC">
        <w:rPr>
          <w:rFonts w:ascii="Times New Roman" w:hAnsi="Times New Roman" w:cs="Times New Roman"/>
          <w:lang w:val="en-US"/>
        </w:rPr>
        <w:t xml:space="preserve"> / ~</w:t>
      </w:r>
      <w:r w:rsidR="00175E72" w:rsidRPr="008D79BC">
        <w:rPr>
          <w:rFonts w:ascii="Times New Roman" w:hAnsi="Times New Roman" w:cs="Times New Roman"/>
          <w:lang w:val="en-US"/>
        </w:rPr>
        <w:t>62.5 mic</w:t>
      </w:r>
      <w:r w:rsidRPr="008D79BC">
        <w:rPr>
          <w:rFonts w:ascii="Times New Roman" w:hAnsi="Times New Roman" w:cs="Times New Roman"/>
          <w:lang w:val="en-US"/>
        </w:rPr>
        <w:t>romol</w:t>
      </w:r>
      <w:r w:rsidR="00175E72" w:rsidRPr="008D79BC">
        <w:rPr>
          <w:rFonts w:ascii="Times New Roman" w:hAnsi="Times New Roman" w:cs="Times New Roman"/>
          <w:lang w:val="en-US"/>
        </w:rPr>
        <w:t>e</w:t>
      </w:r>
      <w:r w:rsidRPr="008D79BC">
        <w:rPr>
          <w:rFonts w:ascii="Times New Roman" w:hAnsi="Times New Roman" w:cs="Times New Roman"/>
          <w:lang w:val="en-US"/>
        </w:rPr>
        <w:t xml:space="preserve"> kg</w:t>
      </w:r>
      <w:r w:rsidRPr="008D79BC">
        <w:rPr>
          <w:rFonts w:ascii="Times New Roman" w:hAnsi="Times New Roman" w:cs="Times New Roman"/>
          <w:vertAlign w:val="superscript"/>
          <w:lang w:val="en-US"/>
        </w:rPr>
        <w:t>-1</w:t>
      </w:r>
      <w:r w:rsidR="00175E72" w:rsidRPr="008D79BC">
        <w:rPr>
          <w:rFonts w:ascii="Times New Roman" w:hAnsi="Times New Roman" w:cs="Times New Roman"/>
          <w:lang w:val="en-US"/>
        </w:rPr>
        <w:t xml:space="preserve">. Oxygen depletion is a phenomenon that occurs in </w:t>
      </w:r>
      <w:proofErr w:type="spellStart"/>
      <w:r w:rsidR="00175E72" w:rsidRPr="008D79BC">
        <w:rPr>
          <w:rFonts w:ascii="Times New Roman" w:hAnsi="Times New Roman" w:cs="Times New Roman"/>
          <w:lang w:val="en-US"/>
        </w:rPr>
        <w:t>acquatic</w:t>
      </w:r>
      <w:proofErr w:type="spellEnd"/>
      <w:r w:rsidR="00175E72" w:rsidRPr="008D79BC">
        <w:rPr>
          <w:rFonts w:ascii="Times New Roman" w:hAnsi="Times New Roman" w:cs="Times New Roman"/>
          <w:lang w:val="en-US"/>
        </w:rPr>
        <w:t xml:space="preserve"> environments as dissolved oxygen (DO; molecular oxygen dissolved in water) becomes reduced to a point where it becomes detrimental (</w:t>
      </w:r>
      <w:proofErr w:type="spellStart"/>
      <w:r w:rsidR="00175E72" w:rsidRPr="008D79BC">
        <w:rPr>
          <w:rFonts w:ascii="Times New Roman" w:hAnsi="Times New Roman" w:cs="Times New Roman"/>
          <w:lang w:val="en-US"/>
        </w:rPr>
        <w:t>skadlig</w:t>
      </w:r>
      <w:proofErr w:type="spellEnd"/>
      <w:r w:rsidR="00175E72" w:rsidRPr="008D79BC">
        <w:rPr>
          <w:rFonts w:ascii="Times New Roman" w:hAnsi="Times New Roman" w:cs="Times New Roman"/>
          <w:lang w:val="en-US"/>
        </w:rPr>
        <w:t xml:space="preserve">) to aquatic organisms living in the system. Hypoxia leads to reduction of reproduction of fish. </w:t>
      </w:r>
    </w:p>
    <w:p w14:paraId="5DAAA60A" w14:textId="5DCE8769" w:rsidR="00175E72" w:rsidRPr="008D79BC" w:rsidRDefault="00175E72" w:rsidP="00F20B3C">
      <w:pPr>
        <w:widowControl w:val="0"/>
        <w:autoSpaceDE w:val="0"/>
        <w:autoSpaceDN w:val="0"/>
        <w:adjustRightInd w:val="0"/>
        <w:spacing w:after="240" w:line="280" w:lineRule="atLeast"/>
        <w:rPr>
          <w:rFonts w:ascii="Times" w:hAnsi="Times" w:cs="Times"/>
          <w:color w:val="000000"/>
          <w:lang w:val="en-US"/>
        </w:rPr>
      </w:pPr>
      <w:r w:rsidRPr="008D79BC">
        <w:rPr>
          <w:rFonts w:ascii="Times" w:hAnsi="Times" w:cs="Times"/>
          <w:color w:val="000000"/>
          <w:lang w:val="en-US"/>
        </w:rPr>
        <w:t>Anoxia = total depletion (</w:t>
      </w:r>
      <w:proofErr w:type="spellStart"/>
      <w:r w:rsidRPr="008D79BC">
        <w:rPr>
          <w:rFonts w:ascii="Times" w:hAnsi="Times" w:cs="Times"/>
          <w:color w:val="000000"/>
          <w:lang w:val="en-US"/>
        </w:rPr>
        <w:t>reducering</w:t>
      </w:r>
      <w:proofErr w:type="spellEnd"/>
      <w:r w:rsidRPr="008D79BC">
        <w:rPr>
          <w:rFonts w:ascii="Times" w:hAnsi="Times" w:cs="Times"/>
          <w:color w:val="000000"/>
          <w:lang w:val="en-US"/>
        </w:rPr>
        <w:t xml:space="preserve">) of level of oxygen. Extreme form of hypoxia. An aquatic system lacking DO is termed anaerobic, reducing or anoxic. A system with low concentration, between 1-30% saturation, is called hypoxic or </w:t>
      </w:r>
      <w:proofErr w:type="spellStart"/>
      <w:r w:rsidRPr="008D79BC">
        <w:rPr>
          <w:rFonts w:ascii="Times" w:hAnsi="Times" w:cs="Times"/>
          <w:color w:val="000000"/>
          <w:lang w:val="en-US"/>
        </w:rPr>
        <w:t>dysoxic</w:t>
      </w:r>
      <w:proofErr w:type="spellEnd"/>
      <w:r w:rsidRPr="008D79BC">
        <w:rPr>
          <w:rFonts w:ascii="Times" w:hAnsi="Times" w:cs="Times"/>
          <w:color w:val="000000"/>
          <w:lang w:val="en-US"/>
        </w:rPr>
        <w:t xml:space="preserve">. </w:t>
      </w:r>
    </w:p>
    <w:p w14:paraId="32F21140" w14:textId="0C5C3385" w:rsidR="00175E72" w:rsidRPr="008D79BC" w:rsidRDefault="00175E72" w:rsidP="00F20B3C">
      <w:pPr>
        <w:widowControl w:val="0"/>
        <w:autoSpaceDE w:val="0"/>
        <w:autoSpaceDN w:val="0"/>
        <w:adjustRightInd w:val="0"/>
        <w:spacing w:after="240" w:line="280" w:lineRule="atLeast"/>
        <w:rPr>
          <w:rFonts w:ascii="Times" w:hAnsi="Times" w:cs="Times"/>
          <w:color w:val="000000"/>
          <w:lang w:val="en-US"/>
        </w:rPr>
      </w:pPr>
      <w:r w:rsidRPr="008D79BC">
        <w:rPr>
          <w:rFonts w:ascii="Times" w:hAnsi="Times" w:cs="Times"/>
          <w:color w:val="000000"/>
          <w:lang w:val="en-US"/>
        </w:rPr>
        <w:t xml:space="preserve">Oxygen depletion can result from number of factors, but </w:t>
      </w:r>
      <w:proofErr w:type="spellStart"/>
      <w:r w:rsidRPr="008D79BC">
        <w:rPr>
          <w:rFonts w:ascii="Times" w:hAnsi="Times" w:cs="Times"/>
          <w:color w:val="000000"/>
          <w:lang w:val="en-US"/>
        </w:rPr>
        <w:t>mos</w:t>
      </w:r>
      <w:proofErr w:type="spellEnd"/>
      <w:r w:rsidRPr="008D79BC">
        <w:rPr>
          <w:rFonts w:ascii="Times" w:hAnsi="Times" w:cs="Times"/>
          <w:color w:val="000000"/>
          <w:lang w:val="en-US"/>
        </w:rPr>
        <w:t xml:space="preserve"> </w:t>
      </w:r>
      <w:proofErr w:type="spellStart"/>
      <w:r w:rsidRPr="008D79BC">
        <w:rPr>
          <w:rFonts w:ascii="Times" w:hAnsi="Times" w:cs="Times"/>
          <w:color w:val="000000"/>
          <w:lang w:val="en-US"/>
        </w:rPr>
        <w:t>toften</w:t>
      </w:r>
      <w:proofErr w:type="spellEnd"/>
      <w:r w:rsidRPr="008D79BC">
        <w:rPr>
          <w:rFonts w:ascii="Times" w:hAnsi="Times" w:cs="Times"/>
          <w:color w:val="000000"/>
          <w:lang w:val="en-US"/>
        </w:rPr>
        <w:t xml:space="preserve"> is due to pollution and eutrophication in which plant nutrients and phytoplankton blooms are encouraged. Phytoplankton through </w:t>
      </w:r>
      <w:proofErr w:type="spellStart"/>
      <w:r w:rsidRPr="008D79BC">
        <w:rPr>
          <w:rFonts w:ascii="Times" w:hAnsi="Times" w:cs="Times"/>
          <w:color w:val="000000"/>
          <w:lang w:val="en-US"/>
        </w:rPr>
        <w:t>photosyntehsis</w:t>
      </w:r>
      <w:proofErr w:type="spellEnd"/>
      <w:r w:rsidRPr="008D79BC">
        <w:rPr>
          <w:rFonts w:ascii="Times" w:hAnsi="Times" w:cs="Times"/>
          <w:color w:val="000000"/>
          <w:lang w:val="en-US"/>
        </w:rPr>
        <w:t xml:space="preserve"> will raise DO saturation, the dense population of a bloom reduces the DO saturation during the night by respiration. When phytoplankton cells die they sink to the bottom and are decomposed by bacteria – something that further reduces DO. Another is stratification. </w:t>
      </w:r>
    </w:p>
    <w:p w14:paraId="4A932784" w14:textId="6620D6CF" w:rsidR="00CD741D" w:rsidRPr="008D79BC" w:rsidRDefault="00CD741D" w:rsidP="00F20B3C">
      <w:pPr>
        <w:widowControl w:val="0"/>
        <w:autoSpaceDE w:val="0"/>
        <w:autoSpaceDN w:val="0"/>
        <w:adjustRightInd w:val="0"/>
        <w:spacing w:after="240" w:line="280" w:lineRule="atLeast"/>
        <w:rPr>
          <w:rFonts w:ascii="Times" w:hAnsi="Times" w:cs="Times"/>
          <w:color w:val="000000"/>
          <w:lang w:val="en-US"/>
        </w:rPr>
      </w:pPr>
      <w:r w:rsidRPr="008D79BC">
        <w:rPr>
          <w:rFonts w:ascii="Times" w:hAnsi="Times" w:cs="Times"/>
          <w:color w:val="000000"/>
          <w:lang w:val="en-US"/>
        </w:rPr>
        <w:t>Stratification = the arrangements of vegetation in layers. The vertical layering of a habitat. Stratification could be that lakes develop two discrete layers of water of different temperatures. Seasonal stratification?</w:t>
      </w:r>
    </w:p>
    <w:p w14:paraId="36B8C11C" w14:textId="15CFCF72" w:rsidR="00175E72" w:rsidRPr="008D79BC" w:rsidRDefault="00175E72" w:rsidP="00F20B3C">
      <w:pPr>
        <w:widowControl w:val="0"/>
        <w:autoSpaceDE w:val="0"/>
        <w:autoSpaceDN w:val="0"/>
        <w:adjustRightInd w:val="0"/>
        <w:spacing w:after="240" w:line="280" w:lineRule="atLeast"/>
        <w:rPr>
          <w:rFonts w:ascii="Times" w:hAnsi="Times" w:cs="Times"/>
          <w:color w:val="000000"/>
          <w:lang w:val="en-US"/>
        </w:rPr>
      </w:pPr>
      <w:r w:rsidRPr="008D79BC">
        <w:rPr>
          <w:rFonts w:ascii="Times" w:hAnsi="Times" w:cs="Times"/>
          <w:color w:val="000000"/>
          <w:lang w:val="en-US"/>
        </w:rPr>
        <w:t xml:space="preserve">Plankton = </w:t>
      </w:r>
      <w:r w:rsidR="00CD741D" w:rsidRPr="008D79BC">
        <w:rPr>
          <w:rFonts w:ascii="Times" w:hAnsi="Times" w:cs="Times"/>
          <w:color w:val="000000"/>
          <w:lang w:val="en-US"/>
        </w:rPr>
        <w:t xml:space="preserve">freely circulating organisms in water that lack active mobility or whose movement capacity is so insignificant that they depend on the currents to move. Microscopic animals, algae and bacteria are often referred to as plankton. </w:t>
      </w:r>
      <w:proofErr w:type="spellStart"/>
      <w:r w:rsidR="00CD741D" w:rsidRPr="008D79BC">
        <w:rPr>
          <w:rFonts w:ascii="Times" w:hAnsi="Times" w:cs="Times"/>
          <w:color w:val="000000"/>
          <w:lang w:val="en-US"/>
        </w:rPr>
        <w:t>Bacterioplankton</w:t>
      </w:r>
      <w:proofErr w:type="spellEnd"/>
      <w:r w:rsidR="00CD741D" w:rsidRPr="008D79BC">
        <w:rPr>
          <w:rFonts w:ascii="Times" w:hAnsi="Times" w:cs="Times"/>
          <w:color w:val="000000"/>
          <w:lang w:val="en-US"/>
        </w:rPr>
        <w:t xml:space="preserve"> </w:t>
      </w:r>
      <w:proofErr w:type="spellStart"/>
      <w:r w:rsidR="00CD741D" w:rsidRPr="008D79BC">
        <w:rPr>
          <w:rFonts w:ascii="Times" w:hAnsi="Times" w:cs="Times"/>
          <w:color w:val="000000"/>
          <w:lang w:val="en-US"/>
        </w:rPr>
        <w:t>referes</w:t>
      </w:r>
      <w:proofErr w:type="spellEnd"/>
      <w:r w:rsidR="00CD741D" w:rsidRPr="008D79BC">
        <w:rPr>
          <w:rFonts w:ascii="Times" w:hAnsi="Times" w:cs="Times"/>
          <w:color w:val="000000"/>
          <w:lang w:val="en-US"/>
        </w:rPr>
        <w:t xml:space="preserve"> to the bacterial component of the plankton that drifts in the water. </w:t>
      </w:r>
    </w:p>
    <w:p w14:paraId="14AB3523" w14:textId="77777777" w:rsidR="00F20B3C" w:rsidRPr="008D79BC" w:rsidRDefault="00F20B3C" w:rsidP="00F20B3C">
      <w:pPr>
        <w:widowControl w:val="0"/>
        <w:autoSpaceDE w:val="0"/>
        <w:autoSpaceDN w:val="0"/>
        <w:adjustRightInd w:val="0"/>
        <w:spacing w:after="240" w:line="280" w:lineRule="atLeast"/>
        <w:rPr>
          <w:rFonts w:ascii="Times" w:hAnsi="Times" w:cs="Times"/>
          <w:color w:val="000000"/>
          <w:lang w:val="en-US"/>
        </w:rPr>
      </w:pPr>
      <w:r w:rsidRPr="008D79BC">
        <w:rPr>
          <w:rFonts w:ascii="Times" w:hAnsi="Times" w:cs="Times"/>
          <w:color w:val="000000"/>
          <w:lang w:val="en-US"/>
        </w:rPr>
        <w:t xml:space="preserve">autochthonous = </w:t>
      </w:r>
      <w:proofErr w:type="spellStart"/>
      <w:r w:rsidRPr="008D79BC">
        <w:rPr>
          <w:rFonts w:ascii="Times" w:hAnsi="Times" w:cs="Times"/>
          <w:color w:val="000000"/>
          <w:lang w:val="en-US"/>
        </w:rPr>
        <w:t>autokton</w:t>
      </w:r>
      <w:proofErr w:type="spellEnd"/>
      <w:r w:rsidRPr="008D79BC">
        <w:rPr>
          <w:rFonts w:ascii="Times" w:hAnsi="Times" w:cs="Times"/>
          <w:color w:val="000000"/>
          <w:lang w:val="en-US"/>
        </w:rPr>
        <w:t xml:space="preserve">, term </w:t>
      </w:r>
      <w:proofErr w:type="spellStart"/>
      <w:r w:rsidRPr="008D79BC">
        <w:rPr>
          <w:rFonts w:ascii="Times" w:hAnsi="Times" w:cs="Times"/>
          <w:color w:val="000000"/>
          <w:lang w:val="en-US"/>
        </w:rPr>
        <w:t>för</w:t>
      </w:r>
      <w:proofErr w:type="spellEnd"/>
      <w:r w:rsidRPr="008D79BC">
        <w:rPr>
          <w:rFonts w:ascii="Times" w:hAnsi="Times" w:cs="Times"/>
          <w:color w:val="000000"/>
          <w:lang w:val="en-US"/>
        </w:rPr>
        <w:t xml:space="preserve"> de </w:t>
      </w:r>
      <w:proofErr w:type="spellStart"/>
      <w:r w:rsidRPr="008D79BC">
        <w:rPr>
          <w:rFonts w:ascii="Times" w:hAnsi="Times" w:cs="Times"/>
          <w:color w:val="000000"/>
          <w:lang w:val="en-US"/>
        </w:rPr>
        <w:t>som</w:t>
      </w:r>
      <w:proofErr w:type="spellEnd"/>
      <w:r w:rsidRPr="008D79BC">
        <w:rPr>
          <w:rFonts w:ascii="Times" w:hAnsi="Times" w:cs="Times"/>
          <w:color w:val="000000"/>
          <w:lang w:val="en-US"/>
        </w:rPr>
        <w:t xml:space="preserve"> </w:t>
      </w:r>
      <w:proofErr w:type="spellStart"/>
      <w:r w:rsidRPr="008D79BC">
        <w:rPr>
          <w:rFonts w:ascii="Times" w:hAnsi="Times" w:cs="Times"/>
          <w:color w:val="000000"/>
          <w:lang w:val="en-US"/>
        </w:rPr>
        <w:t>härstammar</w:t>
      </w:r>
      <w:proofErr w:type="spellEnd"/>
      <w:r w:rsidRPr="008D79BC">
        <w:rPr>
          <w:rFonts w:ascii="Times" w:hAnsi="Times" w:cs="Times"/>
          <w:color w:val="000000"/>
          <w:lang w:val="en-US"/>
        </w:rPr>
        <w:t xml:space="preserve"> </w:t>
      </w:r>
      <w:proofErr w:type="spellStart"/>
      <w:r w:rsidRPr="008D79BC">
        <w:rPr>
          <w:rFonts w:ascii="Times" w:hAnsi="Times" w:cs="Times"/>
          <w:color w:val="000000"/>
          <w:lang w:val="en-US"/>
        </w:rPr>
        <w:t>från</w:t>
      </w:r>
      <w:proofErr w:type="spellEnd"/>
      <w:r w:rsidRPr="008D79BC">
        <w:rPr>
          <w:rFonts w:ascii="Times" w:hAnsi="Times" w:cs="Times"/>
          <w:color w:val="000000"/>
          <w:lang w:val="en-US"/>
        </w:rPr>
        <w:t xml:space="preserve"> </w:t>
      </w:r>
      <w:proofErr w:type="spellStart"/>
      <w:r w:rsidRPr="008D79BC">
        <w:rPr>
          <w:rFonts w:ascii="Times" w:hAnsi="Times" w:cs="Times"/>
          <w:color w:val="000000"/>
          <w:lang w:val="en-US"/>
        </w:rPr>
        <w:t>ett</w:t>
      </w:r>
      <w:proofErr w:type="spellEnd"/>
      <w:r w:rsidRPr="008D79BC">
        <w:rPr>
          <w:rFonts w:ascii="Times" w:hAnsi="Times" w:cs="Times"/>
          <w:color w:val="000000"/>
          <w:lang w:val="en-US"/>
        </w:rPr>
        <w:t xml:space="preserve"> </w:t>
      </w:r>
      <w:proofErr w:type="spellStart"/>
      <w:r w:rsidRPr="008D79BC">
        <w:rPr>
          <w:rFonts w:ascii="Times" w:hAnsi="Times" w:cs="Times"/>
          <w:color w:val="000000"/>
          <w:lang w:val="en-US"/>
        </w:rPr>
        <w:t>specifikt</w:t>
      </w:r>
      <w:proofErr w:type="spellEnd"/>
      <w:r w:rsidRPr="008D79BC">
        <w:rPr>
          <w:rFonts w:ascii="Times" w:hAnsi="Times" w:cs="Times"/>
          <w:color w:val="000000"/>
          <w:lang w:val="en-US"/>
        </w:rPr>
        <w:t xml:space="preserve"> </w:t>
      </w:r>
      <w:proofErr w:type="spellStart"/>
      <w:r w:rsidRPr="008D79BC">
        <w:rPr>
          <w:rFonts w:ascii="Times" w:hAnsi="Times" w:cs="Times"/>
          <w:color w:val="000000"/>
          <w:lang w:val="en-US"/>
        </w:rPr>
        <w:t>område</w:t>
      </w:r>
      <w:proofErr w:type="spellEnd"/>
      <w:r w:rsidRPr="008D79BC">
        <w:rPr>
          <w:rFonts w:ascii="Times" w:hAnsi="Times" w:cs="Times"/>
          <w:color w:val="000000"/>
          <w:lang w:val="en-US"/>
        </w:rPr>
        <w:t xml:space="preserve">. </w:t>
      </w:r>
    </w:p>
    <w:p w14:paraId="4629AF70" w14:textId="77777777" w:rsidR="00F20B3C" w:rsidRPr="008D79BC" w:rsidRDefault="00F20B3C" w:rsidP="00F20B3C">
      <w:pPr>
        <w:widowControl w:val="0"/>
        <w:autoSpaceDE w:val="0"/>
        <w:autoSpaceDN w:val="0"/>
        <w:adjustRightInd w:val="0"/>
        <w:spacing w:after="240" w:line="280" w:lineRule="atLeast"/>
        <w:rPr>
          <w:rFonts w:ascii="Times" w:hAnsi="Times" w:cs="Times"/>
          <w:color w:val="000000"/>
          <w:lang w:val="en-US"/>
        </w:rPr>
      </w:pPr>
      <w:r w:rsidRPr="008D79BC">
        <w:rPr>
          <w:rFonts w:ascii="Times" w:hAnsi="Times" w:cs="Times"/>
          <w:color w:val="000000"/>
          <w:lang w:val="en-US"/>
        </w:rPr>
        <w:t xml:space="preserve">Prevalent = </w:t>
      </w:r>
      <w:proofErr w:type="spellStart"/>
      <w:r w:rsidRPr="008D79BC">
        <w:rPr>
          <w:rFonts w:ascii="Times" w:hAnsi="Times" w:cs="Times"/>
          <w:color w:val="000000"/>
          <w:lang w:val="en-US"/>
        </w:rPr>
        <w:t>allmänt</w:t>
      </w:r>
      <w:proofErr w:type="spellEnd"/>
      <w:r w:rsidRPr="008D79BC">
        <w:rPr>
          <w:rFonts w:ascii="Times" w:hAnsi="Times" w:cs="Times"/>
          <w:color w:val="000000"/>
          <w:lang w:val="en-US"/>
        </w:rPr>
        <w:t xml:space="preserve"> </w:t>
      </w:r>
      <w:proofErr w:type="spellStart"/>
      <w:r w:rsidRPr="008D79BC">
        <w:rPr>
          <w:rFonts w:ascii="Times" w:hAnsi="Times" w:cs="Times"/>
          <w:color w:val="000000"/>
          <w:lang w:val="en-US"/>
        </w:rPr>
        <w:t>förekommande</w:t>
      </w:r>
      <w:proofErr w:type="spellEnd"/>
    </w:p>
    <w:p w14:paraId="483C3A79" w14:textId="77777777" w:rsidR="00F20B3C" w:rsidRPr="008D79BC" w:rsidRDefault="00F20B3C" w:rsidP="00F20B3C">
      <w:pPr>
        <w:widowControl w:val="0"/>
        <w:autoSpaceDE w:val="0"/>
        <w:autoSpaceDN w:val="0"/>
        <w:adjustRightInd w:val="0"/>
        <w:spacing w:after="240" w:line="280" w:lineRule="atLeast"/>
        <w:rPr>
          <w:rFonts w:ascii="Times" w:hAnsi="Times" w:cs="Times"/>
          <w:color w:val="000000"/>
          <w:lang w:val="en-US"/>
        </w:rPr>
      </w:pPr>
      <w:r w:rsidRPr="008D79BC">
        <w:rPr>
          <w:rFonts w:ascii="Times" w:hAnsi="Times" w:cs="Times"/>
          <w:color w:val="000000"/>
          <w:lang w:val="en-US"/>
        </w:rPr>
        <w:t xml:space="preserve">Benthic zone = ecological region at the lowest level of water such as ocean, lake, stream. </w:t>
      </w:r>
    </w:p>
    <w:p w14:paraId="499C052E" w14:textId="77777777" w:rsidR="00F20B3C" w:rsidRPr="008D79BC" w:rsidRDefault="00F20B3C" w:rsidP="00F20B3C">
      <w:pPr>
        <w:widowControl w:val="0"/>
        <w:autoSpaceDE w:val="0"/>
        <w:autoSpaceDN w:val="0"/>
        <w:adjustRightInd w:val="0"/>
        <w:spacing w:after="240" w:line="280" w:lineRule="atLeast"/>
        <w:rPr>
          <w:rFonts w:ascii="Times" w:hAnsi="Times" w:cs="Times"/>
          <w:color w:val="000000"/>
          <w:lang w:val="en-US"/>
        </w:rPr>
      </w:pPr>
      <w:r w:rsidRPr="008D79BC">
        <w:rPr>
          <w:rFonts w:ascii="Times" w:hAnsi="Times" w:cs="Times"/>
          <w:color w:val="000000"/>
          <w:lang w:val="en-US"/>
        </w:rPr>
        <w:t xml:space="preserve">Benthic contribution = </w:t>
      </w:r>
      <w:proofErr w:type="spellStart"/>
      <w:r w:rsidRPr="008D79BC">
        <w:rPr>
          <w:rFonts w:ascii="Times" w:hAnsi="Times" w:cs="Times"/>
          <w:color w:val="000000"/>
          <w:lang w:val="en-US"/>
        </w:rPr>
        <w:t>bottenbidrag</w:t>
      </w:r>
      <w:proofErr w:type="spellEnd"/>
    </w:p>
    <w:p w14:paraId="017F8BA8" w14:textId="77777777" w:rsidR="00F20B3C" w:rsidRPr="008D79BC" w:rsidRDefault="00F20B3C" w:rsidP="00F20B3C">
      <w:pPr>
        <w:widowControl w:val="0"/>
        <w:autoSpaceDE w:val="0"/>
        <w:autoSpaceDN w:val="0"/>
        <w:adjustRightInd w:val="0"/>
        <w:spacing w:after="240" w:line="280" w:lineRule="atLeast"/>
        <w:rPr>
          <w:rFonts w:ascii="Times" w:hAnsi="Times" w:cs="Times"/>
          <w:color w:val="000000"/>
          <w:lang w:val="en-US"/>
        </w:rPr>
      </w:pPr>
      <w:r w:rsidRPr="008D79BC">
        <w:rPr>
          <w:rFonts w:ascii="Times" w:hAnsi="Times" w:cs="Times"/>
          <w:color w:val="000000"/>
          <w:lang w:val="en-US"/>
        </w:rPr>
        <w:t xml:space="preserve">Euphotic </w:t>
      </w:r>
      <w:proofErr w:type="spellStart"/>
      <w:r w:rsidRPr="008D79BC">
        <w:rPr>
          <w:rFonts w:ascii="Times" w:hAnsi="Times" w:cs="Times"/>
          <w:color w:val="000000"/>
          <w:lang w:val="en-US"/>
        </w:rPr>
        <w:t>zone</w:t>
      </w:r>
      <w:proofErr w:type="spellEnd"/>
      <w:r w:rsidRPr="008D79BC">
        <w:rPr>
          <w:rFonts w:ascii="Times" w:hAnsi="Times" w:cs="Times"/>
          <w:color w:val="000000"/>
          <w:lang w:val="en-US"/>
        </w:rPr>
        <w:t xml:space="preserve"> = layer closer to surface that receives enough light for photosynthesis to occur. Beneath lies the </w:t>
      </w:r>
      <w:proofErr w:type="spellStart"/>
      <w:r w:rsidRPr="008D79BC">
        <w:rPr>
          <w:rFonts w:ascii="Times" w:hAnsi="Times" w:cs="Times"/>
          <w:color w:val="000000"/>
          <w:lang w:val="en-US"/>
        </w:rPr>
        <w:t>disphotic</w:t>
      </w:r>
      <w:proofErr w:type="spellEnd"/>
      <w:r w:rsidRPr="008D79BC">
        <w:rPr>
          <w:rFonts w:ascii="Times" w:hAnsi="Times" w:cs="Times"/>
          <w:color w:val="000000"/>
          <w:lang w:val="en-US"/>
        </w:rPr>
        <w:t xml:space="preserve"> zone, which is illuminated so poorly that rates of respiration exceed those of photosynthesis. </w:t>
      </w:r>
    </w:p>
    <w:p w14:paraId="151D6C9F" w14:textId="77777777" w:rsidR="00F20B3C" w:rsidRPr="008D79BC" w:rsidRDefault="00F20B3C" w:rsidP="00F20B3C">
      <w:pPr>
        <w:widowControl w:val="0"/>
        <w:autoSpaceDE w:val="0"/>
        <w:autoSpaceDN w:val="0"/>
        <w:adjustRightInd w:val="0"/>
        <w:spacing w:after="240" w:line="280" w:lineRule="atLeast"/>
        <w:rPr>
          <w:rFonts w:ascii="Times" w:hAnsi="Times" w:cs="Times"/>
          <w:color w:val="000000"/>
          <w:lang w:val="en-US"/>
        </w:rPr>
      </w:pPr>
      <w:r w:rsidRPr="008D79BC">
        <w:rPr>
          <w:rFonts w:ascii="Times" w:hAnsi="Times" w:cs="Times"/>
          <w:color w:val="000000"/>
          <w:lang w:val="en-US"/>
        </w:rPr>
        <w:t xml:space="preserve">Uncultivated = </w:t>
      </w:r>
      <w:proofErr w:type="spellStart"/>
      <w:r w:rsidRPr="008D79BC">
        <w:rPr>
          <w:rFonts w:ascii="Times" w:hAnsi="Times" w:cs="Times"/>
          <w:color w:val="000000"/>
          <w:lang w:val="en-US"/>
        </w:rPr>
        <w:t>icke-odlade</w:t>
      </w:r>
      <w:proofErr w:type="spellEnd"/>
    </w:p>
    <w:p w14:paraId="37284DA9" w14:textId="36108B33" w:rsidR="00F20B3C" w:rsidRPr="008D79BC" w:rsidRDefault="00F20B3C" w:rsidP="00F20B3C">
      <w:pPr>
        <w:widowControl w:val="0"/>
        <w:autoSpaceDE w:val="0"/>
        <w:autoSpaceDN w:val="0"/>
        <w:adjustRightInd w:val="0"/>
        <w:spacing w:after="240" w:line="280" w:lineRule="atLeast"/>
        <w:rPr>
          <w:rFonts w:ascii="Times" w:hAnsi="Times" w:cs="Times"/>
          <w:color w:val="000000"/>
          <w:lang w:val="en-US"/>
        </w:rPr>
      </w:pPr>
      <w:r w:rsidRPr="008D79BC">
        <w:rPr>
          <w:rFonts w:ascii="Times" w:hAnsi="Times" w:cs="Times"/>
          <w:color w:val="000000"/>
          <w:lang w:val="en-US"/>
        </w:rPr>
        <w:t xml:space="preserve">Cytochrome </w:t>
      </w:r>
      <w:r w:rsidR="00CD741D" w:rsidRPr="008D79BC">
        <w:rPr>
          <w:rFonts w:ascii="Times" w:hAnsi="Times" w:cs="Times"/>
          <w:color w:val="000000"/>
          <w:lang w:val="en-US"/>
        </w:rPr>
        <w:t xml:space="preserve">C oxidase = transmembrane protein complex found in bacteria, archaea and eukaryotes (mitochondria). It’s the last enzyme in the respiratory electron transport chain of cells. It receives an electron from each of four cytochrome C molecules and converting the molecular oxygen to two molecules of water. </w:t>
      </w:r>
    </w:p>
    <w:p w14:paraId="2398AF0F" w14:textId="66E57462" w:rsidR="00F20B3C" w:rsidRPr="008D79BC" w:rsidRDefault="00F20B3C" w:rsidP="00F20B3C">
      <w:pPr>
        <w:widowControl w:val="0"/>
        <w:autoSpaceDE w:val="0"/>
        <w:autoSpaceDN w:val="0"/>
        <w:adjustRightInd w:val="0"/>
        <w:spacing w:after="240" w:line="280" w:lineRule="atLeast"/>
        <w:rPr>
          <w:rFonts w:ascii="Times" w:hAnsi="Times" w:cs="Times"/>
          <w:color w:val="000000"/>
          <w:lang w:val="en-US"/>
        </w:rPr>
      </w:pPr>
      <w:proofErr w:type="spellStart"/>
      <w:r w:rsidRPr="008D79BC">
        <w:rPr>
          <w:rFonts w:ascii="Times" w:hAnsi="Times" w:cs="Times"/>
          <w:color w:val="000000"/>
          <w:lang w:val="en-US"/>
        </w:rPr>
        <w:t>CAZy</w:t>
      </w:r>
      <w:proofErr w:type="spellEnd"/>
      <w:r w:rsidR="00CD741D" w:rsidRPr="008D79BC">
        <w:rPr>
          <w:rFonts w:ascii="Times" w:hAnsi="Times" w:cs="Times"/>
          <w:color w:val="000000"/>
          <w:lang w:val="en-US"/>
        </w:rPr>
        <w:t xml:space="preserve"> = carbohydrate-active enzymes. Enzymes involved in the synthesis, metabolism and recognition of complex carbohydrates. </w:t>
      </w:r>
    </w:p>
    <w:p w14:paraId="680E3F32" w14:textId="48A229D1" w:rsidR="00F20B3C" w:rsidRPr="008D79BC" w:rsidRDefault="00F20B3C" w:rsidP="00F20B3C">
      <w:pPr>
        <w:widowControl w:val="0"/>
        <w:autoSpaceDE w:val="0"/>
        <w:autoSpaceDN w:val="0"/>
        <w:adjustRightInd w:val="0"/>
        <w:spacing w:after="240" w:line="260" w:lineRule="atLeast"/>
        <w:rPr>
          <w:rFonts w:ascii="Times" w:hAnsi="Times" w:cs="Times"/>
          <w:color w:val="000000"/>
          <w:lang w:val="en-US"/>
        </w:rPr>
      </w:pPr>
      <w:r w:rsidRPr="008D79BC">
        <w:rPr>
          <w:rFonts w:ascii="Times" w:hAnsi="Times" w:cs="Times"/>
          <w:color w:val="000000"/>
          <w:lang w:val="en-US"/>
        </w:rPr>
        <w:t>concatenated =</w:t>
      </w:r>
      <w:r w:rsidR="00CD741D" w:rsidRPr="008D79BC">
        <w:rPr>
          <w:rFonts w:ascii="Times" w:hAnsi="Times" w:cs="Times"/>
          <w:color w:val="000000"/>
          <w:lang w:val="en-US"/>
        </w:rPr>
        <w:t xml:space="preserve"> </w:t>
      </w:r>
      <w:proofErr w:type="spellStart"/>
      <w:r w:rsidRPr="008D79BC">
        <w:rPr>
          <w:rFonts w:ascii="Times" w:hAnsi="Times" w:cs="Times"/>
          <w:color w:val="000000"/>
          <w:lang w:val="en-US"/>
        </w:rPr>
        <w:t>sammanbunden</w:t>
      </w:r>
      <w:proofErr w:type="spellEnd"/>
      <w:r w:rsidRPr="008D79BC">
        <w:rPr>
          <w:rFonts w:ascii="Times" w:hAnsi="Times" w:cs="Times"/>
          <w:color w:val="000000"/>
          <w:lang w:val="en-US"/>
        </w:rPr>
        <w:t xml:space="preserve">, </w:t>
      </w:r>
      <w:proofErr w:type="spellStart"/>
      <w:r w:rsidRPr="008D79BC">
        <w:rPr>
          <w:rFonts w:ascii="Times" w:hAnsi="Times" w:cs="Times"/>
          <w:color w:val="000000"/>
          <w:lang w:val="en-US"/>
        </w:rPr>
        <w:t>ihoplänkad</w:t>
      </w:r>
      <w:proofErr w:type="spellEnd"/>
    </w:p>
    <w:p w14:paraId="4B2C2F9D" w14:textId="77777777" w:rsidR="00F20B3C" w:rsidRPr="008D79BC" w:rsidRDefault="00F20B3C">
      <w:pPr>
        <w:rPr>
          <w:rFonts w:ascii="Times New Roman" w:hAnsi="Times New Roman" w:cs="Times New Roman"/>
          <w:lang w:val="en-US"/>
        </w:rPr>
      </w:pPr>
    </w:p>
    <w:sectPr w:rsidR="00F20B3C" w:rsidRPr="008D79BC" w:rsidSect="00B677F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47AFC"/>
    <w:multiLevelType w:val="hybridMultilevel"/>
    <w:tmpl w:val="CEC4C272"/>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14C0C15"/>
    <w:multiLevelType w:val="hybridMultilevel"/>
    <w:tmpl w:val="0D0E54F0"/>
    <w:lvl w:ilvl="0" w:tplc="3D6E3950">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CF602CE"/>
    <w:multiLevelType w:val="hybridMultilevel"/>
    <w:tmpl w:val="4238BB46"/>
    <w:lvl w:ilvl="0" w:tplc="CA083896">
      <w:start w:val="2020"/>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7FC"/>
    <w:rsid w:val="00033C7C"/>
    <w:rsid w:val="000B6AB7"/>
    <w:rsid w:val="00120701"/>
    <w:rsid w:val="00170D0B"/>
    <w:rsid w:val="00175E72"/>
    <w:rsid w:val="00176479"/>
    <w:rsid w:val="00220CC2"/>
    <w:rsid w:val="00285D9C"/>
    <w:rsid w:val="003139E4"/>
    <w:rsid w:val="00321BB8"/>
    <w:rsid w:val="00476A8A"/>
    <w:rsid w:val="004814D8"/>
    <w:rsid w:val="004822C6"/>
    <w:rsid w:val="004C10C0"/>
    <w:rsid w:val="004D51D2"/>
    <w:rsid w:val="005361A2"/>
    <w:rsid w:val="005C4D54"/>
    <w:rsid w:val="005C786C"/>
    <w:rsid w:val="007D4CDD"/>
    <w:rsid w:val="007E616C"/>
    <w:rsid w:val="008A42AD"/>
    <w:rsid w:val="008D79BC"/>
    <w:rsid w:val="00953E5C"/>
    <w:rsid w:val="009E3534"/>
    <w:rsid w:val="009E3DCE"/>
    <w:rsid w:val="00A07936"/>
    <w:rsid w:val="00AC342E"/>
    <w:rsid w:val="00AE17FC"/>
    <w:rsid w:val="00AE3B43"/>
    <w:rsid w:val="00B27BEA"/>
    <w:rsid w:val="00B308DB"/>
    <w:rsid w:val="00B634FB"/>
    <w:rsid w:val="00B677FB"/>
    <w:rsid w:val="00BA3A35"/>
    <w:rsid w:val="00BD0D9C"/>
    <w:rsid w:val="00CD741D"/>
    <w:rsid w:val="00D81DFB"/>
    <w:rsid w:val="00DB593B"/>
    <w:rsid w:val="00E232B4"/>
    <w:rsid w:val="00EE0DB5"/>
    <w:rsid w:val="00F01458"/>
    <w:rsid w:val="00F20B3C"/>
    <w:rsid w:val="00FF1B8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4F2423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176479"/>
    <w:pPr>
      <w:ind w:left="720"/>
      <w:contextualSpacing/>
    </w:pPr>
  </w:style>
  <w:style w:type="paragraph" w:styleId="Rubrik">
    <w:name w:val="Title"/>
    <w:basedOn w:val="Normal"/>
    <w:next w:val="Normal"/>
    <w:link w:val="RubrikChar"/>
    <w:uiPriority w:val="10"/>
    <w:qFormat/>
    <w:rsid w:val="00176479"/>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1764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7</Pages>
  <Words>2447</Words>
  <Characters>12971</Characters>
  <Application>Microsoft Macintosh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15388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Lovisa Littbrand</dc:creator>
  <cp:keywords/>
  <dc:description/>
  <cp:lastModifiedBy>Lovisa Littbrand</cp:lastModifiedBy>
  <cp:revision>15</cp:revision>
  <dcterms:created xsi:type="dcterms:W3CDTF">2020-03-23T19:56:00Z</dcterms:created>
  <dcterms:modified xsi:type="dcterms:W3CDTF">2020-03-24T21:04:00Z</dcterms:modified>
</cp:coreProperties>
</file>