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BAE67">
      <w:pPr>
        <w:spacing w:before="480" w:after="480" w:line="288" w:lineRule="auto"/>
        <w:jc w:val="center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52"/>
          <w:lang w:eastAsia="zh"/>
          <w:woUserID w:val="2"/>
        </w:rPr>
        <w:t>地图最短路径可视化程序 PathLab</w:t>
      </w:r>
      <w:r>
        <w:rPr>
          <w:rFonts w:hint="eastAsia" w:asciiTheme="minorEastAsia" w:hAnsiTheme="minorEastAsia" w:eastAsiaTheme="minorEastAsia" w:cstheme="minorEastAsia"/>
          <w:b/>
          <w:sz w:val="52"/>
          <w:lang w:eastAsia="zh"/>
          <w:woUserID w:val="2"/>
        </w:rPr>
        <w:br w:type="textWrapping"/>
      </w:r>
      <w:r>
        <w:rPr>
          <w:rFonts w:hint="eastAsia" w:asciiTheme="minorEastAsia" w:hAnsiTheme="minorEastAsia" w:eastAsiaTheme="minorEastAsia" w:cstheme="minorEastAsia"/>
          <w:b/>
          <w:sz w:val="52"/>
          <w:lang w:eastAsia="zh"/>
          <w:woUserID w:val="2"/>
        </w:rPr>
        <w:t>系统需求说明书</w:t>
      </w:r>
    </w:p>
    <w:p w14:paraId="23953889">
      <w:pPr>
        <w:spacing w:before="120" w:after="120"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eastAsia="等线" w:asciiTheme="minorEastAsia" w:hAnsiTheme="minorEastAsia" w:cstheme="minorEastAsia"/>
          <w:b/>
          <w:sz w:val="24"/>
        </w:rPr>
        <w:t>文档版本记录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2C57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02E6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</w:rPr>
              <w:t>版本号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EC7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</w:rPr>
              <w:t>修订人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4EE3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</w:rPr>
              <w:t>修订日期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E0C9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</w:rPr>
              <w:t>修订描述</w:t>
            </w:r>
          </w:p>
        </w:tc>
      </w:tr>
      <w:tr w14:paraId="0E5784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AA32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0.1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F5D0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唐邦轩</w:t>
            </w:r>
          </w:p>
          <w:p w14:paraId="1FC6459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黄茹斌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C8B6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2026/7/6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7957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产品需求初稿</w:t>
            </w:r>
          </w:p>
        </w:tc>
      </w:tr>
      <w:tr w14:paraId="1295F9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89E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0.2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20A8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鲁益杰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D07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2026/7/7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9806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产品需求初稿完善</w:t>
            </w:r>
          </w:p>
        </w:tc>
      </w:tr>
      <w:tr w14:paraId="6258A7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0CE8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0.3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E908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鲁益杰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857F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default"/>
              </w:rPr>
              <w:t>2026/7/8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6D1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default"/>
              </w:rPr>
              <w:t>根据实际系统功能重写需求说明，补充</w:t>
            </w:r>
            <w:bookmarkStart w:id="35" w:name="_GoBack"/>
            <w:bookmarkEnd w:id="35"/>
            <w:r>
              <w:rPr>
                <w:rFonts w:hint="default"/>
              </w:rPr>
              <w:t>数据约束和异常处理</w:t>
            </w:r>
          </w:p>
        </w:tc>
      </w:tr>
      <w:tr w14:paraId="6CCF47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D080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303B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22E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9A69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650F2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D019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CFDC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E1F4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EFA3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7F3F55BC">
      <w:pPr>
        <w:spacing w:before="120" w:after="120" w:line="288" w:lineRule="auto"/>
        <w:rPr>
          <w:rFonts w:hint="eastAsia" w:eastAsia="等线" w:asciiTheme="minorEastAsia" w:hAnsiTheme="minorEastAsia" w:cstheme="minorEastAsia"/>
          <w:sz w:val="24"/>
        </w:rPr>
      </w:pPr>
    </w:p>
    <w:p w14:paraId="61F71432">
      <w:pPr>
        <w:spacing w:before="120" w:after="120"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eastAsia="等线" w:asciiTheme="minorEastAsia" w:hAnsiTheme="minorEastAsia" w:cstheme="minorEastAsia"/>
          <w:sz w:val="24"/>
        </w:rPr>
        <w:t>v</w:t>
      </w:r>
      <w:r>
        <w:rPr>
          <w:rFonts w:hint="eastAsia" w:eastAsia="等线" w:asciiTheme="minorEastAsia" w:hAnsiTheme="minorEastAsia" w:cstheme="minorEastAsia"/>
          <w:sz w:val="24"/>
          <w:lang w:eastAsia="zh"/>
          <w:woUserID w:val="2"/>
        </w:rPr>
        <w:t>0.</w:t>
      </w:r>
      <w:r>
        <w:rPr>
          <w:rFonts w:hint="eastAsia" w:eastAsia="等线" w:asciiTheme="minorEastAsia" w:hAnsiTheme="minorEastAsia" w:cstheme="minorEastAsia"/>
          <w:sz w:val="24"/>
          <w:lang w:val="en-US" w:eastAsia="zh-CN"/>
          <w:woUserID w:val="2"/>
        </w:rPr>
        <w:t>1（测试版）</w:t>
      </w:r>
      <w:r>
        <w:rPr>
          <w:rFonts w:hint="eastAsia" w:eastAsia="等线" w:asciiTheme="minorEastAsia" w:hAnsiTheme="minorEastAsia" w:cstheme="minorEastAsia"/>
          <w:sz w:val="24"/>
        </w:rPr>
        <w:t>主要功能索引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47A21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911C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F853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主要修改点</w:t>
            </w:r>
          </w:p>
        </w:tc>
      </w:tr>
      <w:tr w14:paraId="2443ED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7F4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57BC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多种地形生成</w:t>
            </w:r>
          </w:p>
        </w:tc>
      </w:tr>
      <w:tr w14:paraId="2ECB98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A5B1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05D7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多种算法内置</w:t>
            </w:r>
          </w:p>
        </w:tc>
      </w:tr>
      <w:tr w14:paraId="2E3B5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85F3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CF4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路径的绘制及逐帧动画</w:t>
            </w:r>
          </w:p>
        </w:tc>
      </w:tr>
      <w:tr w14:paraId="7DFD9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1A1F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60A3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统计面板及算法比对</w:t>
            </w:r>
          </w:p>
        </w:tc>
      </w:tr>
      <w:tr w14:paraId="6F1455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57C8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5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24E1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地图保存读取</w:t>
            </w:r>
          </w:p>
        </w:tc>
      </w:tr>
    </w:tbl>
    <w:p w14:paraId="7D50B7D9">
      <w:pPr>
        <w:spacing w:before="120" w:after="120" w:line="288" w:lineRule="auto"/>
        <w:rPr>
          <w:rFonts w:hint="eastAsia" w:eastAsia="等线" w:asciiTheme="minorEastAsia" w:hAnsiTheme="minorEastAsia" w:cstheme="minorEastAsia"/>
          <w:sz w:val="24"/>
        </w:rPr>
      </w:pPr>
    </w:p>
    <w:p w14:paraId="0F208985">
      <w:pPr>
        <w:spacing w:before="120" w:after="120" w:line="288" w:lineRule="auto"/>
        <w:rPr>
          <w:rFonts w:hint="eastAsia" w:asciiTheme="minorEastAsia" w:hAnsiTheme="minorEastAsia" w:eastAsiaTheme="minorEastAsia" w:cstheme="minorEastAsia"/>
          <w:lang w:eastAsia="zh"/>
          <w:woUserID w:val="2"/>
        </w:rPr>
      </w:pPr>
      <w:r>
        <w:rPr>
          <w:rFonts w:hint="eastAsia" w:eastAsia="等线" w:asciiTheme="minorEastAsia" w:hAnsiTheme="minorEastAsia" w:cstheme="minorEastAsia"/>
          <w:sz w:val="24"/>
        </w:rPr>
        <w:t>v</w:t>
      </w:r>
      <w:r>
        <w:rPr>
          <w:rFonts w:hint="eastAsia" w:eastAsia="等线" w:asciiTheme="minorEastAsia" w:hAnsiTheme="minorEastAsia" w:cstheme="minorEastAsia"/>
          <w:sz w:val="24"/>
          <w:lang w:eastAsia="zh"/>
          <w:woUserID w:val="2"/>
        </w:rPr>
        <w:t>0.</w:t>
      </w:r>
      <w:r>
        <w:rPr>
          <w:rFonts w:hint="eastAsia" w:eastAsia="等线" w:asciiTheme="minorEastAsia" w:hAnsiTheme="minorEastAsia" w:cstheme="minorEastAsia"/>
          <w:sz w:val="24"/>
          <w:lang w:val="en-US" w:eastAsia="zh-CN"/>
          <w:woUserID w:val="2"/>
        </w:rPr>
        <w:t>2</w:t>
      </w:r>
      <w:r>
        <w:rPr>
          <w:rFonts w:hint="eastAsia" w:eastAsia="等线" w:asciiTheme="minorEastAsia" w:hAnsiTheme="minorEastAsia" w:cstheme="minorEastAsia"/>
          <w:sz w:val="24"/>
          <w:lang w:eastAsia="zh"/>
          <w:woUserID w:val="2"/>
        </w:rPr>
        <w:t xml:space="preserve"> </w:t>
      </w:r>
      <w:r>
        <w:rPr>
          <w:rFonts w:hint="eastAsia" w:eastAsia="等线" w:asciiTheme="minorEastAsia" w:hAnsiTheme="minorEastAsia" w:cstheme="minorEastAsia"/>
          <w:sz w:val="24"/>
          <w:lang w:val="en-US" w:eastAsia="zh-CN"/>
          <w:woUserID w:val="2"/>
        </w:rPr>
        <w:t>（测试版）</w:t>
      </w:r>
      <w:r>
        <w:rPr>
          <w:rFonts w:hint="eastAsia" w:eastAsia="等线" w:asciiTheme="minorEastAsia" w:hAnsiTheme="minorEastAsia" w:cstheme="minorEastAsia"/>
          <w:sz w:val="24"/>
          <w:lang w:eastAsia="zh"/>
          <w:woUserID w:val="2"/>
        </w:rPr>
        <w:t>主要功能索引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DB91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7AE1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48FF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主要修改点</w:t>
            </w:r>
          </w:p>
        </w:tc>
      </w:tr>
      <w:tr w14:paraId="5A027B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5824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B83D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默认窗口1600*1000</w:t>
            </w:r>
          </w:p>
        </w:tc>
      </w:tr>
      <w:tr w14:paraId="754664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D6F8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6F1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侧边栏时间轴加宽</w:t>
            </w:r>
          </w:p>
        </w:tc>
      </w:tr>
      <w:tr w14:paraId="79724F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F485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3F96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UI字体动态缩放</w:t>
            </w:r>
          </w:p>
        </w:tc>
      </w:tr>
      <w:tr w14:paraId="77AD4F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B5F0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A396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全屏快捷键F11</w:t>
            </w:r>
          </w:p>
        </w:tc>
      </w:tr>
    </w:tbl>
    <w:p w14:paraId="2A63AE85">
      <w:pPr>
        <w:spacing w:before="120" w:after="120" w:line="288" w:lineRule="auto"/>
        <w:rPr>
          <w:rFonts w:hint="eastAsia" w:eastAsia="等线" w:asciiTheme="minorEastAsia" w:hAnsiTheme="minorEastAsia" w:cstheme="minorEastAsia"/>
          <w:sz w:val="24"/>
        </w:rPr>
      </w:pPr>
    </w:p>
    <w:p w14:paraId="796697C3">
      <w:pPr>
        <w:spacing w:before="120" w:after="120" w:line="288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eastAsia="等线" w:asciiTheme="minorEastAsia" w:hAnsiTheme="minorEastAsia" w:cstheme="minorEastAsia"/>
          <w:sz w:val="24"/>
        </w:rPr>
        <w:t>v</w:t>
      </w:r>
      <w:r>
        <w:rPr>
          <w:rFonts w:hint="eastAsia" w:eastAsia="等线" w:asciiTheme="minorEastAsia" w:hAnsiTheme="minorEastAsia" w:cstheme="minorEastAsia"/>
          <w:sz w:val="24"/>
          <w:lang w:eastAsia="zh"/>
          <w:woUserID w:val="2"/>
        </w:rPr>
        <w:t>0</w:t>
      </w:r>
      <w:r>
        <w:rPr>
          <w:rFonts w:hint="eastAsia" w:eastAsia="等线" w:asciiTheme="minorEastAsia" w:hAnsiTheme="minorEastAsia" w:cstheme="minorEastAsia"/>
          <w:sz w:val="24"/>
          <w:lang w:val="en-US" w:eastAsia="zh-CN"/>
          <w:woUserID w:val="2"/>
        </w:rPr>
        <w:t>.3（测试版）</w:t>
      </w:r>
      <w:r>
        <w:rPr>
          <w:rFonts w:hint="eastAsia" w:eastAsia="等线" w:asciiTheme="minorEastAsia" w:hAnsiTheme="minorEastAsia" w:cstheme="minorEastAsia"/>
          <w:sz w:val="24"/>
        </w:rPr>
        <w:t>主要功能索引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58D84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70ED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6801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主要修改点</w:t>
            </w:r>
          </w:p>
        </w:tc>
      </w:tr>
      <w:tr w14:paraId="0B8E91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A4CF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DA5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2.5D方块及3D地形渲染</w:t>
            </w:r>
          </w:p>
        </w:tc>
      </w:tr>
      <w:tr w14:paraId="4E9982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5EF3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81BA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3D同步渲染动画</w:t>
            </w:r>
          </w:p>
        </w:tc>
      </w:tr>
      <w:tr w14:paraId="2C19B7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9771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6447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2D/3D切换 快捷键</w:t>
            </w:r>
          </w:p>
        </w:tc>
      </w:tr>
    </w:tbl>
    <w:p w14:paraId="1040F467">
      <w:pPr>
        <w:spacing w:before="380" w:after="140" w:line="288" w:lineRule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2"/>
          <w:szCs w:val="22"/>
          <w:lang w:eastAsia="zh"/>
          <w:woUserID w:val="2"/>
        </w:rPr>
      </w:pPr>
      <w:bookmarkStart w:id="0" w:name="heading_0"/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eastAsia="zh"/>
          <w:woUserID w:val="2"/>
        </w:rPr>
        <w:t>v0.</w:t>
      </w: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val="en-US" w:eastAsia="zh-CN"/>
          <w:woUserID w:val="2"/>
        </w:rPr>
        <w:t>4</w:t>
      </w:r>
      <w:r>
        <w:rPr>
          <w:rFonts w:hint="eastAsia" w:eastAsia="等线" w:asciiTheme="minorEastAsia" w:hAnsiTheme="minorEastAsia" w:cstheme="minorEastAsia"/>
          <w:sz w:val="24"/>
          <w:lang w:val="en-US" w:eastAsia="zh-CN"/>
          <w:woUserID w:val="2"/>
        </w:rPr>
        <w:t>（测试版）</w:t>
      </w: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eastAsia="zh"/>
          <w:woUserID w:val="2"/>
        </w:rPr>
        <w:t>主要功能索引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D1393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7DF6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BB75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主要修改点</w:t>
            </w:r>
          </w:p>
        </w:tc>
      </w:tr>
      <w:tr w14:paraId="4B9ED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C42F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78C9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3D下左键拾取地块</w:t>
            </w:r>
          </w:p>
        </w:tc>
      </w:tr>
      <w:tr w14:paraId="09E6A8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8328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9F9C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完善道路，树木等地形视觉区分</w:t>
            </w:r>
          </w:p>
        </w:tc>
      </w:tr>
    </w:tbl>
    <w:p w14:paraId="2BF67553">
      <w:pPr>
        <w:spacing w:before="380" w:after="140" w:line="288" w:lineRule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2"/>
          <w:szCs w:val="22"/>
          <w:lang w:eastAsia="zh"/>
          <w:woUserID w:val="2"/>
        </w:rPr>
      </w:pP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eastAsia="zh"/>
          <w:woUserID w:val="2"/>
        </w:rPr>
        <w:t>v0.</w:t>
      </w: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val="en-US" w:eastAsia="zh-CN"/>
          <w:woUserID w:val="2"/>
        </w:rPr>
        <w:t>5</w:t>
      </w:r>
      <w:r>
        <w:rPr>
          <w:rFonts w:hint="eastAsia" w:eastAsia="等线" w:asciiTheme="minorEastAsia" w:hAnsiTheme="minorEastAsia" w:cstheme="minorEastAsia"/>
          <w:sz w:val="24"/>
          <w:lang w:val="en-US" w:eastAsia="zh-CN"/>
          <w:woUserID w:val="2"/>
        </w:rPr>
        <w:t>（测试版）</w:t>
      </w: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eastAsia="zh"/>
          <w:woUserID w:val="2"/>
        </w:rPr>
        <w:t>主要功能索引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E75BF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1786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378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主要修改点</w:t>
            </w:r>
          </w:p>
        </w:tc>
      </w:tr>
      <w:tr w14:paraId="2EB952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54CA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1BF7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优化 3D 拾取后的地块反馈与路径显示</w:t>
            </w:r>
          </w:p>
        </w:tc>
      </w:tr>
      <w:tr w14:paraId="69CE2F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C7EA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52ED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补充统计面板、悬停提示与视图交互细节</w:t>
            </w:r>
          </w:p>
        </w:tc>
      </w:tr>
    </w:tbl>
    <w:p w14:paraId="27E0AACF">
      <w:pPr>
        <w:spacing w:before="380" w:after="140" w:line="288" w:lineRule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2"/>
          <w:szCs w:val="22"/>
          <w:lang w:eastAsia="zh"/>
          <w:woUserID w:val="2"/>
        </w:rPr>
      </w:pP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eastAsia="zh"/>
          <w:woUserID w:val="2"/>
        </w:rPr>
        <w:t>v0.</w:t>
      </w: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val="en-US" w:eastAsia="zh-CN"/>
          <w:woUserID w:val="2"/>
        </w:rPr>
        <w:t>6</w:t>
      </w:r>
      <w:r>
        <w:rPr>
          <w:rFonts w:hint="eastAsia" w:eastAsia="等线" w:asciiTheme="minorEastAsia" w:hAnsiTheme="minorEastAsia" w:cstheme="minorEastAsia"/>
          <w:sz w:val="24"/>
          <w:lang w:val="en-US" w:eastAsia="zh-CN"/>
          <w:woUserID w:val="2"/>
        </w:rPr>
        <w:t>（测试版）</w:t>
      </w: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eastAsia="zh"/>
          <w:woUserID w:val="2"/>
        </w:rPr>
        <w:t>主要功能索引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6A1C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349D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359A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主要修改点</w:t>
            </w:r>
          </w:p>
        </w:tc>
      </w:tr>
      <w:tr w14:paraId="7A6224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58C5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9778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新增三角片面高度场替代方块</w:t>
            </w:r>
          </w:p>
        </w:tc>
      </w:tr>
    </w:tbl>
    <w:p w14:paraId="15C6892C">
      <w:pPr>
        <w:spacing w:before="380" w:after="140" w:line="288" w:lineRule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2"/>
          <w:szCs w:val="22"/>
          <w:lang w:eastAsia="zh"/>
          <w:woUserID w:val="2"/>
        </w:rPr>
      </w:pP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eastAsia="zh"/>
          <w:woUserID w:val="2"/>
        </w:rPr>
        <w:t>v0.</w:t>
      </w: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val="en-US" w:eastAsia="zh-CN"/>
          <w:woUserID w:val="2"/>
        </w:rPr>
        <w:t>7</w:t>
      </w:r>
      <w:r>
        <w:rPr>
          <w:rFonts w:hint="eastAsia" w:eastAsia="等线" w:asciiTheme="minorEastAsia" w:hAnsiTheme="minorEastAsia" w:cstheme="minorEastAsia"/>
          <w:sz w:val="24"/>
          <w:lang w:val="en-US" w:eastAsia="zh-CN"/>
          <w:woUserID w:val="2"/>
        </w:rPr>
        <w:t>（测试版）</w:t>
      </w: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eastAsia="zh"/>
          <w:woUserID w:val="2"/>
        </w:rPr>
        <w:t>主要功能索引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9220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F017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29EC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主要修改点</w:t>
            </w:r>
          </w:p>
        </w:tc>
      </w:tr>
      <w:tr w14:paraId="78F0A1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8C29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44B0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废弃三角平滑网格，替代为Terrain Relief阶梯浮雕地形</w:t>
            </w:r>
          </w:p>
        </w:tc>
      </w:tr>
      <w:tr w14:paraId="7C5C9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E42DA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1F7E5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道路，水域改为表面薄板渲染</w:t>
            </w:r>
          </w:p>
        </w:tc>
      </w:tr>
    </w:tbl>
    <w:p w14:paraId="6AFB6F64">
      <w:pPr>
        <w:spacing w:before="380" w:after="140" w:line="288" w:lineRule="auto"/>
        <w:outlineLvl w:val="0"/>
        <w:rPr>
          <w:rFonts w:hint="eastAsia" w:asciiTheme="minorEastAsia" w:hAnsiTheme="minorEastAsia" w:eastAsiaTheme="minorEastAsia" w:cstheme="minorEastAsia"/>
          <w:b w:val="0"/>
          <w:bCs w:val="0"/>
          <w:color w:val="000000"/>
          <w:sz w:val="22"/>
          <w:szCs w:val="22"/>
          <w:lang w:eastAsia="zh"/>
          <w:woUserID w:val="2"/>
        </w:rPr>
      </w:pPr>
      <w:r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eastAsia="zh"/>
          <w:woUserID w:val="2"/>
        </w:rPr>
        <w:t>v0.8（测试版）主要功能索引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43B9C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595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C36C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主要修改点</w:t>
            </w:r>
          </w:p>
        </w:tc>
      </w:tr>
      <w:tr w14:paraId="12ABCC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1D02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BFAB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新增Editor标准方块精准编辑模式</w:t>
            </w:r>
          </w:p>
        </w:tc>
      </w:tr>
      <w:tr w14:paraId="41474B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B2A8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4DCC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新增 Diorama 沙盘地形展示</w:t>
            </w:r>
          </w:p>
        </w:tc>
      </w:tr>
      <w:tr w14:paraId="1D4E2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5FF0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CD4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3D立方体面光照重置</w:t>
            </w:r>
          </w:p>
        </w:tc>
      </w:tr>
      <w:tr w14:paraId="1619F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1018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C128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明暗主题切换快捷键F6</w:t>
            </w:r>
          </w:p>
        </w:tc>
      </w:tr>
    </w:tbl>
    <w:p w14:paraId="08C83C2A">
      <w:pPr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  <w:lang w:val="en-US" w:eastAsia="zh-CN"/>
          <w:woUserID w:val="2"/>
        </w:rPr>
      </w:pPr>
    </w:p>
    <w:p w14:paraId="69D01CAE">
      <w:pPr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  <w:lang w:val="en-US" w:eastAsia="zh-CN"/>
          <w:woUserID w:val="2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  <w:lang w:val="en-US" w:eastAsia="zh-CN"/>
          <w:woUserID w:val="2"/>
        </w:rPr>
        <w:t xml:space="preserve">v0.9 </w:t>
      </w:r>
      <w:r>
        <w:rPr>
          <w:rFonts w:hint="eastAsia" w:eastAsia="等线" w:asciiTheme="minorEastAsia" w:hAnsiTheme="minorEastAsia" w:cstheme="minorEastAsia"/>
          <w:sz w:val="24"/>
          <w:lang w:val="en-US" w:eastAsia="zh-CN"/>
          <w:woUserID w:val="2"/>
        </w:rPr>
        <w:t>（测试版）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  <w:lang w:val="en-US" w:eastAsia="zh-CN"/>
          <w:woUserID w:val="2"/>
        </w:rPr>
        <w:t>主要功能索引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430AA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4E804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29FB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主要修改点</w:t>
            </w:r>
          </w:p>
        </w:tc>
      </w:tr>
      <w:tr w14:paraId="20A2E5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1D1E7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5ED42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  <w:woUserID w:val="2"/>
              </w:rPr>
              <w:t>优化代码结构与渲染流程，提高 2D/3D 显示性能</w:t>
            </w:r>
          </w:p>
        </w:tc>
      </w:tr>
    </w:tbl>
    <w:p w14:paraId="56E615EF">
      <w:pPr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  <w:lang w:val="en-US" w:eastAsia="zh-CN"/>
          <w:woUserID w:val="2"/>
        </w:rPr>
      </w:pPr>
    </w:p>
    <w:p w14:paraId="22A525EC">
      <w:pPr>
        <w:spacing w:after="120" w:line="360" w:lineRule="auto"/>
        <w:jc w:val="both"/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  <w:lang w:val="en-US" w:eastAsia="zh-CN"/>
          <w:woUserID w:val="2"/>
        </w:rPr>
        <w:t>v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  <w:lang w:eastAsia="zh"/>
          <w:woUserID w:val="2"/>
        </w:rPr>
        <w:t>1.0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  <w:lang w:val="en-US" w:eastAsia="zh-CN"/>
          <w:woUserID w:val="2"/>
        </w:rPr>
        <w:t xml:space="preserve"> 主要</w:t>
      </w:r>
      <w:r>
        <w:rPr>
          <w:rFonts w:hint="eastAsia" w:asciiTheme="minorEastAsia" w:hAnsiTheme="minorEastAsia" w:eastAsiaTheme="minorEastAsia" w:cstheme="minorEastAsia"/>
          <w:b w:val="0"/>
          <w:i w:val="0"/>
          <w:strike w:val="0"/>
          <w:color w:val="auto"/>
          <w:sz w:val="24"/>
          <w:u w:val="none"/>
        </w:rPr>
        <w:t>功能索引</w:t>
      </w:r>
    </w:p>
    <w:tbl>
      <w:tblPr>
        <w:tblStyle w:val="6"/>
        <w:tblW w:w="8280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4"/>
        <w:gridCol w:w="3836"/>
        <w:gridCol w:w="2920"/>
      </w:tblGrid>
      <w:tr w14:paraId="69E89F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F44B8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  <w:lang w:eastAsia="zh"/>
                <w:woUserID w:val="2"/>
              </w:rPr>
              <w:t>模块</w:t>
            </w:r>
          </w:p>
        </w:tc>
        <w:tc>
          <w:tcPr>
            <w:tcW w:w="38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73B59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  <w:lang w:eastAsia="zh"/>
                <w:woUserID w:val="2"/>
              </w:rPr>
              <w:t>子项</w:t>
            </w:r>
          </w:p>
        </w:tc>
        <w:tc>
          <w:tcPr>
            <w:tcW w:w="29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5D36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  <w:lang w:eastAsia="zh"/>
                <w:woUserID w:val="2"/>
              </w:rPr>
              <w:t>功能</w:t>
            </w:r>
          </w:p>
        </w:tc>
      </w:tr>
      <w:tr w14:paraId="21AED7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EC7A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"/>
                <w:woUserID w:val="2"/>
              </w:rPr>
              <w:t>前端界面</w:t>
            </w:r>
          </w:p>
        </w:tc>
        <w:tc>
          <w:tcPr>
            <w:tcW w:w="38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41B1FE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左右功能面板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顶部快捷栏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底部状态栏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亮色/暗色主题切换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全屏与窗口控制</w:t>
            </w:r>
          </w:p>
        </w:tc>
        <w:tc>
          <w:tcPr>
            <w:tcW w:w="29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41C5E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支持清晰的功能分区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支持日间/夜间模式切换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支持课堂展示时快速切换视图</w:t>
            </w:r>
          </w:p>
        </w:tc>
      </w:tr>
      <w:tr w14:paraId="0CDB92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26B681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"/>
                <w:woUserID w:val="2"/>
              </w:rPr>
              <w:t>地形可视化</w:t>
            </w:r>
          </w:p>
        </w:tc>
        <w:tc>
          <w:tcPr>
            <w:tcW w:w="38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E932E3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2D / 3D 视图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视角移动、缩放与旋转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Editor / Diorama 模式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Curve / Polyline 路径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悬停地块提示</w:t>
            </w:r>
          </w:p>
        </w:tc>
        <w:tc>
          <w:tcPr>
            <w:tcW w:w="29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3332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支持二维编辑与三维展示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支持视角控制和地形观察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支持路径绘制与地块详情展示</w:t>
            </w:r>
          </w:p>
        </w:tc>
      </w:tr>
      <w:tr w14:paraId="0A69D9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1A91B8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"/>
                <w:woUserID w:val="2"/>
              </w:rPr>
              <w:t>最短路径算法</w:t>
            </w:r>
          </w:p>
        </w:tc>
        <w:tc>
          <w:tcPr>
            <w:tcW w:w="38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3F6CA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BFS、Dijkstra、A*、Weighted A*、Greedy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Benchmark 算法对比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Pedestrian、Car、Offroad、Drone 角色代价模型</w:t>
            </w:r>
          </w:p>
        </w:tc>
        <w:tc>
          <w:tcPr>
            <w:tcW w:w="29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4D901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支持多种算法运行与动画演示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支持同图多算法对比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支持不同角色下的代价差异展示</w:t>
            </w:r>
          </w:p>
        </w:tc>
      </w:tr>
      <w:tr w14:paraId="672609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BF0C65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地图生成</w:t>
            </w:r>
          </w:p>
        </w:tc>
        <w:tc>
          <w:tcPr>
            <w:tcW w:w="38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3E92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随机障碍地图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Terrain 地形地图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Maze 迷宫地图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City、River、Mountain pass 预设地图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行列数与障碍比例设置</w:t>
            </w:r>
          </w:p>
        </w:tc>
        <w:tc>
          <w:tcPr>
            <w:tcW w:w="29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DF9BB2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支持多种地图生成方式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支持地图参数调节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支持教学演示中的典型场景复现</w:t>
            </w:r>
          </w:p>
        </w:tc>
      </w:tr>
      <w:tr w14:paraId="24B029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01526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地图编辑</w:t>
            </w:r>
          </w:p>
        </w:tc>
        <w:tc>
          <w:tcPr>
            <w:tcW w:w="38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9C9B57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起点、终点设置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障碍与地形画笔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高度调整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擦除编辑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撤销与重做</w:t>
            </w:r>
          </w:p>
        </w:tc>
        <w:tc>
          <w:tcPr>
            <w:tcW w:w="29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58E8D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支持手动构造实验地图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支持地形、高度和路径条件编辑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支持误操作恢复</w:t>
            </w:r>
          </w:p>
        </w:tc>
      </w:tr>
      <w:tr w14:paraId="501CCB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2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CD32CB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统计与导出</w:t>
            </w:r>
          </w:p>
        </w:tc>
        <w:tc>
          <w:tcPr>
            <w:tcW w:w="3836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25320C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右侧统计面板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Benchmark CSV 导出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截图导出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地图保存与读取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跨平台文件选择</w:t>
            </w:r>
          </w:p>
        </w:tc>
        <w:tc>
          <w:tcPr>
            <w:tcW w:w="292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614D10">
            <w:pPr>
              <w:keepNext/>
              <w:keepLines w:val="0"/>
              <w:suppressLineNumbers w:val="0"/>
              <w:snapToGrid w:val="0"/>
              <w:spacing w:before="12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支持结果展示与实验记录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支持地图复现与算法数据导出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支持课程报告截图取证</w:t>
            </w:r>
          </w:p>
        </w:tc>
      </w:tr>
    </w:tbl>
    <w:p w14:paraId="23B8309A">
      <w:pPr>
        <w:spacing w:before="380" w:after="140" w:line="288" w:lineRule="auto"/>
        <w:outlineLvl w:val="0"/>
        <w:rPr>
          <w:rFonts w:hint="eastAsia" w:eastAsia="等线" w:asciiTheme="minorEastAsia" w:hAnsiTheme="minorEastAsia" w:cstheme="minorEastAsia"/>
          <w:b w:val="0"/>
          <w:bCs w:val="0"/>
          <w:color w:val="000000"/>
          <w:sz w:val="24"/>
          <w:szCs w:val="22"/>
          <w:lang w:eastAsia="zh"/>
          <w:woUserID w:val="2"/>
        </w:rPr>
      </w:pPr>
    </w:p>
    <w:p w14:paraId="328491D4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6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color w:val="245BDB"/>
          <w:sz w:val="36"/>
          <w:szCs w:val="28"/>
        </w:rPr>
        <w:t>1. 引言</w:t>
      </w:r>
      <w:bookmarkEnd w:id="0"/>
    </w:p>
    <w:p w14:paraId="47B22205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1.1 编写目的</w:t>
      </w:r>
      <w:bookmarkEnd w:id="1"/>
    </w:p>
    <w:p w14:paraId="64034FA4">
      <w:pPr>
        <w:spacing w:before="120" w:after="120" w:line="288" w:lineRule="auto"/>
        <w:ind w:firstLine="480" w:firstLineChars="200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eastAsia="等线" w:asciiTheme="minorEastAsia" w:hAnsiTheme="minorEastAsia" w:cstheme="minorEastAsia"/>
          <w:sz w:val="24"/>
        </w:rPr>
        <w:t>本文面向 PathLab 地图最短路径可视化系统，明确系统的用户场景、功能需求、数据约束、运行环境、异常处理与安全性要求，为后续概要设计、详细设计、编码实现、系统测试和用户文档编写提供统一依据。</w:t>
      </w:r>
    </w:p>
    <w:p w14:paraId="339D8658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1.2 文档约定</w:t>
      </w:r>
      <w:bookmarkEnd w:id="2"/>
    </w:p>
    <w:p w14:paraId="1DAAC6C4">
      <w:pPr>
        <w:spacing w:before="120" w:after="120" w:line="288" w:lineRule="auto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eastAsia="等线" w:asciiTheme="minorEastAsia" w:hAnsiTheme="minorEastAsia" w:cstheme="minorEastAsia"/>
          <w:b/>
          <w:sz w:val="24"/>
        </w:rPr>
        <w:t>本文使用如下文档约定：</w:t>
      </w:r>
    </w:p>
    <w:p w14:paraId="6A17B2AF">
      <w:pPr>
        <w:spacing w:before="120" w:after="120" w:line="288" w:lineRule="auto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eastAsia="等线" w:asciiTheme="minorEastAsia" w:hAnsiTheme="minorEastAsia" w:cstheme="minorEastAsia"/>
          <w:sz w:val="24"/>
        </w:rPr>
        <w:t>1) 需求优先级（Priority）定义：</w:t>
      </w:r>
    </w:p>
    <w:p w14:paraId="200B2E6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eastAsia="等线" w:asciiTheme="minorEastAsia" w:hAnsiTheme="minorEastAsia" w:cstheme="minorEastAsia"/>
          <w:sz w:val="24"/>
        </w:rPr>
        <w:t>P0 – 核心必需需求；若未实现，系统不能完成地图编辑、路径搜索、结果展示等基本工作。</w:t>
      </w:r>
    </w:p>
    <w:p w14:paraId="1B5151A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eastAsia="等线" w:asciiTheme="minorEastAsia" w:hAnsiTheme="minorEastAsia" w:cstheme="minorEastAsia"/>
          <w:sz w:val="24"/>
        </w:rPr>
        <w:t>P1 – 重要增强需求；用于提升教学演示、算法对比、三维展示和结果分析能力。</w:t>
      </w:r>
    </w:p>
    <w:p w14:paraId="0D4B89D5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eastAsia="等线" w:asciiTheme="minorEastAsia" w:hAnsiTheme="minorEastAsia" w:cstheme="minorEastAsia"/>
          <w:sz w:val="24"/>
        </w:rPr>
        <w:t>P2 – 后续扩展需求；当前版本可不完全实现，但应在后续迭代中考虑。</w:t>
      </w:r>
    </w:p>
    <w:p w14:paraId="2EB1637B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eastAsia="等线" w:asciiTheme="minorEastAsia" w:hAnsiTheme="minorEastAsia" w:cstheme="minorEastAsia"/>
          <w:sz w:val="24"/>
        </w:rPr>
        <w:t>P3 – 可选优化需求；不影响系统核心流程，具备条件时再实现。</w:t>
      </w:r>
    </w:p>
    <w:p w14:paraId="67F6D25F">
      <w:pPr>
        <w:spacing w:before="120" w:after="120" w:line="288" w:lineRule="auto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eastAsia="等线" w:asciiTheme="minorEastAsia" w:hAnsiTheme="minorEastAsia" w:cstheme="minorEastAsia"/>
          <w:sz w:val="24"/>
        </w:rPr>
        <w:t>2) 文档一致性说明：界面原型、程序实现与需求说明存在差异时，应以当前可运行系统和本文明确的需求描述为准；后续迭代需同步更新文档。</w:t>
      </w:r>
    </w:p>
    <w:p w14:paraId="75F98A55">
      <w:pPr>
        <w:spacing w:before="120" w:after="120" w:line="288" w:lineRule="auto"/>
        <w:rPr>
          <w:rFonts w:hint="eastAsia" w:eastAsia="等线" w:asciiTheme="minorEastAsia" w:hAnsiTheme="minorEastAsia" w:cstheme="minorEastAsia"/>
          <w:sz w:val="24"/>
        </w:rPr>
      </w:pPr>
    </w:p>
    <w:p w14:paraId="223E6194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</w:rPr>
      </w:pPr>
      <w:bookmarkStart w:id="3" w:name="heading_4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1.</w:t>
      </w:r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  <w:t>3</w:t>
      </w:r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 xml:space="preserve"> 用户角色</w:t>
      </w:r>
      <w:bookmarkEnd w:id="3"/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8B02D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B0EA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</w:rPr>
              <w:t>用户角色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6B955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</w:rPr>
              <w:t>用户描述</w:t>
            </w:r>
          </w:p>
        </w:tc>
      </w:tr>
      <w:tr w14:paraId="6766EC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95073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在校老师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8997AB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用于课堂演示与算法对比</w:t>
            </w:r>
          </w:p>
        </w:tc>
      </w:tr>
      <w:tr w14:paraId="474AE7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E4B6C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在校学生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58D86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用于算法学习与实验分析</w:t>
            </w:r>
          </w:p>
        </w:tc>
      </w:tr>
    </w:tbl>
    <w:p w14:paraId="33BE2892">
      <w:pPr>
        <w:spacing w:before="380" w:after="140" w:line="288" w:lineRule="auto"/>
        <w:outlineLvl w:val="0"/>
        <w:rPr>
          <w:rFonts w:hint="eastAsia" w:eastAsia="等线" w:asciiTheme="minorEastAsia" w:hAnsiTheme="minorEastAsia" w:cstheme="minorEastAsia"/>
          <w:sz w:val="24"/>
        </w:rPr>
      </w:pPr>
      <w:bookmarkStart w:id="4" w:name="heading_5"/>
      <w:r>
        <w:rPr>
          <w:rFonts w:hint="eastAsia" w:asciiTheme="minorEastAsia" w:hAnsiTheme="minorEastAsia" w:eastAsiaTheme="minorEastAsia" w:cstheme="minorEastAsia"/>
          <w:b/>
          <w:color w:val="245BDB"/>
          <w:sz w:val="36"/>
        </w:rPr>
        <w:t>2. 产品概述</w:t>
      </w:r>
      <w:bookmarkEnd w:id="4"/>
    </w:p>
    <w:p w14:paraId="1CF276A9">
      <w:pPr>
        <w:keepNext w:val="0"/>
        <w:keepLines w:val="0"/>
        <w:suppressLineNumbers w:val="0"/>
        <w:spacing w:before="120" w:beforeAutospacing="0" w:after="120" w:afterAutospacing="0" w:line="288" w:lineRule="auto"/>
        <w:ind w:left="0" w:right="0" w:firstLine="480" w:firstLineChars="200"/>
        <w:rPr>
          <w:rFonts w:hint="eastAsia" w:eastAsia="等线" w:asciiTheme="minorEastAsia" w:hAnsiTheme="minorEastAsia" w:cstheme="minorEastAsia"/>
          <w:color w:val="245BDB"/>
          <w:sz w:val="24"/>
          <w:lang w:val="en-US" w:eastAsia="zh-CN"/>
        </w:rPr>
      </w:pPr>
      <w:bookmarkStart w:id="5" w:name="heading_6"/>
      <w:r>
        <w:rPr>
          <w:rFonts w:hint="eastAsia" w:eastAsia="等线" w:asciiTheme="minorEastAsia" w:hAnsiTheme="minorEastAsia" w:cstheme="minorEastAsia"/>
          <w:sz w:val="24"/>
          <w:lang w:val="en-US" w:eastAsia="zh-CN"/>
        </w:rPr>
        <w:t>PathLab 是一个面向路径规划算法教学、实验与展示的地图最短路径可视化系统。系统支持地图生成与编辑、二维与三维可视化、路径搜索动画、多算法比较、不同角色代价模型、统计面板、地图保存读取、Benchmark CSV 导出与截图导出等功能。</w:t>
      </w:r>
    </w:p>
    <w:p w14:paraId="72DA6810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2.1 产品目标</w:t>
      </w:r>
      <w:bookmarkEnd w:id="5"/>
    </w:p>
    <w:p w14:paraId="013EBE81">
      <w:pPr>
        <w:keepNext w:val="0"/>
        <w:keepLines w:val="0"/>
        <w:suppressLineNumbers w:val="0"/>
        <w:spacing w:before="120" w:beforeAutospacing="0" w:after="120" w:afterAutospacing="0" w:line="288" w:lineRule="auto"/>
        <w:ind w:left="0" w:right="0" w:firstLine="480" w:firstLineChars="200"/>
        <w:rPr>
          <w:rFonts w:hint="eastAsia" w:eastAsia="等线" w:asciiTheme="minorEastAsia" w:hAnsiTheme="minorEastAsia" w:cstheme="minorEastAsia"/>
          <w:sz w:val="24"/>
          <w:lang w:val="en-US" w:eastAsia="zh-CN"/>
        </w:rPr>
      </w:pPr>
      <w:bookmarkStart w:id="6" w:name="heading_7"/>
      <w:r>
        <w:rPr>
          <w:rFonts w:hint="eastAsia" w:eastAsia="等线" w:asciiTheme="minorEastAsia" w:hAnsiTheme="minorEastAsia" w:cstheme="minorEastAsia"/>
          <w:sz w:val="24"/>
          <w:lang w:val="en-US" w:eastAsia="zh-CN"/>
        </w:rPr>
        <w:t>本系统旨在解决最短路径算法学习中“只见公式、不见过程”的问题。系统通过可编辑地图、地形权重、高度代价和逐帧动画，将 BFS、Dijkstra、A* 等搜索过程转化为可观察、可比较、可复现的实验场景，服务于课堂教学、课程设计与算法实践。</w:t>
      </w:r>
    </w:p>
    <w:p w14:paraId="58F7AAF1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</w:rPr>
      </w:pPr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2.2 总体框架</w:t>
      </w:r>
      <w:bookmarkEnd w:id="6"/>
    </w:p>
    <w:p w14:paraId="51893B1E">
      <w:pPr>
        <w:keepNext w:val="0"/>
        <w:keepLines w:val="0"/>
        <w:suppressLineNumbers w:val="0"/>
        <w:spacing w:before="120" w:beforeAutospacing="0" w:after="120" w:afterAutospacing="0" w:line="288" w:lineRule="auto"/>
        <w:ind w:left="0" w:right="0" w:firstLine="480" w:firstLineChars="200"/>
        <w:rPr>
          <w:rFonts w:hint="eastAsia" w:eastAsia="等线" w:asciiTheme="minorEastAsia" w:hAnsiTheme="minorEastAsia" w:cstheme="minorEastAsia"/>
          <w:sz w:val="24"/>
          <w:lang w:val="en-US" w:eastAsia="zh-CN"/>
        </w:rPr>
      </w:pPr>
      <w:r>
        <w:rPr>
          <w:rFonts w:hint="eastAsia" w:eastAsia="等线" w:asciiTheme="minorEastAsia" w:hAnsiTheme="minorEastAsia" w:cstheme="minorEastAsia"/>
          <w:sz w:val="24"/>
          <w:lang w:val="en-US" w:eastAsia="zh-CN"/>
        </w:rPr>
        <w:t>本系统以地图参数、地形类型、起点终点、障碍物、高度信息和算法参数为输入，由地图生成与编辑模块构建可计算的网格数据模型；路径搜索模块根据算法与角色代价模型计算搜索过程和最终路径；可视化模块负责 2D/3D 展示、动画回放、统计信息显示和结果导出。</w:t>
      </w:r>
    </w:p>
    <w:p w14:paraId="4AB9324C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val="en-US" w:eastAsia="zh-CN"/>
        </w:rPr>
      </w:pPr>
      <w:bookmarkStart w:id="7" w:name="heading_8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2.3 功能结构图</w:t>
      </w:r>
      <w:bookmarkEnd w:id="7"/>
    </w:p>
    <w:p w14:paraId="64A96811">
      <w:pPr>
        <w:spacing w:before="120" w:after="120" w:line="288" w:lineRule="auto"/>
        <w:jc w:val="center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eastAsia="等线" w:asciiTheme="minorEastAsia" w:hAnsiTheme="minorEastAsia" w:cstheme="minorEastAsia"/>
          <w:sz w:val="24"/>
        </w:rPr>
        <w:drawing>
          <wp:inline distT="0" distB="0" distL="114300" distR="114300">
            <wp:extent cx="6101715" cy="3546475"/>
            <wp:effectExtent l="0" t="0" r="0" b="0"/>
            <wp:docPr id="1" name="图片 1" descr="C:/Users/lenovo/Desktop/c85c6c12-ce6c-4c27-a117-92d551cf229e.pngc85c6c12-ce6c-4c27-a117-92d551cf22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lenovo/Desktop/c85c6c12-ce6c-4c27-a117-92d551cf229e.pngc85c6c12-ce6c-4c27-a117-92d551cf229e"/>
                    <pic:cNvPicPr>
                      <a:picLocks noChangeAspect="1"/>
                    </pic:cNvPicPr>
                  </pic:nvPicPr>
                  <pic:blipFill>
                    <a:blip r:embed="rId6"/>
                    <a:srcRect l="-400" t="6977" r="-1027" b="-1219"/>
                    <a:stretch>
                      <a:fillRect/>
                    </a:stretch>
                  </pic:blipFill>
                  <pic:spPr>
                    <a:xfrm>
                      <a:off x="0" y="0"/>
                      <a:ext cx="610171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7734">
      <w:pPr>
        <w:spacing w:before="320" w:after="120" w:line="288" w:lineRule="auto"/>
        <w:outlineLvl w:val="1"/>
        <w:rPr>
          <w:rFonts w:hint="eastAsia" w:eastAsia="等线" w:asciiTheme="minorEastAsia" w:hAnsiTheme="minorEastAsia" w:cstheme="minorEastAsia"/>
          <w:sz w:val="24"/>
        </w:rPr>
      </w:pPr>
      <w:bookmarkStart w:id="8" w:name="heading_9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2.</w:t>
      </w:r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  <w:t>4 功能摘要</w:t>
      </w:r>
      <w:bookmarkEnd w:id="8"/>
    </w:p>
    <w:p w14:paraId="13FA42C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0" w:after="140" w:line="240" w:lineRule="auto"/>
        <w:ind w:left="425" w:leftChars="0" w:hanging="425" w:firstLineChars="0"/>
        <w:textAlignment w:val="auto"/>
        <w:outlineLvl w:val="0"/>
        <w:rPr>
          <w:rFonts w:hint="eastAsia" w:eastAsia="等线" w:asciiTheme="minorEastAsia" w:hAnsiTheme="minorEastAsia" w:cstheme="minorEastAsia"/>
          <w:sz w:val="24"/>
          <w:szCs w:val="22"/>
        </w:rPr>
      </w:pPr>
      <w:bookmarkStart w:id="9" w:name="heading_10"/>
      <w:r>
        <w:rPr>
          <w:rFonts w:hint="eastAsia" w:eastAsia="等线" w:asciiTheme="minorEastAsia" w:hAnsiTheme="minorEastAsia" w:cstheme="minorEastAsia"/>
          <w:sz w:val="24"/>
          <w:szCs w:val="22"/>
        </w:rPr>
        <w:t>地图参数配置与文件读写模块</w:t>
      </w:r>
    </w:p>
    <w:p w14:paraId="37F11B4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0" w:after="140" w:line="240" w:lineRule="auto"/>
        <w:ind w:left="425" w:leftChars="0" w:hanging="425" w:firstLineChars="0"/>
        <w:textAlignment w:val="auto"/>
        <w:outlineLvl w:val="0"/>
        <w:rPr>
          <w:rFonts w:hint="eastAsia" w:eastAsia="等线" w:asciiTheme="minorEastAsia" w:hAnsiTheme="minorEastAsia" w:cstheme="minorEastAsia"/>
          <w:sz w:val="24"/>
          <w:szCs w:val="22"/>
        </w:rPr>
      </w:pPr>
      <w:r>
        <w:rPr>
          <w:rFonts w:hint="eastAsia" w:eastAsia="等线" w:asciiTheme="minorEastAsia" w:hAnsiTheme="minorEastAsia" w:cstheme="minorEastAsia"/>
          <w:sz w:val="24"/>
          <w:szCs w:val="22"/>
        </w:rPr>
        <w:t>地图生成、编辑与预处理模块</w:t>
      </w:r>
    </w:p>
    <w:p w14:paraId="187B0D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0" w:after="140" w:line="240" w:lineRule="auto"/>
        <w:ind w:left="425" w:leftChars="0" w:hanging="425" w:firstLineChars="0"/>
        <w:textAlignment w:val="auto"/>
        <w:outlineLvl w:val="0"/>
        <w:rPr>
          <w:rFonts w:hint="eastAsia" w:eastAsia="等线" w:asciiTheme="minorEastAsia" w:hAnsiTheme="minorEastAsia" w:cstheme="minorEastAsia"/>
          <w:sz w:val="24"/>
          <w:szCs w:val="22"/>
        </w:rPr>
      </w:pPr>
      <w:r>
        <w:rPr>
          <w:rFonts w:hint="eastAsia" w:eastAsia="等线" w:asciiTheme="minorEastAsia" w:hAnsiTheme="minorEastAsia" w:cstheme="minorEastAsia"/>
          <w:sz w:val="24"/>
          <w:szCs w:val="22"/>
        </w:rPr>
        <w:t>路径搜索算法、角色代价与 Benchmark 模块</w:t>
      </w:r>
    </w:p>
    <w:p w14:paraId="356E0D4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0" w:after="140" w:line="240" w:lineRule="auto"/>
        <w:ind w:left="425" w:leftChars="0" w:hanging="425" w:firstLineChars="0"/>
        <w:textAlignment w:val="auto"/>
        <w:outlineLvl w:val="0"/>
        <w:rPr>
          <w:rFonts w:hint="eastAsia" w:eastAsia="等线" w:asciiTheme="minorEastAsia" w:hAnsiTheme="minorEastAsia" w:cstheme="minorEastAsia"/>
          <w:sz w:val="24"/>
          <w:szCs w:val="22"/>
        </w:rPr>
      </w:pPr>
      <w:r>
        <w:rPr>
          <w:rFonts w:hint="eastAsia" w:eastAsia="等线" w:asciiTheme="minorEastAsia" w:hAnsiTheme="minorEastAsia" w:cstheme="minorEastAsia"/>
          <w:sz w:val="24"/>
          <w:szCs w:val="22"/>
        </w:rPr>
        <w:t>2D/3D 可视化展示、动画回放与统计导出模块</w:t>
      </w:r>
    </w:p>
    <w:p w14:paraId="34FCEFC0">
      <w:pPr>
        <w:spacing w:before="380" w:after="140" w:line="288" w:lineRule="auto"/>
        <w:outlineLvl w:val="0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color w:val="245BDB"/>
          <w:sz w:val="36"/>
        </w:rPr>
        <w:t xml:space="preserve">3. </w:t>
      </w:r>
      <w:r>
        <w:rPr>
          <w:rFonts w:hint="eastAsia" w:asciiTheme="minorEastAsia" w:hAnsiTheme="minorEastAsia" w:eastAsiaTheme="minorEastAsia" w:cstheme="minorEastAsia"/>
          <w:b/>
          <w:color w:val="245BDB"/>
          <w:sz w:val="36"/>
          <w:szCs w:val="28"/>
          <w:lang w:eastAsia="zh"/>
        </w:rPr>
        <w:t>功能详细</w:t>
      </w:r>
      <w:bookmarkEnd w:id="9"/>
    </w:p>
    <w:p w14:paraId="19F03CF7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val="en-US" w:eastAsia="zh-CN"/>
        </w:rPr>
      </w:pPr>
      <w:bookmarkStart w:id="10" w:name="heading_11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3.1</w:t>
      </w:r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  <w:t xml:space="preserve"> </w:t>
      </w:r>
      <w:bookmarkEnd w:id="10"/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val="en-US" w:eastAsia="zh-CN"/>
        </w:rPr>
        <w:t>地图最短路径可视化系统</w:t>
      </w:r>
    </w:p>
    <w:p w14:paraId="3D9321D3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11" w:name="heading_12"/>
      <w:r>
        <w:rPr>
          <w:rFonts w:hint="eastAsia" w:asciiTheme="minorEastAsia" w:hAnsiTheme="minorEastAsia" w:eastAsiaTheme="minorEastAsia" w:cstheme="minorEastAsia"/>
          <w:b/>
          <w:sz w:val="30"/>
        </w:rPr>
        <w:t>用户场景</w:t>
      </w:r>
      <w:bookmarkEnd w:id="11"/>
    </w:p>
    <w:p w14:paraId="0F17AC0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0" w:after="140" w:line="240" w:lineRule="auto"/>
        <w:ind w:left="425" w:leftChars="0" w:hanging="425" w:firstLineChars="0"/>
        <w:textAlignment w:val="auto"/>
        <w:outlineLvl w:val="0"/>
        <w:rPr>
          <w:rFonts w:hint="eastAsia" w:eastAsia="等线" w:asciiTheme="minorEastAsia" w:hAnsiTheme="minorEastAsia" w:cstheme="minorEastAsia"/>
          <w:sz w:val="24"/>
          <w:szCs w:val="22"/>
        </w:rPr>
      </w:pPr>
      <w:r>
        <w:rPr>
          <w:rFonts w:hint="eastAsia" w:eastAsia="等线" w:asciiTheme="minorEastAsia" w:hAnsiTheme="minorEastAsia" w:cstheme="minorEastAsia"/>
          <w:sz w:val="24"/>
          <w:szCs w:val="22"/>
        </w:rPr>
        <w:t>在自定义或预设地图中设置起点、终点、障碍和地形，寻找从起点到终点的可达路径或最小代价路径。</w:t>
      </w:r>
    </w:p>
    <w:p w14:paraId="328A582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0" w:after="140" w:line="240" w:lineRule="auto"/>
        <w:ind w:left="425" w:leftChars="0" w:hanging="425" w:firstLineChars="0"/>
        <w:textAlignment w:val="auto"/>
        <w:outlineLvl w:val="0"/>
        <w:rPr>
          <w:rFonts w:hint="eastAsia" w:eastAsia="等线" w:asciiTheme="minorEastAsia" w:hAnsiTheme="minorEastAsia" w:cstheme="minorEastAsia"/>
          <w:sz w:val="24"/>
          <w:szCs w:val="22"/>
        </w:rPr>
      </w:pPr>
      <w:r>
        <w:rPr>
          <w:rFonts w:hint="eastAsia" w:eastAsia="等线" w:asciiTheme="minorEastAsia" w:hAnsiTheme="minorEastAsia" w:cstheme="minorEastAsia"/>
          <w:sz w:val="24"/>
          <w:szCs w:val="22"/>
          <w:lang w:val="en-US" w:eastAsia="zh-CN"/>
        </w:rPr>
        <w:t>观察 BFS、Dijkstra、A*、Weighted A*、Greedy 等算法在搜索范围、访问节点、运行时间和路径质量上的差异。</w:t>
      </w:r>
    </w:p>
    <w:p w14:paraId="6683B7B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40" w:after="140" w:line="240" w:lineRule="auto"/>
        <w:ind w:left="425" w:leftChars="0" w:hanging="425" w:firstLineChars="0"/>
        <w:textAlignment w:val="auto"/>
        <w:outlineLvl w:val="0"/>
        <w:rPr>
          <w:rFonts w:hint="eastAsia" w:eastAsia="等线" w:asciiTheme="minorEastAsia" w:hAnsiTheme="minorEastAsia" w:cstheme="minorEastAsia"/>
          <w:sz w:val="24"/>
          <w:szCs w:val="22"/>
        </w:rPr>
      </w:pPr>
      <w:r>
        <w:rPr>
          <w:rFonts w:hint="eastAsia" w:eastAsia="等线" w:asciiTheme="minorEastAsia" w:hAnsiTheme="minorEastAsia" w:cstheme="minorEastAsia"/>
          <w:sz w:val="24"/>
          <w:szCs w:val="22"/>
          <w:lang w:val="en-US" w:eastAsia="zh-CN"/>
        </w:rPr>
        <w:t>比较道路、森林、山地、水域、高度变化以及不同行进角色对路径规划结果的影响。</w:t>
      </w:r>
    </w:p>
    <w:p w14:paraId="49A8809B">
      <w:pPr>
        <w:spacing w:before="300" w:after="120" w:line="288" w:lineRule="auto"/>
        <w:outlineLvl w:val="2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/>
          <w:sz w:val="30"/>
        </w:rPr>
        <w:t>需求描述</w:t>
      </w:r>
    </w:p>
    <w:p w14:paraId="7FB8FF71">
      <w:pPr>
        <w:numPr>
          <w:ilvl w:val="0"/>
          <w:numId w:val="0"/>
        </w:numPr>
        <w:spacing w:before="120" w:after="120" w:line="288" w:lineRule="auto"/>
        <w:ind w:firstLine="480" w:firstLineChars="200"/>
        <w:rPr>
          <w:rFonts w:hint="eastAsia" w:asciiTheme="minorEastAsia" w:hAnsiTheme="minorEastAsia" w:eastAsiaTheme="minorEastAsia" w:cstheme="minorEastAsia"/>
        </w:rPr>
      </w:pPr>
      <w:bookmarkStart w:id="12" w:name="heading_68"/>
      <w:bookmarkEnd w:id="12"/>
      <w:r>
        <w:rPr>
          <w:rFonts w:hint="eastAsia" w:eastAsia="等线" w:asciiTheme="minorEastAsia" w:hAnsiTheme="minorEastAsia" w:cstheme="minorEastAsia"/>
          <w:sz w:val="24"/>
        </w:rPr>
        <w:t>系统主界面区域与功能如下，所有操作围绕地图编辑、算法运行、动画回放和结果分析展开：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1"/>
      </w:tblGrid>
      <w:tr w14:paraId="7A1AF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3"/>
            <w:vAlign w:val="center"/>
          </w:tcPr>
          <w:p w14:paraId="1368CCF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120" w:beforeAutospacing="0" w:after="120" w:afterAutospacing="0" w:line="288" w:lineRule="auto"/>
              <w:ind w:left="0" w:right="0" w:rightChars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vertAlign w:val="baseline"/>
                <w:lang w:val="en-US" w:eastAsia="zh-CN"/>
              </w:rPr>
              <w:t>顶部工作栏</w:t>
            </w:r>
          </w:p>
        </w:tc>
      </w:tr>
      <w:tr w14:paraId="17B18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91A551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120" w:beforeAutospacing="0" w:after="120" w:afterAutospacing="0" w:line="288" w:lineRule="auto"/>
              <w:ind w:left="0" w:right="0" w:rightChars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vertAlign w:val="baseline"/>
                <w:lang w:val="en-US" w:eastAsia="zh-CN"/>
              </w:rPr>
              <w:t>左侧控制栏</w:t>
            </w:r>
          </w:p>
        </w:tc>
        <w:tc>
          <w:tcPr>
            <w:tcW w:w="2840" w:type="dxa"/>
            <w:vAlign w:val="center"/>
          </w:tcPr>
          <w:p w14:paraId="672BBCB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120" w:beforeAutospacing="0" w:after="120" w:afterAutospacing="0" w:line="288" w:lineRule="auto"/>
              <w:ind w:left="0" w:right="0" w:rightChars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vertAlign w:val="baseline"/>
                <w:lang w:val="en-US" w:eastAsia="zh-CN"/>
              </w:rPr>
              <w:t>中央地图显示区域</w:t>
            </w:r>
          </w:p>
        </w:tc>
        <w:tc>
          <w:tcPr>
            <w:tcW w:w="2841" w:type="dxa"/>
            <w:vAlign w:val="center"/>
          </w:tcPr>
          <w:p w14:paraId="1D815100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120" w:beforeAutospacing="0" w:after="120" w:afterAutospacing="0" w:line="288" w:lineRule="auto"/>
              <w:ind w:left="0" w:right="0" w:rightChars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vertAlign w:val="baseline"/>
                <w:lang w:val="en-US" w:eastAsia="zh-CN"/>
              </w:rPr>
              <w:t>右侧工具栏</w:t>
            </w:r>
          </w:p>
        </w:tc>
      </w:tr>
      <w:tr w14:paraId="3CDAB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3"/>
            <w:vAlign w:val="center"/>
          </w:tcPr>
          <w:p w14:paraId="4DF0A22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120" w:beforeAutospacing="0" w:after="120" w:afterAutospacing="0" w:line="288" w:lineRule="auto"/>
              <w:ind w:left="0" w:right="0" w:rightChars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vertAlign w:val="baseline"/>
                <w:lang w:val="en-US" w:eastAsia="zh-CN"/>
              </w:rPr>
              <w:t>底部时间轴</w:t>
            </w:r>
          </w:p>
        </w:tc>
      </w:tr>
    </w:tbl>
    <w:p w14:paraId="4F75A332">
      <w:pPr>
        <w:numPr>
          <w:ilvl w:val="0"/>
          <w:numId w:val="0"/>
        </w:numPr>
        <w:spacing w:before="120" w:after="120" w:line="288" w:lineRule="auto"/>
        <w:ind w:firstLine="48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eastAsia="等线" w:asciiTheme="minorEastAsia" w:hAnsiTheme="minorEastAsia" w:cstheme="minorEastAsia"/>
          <w:sz w:val="24"/>
        </w:rPr>
        <w:t>核心数据字段如下：</w:t>
      </w:r>
    </w:p>
    <w:tbl>
      <w:tblPr>
        <w:tblStyle w:val="7"/>
        <w:tblW w:w="0" w:type="auto"/>
        <w:tblInd w:w="-2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1661"/>
        <w:gridCol w:w="1661"/>
        <w:gridCol w:w="1661"/>
        <w:gridCol w:w="1661"/>
      </w:tblGrid>
      <w:tr w14:paraId="4A43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 w14:paraId="762C56C1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字段名称</w:t>
            </w:r>
          </w:p>
        </w:tc>
        <w:tc>
          <w:tcPr>
            <w:tcW w:w="1661" w:type="dxa"/>
            <w:vAlign w:val="center"/>
          </w:tcPr>
          <w:p w14:paraId="6E7B2C14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类型</w:t>
            </w:r>
          </w:p>
        </w:tc>
        <w:tc>
          <w:tcPr>
            <w:tcW w:w="1661" w:type="dxa"/>
            <w:vAlign w:val="center"/>
          </w:tcPr>
          <w:p w14:paraId="38187227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字段长度</w:t>
            </w:r>
          </w:p>
        </w:tc>
        <w:tc>
          <w:tcPr>
            <w:tcW w:w="1661" w:type="dxa"/>
            <w:vAlign w:val="center"/>
          </w:tcPr>
          <w:p w14:paraId="74DC09EF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字段规则</w:t>
            </w:r>
          </w:p>
        </w:tc>
        <w:tc>
          <w:tcPr>
            <w:tcW w:w="1661" w:type="dxa"/>
            <w:vAlign w:val="center"/>
          </w:tcPr>
          <w:p w14:paraId="3DF612E7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备注</w:t>
            </w:r>
          </w:p>
        </w:tc>
      </w:tr>
      <w:tr w14:paraId="38B1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 w14:paraId="093FD07E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地图标识</w:t>
            </w:r>
          </w:p>
        </w:tc>
        <w:tc>
          <w:tcPr>
            <w:tcW w:w="1661" w:type="dxa"/>
            <w:vAlign w:val="center"/>
          </w:tcPr>
          <w:p w14:paraId="049BA5AC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字符</w:t>
            </w:r>
          </w:p>
        </w:tc>
        <w:tc>
          <w:tcPr>
            <w:tcW w:w="1661" w:type="dxa"/>
            <w:vAlign w:val="center"/>
          </w:tcPr>
          <w:p w14:paraId="67217D68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20</w:t>
            </w:r>
          </w:p>
        </w:tc>
        <w:tc>
          <w:tcPr>
            <w:tcW w:w="1661" w:type="dxa"/>
            <w:vAlign w:val="center"/>
          </w:tcPr>
          <w:p w14:paraId="7487A4EB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不可为空，唯一</w:t>
            </w:r>
          </w:p>
        </w:tc>
        <w:tc>
          <w:tcPr>
            <w:tcW w:w="1661" w:type="dxa"/>
            <w:vAlign w:val="center"/>
          </w:tcPr>
          <w:p w14:paraId="7CB01CB9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用于在系统内部标识一张地图</w:t>
            </w:r>
          </w:p>
        </w:tc>
      </w:tr>
      <w:tr w14:paraId="0980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 w14:paraId="750FB1FE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地图行数</w:t>
            </w:r>
          </w:p>
        </w:tc>
        <w:tc>
          <w:tcPr>
            <w:tcW w:w="1661" w:type="dxa"/>
            <w:vAlign w:val="center"/>
          </w:tcPr>
          <w:p w14:paraId="19FC6470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整数</w:t>
            </w:r>
          </w:p>
        </w:tc>
        <w:tc>
          <w:tcPr>
            <w:tcW w:w="1661" w:type="dxa"/>
            <w:vAlign w:val="center"/>
          </w:tcPr>
          <w:p w14:paraId="35380F5A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464B4B94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大于 0</w:t>
            </w:r>
          </w:p>
        </w:tc>
        <w:tc>
          <w:tcPr>
            <w:tcW w:w="1661" w:type="dxa"/>
            <w:vAlign w:val="center"/>
          </w:tcPr>
          <w:p w14:paraId="43A76F3C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表示地图纵向格子数量</w:t>
            </w:r>
          </w:p>
        </w:tc>
      </w:tr>
      <w:tr w14:paraId="4D97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 w14:paraId="3F77CEF1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地图列数</w:t>
            </w:r>
          </w:p>
        </w:tc>
        <w:tc>
          <w:tcPr>
            <w:tcW w:w="1661" w:type="dxa"/>
            <w:vAlign w:val="center"/>
          </w:tcPr>
          <w:p w14:paraId="78CAE633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整数</w:t>
            </w:r>
          </w:p>
        </w:tc>
        <w:tc>
          <w:tcPr>
            <w:tcW w:w="1661" w:type="dxa"/>
            <w:vAlign w:val="center"/>
          </w:tcPr>
          <w:p w14:paraId="12706A7D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7DEDF955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大于 0</w:t>
            </w:r>
          </w:p>
        </w:tc>
        <w:tc>
          <w:tcPr>
            <w:tcW w:w="1661" w:type="dxa"/>
            <w:vAlign w:val="center"/>
          </w:tcPr>
          <w:p w14:paraId="0BCD3B18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表示地图横向格子数量</w:t>
            </w:r>
          </w:p>
        </w:tc>
      </w:tr>
      <w:tr w14:paraId="5506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 w14:paraId="27F0C753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地图名称</w:t>
            </w:r>
          </w:p>
        </w:tc>
        <w:tc>
          <w:tcPr>
            <w:tcW w:w="1661" w:type="dxa"/>
            <w:vAlign w:val="center"/>
          </w:tcPr>
          <w:p w14:paraId="339F1DAC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字符</w:t>
            </w:r>
          </w:p>
        </w:tc>
        <w:tc>
          <w:tcPr>
            <w:tcW w:w="1661" w:type="dxa"/>
            <w:vAlign w:val="center"/>
          </w:tcPr>
          <w:p w14:paraId="689E803A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50</w:t>
            </w:r>
          </w:p>
        </w:tc>
        <w:tc>
          <w:tcPr>
            <w:tcW w:w="1661" w:type="dxa"/>
            <w:vAlign w:val="center"/>
          </w:tcPr>
          <w:p w14:paraId="6540C03B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不可为空</w:t>
            </w:r>
          </w:p>
        </w:tc>
        <w:tc>
          <w:tcPr>
            <w:tcW w:w="1661" w:type="dxa"/>
            <w:vAlign w:val="center"/>
          </w:tcPr>
          <w:p w14:paraId="1458A9CE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用户自定义地图名称</w:t>
            </w:r>
          </w:p>
        </w:tc>
      </w:tr>
      <w:tr w14:paraId="2F3C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 w14:paraId="79F57C0A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是否障碍物</w:t>
            </w:r>
          </w:p>
        </w:tc>
        <w:tc>
          <w:tcPr>
            <w:tcW w:w="1661" w:type="dxa"/>
            <w:vAlign w:val="center"/>
          </w:tcPr>
          <w:p w14:paraId="0C803CF6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布尔</w:t>
            </w:r>
          </w:p>
        </w:tc>
        <w:tc>
          <w:tcPr>
            <w:tcW w:w="1661" w:type="dxa"/>
            <w:vAlign w:val="center"/>
          </w:tcPr>
          <w:p w14:paraId="590F5A58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1F827FDE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true / false</w:t>
            </w:r>
          </w:p>
        </w:tc>
        <w:tc>
          <w:tcPr>
            <w:tcW w:w="1661" w:type="dxa"/>
            <w:vAlign w:val="center"/>
          </w:tcPr>
          <w:p w14:paraId="14C71D00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true 表示不可通过</w:t>
            </w:r>
          </w:p>
        </w:tc>
      </w:tr>
      <w:tr w14:paraId="7CC83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3" w:type="dxa"/>
            <w:vAlign w:val="center"/>
          </w:tcPr>
          <w:p w14:paraId="5432E63E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地图高度</w:t>
            </w:r>
          </w:p>
        </w:tc>
        <w:tc>
          <w:tcPr>
            <w:tcW w:w="1661" w:type="dxa"/>
            <w:vAlign w:val="center"/>
          </w:tcPr>
          <w:p w14:paraId="1DB4F6ED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整数</w:t>
            </w:r>
          </w:p>
        </w:tc>
        <w:tc>
          <w:tcPr>
            <w:tcW w:w="1661" w:type="dxa"/>
            <w:vAlign w:val="center"/>
          </w:tcPr>
          <w:p w14:paraId="374404E7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4CB44C10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大于等于 0</w:t>
            </w:r>
          </w:p>
        </w:tc>
        <w:tc>
          <w:tcPr>
            <w:tcW w:w="1661" w:type="dxa"/>
            <w:vAlign w:val="center"/>
          </w:tcPr>
          <w:p w14:paraId="0B94DAC5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用于计算高度变化代价</w:t>
            </w:r>
          </w:p>
        </w:tc>
      </w:tr>
      <w:tr w14:paraId="7C1E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41522867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地形权重</w:t>
            </w:r>
          </w:p>
        </w:tc>
        <w:tc>
          <w:tcPr>
            <w:tcW w:w="1661" w:type="dxa"/>
            <w:vAlign w:val="center"/>
          </w:tcPr>
          <w:p w14:paraId="2BA08F70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浮点</w:t>
            </w:r>
          </w:p>
        </w:tc>
        <w:tc>
          <w:tcPr>
            <w:tcW w:w="1661" w:type="dxa"/>
            <w:vAlign w:val="center"/>
          </w:tcPr>
          <w:p w14:paraId="2B180C31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2525C13B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大于 0</w:t>
            </w:r>
          </w:p>
        </w:tc>
        <w:tc>
          <w:tcPr>
            <w:tcW w:w="1661" w:type="dxa"/>
            <w:vAlign w:val="center"/>
          </w:tcPr>
          <w:p w14:paraId="6FB38A7B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表示该地形的基础通行成本</w:t>
            </w:r>
          </w:p>
        </w:tc>
      </w:tr>
      <w:tr w14:paraId="381D5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08A255F0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起点坐标</w:t>
            </w:r>
          </w:p>
        </w:tc>
        <w:tc>
          <w:tcPr>
            <w:tcW w:w="1661" w:type="dxa"/>
            <w:vAlign w:val="center"/>
          </w:tcPr>
          <w:p w14:paraId="682EF6FF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坐标</w:t>
            </w:r>
          </w:p>
        </w:tc>
        <w:tc>
          <w:tcPr>
            <w:tcW w:w="1661" w:type="dxa"/>
            <w:vAlign w:val="center"/>
          </w:tcPr>
          <w:p w14:paraId="0CDD5048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1D1B2D3D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不可为空，不能位于障碍物</w:t>
            </w:r>
          </w:p>
        </w:tc>
        <w:tc>
          <w:tcPr>
            <w:tcW w:w="1661" w:type="dxa"/>
            <w:vAlign w:val="center"/>
          </w:tcPr>
          <w:p w14:paraId="414295D0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格式为 row, col，表示路径搜索起始位置</w:t>
            </w:r>
          </w:p>
        </w:tc>
      </w:tr>
      <w:tr w14:paraId="1F331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17B7F7B2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终点坐标</w:t>
            </w:r>
          </w:p>
        </w:tc>
        <w:tc>
          <w:tcPr>
            <w:tcW w:w="1661" w:type="dxa"/>
            <w:vAlign w:val="center"/>
          </w:tcPr>
          <w:p w14:paraId="56C1D99C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坐标</w:t>
            </w:r>
          </w:p>
        </w:tc>
        <w:tc>
          <w:tcPr>
            <w:tcW w:w="1661" w:type="dxa"/>
            <w:vAlign w:val="center"/>
          </w:tcPr>
          <w:p w14:paraId="032BFBC4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4AA1DCFC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不可为空，不能位于障碍物</w:t>
            </w:r>
          </w:p>
        </w:tc>
        <w:tc>
          <w:tcPr>
            <w:tcW w:w="1661" w:type="dxa"/>
            <w:vAlign w:val="center"/>
          </w:tcPr>
          <w:p w14:paraId="33C76248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格式为 row, col，表示路径搜索目标位置</w:t>
            </w:r>
          </w:p>
        </w:tc>
      </w:tr>
      <w:tr w14:paraId="3BEF1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21DE791B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视图模式</w:t>
            </w:r>
          </w:p>
        </w:tc>
        <w:tc>
          <w:tcPr>
            <w:tcW w:w="1661" w:type="dxa"/>
            <w:vAlign w:val="center"/>
          </w:tcPr>
          <w:p w14:paraId="0EA9743A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枚举</w:t>
            </w:r>
          </w:p>
        </w:tc>
        <w:tc>
          <w:tcPr>
            <w:tcW w:w="1661" w:type="dxa"/>
            <w:vAlign w:val="center"/>
          </w:tcPr>
          <w:p w14:paraId="06D56A29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6A039B45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2D / 3D</w:t>
            </w:r>
          </w:p>
        </w:tc>
        <w:tc>
          <w:tcPr>
            <w:tcW w:w="1661" w:type="dxa"/>
            <w:vAlign w:val="center"/>
          </w:tcPr>
          <w:p w14:paraId="52CC5A82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用于切换二维或三维地图显示</w:t>
            </w:r>
          </w:p>
        </w:tc>
      </w:tr>
      <w:tr w14:paraId="2838D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36E2AD77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当前工具</w:t>
            </w:r>
          </w:p>
        </w:tc>
        <w:tc>
          <w:tcPr>
            <w:tcW w:w="1661" w:type="dxa"/>
            <w:vAlign w:val="center"/>
          </w:tcPr>
          <w:p w14:paraId="63611835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枚举</w:t>
            </w:r>
          </w:p>
        </w:tc>
        <w:tc>
          <w:tcPr>
            <w:tcW w:w="1661" w:type="dxa"/>
            <w:vAlign w:val="center"/>
          </w:tcPr>
          <w:p w14:paraId="66DA1FF4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360D957A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Select / Wall / Erase / Start / Goal / Road / Forest / Mountain / Water / Plain / Height+ / Height-</w:t>
            </w:r>
          </w:p>
        </w:tc>
        <w:tc>
          <w:tcPr>
            <w:tcW w:w="1661" w:type="dxa"/>
            <w:vAlign w:val="center"/>
          </w:tcPr>
          <w:p w14:paraId="645F5581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表示当前选中的编辑工具</w:t>
            </w:r>
          </w:p>
        </w:tc>
      </w:tr>
      <w:tr w14:paraId="562B2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454AE2DB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启发式函数</w:t>
            </w:r>
          </w:p>
        </w:tc>
        <w:tc>
          <w:tcPr>
            <w:tcW w:w="1661" w:type="dxa"/>
            <w:vAlign w:val="center"/>
          </w:tcPr>
          <w:p w14:paraId="6E260191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枚举</w:t>
            </w:r>
          </w:p>
        </w:tc>
        <w:tc>
          <w:tcPr>
            <w:tcW w:w="1661" w:type="dxa"/>
            <w:vAlign w:val="center"/>
          </w:tcPr>
          <w:p w14:paraId="45C16282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2B6CE29B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Manhattan / Octile</w:t>
            </w:r>
          </w:p>
        </w:tc>
        <w:tc>
          <w:tcPr>
            <w:tcW w:w="1661" w:type="dxa"/>
            <w:vAlign w:val="center"/>
          </w:tcPr>
          <w:p w14:paraId="27F5A15F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主要用于 A* 类算法；斜向移动时采用 Octile 估价</w:t>
            </w:r>
          </w:p>
        </w:tc>
      </w:tr>
      <w:tr w14:paraId="2902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3406C483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路径总代价</w:t>
            </w:r>
          </w:p>
        </w:tc>
        <w:tc>
          <w:tcPr>
            <w:tcW w:w="1661" w:type="dxa"/>
            <w:vAlign w:val="center"/>
          </w:tcPr>
          <w:p w14:paraId="203E90CC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浮点</w:t>
            </w:r>
          </w:p>
        </w:tc>
        <w:tc>
          <w:tcPr>
            <w:tcW w:w="1661" w:type="dxa"/>
            <w:vAlign w:val="center"/>
          </w:tcPr>
          <w:p w14:paraId="5B4912F6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75D3ED75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大于等于 0</w:t>
            </w:r>
          </w:p>
        </w:tc>
        <w:tc>
          <w:tcPr>
            <w:tcW w:w="1661" w:type="dxa"/>
            <w:vAlign w:val="center"/>
          </w:tcPr>
          <w:p w14:paraId="2B83A25F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表示综合距离、地形权重和高度惩罚后的最终代价</w:t>
            </w:r>
          </w:p>
        </w:tc>
      </w:tr>
      <w:tr w14:paraId="012F9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3ED85810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是否找到路径</w:t>
            </w:r>
          </w:p>
        </w:tc>
        <w:tc>
          <w:tcPr>
            <w:tcW w:w="1661" w:type="dxa"/>
            <w:vAlign w:val="center"/>
          </w:tcPr>
          <w:p w14:paraId="61492308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布尔</w:t>
            </w:r>
          </w:p>
        </w:tc>
        <w:tc>
          <w:tcPr>
            <w:tcW w:w="1661" w:type="dxa"/>
            <w:vAlign w:val="center"/>
          </w:tcPr>
          <w:p w14:paraId="6C895653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N/A</w:t>
            </w:r>
          </w:p>
        </w:tc>
        <w:tc>
          <w:tcPr>
            <w:tcW w:w="1661" w:type="dxa"/>
            <w:vAlign w:val="center"/>
          </w:tcPr>
          <w:p w14:paraId="2E76F87B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true / false</w:t>
            </w:r>
          </w:p>
        </w:tc>
        <w:tc>
          <w:tcPr>
            <w:tcW w:w="1661" w:type="dxa"/>
            <w:vAlign w:val="center"/>
          </w:tcPr>
          <w:p w14:paraId="3498FF12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false 表示起点到终点不可达</w:t>
            </w:r>
          </w:p>
        </w:tc>
      </w:tr>
      <w:tr w14:paraId="7A27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1F18A4C8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创建时间</w:t>
            </w:r>
          </w:p>
        </w:tc>
        <w:tc>
          <w:tcPr>
            <w:tcW w:w="1661" w:type="dxa"/>
            <w:vAlign w:val="center"/>
          </w:tcPr>
          <w:p w14:paraId="26B530B0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时间</w:t>
            </w:r>
          </w:p>
        </w:tc>
        <w:tc>
          <w:tcPr>
            <w:tcW w:w="1661" w:type="dxa"/>
            <w:vAlign w:val="center"/>
          </w:tcPr>
          <w:p w14:paraId="53639B3D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N/A</w:t>
            </w:r>
          </w:p>
        </w:tc>
        <w:tc>
          <w:tcPr>
            <w:tcW w:w="1661" w:type="dxa"/>
            <w:vAlign w:val="center"/>
          </w:tcPr>
          <w:p w14:paraId="17BADE09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yyyy-MM-dd HH:mm:ss</w:t>
            </w:r>
          </w:p>
        </w:tc>
        <w:tc>
          <w:tcPr>
            <w:tcW w:w="1661" w:type="dxa"/>
            <w:vAlign w:val="center"/>
          </w:tcPr>
          <w:p w14:paraId="59CB9DC6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记录地图或结果生成时间</w:t>
            </w:r>
          </w:p>
        </w:tc>
      </w:tr>
      <w:tr w14:paraId="389C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0849AE96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更新时间</w:t>
            </w:r>
          </w:p>
        </w:tc>
        <w:tc>
          <w:tcPr>
            <w:tcW w:w="1661" w:type="dxa"/>
            <w:vAlign w:val="center"/>
          </w:tcPr>
          <w:p w14:paraId="025B6C6E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时间</w:t>
            </w:r>
          </w:p>
        </w:tc>
        <w:tc>
          <w:tcPr>
            <w:tcW w:w="1661" w:type="dxa"/>
            <w:vAlign w:val="center"/>
          </w:tcPr>
          <w:p w14:paraId="17EDFD28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N/A</w:t>
            </w:r>
          </w:p>
        </w:tc>
        <w:tc>
          <w:tcPr>
            <w:tcW w:w="1661" w:type="dxa"/>
            <w:vAlign w:val="center"/>
          </w:tcPr>
          <w:p w14:paraId="06A444BB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yyyy-MM-dd HH:mm:ss</w:t>
            </w:r>
          </w:p>
        </w:tc>
        <w:tc>
          <w:tcPr>
            <w:tcW w:w="1661" w:type="dxa"/>
            <w:vAlign w:val="center"/>
          </w:tcPr>
          <w:p w14:paraId="5965E697">
            <w:pPr>
              <w:keepNext w:val="0"/>
              <w:keepLines w:val="0"/>
              <w:suppressLineNumbers w:val="0"/>
              <w:bidi w:val="0"/>
              <w:spacing w:before="0" w:beforeAutospacing="0" w:afterAutospacing="0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记录最近一次修改时间</w:t>
            </w:r>
          </w:p>
        </w:tc>
      </w:tr>
    </w:tbl>
    <w:p w14:paraId="0C3CE651">
      <w:pPr>
        <w:widowControl w:val="0"/>
        <w:numPr>
          <w:ilvl w:val="0"/>
          <w:numId w:val="0"/>
        </w:numPr>
        <w:spacing w:before="120" w:after="120" w:line="288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eastAsia="等线" w:asciiTheme="minorEastAsia" w:hAnsiTheme="minorEastAsia" w:cstheme="minorEastAsia"/>
          <w:sz w:val="24"/>
          <w:lang w:val="en-US" w:eastAsia="zh-CN"/>
        </w:rPr>
        <w:t>界面操作规则如下：</w:t>
      </w:r>
    </w:p>
    <w:tbl>
      <w:tblPr>
        <w:tblStyle w:val="7"/>
        <w:tblW w:w="82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6"/>
        <w:gridCol w:w="2087"/>
        <w:gridCol w:w="3537"/>
      </w:tblGrid>
      <w:tr w14:paraId="4CB3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03B6A41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  <w:lang w:val="en-US" w:eastAsia="zh-CN"/>
              </w:rPr>
              <w:t>页面区域</w:t>
            </w:r>
          </w:p>
        </w:tc>
        <w:tc>
          <w:tcPr>
            <w:tcW w:w="0" w:type="auto"/>
            <w:vAlign w:val="center"/>
          </w:tcPr>
          <w:p w14:paraId="03326AC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  <w:lang w:val="en-US" w:eastAsia="zh-CN"/>
              </w:rPr>
              <w:t>名称/按钮</w:t>
            </w:r>
          </w:p>
        </w:tc>
        <w:tc>
          <w:tcPr>
            <w:tcW w:w="3537" w:type="dxa"/>
            <w:vAlign w:val="center"/>
          </w:tcPr>
          <w:p w14:paraId="3F68ECB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b/>
                <w:sz w:val="24"/>
                <w:lang w:val="en-US" w:eastAsia="zh-CN"/>
              </w:rPr>
              <w:t>功能</w:t>
            </w:r>
          </w:p>
        </w:tc>
      </w:tr>
      <w:tr w14:paraId="246A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80" w:type="dxa"/>
            <w:gridSpan w:val="3"/>
            <w:vAlign w:val="center"/>
          </w:tcPr>
          <w:p w14:paraId="543D93B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顶部工具栏</w:t>
            </w:r>
          </w:p>
        </w:tc>
      </w:tr>
      <w:tr w14:paraId="22A1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09243E0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顶部工具栏</w:t>
            </w:r>
          </w:p>
        </w:tc>
        <w:tc>
          <w:tcPr>
            <w:tcW w:w="0" w:type="auto"/>
            <w:vAlign w:val="center"/>
          </w:tcPr>
          <w:p w14:paraId="5383F1C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View: 2D / View: 3D</w:t>
            </w:r>
          </w:p>
        </w:tc>
        <w:tc>
          <w:tcPr>
            <w:tcW w:w="3537" w:type="dxa"/>
            <w:vAlign w:val="center"/>
          </w:tcPr>
          <w:p w14:paraId="2073CC4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快捷键：F5</w:t>
            </w: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切换二维视图与三维视图，并保持当前地图、路径与统计状态</w:t>
            </w:r>
          </w:p>
        </w:tc>
      </w:tr>
      <w:tr w14:paraId="3B8E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22CD41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7FF001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Theme: Light / Dark</w:t>
            </w:r>
          </w:p>
        </w:tc>
        <w:tc>
          <w:tcPr>
            <w:tcW w:w="3537" w:type="dxa"/>
            <w:vAlign w:val="center"/>
          </w:tcPr>
          <w:p w14:paraId="1DF074A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快捷键：F6</w:t>
            </w: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切换亮色主题与暗色主题</w:t>
            </w:r>
          </w:p>
        </w:tc>
      </w:tr>
      <w:tr w14:paraId="5052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ED0182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DC7453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Reset 3D</w:t>
            </w:r>
          </w:p>
        </w:tc>
        <w:tc>
          <w:tcPr>
            <w:tcW w:w="3537" w:type="dxa"/>
            <w:vAlign w:val="center"/>
          </w:tcPr>
          <w:p w14:paraId="63F5696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快捷键：R</w:t>
            </w: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重置三维摄像机视角</w:t>
            </w:r>
          </w:p>
        </w:tc>
      </w:tr>
      <w:tr w14:paraId="169E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6D85DA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6C656AC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最大化窗口</w:t>
            </w:r>
          </w:p>
        </w:tc>
        <w:tc>
          <w:tcPr>
            <w:tcW w:w="3537" w:type="dxa"/>
            <w:vAlign w:val="center"/>
          </w:tcPr>
          <w:p w14:paraId="31838EE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快捷键：F10</w:t>
            </w:r>
          </w:p>
        </w:tc>
      </w:tr>
      <w:tr w14:paraId="04C86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FF47BB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5B75A8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全屏 / 退出全屏</w:t>
            </w:r>
          </w:p>
        </w:tc>
        <w:tc>
          <w:tcPr>
            <w:tcW w:w="3537" w:type="dxa"/>
            <w:vAlign w:val="center"/>
          </w:tcPr>
          <w:p w14:paraId="02313D6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快捷键：F11</w:t>
            </w:r>
          </w:p>
        </w:tc>
      </w:tr>
      <w:tr w14:paraId="164B0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80" w:type="dxa"/>
            <w:gridSpan w:val="3"/>
            <w:vAlign w:val="center"/>
          </w:tcPr>
          <w:p w14:paraId="472899A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val="en-US" w:eastAsia="zh-CN"/>
              </w:rPr>
              <w:t>左侧控制栏</w:t>
            </w:r>
          </w:p>
        </w:tc>
      </w:tr>
      <w:tr w14:paraId="24FED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5AD8B0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MAP 地图生成区</w:t>
            </w:r>
          </w:p>
        </w:tc>
        <w:tc>
          <w:tcPr>
            <w:tcW w:w="0" w:type="auto"/>
            <w:vAlign w:val="center"/>
          </w:tcPr>
          <w:p w14:paraId="244E33B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Random</w:t>
            </w:r>
          </w:p>
        </w:tc>
        <w:tc>
          <w:tcPr>
            <w:tcW w:w="3537" w:type="dxa"/>
            <w:vAlign w:val="center"/>
          </w:tcPr>
          <w:p w14:paraId="46C823C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生成随机障碍地图，并依据 Rows、Columns、Obstacle 参数刷新地图</w:t>
            </w:r>
          </w:p>
        </w:tc>
      </w:tr>
      <w:tr w14:paraId="5CB8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283B3B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79D0509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Terrain</w:t>
            </w:r>
          </w:p>
        </w:tc>
        <w:tc>
          <w:tcPr>
            <w:tcW w:w="3537" w:type="dxa"/>
            <w:vAlign w:val="center"/>
          </w:tcPr>
          <w:p w14:paraId="5AD3531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生成包含道路、森林、山地、水域和高度变化的地形地图</w:t>
            </w:r>
          </w:p>
        </w:tc>
      </w:tr>
      <w:tr w14:paraId="3819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D94938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655CA10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Maze</w:t>
            </w:r>
          </w:p>
        </w:tc>
        <w:tc>
          <w:tcPr>
            <w:tcW w:w="3537" w:type="dxa"/>
            <w:vAlign w:val="center"/>
          </w:tcPr>
          <w:p w14:paraId="5A9BC42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生成迷宫地图，适合展示搜索空间与绕行路径</w:t>
            </w:r>
          </w:p>
        </w:tc>
      </w:tr>
      <w:tr w14:paraId="296A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B70303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B1BC12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Clear</w:t>
            </w:r>
          </w:p>
        </w:tc>
        <w:tc>
          <w:tcPr>
            <w:tcW w:w="3537" w:type="dxa"/>
            <w:vAlign w:val="center"/>
          </w:tcPr>
          <w:p w14:paraId="13DCCA3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清空地图并恢复可编辑的普通地形状态</w:t>
            </w:r>
          </w:p>
        </w:tc>
      </w:tr>
      <w:tr w14:paraId="3027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410D80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4D6B675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Rows</w:t>
            </w:r>
          </w:p>
        </w:tc>
        <w:tc>
          <w:tcPr>
            <w:tcW w:w="3537" w:type="dxa"/>
            <w:vAlign w:val="center"/>
          </w:tcPr>
          <w:p w14:paraId="6515B27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设置地图行数，输入值应为正整数</w:t>
            </w:r>
          </w:p>
        </w:tc>
      </w:tr>
      <w:tr w14:paraId="1A49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B82ED0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36405D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Columns</w:t>
            </w:r>
          </w:p>
        </w:tc>
        <w:tc>
          <w:tcPr>
            <w:tcW w:w="3537" w:type="dxa"/>
            <w:vAlign w:val="center"/>
          </w:tcPr>
          <w:p w14:paraId="78D8AE1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设置地图列数，输入值应为正整数</w:t>
            </w:r>
          </w:p>
        </w:tc>
      </w:tr>
      <w:tr w14:paraId="4615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CC3585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3BFBCF1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Obstacle</w:t>
            </w:r>
          </w:p>
        </w:tc>
        <w:tc>
          <w:tcPr>
            <w:tcW w:w="3537" w:type="dxa"/>
            <w:vAlign w:val="center"/>
          </w:tcPr>
          <w:p w14:paraId="1BA0F75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设置随机障碍比例，取值应在合法范围内</w:t>
            </w:r>
          </w:p>
        </w:tc>
      </w:tr>
      <w:tr w14:paraId="6672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EECD58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6B38DF3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Apply map size</w:t>
            </w:r>
          </w:p>
        </w:tc>
        <w:tc>
          <w:tcPr>
            <w:tcW w:w="3537" w:type="dxa"/>
            <w:vAlign w:val="center"/>
          </w:tcPr>
          <w:p w14:paraId="055EE81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应用新的地图尺寸，并重新生成可计算的网格数据</w:t>
            </w:r>
          </w:p>
        </w:tc>
      </w:tr>
      <w:tr w14:paraId="407F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AADC64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Map Presets 地图模板</w:t>
            </w:r>
          </w:p>
        </w:tc>
        <w:tc>
          <w:tcPr>
            <w:tcW w:w="0" w:type="auto"/>
            <w:vAlign w:val="center"/>
          </w:tcPr>
          <w:p w14:paraId="1012B5A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City preset</w:t>
            </w:r>
          </w:p>
        </w:tc>
        <w:tc>
          <w:tcPr>
            <w:tcW w:w="3537" w:type="dxa"/>
            <w:vAlign w:val="center"/>
          </w:tcPr>
          <w:p w14:paraId="59DF418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城市街区地图，适合展示道路导航和车辆路径偏好</w:t>
            </w:r>
          </w:p>
        </w:tc>
      </w:tr>
      <w:tr w14:paraId="6D56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60BC16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33A724B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River preset</w:t>
            </w:r>
          </w:p>
        </w:tc>
        <w:tc>
          <w:tcPr>
            <w:tcW w:w="3537" w:type="dxa"/>
            <w:vAlign w:val="center"/>
          </w:tcPr>
          <w:p w14:paraId="4603F08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河流穿越地图，适合展示水域限制、桥梁通行与绕行</w:t>
            </w:r>
          </w:p>
        </w:tc>
      </w:tr>
      <w:tr w14:paraId="522C3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06D151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892DB6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Mountain pass</w:t>
            </w:r>
          </w:p>
        </w:tc>
        <w:tc>
          <w:tcPr>
            <w:tcW w:w="3537" w:type="dxa"/>
            <w:vAlign w:val="center"/>
          </w:tcPr>
          <w:p w14:paraId="6DDEF27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山脉山口地图，适合展示高度代价和复杂地形代价</w:t>
            </w:r>
          </w:p>
        </w:tc>
      </w:tr>
      <w:tr w14:paraId="043B4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16C166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Demo Mode 一键演示</w:t>
            </w:r>
          </w:p>
        </w:tc>
        <w:tc>
          <w:tcPr>
            <w:tcW w:w="0" w:type="auto"/>
            <w:vAlign w:val="center"/>
          </w:tcPr>
          <w:p w14:paraId="39A4802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Demo A*</w:t>
            </w:r>
          </w:p>
        </w:tc>
        <w:tc>
          <w:tcPr>
            <w:tcW w:w="3537" w:type="dxa"/>
            <w:vAlign w:val="center"/>
          </w:tcPr>
          <w:p w14:paraId="0A4371F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1. 生成适合展示的地图；</w:t>
            </w:r>
            <w:r>
              <w:rPr>
                <w:rFonts w:hint="eastAsia" w:eastAsia="等线" w:asciiTheme="minorEastAsia" w:hAnsiTheme="minorEastAsia" w:cstheme="minorEastAsia"/>
                <w:sz w:val="24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</w:rPr>
              <w:t>2. 设置起点与终点；</w:t>
            </w:r>
            <w:r>
              <w:rPr>
                <w:rFonts w:hint="eastAsia" w:eastAsia="等线" w:asciiTheme="minorEastAsia" w:hAnsiTheme="minorEastAsia" w:cstheme="minorEastAsia"/>
                <w:sz w:val="24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</w:rPr>
              <w:t>3. 切换到 3D Diorama 展示风格；</w:t>
            </w:r>
            <w:r>
              <w:rPr>
                <w:rFonts w:hint="eastAsia" w:eastAsia="等线" w:asciiTheme="minorEastAsia" w:hAnsiTheme="minorEastAsia" w:cstheme="minorEastAsia"/>
                <w:sz w:val="24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</w:rPr>
              <w:t>4. 运行 A* 算法；</w:t>
            </w:r>
            <w:r>
              <w:rPr>
                <w:rFonts w:hint="eastAsia" w:eastAsia="等线" w:asciiTheme="minorEastAsia" w:hAnsiTheme="minorEastAsia" w:cstheme="minorEastAsia"/>
                <w:sz w:val="24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</w:rPr>
              <w:t>5. 自动播放搜索动画；</w:t>
            </w:r>
            <w:r>
              <w:rPr>
                <w:rFonts w:hint="eastAsia" w:eastAsia="等线" w:asciiTheme="minorEastAsia" w:hAnsiTheme="minorEastAsia" w:cstheme="minorEastAsia"/>
                <w:sz w:val="24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</w:rPr>
              <w:t>6. 显示最终路径与统计信息。</w:t>
            </w:r>
          </w:p>
        </w:tc>
      </w:tr>
      <w:tr w14:paraId="6040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359F730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ALGORITHMS 算法区</w:t>
            </w:r>
          </w:p>
        </w:tc>
        <w:tc>
          <w:tcPr>
            <w:tcW w:w="0" w:type="auto"/>
            <w:vAlign w:val="center"/>
          </w:tcPr>
          <w:p w14:paraId="6574E16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BFS</w:t>
            </w:r>
          </w:p>
        </w:tc>
        <w:tc>
          <w:tcPr>
            <w:tcW w:w="3537" w:type="dxa"/>
            <w:vAlign w:val="center"/>
          </w:tcPr>
          <w:p w14:paraId="1C9B75C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广度优先搜索，适用于无权或等权地图的可达性演示</w:t>
            </w:r>
          </w:p>
        </w:tc>
      </w:tr>
      <w:tr w14:paraId="7969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08DEDAA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69EB0BC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Dijkstra</w:t>
            </w:r>
          </w:p>
        </w:tc>
        <w:tc>
          <w:tcPr>
            <w:tcW w:w="3537" w:type="dxa"/>
            <w:vAlign w:val="center"/>
          </w:tcPr>
          <w:p w14:paraId="7298B2C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经典单源最短路径算法，保证非负权重地图下的最优路径</w:t>
            </w:r>
          </w:p>
        </w:tc>
      </w:tr>
      <w:tr w14:paraId="5E99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D6B6D6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E47524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A*</w:t>
            </w:r>
          </w:p>
        </w:tc>
        <w:tc>
          <w:tcPr>
            <w:tcW w:w="3537" w:type="dxa"/>
            <w:vAlign w:val="center"/>
          </w:tcPr>
          <w:p w14:paraId="1E67761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带启发函数的路径搜索算法，在保证启发函数合理时兼顾速度与最优性</w:t>
            </w:r>
          </w:p>
        </w:tc>
      </w:tr>
      <w:tr w14:paraId="7E64C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3D3916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1331383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Weighted A*</w:t>
            </w:r>
          </w:p>
        </w:tc>
        <w:tc>
          <w:tcPr>
            <w:tcW w:w="3537" w:type="dxa"/>
            <w:vAlign w:val="center"/>
          </w:tcPr>
          <w:p w14:paraId="0A38328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加权 A*，搜索通常更快，但可能不保证最优路径</w:t>
            </w:r>
          </w:p>
        </w:tc>
      </w:tr>
      <w:tr w14:paraId="62E6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006582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DE719E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Greedy</w:t>
            </w:r>
          </w:p>
        </w:tc>
        <w:tc>
          <w:tcPr>
            <w:tcW w:w="3537" w:type="dxa"/>
            <w:vAlign w:val="center"/>
          </w:tcPr>
          <w:p w14:paraId="27AF937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贪心最佳优先搜索，速度快但不保证最短路径</w:t>
            </w:r>
          </w:p>
        </w:tc>
      </w:tr>
      <w:tr w14:paraId="6462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D004DC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7B48F0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Benchmark</w:t>
            </w:r>
          </w:p>
        </w:tc>
        <w:tc>
          <w:tcPr>
            <w:tcW w:w="3537" w:type="dxa"/>
            <w:vAlign w:val="center"/>
          </w:tcPr>
          <w:p w14:paraId="0E6B0CC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在同一地图、起点、终点和角色条件下，对多个算法进行性能对比</w:t>
            </w:r>
          </w:p>
        </w:tc>
      </w:tr>
      <w:tr w14:paraId="465F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4B82DF4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AGENT &amp; COST 角色与代价区</w:t>
            </w:r>
          </w:p>
          <w:p w14:paraId="468D7DC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C94F9D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Pedestrian</w:t>
            </w:r>
          </w:p>
        </w:tc>
        <w:tc>
          <w:tcPr>
            <w:tcW w:w="3537" w:type="dxa"/>
            <w:vAlign w:val="center"/>
          </w:tcPr>
          <w:p w14:paraId="1557652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行人，可以通过多数普通地形，受水域和障碍限制</w:t>
            </w:r>
          </w:p>
        </w:tc>
      </w:tr>
      <w:tr w14:paraId="6F408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DC2A0C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789A3E7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Car</w:t>
            </w:r>
          </w:p>
        </w:tc>
        <w:tc>
          <w:tcPr>
            <w:tcW w:w="3537" w:type="dxa"/>
            <w:vAlign w:val="center"/>
          </w:tcPr>
          <w:p w14:paraId="2E19808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汽车，偏好道路，不适合森林、山地和水域等复杂地形</w:t>
            </w:r>
          </w:p>
        </w:tc>
      </w:tr>
      <w:tr w14:paraId="46BC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F8CB1A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B23AF9A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Offroad</w:t>
            </w:r>
          </w:p>
        </w:tc>
        <w:tc>
          <w:tcPr>
            <w:tcW w:w="3537" w:type="dxa"/>
            <w:vAlign w:val="center"/>
          </w:tcPr>
          <w:p w14:paraId="3C716B3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越野车，可以适应山地和复杂地形，但仍受障碍限制</w:t>
            </w:r>
          </w:p>
        </w:tc>
      </w:tr>
      <w:tr w14:paraId="14D8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5F9CF0A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4F27D86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Drone</w:t>
            </w:r>
          </w:p>
        </w:tc>
        <w:tc>
          <w:tcPr>
            <w:tcW w:w="3537" w:type="dxa"/>
            <w:vAlign w:val="center"/>
          </w:tcPr>
          <w:p w14:paraId="370E10A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无人机，受地形限制较少，适合展示特殊代价模型</w:t>
            </w:r>
          </w:p>
        </w:tc>
      </w:tr>
      <w:tr w14:paraId="7F76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2976F8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Agent Path Compare 角色路径对比</w:t>
            </w:r>
          </w:p>
        </w:tc>
        <w:tc>
          <w:tcPr>
            <w:tcW w:w="0" w:type="auto"/>
            <w:vAlign w:val="center"/>
          </w:tcPr>
          <w:p w14:paraId="5EE0C57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Agent paths: ON</w:t>
            </w:r>
          </w:p>
        </w:tc>
        <w:tc>
          <w:tcPr>
            <w:tcW w:w="3537" w:type="dxa"/>
            <w:vAlign w:val="center"/>
          </w:tcPr>
          <w:p w14:paraId="0F72939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系统在同一地图、同一起点终点下计算并显示不同角色的路径</w:t>
            </w:r>
          </w:p>
        </w:tc>
      </w:tr>
      <w:tr w14:paraId="5856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280AFEF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VIEW 视图区</w:t>
            </w:r>
          </w:p>
          <w:p w14:paraId="261B79B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627F700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2D zoom</w:t>
            </w:r>
          </w:p>
        </w:tc>
        <w:tc>
          <w:tcPr>
            <w:tcW w:w="3537" w:type="dxa"/>
            <w:vAlign w:val="center"/>
          </w:tcPr>
          <w:p w14:paraId="7662AFB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调整 2D 地图缩放比例</w:t>
            </w:r>
          </w:p>
        </w:tc>
      </w:tr>
      <w:tr w14:paraId="08A1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757B5B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5C7A3D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3D height</w:t>
            </w:r>
          </w:p>
        </w:tc>
        <w:tc>
          <w:tcPr>
            <w:tcW w:w="3537" w:type="dxa"/>
            <w:vAlign w:val="center"/>
          </w:tcPr>
          <w:p w14:paraId="1719ABD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调整 3D 高度夸张程度，便于观察地形起伏</w:t>
            </w:r>
          </w:p>
        </w:tc>
      </w:tr>
      <w:tr w14:paraId="34D1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0A855C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7FC55E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Style: Editor / Diorama</w:t>
            </w:r>
          </w:p>
        </w:tc>
        <w:tc>
          <w:tcPr>
            <w:tcW w:w="3537" w:type="dxa"/>
            <w:vAlign w:val="center"/>
          </w:tcPr>
          <w:p w14:paraId="3F51D64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切换 3D 精准编辑风格与 3D 沙盘展示风格</w:t>
            </w:r>
          </w:p>
        </w:tc>
      </w:tr>
      <w:tr w14:paraId="4CB9B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B2939C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472EC88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Path: Curve / Polyline</w:t>
            </w:r>
          </w:p>
        </w:tc>
        <w:tc>
          <w:tcPr>
            <w:tcW w:w="3537" w:type="dxa"/>
            <w:vAlign w:val="center"/>
          </w:tcPr>
          <w:p w14:paraId="46238A7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切换路径曲线显示与折线显示方式</w:t>
            </w:r>
          </w:p>
        </w:tc>
      </w:tr>
      <w:tr w14:paraId="5E42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4739AF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39B8AD8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Algorithm graph: ON / OFF</w:t>
            </w:r>
          </w:p>
        </w:tc>
        <w:tc>
          <w:tcPr>
            <w:tcW w:w="3537" w:type="dxa"/>
            <w:vAlign w:val="center"/>
          </w:tcPr>
          <w:p w14:paraId="03ACD39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显示或隐藏底层算法图结构</w:t>
            </w:r>
          </w:p>
        </w:tc>
      </w:tr>
      <w:tr w14:paraId="74EB8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80" w:type="dxa"/>
            <w:gridSpan w:val="3"/>
            <w:vAlign w:val="center"/>
          </w:tcPr>
          <w:p w14:paraId="4EA20A8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右侧工具栏说明</w:t>
            </w:r>
          </w:p>
        </w:tc>
      </w:tr>
      <w:tr w14:paraId="199E4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2B80B6F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TOOLS 编辑工具区</w:t>
            </w:r>
          </w:p>
        </w:tc>
        <w:tc>
          <w:tcPr>
            <w:tcW w:w="0" w:type="auto"/>
            <w:vAlign w:val="center"/>
          </w:tcPr>
          <w:p w14:paraId="0A2BBB9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Select</w:t>
            </w:r>
          </w:p>
        </w:tc>
        <w:tc>
          <w:tcPr>
            <w:tcW w:w="3537" w:type="dxa"/>
            <w:vAlign w:val="center"/>
          </w:tcPr>
          <w:p w14:paraId="201B94C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选择地块并显示地块信息</w:t>
            </w:r>
          </w:p>
        </w:tc>
      </w:tr>
      <w:tr w14:paraId="410A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676341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8875E7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Wall</w:t>
            </w:r>
          </w:p>
        </w:tc>
        <w:tc>
          <w:tcPr>
            <w:tcW w:w="3537" w:type="dxa"/>
            <w:vAlign w:val="center"/>
          </w:tcPr>
          <w:p w14:paraId="7259B8F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设置障碍物，不允许路径通过</w:t>
            </w:r>
          </w:p>
        </w:tc>
      </w:tr>
      <w:tr w14:paraId="41DE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A76ED8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31CAA2F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Erase</w:t>
            </w:r>
          </w:p>
        </w:tc>
        <w:tc>
          <w:tcPr>
            <w:tcW w:w="3537" w:type="dxa"/>
            <w:vAlign w:val="center"/>
          </w:tcPr>
          <w:p w14:paraId="07C9510A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擦除障碍或恢复普通地形</w:t>
            </w:r>
          </w:p>
        </w:tc>
      </w:tr>
      <w:tr w14:paraId="76996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94AE2F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7EED784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Start</w:t>
            </w:r>
          </w:p>
        </w:tc>
        <w:tc>
          <w:tcPr>
            <w:tcW w:w="3537" w:type="dxa"/>
            <w:vAlign w:val="center"/>
          </w:tcPr>
          <w:p w14:paraId="336254D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设置路径搜索起点，起点不能位于障碍物</w:t>
            </w:r>
          </w:p>
        </w:tc>
      </w:tr>
      <w:tr w14:paraId="1ED6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4C99E0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3CD51FC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Goal</w:t>
            </w:r>
          </w:p>
        </w:tc>
        <w:tc>
          <w:tcPr>
            <w:tcW w:w="3537" w:type="dxa"/>
            <w:vAlign w:val="center"/>
          </w:tcPr>
          <w:p w14:paraId="63FFE55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设置路径搜索终点，终点不能位于障碍物</w:t>
            </w:r>
          </w:p>
        </w:tc>
      </w:tr>
      <w:tr w14:paraId="636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388F1F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135410C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Road</w:t>
            </w:r>
          </w:p>
        </w:tc>
        <w:tc>
          <w:tcPr>
            <w:tcW w:w="3537" w:type="dxa"/>
            <w:vAlign w:val="center"/>
          </w:tcPr>
          <w:p w14:paraId="24B4FF7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设置道路地形，通行代价较低</w:t>
            </w:r>
          </w:p>
        </w:tc>
      </w:tr>
      <w:tr w14:paraId="2F50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1F8FAF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313EBC2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Forest</w:t>
            </w:r>
          </w:p>
        </w:tc>
        <w:tc>
          <w:tcPr>
            <w:tcW w:w="3537" w:type="dxa"/>
            <w:vAlign w:val="center"/>
          </w:tcPr>
          <w:p w14:paraId="7DB305D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设置森林地形，通行代价较高</w:t>
            </w:r>
          </w:p>
        </w:tc>
      </w:tr>
      <w:tr w14:paraId="7F691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3A5F22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1F2BEC5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Mountain</w:t>
            </w:r>
          </w:p>
        </w:tc>
        <w:tc>
          <w:tcPr>
            <w:tcW w:w="3537" w:type="dxa"/>
            <w:vAlign w:val="center"/>
          </w:tcPr>
          <w:p w14:paraId="4843535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设置山地地形，高度变化惩罚较高</w:t>
            </w:r>
          </w:p>
        </w:tc>
      </w:tr>
      <w:tr w14:paraId="0D3B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9C3B1B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E26262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Water</w:t>
            </w:r>
          </w:p>
        </w:tc>
        <w:tc>
          <w:tcPr>
            <w:tcW w:w="3537" w:type="dxa"/>
            <w:vAlign w:val="center"/>
          </w:tcPr>
          <w:p w14:paraId="2818789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设置水域地形，多数角色不可通行</w:t>
            </w:r>
          </w:p>
        </w:tc>
      </w:tr>
      <w:tr w14:paraId="4490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D2F2EF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A874A5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Plain</w:t>
            </w:r>
          </w:p>
        </w:tc>
        <w:tc>
          <w:tcPr>
            <w:tcW w:w="3537" w:type="dxa"/>
            <w:vAlign w:val="center"/>
          </w:tcPr>
          <w:p w14:paraId="76D2051A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设置普通地形</w:t>
            </w:r>
          </w:p>
        </w:tc>
      </w:tr>
      <w:tr w14:paraId="56D91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F3A0FA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7F25655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Height+</w:t>
            </w:r>
          </w:p>
        </w:tc>
        <w:tc>
          <w:tcPr>
            <w:tcW w:w="3537" w:type="dxa"/>
            <w:vAlign w:val="center"/>
          </w:tcPr>
          <w:p w14:paraId="18B9037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增加当前地块高度并影响高度代价</w:t>
            </w:r>
          </w:p>
        </w:tc>
      </w:tr>
      <w:tr w14:paraId="2533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2E9075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91EDEB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Height-</w:t>
            </w:r>
          </w:p>
        </w:tc>
        <w:tc>
          <w:tcPr>
            <w:tcW w:w="3537" w:type="dxa"/>
            <w:vAlign w:val="center"/>
          </w:tcPr>
          <w:p w14:paraId="6F9978D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降低当前地块高度并影响高度代价</w:t>
            </w:r>
          </w:p>
        </w:tc>
      </w:tr>
      <w:tr w14:paraId="4EB78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6886422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2D 编辑操作</w:t>
            </w:r>
          </w:p>
          <w:p w14:paraId="2B4A38F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6F40B84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鼠标左键</w:t>
            </w:r>
          </w:p>
        </w:tc>
        <w:tc>
          <w:tcPr>
            <w:tcW w:w="3537" w:type="dxa"/>
            <w:vAlign w:val="center"/>
          </w:tcPr>
          <w:p w14:paraId="0E78E6D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使用当前工具编辑地块</w:t>
            </w:r>
          </w:p>
        </w:tc>
      </w:tr>
      <w:tr w14:paraId="3D29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A41007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6492607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鼠标滚轮</w:t>
            </w:r>
          </w:p>
        </w:tc>
        <w:tc>
          <w:tcPr>
            <w:tcW w:w="3537" w:type="dxa"/>
            <w:vAlign w:val="center"/>
          </w:tcPr>
          <w:p w14:paraId="17E8EC2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缩放地图</w:t>
            </w:r>
          </w:p>
        </w:tc>
      </w:tr>
      <w:tr w14:paraId="1DC0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096B7D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A7D5FB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鼠标中键拖动</w:t>
            </w:r>
          </w:p>
        </w:tc>
        <w:tc>
          <w:tcPr>
            <w:tcW w:w="3537" w:type="dxa"/>
            <w:vAlign w:val="center"/>
          </w:tcPr>
          <w:p w14:paraId="79E5E6C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平移地图</w:t>
            </w:r>
          </w:p>
        </w:tc>
      </w:tr>
      <w:tr w14:paraId="5175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F1CC66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E30500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Shift + 左键</w:t>
            </w:r>
          </w:p>
        </w:tc>
        <w:tc>
          <w:tcPr>
            <w:tcW w:w="3537" w:type="dxa"/>
            <w:vAlign w:val="center"/>
          </w:tcPr>
          <w:p w14:paraId="2253F73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快速设置起点</w:t>
            </w:r>
          </w:p>
        </w:tc>
      </w:tr>
      <w:tr w14:paraId="05379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67CE31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626A76E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Ctrl + 左键</w:t>
            </w:r>
          </w:p>
        </w:tc>
        <w:tc>
          <w:tcPr>
            <w:tcW w:w="3537" w:type="dxa"/>
            <w:vAlign w:val="center"/>
          </w:tcPr>
          <w:p w14:paraId="7387C4B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</w:rPr>
              <w:t>快速设置终点</w:t>
            </w:r>
          </w:p>
        </w:tc>
      </w:tr>
      <w:tr w14:paraId="788BB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3CC886D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3D 编辑操作</w:t>
            </w:r>
          </w:p>
        </w:tc>
        <w:tc>
          <w:tcPr>
            <w:tcW w:w="0" w:type="auto"/>
            <w:vAlign w:val="center"/>
          </w:tcPr>
          <w:p w14:paraId="6C44EAA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鼠标左键</w:t>
            </w:r>
          </w:p>
        </w:tc>
        <w:tc>
          <w:tcPr>
            <w:tcW w:w="3537" w:type="dxa"/>
            <w:vAlign w:val="center"/>
          </w:tcPr>
          <w:p w14:paraId="2B765A8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拾取并编辑地块</w:t>
            </w:r>
          </w:p>
        </w:tc>
      </w:tr>
      <w:tr w14:paraId="5D922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4BB825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1A2E5AC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鼠标右键拖动</w:t>
            </w:r>
          </w:p>
        </w:tc>
        <w:tc>
          <w:tcPr>
            <w:tcW w:w="3537" w:type="dxa"/>
            <w:vAlign w:val="center"/>
          </w:tcPr>
          <w:p w14:paraId="01932F4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旋转摄像机</w:t>
            </w:r>
          </w:p>
        </w:tc>
      </w:tr>
      <w:tr w14:paraId="42351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CA7846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4097FE2A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鼠标中键拖动</w:t>
            </w:r>
          </w:p>
        </w:tc>
        <w:tc>
          <w:tcPr>
            <w:tcW w:w="3537" w:type="dxa"/>
            <w:vAlign w:val="center"/>
          </w:tcPr>
          <w:p w14:paraId="71B9324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平移摄像机</w:t>
            </w:r>
          </w:p>
        </w:tc>
      </w:tr>
      <w:tr w14:paraId="3609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A690E1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1E6C72B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鼠标滚轮</w:t>
            </w:r>
          </w:p>
        </w:tc>
        <w:tc>
          <w:tcPr>
            <w:tcW w:w="3537" w:type="dxa"/>
            <w:vAlign w:val="center"/>
          </w:tcPr>
          <w:p w14:paraId="222ADBB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缩放视角</w:t>
            </w:r>
          </w:p>
        </w:tc>
      </w:tr>
      <w:tr w14:paraId="78D6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AB800A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1B92C53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W / A / S / D</w:t>
            </w:r>
          </w:p>
        </w:tc>
        <w:tc>
          <w:tcPr>
            <w:tcW w:w="3537" w:type="dxa"/>
            <w:vAlign w:val="center"/>
          </w:tcPr>
          <w:p w14:paraId="69E4C94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平移摄像机目标点</w:t>
            </w:r>
          </w:p>
        </w:tc>
      </w:tr>
      <w:tr w14:paraId="37A7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D0FBA3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F8DB2E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Q / E</w:t>
            </w:r>
          </w:p>
        </w:tc>
        <w:tc>
          <w:tcPr>
            <w:tcW w:w="3537" w:type="dxa"/>
            <w:vAlign w:val="center"/>
          </w:tcPr>
          <w:p w14:paraId="00F1555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降低 / 抬高摄像机目标点</w:t>
            </w:r>
          </w:p>
        </w:tc>
      </w:tr>
      <w:tr w14:paraId="6B44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88BDF3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7F5842F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R</w:t>
            </w:r>
          </w:p>
        </w:tc>
        <w:tc>
          <w:tcPr>
            <w:tcW w:w="3537" w:type="dxa"/>
            <w:vAlign w:val="center"/>
          </w:tcPr>
          <w:p w14:paraId="0A6DAB3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重置摄像机</w:t>
            </w:r>
          </w:p>
        </w:tc>
      </w:tr>
      <w:tr w14:paraId="5FDAA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7C789D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0B6149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Shift + 左键</w:t>
            </w:r>
          </w:p>
        </w:tc>
        <w:tc>
          <w:tcPr>
            <w:tcW w:w="3537" w:type="dxa"/>
            <w:vAlign w:val="center"/>
          </w:tcPr>
          <w:p w14:paraId="4234449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快速设置起点</w:t>
            </w:r>
          </w:p>
        </w:tc>
      </w:tr>
      <w:tr w14:paraId="3FEE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A41A17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F0A998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Ctrl + 左键</w:t>
            </w:r>
          </w:p>
        </w:tc>
        <w:tc>
          <w:tcPr>
            <w:tcW w:w="3537" w:type="dxa"/>
            <w:vAlign w:val="center"/>
          </w:tcPr>
          <w:p w14:paraId="332B2A8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快速设置终点</w:t>
            </w:r>
          </w:p>
        </w:tc>
      </w:tr>
      <w:tr w14:paraId="0C7EB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0E0140A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Undo / Redo 撤销与重做</w:t>
            </w:r>
          </w:p>
        </w:tc>
        <w:tc>
          <w:tcPr>
            <w:tcW w:w="0" w:type="auto"/>
            <w:vAlign w:val="center"/>
          </w:tcPr>
          <w:p w14:paraId="650D1AE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Undo</w:t>
            </w:r>
          </w:p>
        </w:tc>
        <w:tc>
          <w:tcPr>
            <w:tcW w:w="3537" w:type="dxa"/>
            <w:vAlign w:val="center"/>
          </w:tcPr>
          <w:p w14:paraId="73002EE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撤销上一步编辑操作</w:t>
            </w:r>
          </w:p>
        </w:tc>
      </w:tr>
      <w:tr w14:paraId="2924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E59721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745471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Redo</w:t>
            </w:r>
          </w:p>
        </w:tc>
        <w:tc>
          <w:tcPr>
            <w:tcW w:w="3537" w:type="dxa"/>
            <w:vAlign w:val="center"/>
          </w:tcPr>
          <w:p w14:paraId="7CE2061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恢复被撤销的编辑操作</w:t>
            </w:r>
          </w:p>
        </w:tc>
      </w:tr>
      <w:tr w14:paraId="5979E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236BC4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BD84FE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Ctrl + Z</w:t>
            </w:r>
          </w:p>
        </w:tc>
        <w:tc>
          <w:tcPr>
            <w:tcW w:w="3537" w:type="dxa"/>
            <w:vAlign w:val="center"/>
          </w:tcPr>
          <w:p w14:paraId="6578ADB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快捷撤销</w:t>
            </w:r>
          </w:p>
        </w:tc>
      </w:tr>
      <w:tr w14:paraId="5A039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DC8F15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C5FCE4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Ctrl + Y</w:t>
            </w:r>
          </w:p>
        </w:tc>
        <w:tc>
          <w:tcPr>
            <w:tcW w:w="3537" w:type="dxa"/>
            <w:vAlign w:val="center"/>
          </w:tcPr>
          <w:p w14:paraId="4EDB202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快捷重做</w:t>
            </w:r>
          </w:p>
        </w:tc>
      </w:tr>
      <w:tr w14:paraId="4DA06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255A89F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PLAYBACK 动画播放区</w:t>
            </w:r>
          </w:p>
        </w:tc>
        <w:tc>
          <w:tcPr>
            <w:tcW w:w="0" w:type="auto"/>
            <w:vAlign w:val="center"/>
          </w:tcPr>
          <w:p w14:paraId="7360AE5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Play / Pause</w:t>
            </w:r>
          </w:p>
        </w:tc>
        <w:tc>
          <w:tcPr>
            <w:tcW w:w="3537" w:type="dxa"/>
            <w:vAlign w:val="center"/>
          </w:tcPr>
          <w:p w14:paraId="0D27534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播放或暂停搜索动画</w:t>
            </w:r>
          </w:p>
        </w:tc>
      </w:tr>
      <w:tr w14:paraId="4F0B2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9FAB81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80C1D2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Reset</w:t>
            </w:r>
          </w:p>
        </w:tc>
        <w:tc>
          <w:tcPr>
            <w:tcW w:w="3537" w:type="dxa"/>
            <w:vAlign w:val="center"/>
          </w:tcPr>
          <w:p w14:paraId="443845E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回到动画起始状态</w:t>
            </w:r>
          </w:p>
        </w:tc>
      </w:tr>
      <w:tr w14:paraId="7DB4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2DFCDB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E0F5A3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End</w:t>
            </w:r>
          </w:p>
        </w:tc>
        <w:tc>
          <w:tcPr>
            <w:tcW w:w="3537" w:type="dxa"/>
            <w:vAlign w:val="center"/>
          </w:tcPr>
          <w:p w14:paraId="7B365B3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跳到最终状态并显示完整路径</w:t>
            </w:r>
          </w:p>
        </w:tc>
      </w:tr>
      <w:tr w14:paraId="775E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2EDE51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310A2F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Prev</w:t>
            </w:r>
          </w:p>
        </w:tc>
        <w:tc>
          <w:tcPr>
            <w:tcW w:w="3537" w:type="dxa"/>
            <w:vAlign w:val="center"/>
          </w:tcPr>
          <w:p w14:paraId="311E3DD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回到上一帧</w:t>
            </w:r>
          </w:p>
        </w:tc>
      </w:tr>
      <w:tr w14:paraId="519BD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59FD9E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475DBDF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Next</w:t>
            </w:r>
          </w:p>
        </w:tc>
        <w:tc>
          <w:tcPr>
            <w:tcW w:w="3537" w:type="dxa"/>
            <w:vAlign w:val="center"/>
          </w:tcPr>
          <w:p w14:paraId="7E626AA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前进到下一帧</w:t>
            </w:r>
          </w:p>
        </w:tc>
      </w:tr>
      <w:tr w14:paraId="60A6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7A0AC5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D33544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Replay</w:t>
            </w:r>
          </w:p>
        </w:tc>
        <w:tc>
          <w:tcPr>
            <w:tcW w:w="3537" w:type="dxa"/>
            <w:vAlign w:val="center"/>
          </w:tcPr>
          <w:p w14:paraId="0AE9219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重新播放动画</w:t>
            </w:r>
          </w:p>
        </w:tc>
      </w:tr>
      <w:tr w14:paraId="55BC9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3A8DBB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4556063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Speed</w:t>
            </w:r>
          </w:p>
        </w:tc>
        <w:tc>
          <w:tcPr>
            <w:tcW w:w="3537" w:type="dxa"/>
            <w:vAlign w:val="center"/>
          </w:tcPr>
          <w:p w14:paraId="25658C7A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调整动画播放速度</w:t>
            </w:r>
          </w:p>
        </w:tc>
      </w:tr>
      <w:tr w14:paraId="0836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740EE7B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OUTPUT 文件与导出区</w:t>
            </w:r>
          </w:p>
        </w:tc>
        <w:tc>
          <w:tcPr>
            <w:tcW w:w="0" w:type="auto"/>
            <w:vAlign w:val="center"/>
          </w:tcPr>
          <w:p w14:paraId="5CFFCC8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Save as</w:t>
            </w:r>
          </w:p>
        </w:tc>
        <w:tc>
          <w:tcPr>
            <w:tcW w:w="3537" w:type="dxa"/>
            <w:vAlign w:val="center"/>
          </w:tcPr>
          <w:p w14:paraId="673D579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保存当前地图、地形、高度、障碍、起点与终点</w:t>
            </w:r>
          </w:p>
        </w:tc>
      </w:tr>
      <w:tr w14:paraId="1E16A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C5045E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12B8914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Open</w:t>
            </w:r>
          </w:p>
        </w:tc>
        <w:tc>
          <w:tcPr>
            <w:tcW w:w="3537" w:type="dxa"/>
            <w:vAlign w:val="center"/>
          </w:tcPr>
          <w:p w14:paraId="18451F8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读取地图文件并还原地图状态</w:t>
            </w:r>
          </w:p>
        </w:tc>
      </w:tr>
      <w:tr w14:paraId="5641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84DEFB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A91FB8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Export benchmark CSV</w:t>
            </w:r>
          </w:p>
        </w:tc>
        <w:tc>
          <w:tcPr>
            <w:tcW w:w="3537" w:type="dxa"/>
            <w:vAlign w:val="center"/>
          </w:tcPr>
          <w:p w14:paraId="04C4C52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导出 Benchmark CSV 结果</w:t>
            </w:r>
          </w:p>
        </w:tc>
      </w:tr>
      <w:tr w14:paraId="1406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8C9220F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64366B1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Screenshot</w:t>
            </w:r>
          </w:p>
        </w:tc>
        <w:tc>
          <w:tcPr>
            <w:tcW w:w="3537" w:type="dxa"/>
            <w:vAlign w:val="center"/>
          </w:tcPr>
          <w:p w14:paraId="21F7224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保存当前窗口截图</w:t>
            </w:r>
          </w:p>
        </w:tc>
      </w:tr>
      <w:tr w14:paraId="5EC88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4635443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STATS 统计信息区</w:t>
            </w:r>
          </w:p>
        </w:tc>
        <w:tc>
          <w:tcPr>
            <w:tcW w:w="0" w:type="auto"/>
            <w:vAlign w:val="center"/>
          </w:tcPr>
          <w:p w14:paraId="50999BF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Algorithm</w:t>
            </w:r>
          </w:p>
        </w:tc>
        <w:tc>
          <w:tcPr>
            <w:tcW w:w="3537" w:type="dxa"/>
            <w:vAlign w:val="center"/>
          </w:tcPr>
          <w:p w14:paraId="393A225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当前运行或最近一次运行的算法</w:t>
            </w:r>
          </w:p>
        </w:tc>
      </w:tr>
      <w:tr w14:paraId="3A745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4A76F0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760A72A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Agent</w:t>
            </w:r>
          </w:p>
        </w:tc>
        <w:tc>
          <w:tcPr>
            <w:tcW w:w="3537" w:type="dxa"/>
            <w:vAlign w:val="center"/>
          </w:tcPr>
          <w:p w14:paraId="60BE057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当前角色或代价模型</w:t>
            </w:r>
          </w:p>
        </w:tc>
      </w:tr>
      <w:tr w14:paraId="2B058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0BDCC9A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D1EF9E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Frame</w:t>
            </w:r>
          </w:p>
        </w:tc>
        <w:tc>
          <w:tcPr>
            <w:tcW w:w="3537" w:type="dxa"/>
            <w:vAlign w:val="center"/>
          </w:tcPr>
          <w:p w14:paraId="6CFBAA9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当前动画帧数</w:t>
            </w:r>
          </w:p>
        </w:tc>
      </w:tr>
      <w:tr w14:paraId="6DCA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055992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471FC94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Found</w:t>
            </w:r>
          </w:p>
        </w:tc>
        <w:tc>
          <w:tcPr>
            <w:tcW w:w="3537" w:type="dxa"/>
            <w:vAlign w:val="center"/>
          </w:tcPr>
          <w:p w14:paraId="309CC8B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是否找到路径</w:t>
            </w:r>
          </w:p>
        </w:tc>
      </w:tr>
      <w:tr w14:paraId="7F91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FC8ECD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4D30D37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Cost</w:t>
            </w:r>
          </w:p>
        </w:tc>
        <w:tc>
          <w:tcPr>
            <w:tcW w:w="3537" w:type="dxa"/>
            <w:vAlign w:val="center"/>
          </w:tcPr>
          <w:p w14:paraId="5206CE9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路径总代价</w:t>
            </w:r>
          </w:p>
        </w:tc>
      </w:tr>
      <w:tr w14:paraId="505B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00EF300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6C50F91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Expanded</w:t>
            </w:r>
          </w:p>
        </w:tc>
        <w:tc>
          <w:tcPr>
            <w:tcW w:w="3537" w:type="dxa"/>
            <w:vAlign w:val="center"/>
          </w:tcPr>
          <w:p w14:paraId="7062989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扩展节点数</w:t>
            </w:r>
          </w:p>
        </w:tc>
      </w:tr>
      <w:tr w14:paraId="0274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7C2338D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257CDB7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Generated</w:t>
            </w:r>
          </w:p>
        </w:tc>
        <w:tc>
          <w:tcPr>
            <w:tcW w:w="3537" w:type="dxa"/>
            <w:vAlign w:val="center"/>
          </w:tcPr>
          <w:p w14:paraId="7973D7A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生成节点数</w:t>
            </w:r>
          </w:p>
        </w:tc>
      </w:tr>
      <w:tr w14:paraId="31CAE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2BAD520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4B721F6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Time</w:t>
            </w:r>
          </w:p>
        </w:tc>
        <w:tc>
          <w:tcPr>
            <w:tcW w:w="3537" w:type="dxa"/>
            <w:vAlign w:val="center"/>
          </w:tcPr>
          <w:p w14:paraId="32EB090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算法运行时间</w:t>
            </w:r>
          </w:p>
        </w:tc>
      </w:tr>
      <w:tr w14:paraId="02187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7E92A4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7AC1BA4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Open</w:t>
            </w:r>
          </w:p>
        </w:tc>
        <w:tc>
          <w:tcPr>
            <w:tcW w:w="3537" w:type="dxa"/>
            <w:vAlign w:val="center"/>
          </w:tcPr>
          <w:p w14:paraId="013F5133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Open 集合大小</w:t>
            </w:r>
          </w:p>
        </w:tc>
      </w:tr>
      <w:tr w14:paraId="757D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32A52201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7B18C18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Closed</w:t>
            </w:r>
          </w:p>
        </w:tc>
        <w:tc>
          <w:tcPr>
            <w:tcW w:w="3537" w:type="dxa"/>
            <w:vAlign w:val="center"/>
          </w:tcPr>
          <w:p w14:paraId="68719DD7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Closed 集合大小</w:t>
            </w:r>
          </w:p>
        </w:tc>
      </w:tr>
      <w:tr w14:paraId="3F2D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5D3726DE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0216E02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Current</w:t>
            </w:r>
          </w:p>
        </w:tc>
        <w:tc>
          <w:tcPr>
            <w:tcW w:w="3537" w:type="dxa"/>
            <w:vAlign w:val="center"/>
          </w:tcPr>
          <w:p w14:paraId="44189EA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当前处理节点</w:t>
            </w:r>
          </w:p>
        </w:tc>
      </w:tr>
      <w:tr w14:paraId="67079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restart"/>
            <w:vAlign w:val="center"/>
          </w:tcPr>
          <w:p w14:paraId="118885D6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地形说明</w:t>
            </w:r>
          </w:p>
        </w:tc>
        <w:tc>
          <w:tcPr>
            <w:tcW w:w="0" w:type="auto"/>
            <w:vAlign w:val="center"/>
          </w:tcPr>
          <w:p w14:paraId="586413FB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Plain</w:t>
            </w:r>
          </w:p>
        </w:tc>
        <w:tc>
          <w:tcPr>
            <w:tcW w:w="3537" w:type="dxa"/>
            <w:vAlign w:val="center"/>
          </w:tcPr>
          <w:p w14:paraId="1AD8524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普通地面 | 普通通行代价</w:t>
            </w:r>
          </w:p>
        </w:tc>
      </w:tr>
      <w:tr w14:paraId="2B1A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29F057A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3FF9B51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Road</w:t>
            </w:r>
          </w:p>
        </w:tc>
        <w:tc>
          <w:tcPr>
            <w:tcW w:w="3537" w:type="dxa"/>
            <w:vAlign w:val="center"/>
          </w:tcPr>
          <w:p w14:paraId="3A42053A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道路 | 通行代价较低</w:t>
            </w:r>
          </w:p>
        </w:tc>
      </w:tr>
      <w:tr w14:paraId="39A55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4EF95E4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0A37134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Forest</w:t>
            </w:r>
          </w:p>
        </w:tc>
        <w:tc>
          <w:tcPr>
            <w:tcW w:w="3537" w:type="dxa"/>
            <w:vAlign w:val="center"/>
          </w:tcPr>
          <w:p w14:paraId="2D05A769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森林 | 通行代价较高</w:t>
            </w:r>
          </w:p>
        </w:tc>
      </w:tr>
      <w:tr w14:paraId="6CD7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643BFEB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5599749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Mountain</w:t>
            </w:r>
          </w:p>
        </w:tc>
        <w:tc>
          <w:tcPr>
            <w:tcW w:w="3537" w:type="dxa"/>
            <w:vAlign w:val="center"/>
          </w:tcPr>
          <w:p w14:paraId="3B425EB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山地 | 高度变化惩罚较高</w:t>
            </w:r>
          </w:p>
        </w:tc>
      </w:tr>
      <w:tr w14:paraId="334B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Merge w:val="continue"/>
            <w:vAlign w:val="center"/>
          </w:tcPr>
          <w:p w14:paraId="1C833A0C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0" w:type="auto"/>
            <w:vAlign w:val="center"/>
          </w:tcPr>
          <w:p w14:paraId="3040D8F8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Water</w:t>
            </w:r>
          </w:p>
        </w:tc>
        <w:tc>
          <w:tcPr>
            <w:tcW w:w="3537" w:type="dxa"/>
            <w:vAlign w:val="center"/>
          </w:tcPr>
          <w:p w14:paraId="725FD75D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水域 | 多数角色不可通行</w:t>
            </w:r>
          </w:p>
        </w:tc>
      </w:tr>
      <w:tr w14:paraId="036B5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6" w:type="dxa"/>
            <w:vMerge w:val="continue"/>
            <w:vAlign w:val="center"/>
          </w:tcPr>
          <w:p w14:paraId="2D777FA5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2087" w:type="dxa"/>
            <w:vAlign w:val="center"/>
          </w:tcPr>
          <w:p w14:paraId="19E67112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Wall</w:t>
            </w:r>
          </w:p>
        </w:tc>
        <w:tc>
          <w:tcPr>
            <w:tcW w:w="3537" w:type="dxa"/>
            <w:vAlign w:val="center"/>
          </w:tcPr>
          <w:p w14:paraId="56A7C190">
            <w:pPr>
              <w:keepNext/>
              <w:keepLines w:val="0"/>
              <w:suppressLineNumbers w:val="0"/>
              <w:bidi w:val="0"/>
              <w:snapToGrid w:val="0"/>
              <w:spacing w:before="0" w:beforeAutospacing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障碍 | 不可通行</w:t>
            </w:r>
          </w:p>
        </w:tc>
      </w:tr>
    </w:tbl>
    <w:p w14:paraId="55365413">
      <w:pPr>
        <w:numPr>
          <w:ilvl w:val="0"/>
          <w:numId w:val="0"/>
        </w:numPr>
        <w:spacing w:before="120" w:after="120" w:line="288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eastAsia="等线" w:asciiTheme="minorEastAsia" w:hAnsiTheme="minorEastAsia" w:cstheme="minorEastAsia"/>
          <w:sz w:val="24"/>
        </w:rPr>
        <w:t>异常提示语如下：</w:t>
      </w:r>
    </w:p>
    <w:tbl>
      <w:tblPr>
        <w:tblStyle w:val="6"/>
        <w:tblW w:w="921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6450"/>
      </w:tblGrid>
      <w:tr w14:paraId="128AD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A7CC0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异常</w:t>
            </w:r>
          </w:p>
        </w:tc>
        <w:tc>
          <w:tcPr>
            <w:tcW w:w="6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CCA4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</w:rPr>
              <w:t>英文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提示语</w:t>
            </w:r>
          </w:p>
        </w:tc>
      </w:tr>
      <w:tr w14:paraId="52D94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BA62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截图失败 / 未选择导出路径</w:t>
            </w:r>
          </w:p>
        </w:tc>
        <w:tc>
          <w:tcPr>
            <w:tcW w:w="6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D20CE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asciiTheme="minorEastAsia" w:hAnsiTheme="minorEastAsia" w:eastAsiaTheme="minorEastAsia" w:cstheme="minorEastAsia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Failed to export screenshot.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No target file selected.</w:t>
            </w:r>
          </w:p>
        </w:tc>
      </w:tr>
      <w:tr w14:paraId="243685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33BFA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保存时创建文件夹失败 /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保存失败</w:t>
            </w:r>
          </w:p>
        </w:tc>
        <w:tc>
          <w:tcPr>
            <w:tcW w:w="6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0AB0D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leftChars="0" w:right="0" w:firstLine="0" w:firstLineChars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Failed to prepare target folder.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Failed to save.</w:t>
            </w:r>
          </w:p>
        </w:tc>
      </w:tr>
      <w:tr w14:paraId="43623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CC991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打开导出文件流失败 /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CSV 创建失败</w:t>
            </w:r>
          </w:p>
        </w:tc>
        <w:tc>
          <w:tcPr>
            <w:tcW w:w="6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A2658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Failed to create exports/benchmark.csv.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Failed to export benchmark CSV.</w:t>
            </w:r>
          </w:p>
        </w:tc>
      </w:tr>
      <w:tr w14:paraId="5BA957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5021F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打开地图文件失败 /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错误的地图文件格式 /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错误的地图头 /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起点或终点缺失 /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路径不可达</w:t>
            </w:r>
          </w:p>
        </w:tc>
        <w:tc>
          <w:tcPr>
            <w:tcW w:w="6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C2D39">
            <w:pPr>
              <w:keepNext w:val="0"/>
              <w:keepLines w:val="0"/>
              <w:suppressLineNumbers w:val="0"/>
              <w:spacing w:before="120" w:beforeAutospacing="0" w:after="120" w:afterAutospacing="0" w:line="288" w:lineRule="auto"/>
              <w:ind w:left="0" w:right="0"/>
              <w:jc w:val="center"/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</w:pP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Cannot open file.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Unsupported map file format.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Corrupted map header.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Please set start and goal points first.</w:t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br w:type="textWrapping"/>
            </w:r>
            <w:r>
              <w:rPr>
                <w:rFonts w:hint="eastAsia" w:eastAsia="等线" w:asciiTheme="minorEastAsia" w:hAnsiTheme="minorEastAsia" w:cstheme="minorEastAsia"/>
                <w:sz w:val="24"/>
                <w:lang w:eastAsia="zh"/>
                <w:woUserID w:val="2"/>
              </w:rPr>
              <w:t>No path found.</w:t>
            </w:r>
          </w:p>
        </w:tc>
      </w:tr>
    </w:tbl>
    <w:p w14:paraId="0D33FC0C">
      <w:pPr>
        <w:spacing w:before="260" w:after="120" w:line="288" w:lineRule="auto"/>
        <w:outlineLvl w:val="3"/>
        <w:rPr>
          <w:rFonts w:hint="eastAsia" w:eastAsia="等线" w:asciiTheme="minorEastAsia" w:hAnsiTheme="minorEastAsia" w:cstheme="minorEastAsia"/>
          <w:sz w:val="24"/>
        </w:rPr>
      </w:pPr>
      <w:bookmarkStart w:id="13" w:name="heading_70"/>
      <w:bookmarkEnd w:id="13"/>
    </w:p>
    <w:p w14:paraId="48F5A7A8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bookmarkStart w:id="14" w:name="heading_84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3.2 典型使用流程</w:t>
      </w:r>
      <w:bookmarkEnd w:id="14"/>
    </w:p>
    <w:p w14:paraId="2A1863BC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15" w:name="heading_85"/>
      <w:r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  <w:t>1）用例编号：UC-001</w:t>
      </w:r>
      <w:bookmarkEnd w:id="15"/>
    </w:p>
    <w:p w14:paraId="5273503C">
      <w:pPr>
        <w:spacing w:before="300" w:after="120" w:line="288" w:lineRule="auto"/>
        <w:ind w:firstLine="480" w:firstLineChars="200"/>
        <w:outlineLvl w:val="2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快速体验 A* 演示流程</w:t>
      </w:r>
    </w:p>
    <w:p w14:paraId="70F5EE79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</w:rPr>
      </w:pPr>
      <w:bookmarkStart w:id="16" w:name="heading_86"/>
      <w:r>
        <w:rPr>
          <w:rFonts w:hint="eastAsia" w:asciiTheme="minorEastAsia" w:hAnsiTheme="minorEastAsia" w:eastAsiaTheme="minorEastAsia" w:cstheme="minorEastAsia"/>
          <w:b/>
          <w:sz w:val="30"/>
        </w:rPr>
        <w:t>需求描述</w:t>
      </w:r>
      <w:bookmarkEnd w:id="16"/>
    </w:p>
    <w:p w14:paraId="64D17775">
      <w:pPr>
        <w:bidi w:val="0"/>
        <w:ind w:firstLine="480" w:firstLineChars="200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用户进入系统后，通过 Demo A* 一键生成演示地图、设置起点终点、运行 A* 算法并播放动画，用于快速确认系统核心功能可用。</w:t>
      </w:r>
    </w:p>
    <w:p w14:paraId="668533D5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  <w:t>基本流程</w:t>
      </w:r>
    </w:p>
    <w:p w14:paraId="6FDB3AC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点击 Demo A*</w:t>
      </w:r>
    </w:p>
    <w:p w14:paraId="7E664D8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系统自动生成适合演示的地图并设置起点、终点</w:t>
      </w:r>
    </w:p>
    <w:p w14:paraId="53028B1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系统切换到 3D Diorama 展示风格</w:t>
      </w:r>
    </w:p>
    <w:p w14:paraId="10B0307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系统运行 A* 算法并自动播放搜索动画</w:t>
      </w:r>
    </w:p>
    <w:p w14:paraId="2241302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查看右侧统计信息，包括 Found、Cost、Expanded、Generated、Time 等指标</w:t>
      </w:r>
    </w:p>
    <w:p w14:paraId="655F15E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点击 Screenshot 保存当前演示截图</w:t>
      </w:r>
    </w:p>
    <w:p w14:paraId="387B3651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  <w:woUserID w:val="1"/>
        </w:rPr>
      </w:pPr>
      <w:r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  <w:t>2）用例编号：UC-002</w:t>
      </w:r>
    </w:p>
    <w:p w14:paraId="7C0390B4">
      <w:pPr>
        <w:pStyle w:val="4"/>
        <w:keepNext w:val="0"/>
        <w:keepLines w:val="0"/>
        <w:widowControl/>
        <w:suppressLineNumbers w:val="0"/>
        <w:spacing w:before="300" w:after="120" w:line="288" w:lineRule="auto"/>
        <w:ind w:left="0" w:firstLine="480" w:firstLineChars="200"/>
        <w:outlineLvl w:val="2"/>
        <w:rPr>
          <w:rFonts w:hint="eastAsia" w:asciiTheme="minorEastAsia" w:hAnsiTheme="minorEastAsia" w:eastAsiaTheme="minorEastAsia" w:cstheme="minorEastAsia"/>
          <w:b/>
          <w:sz w:val="30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woUserID w:val="1"/>
        </w:rPr>
        <w:t>自定义地图编辑与路径搜索流程</w:t>
      </w:r>
    </w:p>
    <w:p w14:paraId="289EB6D3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  <w:woUserID w:val="1"/>
        </w:rPr>
      </w:pPr>
      <w:r>
        <w:rPr>
          <w:rFonts w:hint="eastAsia" w:asciiTheme="minorEastAsia" w:hAnsiTheme="minorEastAsia" w:eastAsiaTheme="minorEastAsia" w:cstheme="minorEastAsia"/>
          <w:b/>
          <w:sz w:val="30"/>
          <w:woUserID w:val="1"/>
        </w:rPr>
        <w:t>需求描述</w:t>
      </w:r>
    </w:p>
    <w:p w14:paraId="5C4E3C6B">
      <w:pPr>
        <w:spacing w:before="300" w:after="120" w:line="288" w:lineRule="auto"/>
        <w:ind w:firstLine="480" w:firstLineChars="200"/>
        <w:outlineLvl w:val="2"/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用户设置地图尺寸、障碍比例、地形类型和高度信息，选择角色与算法运行搜索，并保存地图或导出结果，用于教学分析和实验复现。</w:t>
      </w:r>
    </w:p>
    <w:p w14:paraId="647938BC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  <w:t>基本流程</w:t>
      </w:r>
    </w:p>
    <w:p w14:paraId="269CBE1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在 MAP 区设置 Rows、Columns、Obstacle</w:t>
      </w:r>
    </w:p>
    <w:p w14:paraId="1F727F4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点击 Random / Terrain / Maze 生成基础地图</w:t>
      </w:r>
    </w:p>
    <w:p w14:paraId="08B9E14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使用右侧工具设置起点和终点</w:t>
      </w:r>
    </w:p>
    <w:p w14:paraId="12AACC3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使用 Wall、Road、Forest、Mountain、Water、Height+、Height- 编辑地形与高度</w:t>
      </w:r>
    </w:p>
    <w:p w14:paraId="2FA843C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选择角色 Pedestrian / Car / Offroad / Drone</w:t>
      </w:r>
    </w:p>
    <w:p w14:paraId="3862A0D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选择算法 Dijkstra / A* / Weighted A* 并运行搜索</w:t>
      </w:r>
    </w:p>
    <w:p w14:paraId="1E93984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播放动画并观察搜索过程、最终路径和统计指标</w:t>
      </w:r>
    </w:p>
    <w:p w14:paraId="0455FBF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保存地图、导出 Benchmark CSV 或导出演示截图</w:t>
      </w:r>
    </w:p>
    <w:p w14:paraId="7F14A37A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  <w:woUserID w:val="1"/>
        </w:rPr>
      </w:pPr>
      <w:r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  <w:t>3）用例编号：UC-003</w:t>
      </w:r>
    </w:p>
    <w:p w14:paraId="5372DB44">
      <w:pPr>
        <w:bidi w:val="0"/>
        <w:ind w:firstLine="480" w:firstLineChars="200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多算法路径搜索对比流程</w:t>
      </w:r>
    </w:p>
    <w:p w14:paraId="25A7366D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  <w:woUserID w:val="1"/>
        </w:rPr>
      </w:pPr>
      <w:r>
        <w:rPr>
          <w:rFonts w:hint="eastAsia" w:asciiTheme="minorEastAsia" w:hAnsiTheme="minorEastAsia" w:eastAsiaTheme="minorEastAsia" w:cstheme="minorEastAsia"/>
          <w:b/>
          <w:sz w:val="30"/>
          <w:woUserID w:val="1"/>
        </w:rPr>
        <w:t>需求描述</w:t>
      </w:r>
    </w:p>
    <w:p w14:paraId="63975C12">
      <w:pPr>
        <w:bidi w:val="0"/>
        <w:ind w:firstLine="480" w:firstLineChars="200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用户在同一地图、同一起点终点和同一角色代价下运行多种算法，对比路径总代价、扩展节点数、生成节点数、运行耗时和动画过程。</w:t>
      </w:r>
    </w:p>
    <w:p w14:paraId="4060DCAE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  <w:t>基本流程</w:t>
      </w:r>
    </w:p>
    <w:p w14:paraId="433C7B7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生成或打开同一张地图</w:t>
      </w:r>
    </w:p>
    <w:p w14:paraId="3682661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设置相同起点、终点和角色类型</w:t>
      </w:r>
    </w:p>
    <w:p w14:paraId="2649E47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分别运行 BFS、Dijkstra、A*、Weighted A* 或 Greedy</w:t>
      </w:r>
    </w:p>
    <w:p w14:paraId="59F44C6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观察 Cost、Expanded、Generated、Time 等统计数据</w:t>
      </w:r>
    </w:p>
    <w:p w14:paraId="26A2526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点击 Benchmark 进行集中对比</w:t>
      </w:r>
    </w:p>
    <w:p w14:paraId="2B2E5A6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导出 CSV 结果用于报告整理或实验复现</w:t>
      </w:r>
    </w:p>
    <w:p w14:paraId="3A5B8FFB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  <w:woUserID w:val="1"/>
        </w:rPr>
      </w:pPr>
      <w:r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  <w:t>4）用例编号：UC-004</w:t>
      </w:r>
    </w:p>
    <w:p w14:paraId="66D933CD">
      <w:pPr>
        <w:pStyle w:val="4"/>
        <w:keepNext w:val="0"/>
        <w:keepLines w:val="0"/>
        <w:widowControl/>
        <w:suppressLineNumbers w:val="0"/>
        <w:spacing w:before="300" w:after="120" w:line="288" w:lineRule="auto"/>
        <w:ind w:left="0" w:firstLine="480" w:firstLineChars="200"/>
        <w:outlineLvl w:val="2"/>
        <w:rPr>
          <w:rFonts w:hint="eastAsia" w:asciiTheme="minorEastAsia" w:hAnsiTheme="minorEastAsia" w:eastAsiaTheme="minorEastAsia" w:cstheme="minorEastAsia"/>
          <w:b/>
          <w:sz w:val="30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woUserID w:val="1"/>
        </w:rPr>
        <w:t>多角色路径代价对比流程</w:t>
      </w:r>
    </w:p>
    <w:p w14:paraId="5C971BB1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  <w:woUserID w:val="1"/>
        </w:rPr>
      </w:pPr>
      <w:r>
        <w:rPr>
          <w:rFonts w:hint="eastAsia" w:asciiTheme="minorEastAsia" w:hAnsiTheme="minorEastAsia" w:eastAsiaTheme="minorEastAsia" w:cstheme="minorEastAsia"/>
          <w:b/>
          <w:sz w:val="30"/>
          <w:woUserID w:val="1"/>
        </w:rPr>
        <w:t>需求描述</w:t>
      </w:r>
    </w:p>
    <w:p w14:paraId="03483EF9">
      <w:pPr>
        <w:bidi w:val="0"/>
        <w:ind w:firstLine="480" w:firstLineChars="200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用户在同一地图和同一起点终点下，比较行人、汽车、越野车、无人机等角色的可通行范围、路径路线和总代价差异，分析代价函数对路径规划结果的影响。</w:t>
      </w:r>
    </w:p>
    <w:p w14:paraId="3A08B7E0">
      <w:pPr>
        <w:spacing w:before="300" w:after="120" w:line="288" w:lineRule="auto"/>
        <w:outlineLvl w:val="2"/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b/>
          <w:sz w:val="30"/>
          <w:lang w:eastAsia="zh"/>
          <w:woUserID w:val="1"/>
        </w:rPr>
        <w:t>基本流程</w:t>
      </w:r>
    </w:p>
    <w:p w14:paraId="5DBD2CF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生成包含道路、森林、山地、水域和高度变化的地形地图</w:t>
      </w:r>
    </w:p>
    <w:p w14:paraId="722B082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设置合法起点和终点</w:t>
      </w:r>
    </w:p>
    <w:p w14:paraId="3776DDF5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打开 Agent paths: ON</w:t>
      </w:r>
    </w:p>
    <w:p w14:paraId="1C211ED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观察 Pedestrian、Car、Offroad、Drone 的不同路径及可达性</w:t>
      </w:r>
    </w:p>
    <w:p w14:paraId="1843975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结合 Legend、Cost 和路径形状说明不同角色的路径差异</w:t>
      </w:r>
    </w:p>
    <w:p w14:paraId="4DB19AC6">
      <w:pPr>
        <w:spacing w:before="300" w:after="120" w:line="288" w:lineRule="auto"/>
        <w:outlineLvl w:val="2"/>
        <w:rPr>
          <w:rFonts w:hint="eastAsia" w:eastAsia="等线" w:asciiTheme="minorEastAsia" w:hAnsiTheme="minorEastAsia" w:cstheme="minorEastAsia"/>
          <w:sz w:val="24"/>
        </w:rPr>
      </w:pPr>
      <w:bookmarkStart w:id="17" w:name="heading_87"/>
      <w:r>
        <w:rPr>
          <w:rFonts w:hint="eastAsia" w:asciiTheme="minorEastAsia" w:hAnsiTheme="minorEastAsia" w:eastAsiaTheme="minorEastAsia" w:cstheme="minorEastAsia"/>
          <w:b/>
          <w:sz w:val="30"/>
        </w:rPr>
        <w:t>约束条件</w:t>
      </w:r>
      <w:bookmarkEnd w:id="17"/>
    </w:p>
    <w:p w14:paraId="25AF21DC">
      <w:pPr>
        <w:spacing w:before="120" w:after="120" w:line="288" w:lineRule="auto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eastAsia="等线" w:asciiTheme="minorEastAsia" w:hAnsiTheme="minorEastAsia" w:cstheme="minorEastAsia"/>
          <w:sz w:val="24"/>
        </w:rPr>
        <w:t>同一对比流程中应保持地图、起点、终点和基础算法条件一致；若运行过程中修改地图或起终点，应重新计算搜索结果。</w:t>
      </w:r>
    </w:p>
    <w:p w14:paraId="4D8398D2">
      <w:pPr>
        <w:spacing w:before="300" w:after="120" w:line="288" w:lineRule="auto"/>
        <w:outlineLvl w:val="2"/>
        <w:rPr>
          <w:rFonts w:hint="eastAsia" w:eastAsia="等线" w:asciiTheme="minorEastAsia" w:hAnsiTheme="minorEastAsia" w:cstheme="minorEastAsia"/>
          <w:sz w:val="24"/>
        </w:rPr>
      </w:pPr>
      <w:bookmarkStart w:id="18" w:name="heading_88"/>
      <w:r>
        <w:rPr>
          <w:rFonts w:hint="eastAsia" w:asciiTheme="minorEastAsia" w:hAnsiTheme="minorEastAsia" w:eastAsiaTheme="minorEastAsia" w:cstheme="minorEastAsia"/>
          <w:b/>
          <w:sz w:val="30"/>
        </w:rPr>
        <w:t>补充说明</w:t>
      </w:r>
      <w:bookmarkEnd w:id="18"/>
    </w:p>
    <w:p w14:paraId="05B3BAFE">
      <w:pPr>
        <w:spacing w:before="120" w:after="120" w:line="288" w:lineRule="auto"/>
        <w:rPr>
          <w:rFonts w:hint="eastAsia" w:eastAsia="等线" w:asciiTheme="minorEastAsia" w:hAnsiTheme="minorEastAsia" w:cstheme="minorEastAsia"/>
          <w:sz w:val="24"/>
          <w:lang w:val="en-US" w:eastAsia="zh-CN"/>
        </w:rPr>
      </w:pPr>
      <w:r>
        <w:rPr>
          <w:rFonts w:hint="eastAsia" w:eastAsia="等线" w:asciiTheme="minorEastAsia" w:hAnsiTheme="minorEastAsia" w:cstheme="minorEastAsia"/>
          <w:sz w:val="24"/>
        </w:rPr>
        <w:t>以上流程均应在合法参数下稳定完成；当起点终点缺失、路径不可达或文件读写失败时，系统应给出明确提示并保持当前可用状态。</w:t>
      </w:r>
    </w:p>
    <w:p w14:paraId="6F6A742D">
      <w:pPr>
        <w:spacing w:before="380" w:after="140" w:line="288" w:lineRule="auto"/>
        <w:outlineLvl w:val="0"/>
        <w:rPr>
          <w:rFonts w:hint="eastAsia" w:eastAsia="等线" w:asciiTheme="minorEastAsia" w:hAnsiTheme="minorEastAsia" w:cstheme="minorEastAsia"/>
          <w:sz w:val="24"/>
        </w:rPr>
      </w:pPr>
      <w:bookmarkStart w:id="19" w:name="heading_89"/>
      <w:r>
        <w:rPr>
          <w:rFonts w:hint="eastAsia" w:asciiTheme="minorEastAsia" w:hAnsiTheme="minorEastAsia" w:eastAsiaTheme="minorEastAsia" w:cstheme="minorEastAsia"/>
          <w:b/>
          <w:color w:val="245BDB"/>
          <w:sz w:val="36"/>
        </w:rPr>
        <w:t>4. 其他产品需求</w:t>
      </w:r>
      <w:bookmarkEnd w:id="19"/>
    </w:p>
    <w:p w14:paraId="4931A21F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bookmarkStart w:id="20" w:name="heading_91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4.</w:t>
      </w:r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  <w:t>1 高度参数调整</w:t>
      </w:r>
    </w:p>
    <w:p w14:paraId="44AAA788">
      <w:pPr>
        <w:spacing w:before="320" w:after="120" w:line="288" w:lineRule="auto"/>
        <w:ind w:firstLine="480" w:firstLineChars="200"/>
        <w:outlineLvl w:val="1"/>
        <w:rPr>
          <w:rFonts w:hint="eastAsia" w:asciiTheme="minorEastAsia" w:hAnsiTheme="minorEastAsia" w:eastAsiaTheme="minorEastAsia" w:cstheme="minorEastAsia"/>
          <w:b/>
          <w:sz w:val="32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用户可对地图地块高度进行增加或降低操作，系统应将高度变化纳入路径代价计算，使山地、坡度和跨越高度的场景能够体现不同算法与角色的差异。</w:t>
      </w:r>
    </w:p>
    <w:p w14:paraId="200B344B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 xml:space="preserve">4.2 </w:t>
      </w:r>
      <w:bookmarkEnd w:id="20"/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  <w:t>算法参数配置</w:t>
      </w:r>
    </w:p>
    <w:p w14:paraId="353AD264">
      <w:pPr>
        <w:spacing w:before="120" w:after="120" w:line="288" w:lineRule="auto"/>
        <w:ind w:firstLine="420"/>
        <w:rPr>
          <w:rFonts w:hint="eastAsia" w:eastAsia="等线" w:asciiTheme="minorEastAsia" w:hAnsiTheme="minorEastAsia" w:cstheme="minorEastAsia"/>
          <w:sz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用户可根据需要配置算法相关参数，如启发式函数、权重系数、搜索速度和是否允许斜向移动等；参数变化后，后续搜索结果应基于最新参数重新计算。</w:t>
      </w:r>
    </w:p>
    <w:p w14:paraId="0B2B1913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bookmarkStart w:id="21" w:name="heading_92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4.3 搜索过程回放</w:t>
      </w:r>
      <w:bookmarkEnd w:id="21"/>
    </w:p>
    <w:p w14:paraId="6E4214CF">
      <w:pPr>
        <w:spacing w:before="120" w:after="120" w:line="288" w:lineRule="auto"/>
        <w:ind w:firstLine="420"/>
        <w:rPr>
          <w:rFonts w:hint="eastAsia" w:eastAsia="等线" w:asciiTheme="minorEastAsia" w:hAnsi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系统应支持搜索过程的播放、暂停、继续、单步前进、单步后退、重置、跳到终点和重新播放，便于观察算法运行细节。</w:t>
      </w:r>
    </w:p>
    <w:p w14:paraId="3EC031F8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bookmarkStart w:id="22" w:name="heading_93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4.4 教学演示支持</w:t>
      </w:r>
      <w:bookmarkEnd w:id="22"/>
    </w:p>
    <w:p w14:paraId="08ED5F45">
      <w:pPr>
        <w:spacing w:before="320" w:after="120" w:line="288" w:lineRule="auto"/>
        <w:ind w:firstLine="480" w:firstLineChars="20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</w:pPr>
      <w:bookmarkStart w:id="23" w:name="heading_94"/>
      <w:r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  <w:t>系统应提供典型地图案例、一键演示流程、统计信息面板和截图导出能力，方便教师课堂讲解、学生实验展示和课程设计汇报。</w:t>
      </w:r>
    </w:p>
    <w:bookmarkEnd w:id="23"/>
    <w:p w14:paraId="22BCA8A0">
      <w:pPr>
        <w:spacing w:before="380" w:after="140" w:line="288" w:lineRule="auto"/>
        <w:outlineLvl w:val="0"/>
        <w:rPr>
          <w:rFonts w:hint="eastAsia" w:asciiTheme="minorEastAsia" w:hAnsiTheme="minorEastAsia" w:eastAsiaTheme="minorEastAsia" w:cstheme="minorEastAsia"/>
          <w:b/>
          <w:color w:val="245BDB"/>
          <w:sz w:val="36"/>
        </w:rPr>
      </w:pPr>
      <w:bookmarkStart w:id="24" w:name="heading_96"/>
      <w:r>
        <w:rPr>
          <w:rFonts w:hint="eastAsia" w:asciiTheme="minorEastAsia" w:hAnsiTheme="minorEastAsia" w:cstheme="minorEastAsia"/>
          <w:b/>
          <w:color w:val="245BDB"/>
          <w:sz w:val="36"/>
          <w:lang w:val="en-US" w:eastAsia="zh-CN"/>
        </w:rPr>
        <w:t xml:space="preserve">5. </w:t>
      </w:r>
      <w:r>
        <w:rPr>
          <w:rFonts w:hint="eastAsia" w:asciiTheme="minorEastAsia" w:hAnsiTheme="minorEastAsia" w:eastAsiaTheme="minorEastAsia" w:cstheme="minorEastAsia"/>
          <w:b/>
          <w:color w:val="245BDB"/>
          <w:sz w:val="36"/>
        </w:rPr>
        <w:t>运行环境</w:t>
      </w:r>
      <w:bookmarkEnd w:id="24"/>
      <w:bookmarkStart w:id="25" w:name="heading_97"/>
    </w:p>
    <w:p w14:paraId="496A06B5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 xml:space="preserve">5.1 </w:t>
      </w:r>
      <w:bookmarkEnd w:id="25"/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  <w:t>Windows 环境</w:t>
      </w:r>
    </w:p>
    <w:p w14:paraId="0F7F8DEF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woUserID w:val="1"/>
        </w:rPr>
        <w:t>推荐环境：</w:t>
      </w:r>
    </w:p>
    <w:p w14:paraId="4A9286C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Windows 10 / Windows 11</w:t>
      </w:r>
    </w:p>
    <w:p w14:paraId="480F6047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  <w:lang w:val="en-US" w:eastAsia="zh-CN"/>
        </w:rPr>
      </w:pPr>
      <w:r>
        <w:rPr>
          <w:rFonts w:hint="eastAsia" w:eastAsia="等线"/>
          <w:sz w:val="24"/>
        </w:rPr>
        <w:t>Visual Studio 2022 或兼容 MSVC 编译环境</w:t>
      </w:r>
    </w:p>
    <w:p w14:paraId="2219BFD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CMake 3.20 及以上，支持 C++17 或更高标准</w:t>
      </w:r>
    </w:p>
    <w:p w14:paraId="07FF75D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支持 OpenGL 图形环境的显卡或集成显卡</w:t>
      </w:r>
    </w:p>
    <w:p w14:paraId="0E71139A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bookmarkStart w:id="26" w:name="heading_98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 xml:space="preserve">5.2 </w:t>
      </w:r>
      <w:bookmarkEnd w:id="26"/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  <w:t>macOS 环境</w:t>
      </w:r>
    </w:p>
    <w:p w14:paraId="1F66312D">
      <w:pPr>
        <w:pStyle w:val="4"/>
        <w:keepNext w:val="0"/>
        <w:keepLines w:val="0"/>
        <w:widowControl/>
        <w:suppressLineNumbers w:val="0"/>
        <w:ind w:lef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woUserID w:val="1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woUserID w:val="1"/>
        </w:rPr>
        <w:t>推荐环境：</w:t>
      </w:r>
    </w:p>
    <w:p w14:paraId="5A7D8D3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macOS 12 及以上</w:t>
      </w:r>
    </w:p>
    <w:p w14:paraId="70F68646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Xcode Command Line Tools</w:t>
      </w:r>
    </w:p>
    <w:p w14:paraId="50AB571D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CMake 3.20 及以上，支持 C++17 或更高标准</w:t>
      </w:r>
    </w:p>
    <w:p w14:paraId="24721F0F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40" w:line="240" w:lineRule="auto"/>
        <w:ind w:left="425" w:leftChars="0" w:hanging="425" w:firstLineChars="0"/>
        <w:textAlignment w:val="auto"/>
        <w:rPr>
          <w:rFonts w:hint="eastAsia" w:eastAsia="等线"/>
          <w:sz w:val="24"/>
        </w:rPr>
      </w:pPr>
      <w:r>
        <w:rPr>
          <w:rFonts w:hint="eastAsia" w:eastAsia="等线"/>
          <w:sz w:val="24"/>
        </w:rPr>
        <w:t>支持 OpenGL 图形环境</w:t>
      </w:r>
    </w:p>
    <w:p w14:paraId="730D3049">
      <w:pPr>
        <w:spacing w:before="380" w:after="140" w:line="288" w:lineRule="auto"/>
        <w:outlineLvl w:val="0"/>
        <w:rPr>
          <w:rFonts w:hint="eastAsia" w:eastAsia="等线" w:asciiTheme="minorEastAsia" w:hAnsiTheme="minorEastAsia" w:cstheme="minorEastAsia"/>
          <w:sz w:val="24"/>
        </w:rPr>
      </w:pPr>
      <w:bookmarkStart w:id="27" w:name="heading_99"/>
      <w:r>
        <w:rPr>
          <w:rFonts w:hint="eastAsia" w:asciiTheme="minorEastAsia" w:hAnsiTheme="minorEastAsia" w:eastAsiaTheme="minorEastAsia" w:cstheme="minorEastAsia"/>
          <w:b/>
          <w:color w:val="245BDB"/>
          <w:sz w:val="36"/>
        </w:rPr>
        <w:t>6. 系统兼容性</w:t>
      </w:r>
      <w:bookmarkEnd w:id="27"/>
    </w:p>
    <w:p w14:paraId="59DAF93F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</w:rPr>
      </w:pPr>
      <w:bookmarkStart w:id="28" w:name="heading_100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6.1 用户设备兼容</w:t>
      </w:r>
      <w:bookmarkEnd w:id="28"/>
    </w:p>
    <w:p w14:paraId="7A728B4E">
      <w:pPr>
        <w:spacing w:before="320" w:after="120" w:line="288" w:lineRule="auto"/>
        <w:ind w:firstLine="480" w:firstLineChars="200"/>
        <w:outlineLvl w:val="1"/>
        <w:rPr>
          <w:rFonts w:hint="eastAsia" w:eastAsia="等线" w:asciiTheme="minorEastAsia" w:hAnsiTheme="minorEastAsia" w:cstheme="minorEastAsia"/>
          <w:sz w:val="24"/>
          <w:szCs w:val="22"/>
          <w:woUserID w:val="1"/>
        </w:rPr>
      </w:pPr>
      <w:bookmarkStart w:id="29" w:name="heading_101"/>
      <w:r>
        <w:rPr>
          <w:rFonts w:hint="eastAsia" w:eastAsia="等线" w:asciiTheme="minorEastAsia" w:hAnsiTheme="minorEastAsia" w:cstheme="minorEastAsia"/>
          <w:sz w:val="24"/>
          <w:szCs w:val="22"/>
          <w:woUserID w:val="1"/>
        </w:rPr>
        <w:t>本系统主要面向 Windows 平台下的台式机和笔记本电脑，同时保留 macOS 编译运行能力。系统支持常见屏幕分辨率、鼠标键盘操作、窗口最大化和全屏模式；推荐使用 1600×1000 或更高分辨率以获得完整侧边栏、时间轴和 3D 视图体验。普通教学实验电脑即可运行基础地图与 2D 展示；在大规模地图、复杂地形或 3D Diorama 场景下，建议使用性能较好的计算机以保证动画流畅。</w:t>
      </w:r>
    </w:p>
    <w:p w14:paraId="72C83E5E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</w:rPr>
      </w:pPr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6.2 用户使用方式兼容</w:t>
      </w:r>
      <w:bookmarkEnd w:id="29"/>
    </w:p>
    <w:p w14:paraId="61B3A0F5">
      <w:pPr>
        <w:spacing w:before="120" w:after="120" w:line="288" w:lineRule="auto"/>
        <w:ind w:firstLine="420"/>
        <w:rPr>
          <w:rFonts w:hint="eastAsia" w:asciiTheme="minorEastAsia" w:hAnsiTheme="minorEastAsia" w:eastAsiaTheme="minorEastAsia" w:cstheme="minorEastAsia"/>
          <w:sz w:val="21"/>
          <w:szCs w:val="22"/>
          <w:lang w:eastAsia="zh"/>
          <w:woUserID w:val="1"/>
        </w:rPr>
      </w:pPr>
      <w:r>
        <w:rPr>
          <w:rFonts w:hint="eastAsia" w:eastAsia="等线" w:asciiTheme="minorEastAsia" w:hAnsiTheme="minorEastAsia" w:cstheme="minorEastAsia"/>
          <w:sz w:val="24"/>
          <w:szCs w:val="22"/>
          <w:woUserID w:val="1"/>
        </w:rPr>
        <w:t>本系统兼容按钮式图形化操作与鼠标键盘快捷操作。用户可通过工具栏完成地图生成、地形编辑、起终点设置、算法运行和文件导出，也可通过鼠标滚轮缩放、中键拖动平移、右键旋转 3D 视角以及快捷键提升操作效率。所有快捷操作应与按钮操作保持一致的结果。</w:t>
      </w:r>
    </w:p>
    <w:p w14:paraId="54EA0F48">
      <w:pPr>
        <w:spacing w:before="380" w:after="140" w:line="288" w:lineRule="auto"/>
        <w:outlineLvl w:val="0"/>
        <w:rPr>
          <w:rFonts w:hint="eastAsia" w:eastAsia="等线" w:asciiTheme="minorEastAsia" w:hAnsiTheme="minorEastAsia" w:cstheme="minorEastAsia"/>
          <w:sz w:val="24"/>
        </w:rPr>
      </w:pPr>
      <w:bookmarkStart w:id="30" w:name="heading_102"/>
      <w:r>
        <w:rPr>
          <w:rFonts w:hint="eastAsia" w:asciiTheme="minorEastAsia" w:hAnsiTheme="minorEastAsia" w:eastAsiaTheme="minorEastAsia" w:cstheme="minorEastAsia"/>
          <w:b/>
          <w:color w:val="245BDB"/>
          <w:sz w:val="36"/>
        </w:rPr>
        <w:t>7. 安全性需求</w:t>
      </w:r>
      <w:bookmarkEnd w:id="30"/>
    </w:p>
    <w:p w14:paraId="087B5884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bookmarkStart w:id="31" w:name="heading_103"/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 xml:space="preserve">7.1 </w:t>
      </w:r>
      <w:bookmarkEnd w:id="31"/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  <w:t>数据安全</w:t>
      </w:r>
    </w:p>
    <w:p w14:paraId="17BBF60E">
      <w:pPr>
        <w:spacing w:before="320" w:after="120" w:line="288" w:lineRule="auto"/>
        <w:ind w:firstLine="480" w:firstLineChars="200"/>
        <w:outlineLvl w:val="1"/>
        <w:rPr>
          <w:rFonts w:hint="eastAsia" w:eastAsia="等线" w:asciiTheme="minorEastAsia" w:hAnsiTheme="minorEastAsia" w:cstheme="minorEastAsia"/>
          <w:sz w:val="24"/>
          <w:szCs w:val="22"/>
          <w:woUserID w:val="1"/>
        </w:rPr>
      </w:pPr>
      <w:bookmarkStart w:id="32" w:name="heading_104"/>
      <w:r>
        <w:rPr>
          <w:rFonts w:hint="eastAsia" w:eastAsia="等线" w:asciiTheme="minorEastAsia" w:hAnsiTheme="minorEastAsia" w:cstheme="minorEastAsia"/>
          <w:sz w:val="24"/>
          <w:szCs w:val="22"/>
          <w:woUserID w:val="1"/>
        </w:rPr>
        <w:t>系统应对用户输入数据进行有效性检查，确保地图尺寸、障碍比例、坐标位置、地形权重、高度参数和算法参数符合运行规则，避免非法输入导致地图生成失败、路径搜索异常或程序崩溃。</w:t>
      </w:r>
    </w:p>
    <w:p w14:paraId="6B1F9BC7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 xml:space="preserve">7.2 </w:t>
      </w:r>
      <w:bookmarkEnd w:id="32"/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  <w:t>数据存储安全</w:t>
      </w:r>
    </w:p>
    <w:p w14:paraId="3A5E2F6F">
      <w:pPr>
        <w:spacing w:before="320" w:after="120" w:line="288" w:lineRule="auto"/>
        <w:ind w:firstLine="480" w:firstLineChars="200"/>
        <w:outlineLvl w:val="1"/>
        <w:rPr>
          <w:rFonts w:hint="eastAsia" w:eastAsia="等线" w:asciiTheme="minorEastAsia" w:hAnsiTheme="minorEastAsia" w:cstheme="minorEastAsia"/>
          <w:sz w:val="24"/>
          <w:szCs w:val="22"/>
          <w:woUserID w:val="1"/>
        </w:rPr>
      </w:pPr>
      <w:bookmarkStart w:id="33" w:name="heading_105"/>
      <w:r>
        <w:rPr>
          <w:rFonts w:hint="eastAsia" w:eastAsia="等线" w:asciiTheme="minorEastAsia" w:hAnsiTheme="minorEastAsia" w:cstheme="minorEastAsia"/>
          <w:sz w:val="24"/>
          <w:szCs w:val="22"/>
          <w:woUserID w:val="1"/>
        </w:rPr>
        <w:t>系统运行过程中会产生地图数据、搜索过程数据、路径结果和统计指标等信息。保存地图时应保证地图尺寸、地形类型、高度、障碍、起点和终点信息完整；读取失败时不得破坏当前已加载地图。</w:t>
      </w:r>
    </w:p>
    <w:p w14:paraId="17C4D6EF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 xml:space="preserve">7.3 </w:t>
      </w:r>
      <w:bookmarkEnd w:id="33"/>
      <w:r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  <w:t>异常提示与容错安全</w:t>
      </w:r>
    </w:p>
    <w:p w14:paraId="27C22F20">
      <w:pPr>
        <w:spacing w:before="320" w:after="120" w:line="288" w:lineRule="auto"/>
        <w:ind w:firstLine="480" w:firstLineChars="20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woUserID w:val="1"/>
        </w:rPr>
      </w:pPr>
      <w:bookmarkStart w:id="34" w:name="heading_106"/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1"/>
        </w:rPr>
        <w:t>当出现参数缺失、路径不可达、文件读取失败、导出失败或算法运行错误时，系统应给出明确提示，而不是直接崩溃或无响应；异常发生后，用户应仍能继续编辑地图、重新设置参数或再次运行算法。</w:t>
      </w:r>
    </w:p>
    <w:p w14:paraId="5CE9E726">
      <w:pPr>
        <w:spacing w:before="320" w:after="120" w:line="288" w:lineRule="auto"/>
        <w:outlineLvl w:val="1"/>
        <w:rPr>
          <w:rFonts w:hint="eastAsia" w:asciiTheme="minorEastAsia" w:hAnsiTheme="minorEastAsia" w:eastAsiaTheme="minorEastAsia" w:cstheme="minorEastAsia"/>
          <w:b/>
          <w:color w:val="245BDB"/>
          <w:sz w:val="32"/>
          <w:lang w:eastAsia="zh"/>
        </w:rPr>
      </w:pPr>
      <w:r>
        <w:rPr>
          <w:rFonts w:hint="eastAsia" w:asciiTheme="minorEastAsia" w:hAnsiTheme="minorEastAsia" w:eastAsiaTheme="minorEastAsia" w:cstheme="minorEastAsia"/>
          <w:b/>
          <w:color w:val="245BDB"/>
          <w:sz w:val="32"/>
        </w:rPr>
        <w:t>7.4 本地文件与运行安全</w:t>
      </w:r>
      <w:bookmarkEnd w:id="34"/>
    </w:p>
    <w:p w14:paraId="6648A29B">
      <w:pPr>
        <w:spacing w:before="320" w:after="120" w:line="288" w:lineRule="auto"/>
        <w:ind w:firstLine="480" w:firstLineChars="200"/>
        <w:outlineLvl w:val="1"/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1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"/>
          <w:woUserID w:val="1"/>
        </w:rPr>
        <w:t>本系统为本地桌面教学程序，不设计登录、联网和管理员权限体系。安全重点在于本地文件读写校验、异常格式识别、非法参数拦截和运行状态保护，防止错误文件、异常输入或重复操作造成程序不可用。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98E849"/>
    <w:multiLevelType w:val="singleLevel"/>
    <w:tmpl w:val="9898E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2F041D1"/>
    <w:multiLevelType w:val="singleLevel"/>
    <w:tmpl w:val="B2F041D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B3A87AD"/>
    <w:multiLevelType w:val="singleLevel"/>
    <w:tmpl w:val="FB3A87A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09B68AB"/>
    <w:multiLevelType w:val="singleLevel"/>
    <w:tmpl w:val="009B68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4567C5D"/>
    <w:multiLevelType w:val="singleLevel"/>
    <w:tmpl w:val="04567C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058B945"/>
    <w:multiLevelType w:val="singleLevel"/>
    <w:tmpl w:val="4058B9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17D7503"/>
    <w:multiLevelType w:val="singleLevel"/>
    <w:tmpl w:val="517D75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7CBE3D4"/>
    <w:multiLevelType w:val="singleLevel"/>
    <w:tmpl w:val="67CBE3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0"/>
  </w:num>
  <w:num w:numId="5">
    <w:abstractNumId w:val="2"/>
  </w:num>
  <w:num w:numId="6">
    <w:abstractNumId w:val="7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NDVjOGFhODhiYTQ3NDUxYzAwMzQwNGVlZWYyZWQifQ=="/>
  </w:docVars>
  <w:rsids>
    <w:rsidRoot w:val="00E84CB6"/>
    <w:rsid w:val="007D37EA"/>
    <w:rsid w:val="00E51514"/>
    <w:rsid w:val="00E84CB6"/>
    <w:rsid w:val="00F904A9"/>
    <w:rsid w:val="0CFE5EE2"/>
    <w:rsid w:val="0FA3543E"/>
    <w:rsid w:val="0FFE998C"/>
    <w:rsid w:val="12011292"/>
    <w:rsid w:val="14257361"/>
    <w:rsid w:val="15AD129F"/>
    <w:rsid w:val="19393A07"/>
    <w:rsid w:val="1B0B0D1D"/>
    <w:rsid w:val="1BBA47C5"/>
    <w:rsid w:val="1C2A7637"/>
    <w:rsid w:val="1DF92DEE"/>
    <w:rsid w:val="21574AC9"/>
    <w:rsid w:val="23C16AD3"/>
    <w:rsid w:val="23D15B30"/>
    <w:rsid w:val="26EFD91D"/>
    <w:rsid w:val="2A2E4796"/>
    <w:rsid w:val="31223535"/>
    <w:rsid w:val="32E32B48"/>
    <w:rsid w:val="343A4DD6"/>
    <w:rsid w:val="374415CE"/>
    <w:rsid w:val="392E6987"/>
    <w:rsid w:val="3C77BCC8"/>
    <w:rsid w:val="45EA5542"/>
    <w:rsid w:val="47347DD3"/>
    <w:rsid w:val="491110C7"/>
    <w:rsid w:val="496E4757"/>
    <w:rsid w:val="4B1410C5"/>
    <w:rsid w:val="4FBA06DD"/>
    <w:rsid w:val="51DF2E7A"/>
    <w:rsid w:val="56BE6F0E"/>
    <w:rsid w:val="56C43314"/>
    <w:rsid w:val="5774657A"/>
    <w:rsid w:val="5AAF5488"/>
    <w:rsid w:val="5D6121B1"/>
    <w:rsid w:val="5DFF19AD"/>
    <w:rsid w:val="5E6E8555"/>
    <w:rsid w:val="5EDF7EDD"/>
    <w:rsid w:val="5F9B5527"/>
    <w:rsid w:val="61071847"/>
    <w:rsid w:val="61D35DFA"/>
    <w:rsid w:val="62A853CD"/>
    <w:rsid w:val="6DBB711A"/>
    <w:rsid w:val="6DD663F0"/>
    <w:rsid w:val="6F6D294A"/>
    <w:rsid w:val="6F6FE9D0"/>
    <w:rsid w:val="711B17DE"/>
    <w:rsid w:val="72203F91"/>
    <w:rsid w:val="77F7A90D"/>
    <w:rsid w:val="7E7E25D2"/>
    <w:rsid w:val="7F121975"/>
    <w:rsid w:val="7F9DC523"/>
    <w:rsid w:val="7F9E1776"/>
    <w:rsid w:val="AE7E5CC1"/>
    <w:rsid w:val="DA6F33DE"/>
    <w:rsid w:val="DB56DB93"/>
    <w:rsid w:val="DFE71A4D"/>
    <w:rsid w:val="E21F951D"/>
    <w:rsid w:val="EBBBC358"/>
    <w:rsid w:val="EEFDA23E"/>
    <w:rsid w:val="F3EB6ED7"/>
    <w:rsid w:val="FAFFCF7F"/>
    <w:rsid w:val="FDE3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unhideWhenUsed/>
    <w:qFormat/>
    <w:uiPriority w:val="99"/>
    <w:pPr>
      <w:spacing w:after="120" w:afterLines="0" w:afterAutospacing="0"/>
    </w:pPr>
  </w:style>
  <w:style w:type="paragraph" w:styleId="3">
    <w:name w:val="Body Text Indent"/>
    <w:basedOn w:val="1"/>
    <w:semiHidden/>
    <w:qFormat/>
    <w:uiPriority w:val="0"/>
    <w:pPr>
      <w:ind w:left="360"/>
    </w:pPr>
    <w:rPr>
      <w:sz w:val="24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next w:val="2"/>
    <w:unhideWhenUsed/>
    <w:uiPriority w:val="99"/>
    <w:rPr>
      <w:rFonts w:asciiTheme="minorAscii" w:hAnsiTheme="minorAscii"/>
    </w:rPr>
  </w:style>
  <w:style w:type="table" w:styleId="7">
    <w:name w:val="Table Grid"/>
    <w:basedOn w:val="6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3286</Words>
  <Characters>4107</Characters>
  <Lines>1</Lines>
  <Paragraphs>1</Paragraphs>
  <TotalTime>10</TotalTime>
  <ScaleCrop>false</ScaleCrop>
  <LinksUpToDate>false</LinksUpToDate>
  <CharactersWithSpaces>4287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SDLTF</dc:creator>
  <cp:lastModifiedBy>WPS_1760413628</cp:lastModifiedBy>
  <dcterms:created xsi:type="dcterms:W3CDTF">2024-06-12T13:27:00Z</dcterms:created>
  <dcterms:modified xsi:type="dcterms:W3CDTF">2026-07-08T02:14:56Z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65D433A46847AAAF8BC44C6A2481718B_43</vt:lpwstr>
  </property>
  <property fmtid="{D5CDD505-2E9C-101B-9397-08002B2CF9AE}" pid="4" name="KSOTemplateDocerSaveRecord">
    <vt:lpwstr>eyJoZGlkIjoiYWVlY2JiOTZlN2U5MGQ3YWMwYjBhZWU2Y2Y3NjMwZTUiLCJ1c2VySWQiOiIxNzU0MDY3MDA0In0=</vt:lpwstr>
  </property>
</Properties>
</file>