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56BF" w14:textId="79DEEE2C" w:rsidR="004055B7" w:rsidRDefault="00687D84" w:rsidP="00D1584E">
      <w:pPr>
        <w:spacing w:line="276" w:lineRule="auto"/>
        <w:jc w:val="right"/>
        <w:rPr>
          <w:rFonts w:ascii="Arial" w:hAnsi="Arial" w:cs="Arial"/>
          <w:b/>
          <w:bCs/>
          <w:color w:val="000000"/>
        </w:rPr>
      </w:pPr>
      <w:r>
        <w:rPr>
          <w:rFonts w:ascii="Arial" w:hAnsi="Arial" w:cs="Arial"/>
          <w:b/>
          <w:bCs/>
          <w:color w:val="000000"/>
        </w:rPr>
        <w:t xml:space="preserve">Informe Técnico No. </w:t>
      </w:r>
      <w:r w:rsidR="00D1584E" w:rsidRPr="004F56CE">
        <w:rPr>
          <w:rFonts w:ascii="Arial" w:hAnsi="Arial" w:cs="Arial"/>
          <w:b/>
          <w:bCs/>
          <w:color w:val="000000"/>
        </w:rPr>
        <w:t>{</w:t>
      </w:r>
      <w:proofErr w:type="gramStart"/>
      <w:r w:rsidR="00D1584E">
        <w:rPr>
          <w:rFonts w:ascii="Arial" w:hAnsi="Arial" w:cs="Arial"/>
          <w:b/>
          <w:bCs/>
          <w:color w:val="000000"/>
        </w:rPr>
        <w:t>NUMDOC:INFSECGENERAL</w:t>
      </w:r>
      <w:proofErr w:type="gramEnd"/>
      <w:r w:rsidR="00D1584E" w:rsidRPr="004F56CE">
        <w:rPr>
          <w:rFonts w:ascii="Arial" w:hAnsi="Arial" w:cs="Arial"/>
          <w:b/>
          <w:bCs/>
          <w:color w:val="000000"/>
        </w:rPr>
        <w:t>}</w:t>
      </w:r>
    </w:p>
    <w:p w14:paraId="7C798C84" w14:textId="77777777" w:rsidR="00D1584E" w:rsidRDefault="00D1584E" w:rsidP="00D85EC7">
      <w:pPr>
        <w:spacing w:line="276" w:lineRule="auto"/>
        <w:jc w:val="center"/>
        <w:rPr>
          <w:rFonts w:ascii="Arial" w:eastAsia="Calibri" w:hAnsi="Arial" w:cs="Arial"/>
          <w:b/>
          <w:bCs/>
          <w:lang w:val="es-MX" w:eastAsia="es-EC"/>
        </w:rPr>
      </w:pPr>
    </w:p>
    <w:p w14:paraId="3E984CA8" w14:textId="48B6D517" w:rsidR="00920424" w:rsidRPr="004F56CE" w:rsidRDefault="00DA0207" w:rsidP="00D85EC7">
      <w:pPr>
        <w:spacing w:line="276" w:lineRule="auto"/>
        <w:jc w:val="center"/>
        <w:rPr>
          <w:rFonts w:ascii="Arial" w:eastAsia="Calibri" w:hAnsi="Arial" w:cs="Arial"/>
          <w:b/>
          <w:bCs/>
          <w:lang w:val="es-MX" w:eastAsia="es-EC"/>
        </w:rPr>
      </w:pPr>
      <w:r w:rsidRPr="004F56CE">
        <w:rPr>
          <w:rFonts w:ascii="Arial" w:eastAsia="Calibri" w:hAnsi="Arial" w:cs="Arial"/>
          <w:b/>
          <w:bCs/>
          <w:lang w:val="es-MX" w:eastAsia="es-EC"/>
        </w:rPr>
        <w:t>Cumplimiento de Requisitos Académicos para la Emisión del Título</w:t>
      </w:r>
    </w:p>
    <w:p w14:paraId="5236B7C7" w14:textId="77777777" w:rsidR="008D1DCC" w:rsidRPr="00DA0207" w:rsidRDefault="008D1DCC" w:rsidP="00D85EC7">
      <w:pPr>
        <w:spacing w:line="276" w:lineRule="auto"/>
        <w:jc w:val="center"/>
        <w:rPr>
          <w:rFonts w:ascii="Arial" w:hAnsi="Arial" w:cs="Arial"/>
          <w:sz w:val="22"/>
          <w:szCs w:val="22"/>
        </w:rPr>
      </w:pPr>
    </w:p>
    <w:p w14:paraId="10703786" w14:textId="395AB73E" w:rsidR="00DA0207" w:rsidRPr="00D85EC7" w:rsidRDefault="00DA0207" w:rsidP="00D85EC7">
      <w:pPr>
        <w:pStyle w:val="Prrafodelista"/>
        <w:numPr>
          <w:ilvl w:val="0"/>
          <w:numId w:val="9"/>
        </w:numPr>
        <w:spacing w:line="276" w:lineRule="auto"/>
        <w:ind w:left="0" w:hanging="426"/>
        <w:jc w:val="both"/>
        <w:outlineLvl w:val="0"/>
        <w:rPr>
          <w:rFonts w:ascii="Arial" w:hAnsi="Arial" w:cs="Arial"/>
          <w:sz w:val="22"/>
          <w:szCs w:val="22"/>
        </w:rPr>
      </w:pPr>
      <w:r w:rsidRPr="00D85EC7">
        <w:rPr>
          <w:rFonts w:ascii="Arial" w:eastAsia="Times New Roman" w:hAnsi="Arial" w:cs="Arial"/>
          <w:b/>
          <w:kern w:val="1"/>
          <w:sz w:val="22"/>
          <w:szCs w:val="22"/>
          <w:lang w:eastAsia="ar-SA"/>
        </w:rPr>
        <w:t>Base Legal</w:t>
      </w:r>
    </w:p>
    <w:p w14:paraId="237ECF16" w14:textId="77777777" w:rsidR="00D85EC7" w:rsidRPr="00D85EC7" w:rsidRDefault="00D85EC7" w:rsidP="00D85EC7">
      <w:pPr>
        <w:spacing w:line="276" w:lineRule="auto"/>
        <w:jc w:val="both"/>
        <w:rPr>
          <w:rFonts w:ascii="Arial" w:eastAsia="Calibri" w:hAnsi="Arial" w:cs="Arial"/>
          <w:sz w:val="22"/>
          <w:szCs w:val="22"/>
          <w:u w:val="single"/>
          <w:lang w:val="es-MX" w:eastAsia="es-EC"/>
        </w:rPr>
      </w:pPr>
    </w:p>
    <w:p w14:paraId="3E5E093E" w14:textId="2BE5A1D9" w:rsidR="00D51589" w:rsidRDefault="00DA0207" w:rsidP="00D85EC7">
      <w:pPr>
        <w:spacing w:line="276" w:lineRule="auto"/>
        <w:jc w:val="both"/>
        <w:rPr>
          <w:rFonts w:ascii="Arial" w:eastAsia="Calibri" w:hAnsi="Arial" w:cs="Arial"/>
          <w:b/>
          <w:bCs/>
          <w:sz w:val="22"/>
          <w:szCs w:val="22"/>
          <w:u w:val="single"/>
          <w:lang w:val="es-MX" w:eastAsia="es-EC"/>
        </w:rPr>
      </w:pPr>
      <w:r w:rsidRPr="00DA0207">
        <w:rPr>
          <w:rFonts w:ascii="Arial" w:eastAsia="Calibri" w:hAnsi="Arial" w:cs="Arial"/>
          <w:b/>
          <w:bCs/>
          <w:sz w:val="22"/>
          <w:szCs w:val="22"/>
          <w:u w:val="single"/>
          <w:lang w:val="es-MX" w:eastAsia="es-EC"/>
        </w:rPr>
        <w:t>Constitución de la República del Ecuador</w:t>
      </w:r>
    </w:p>
    <w:p w14:paraId="71EC19DD" w14:textId="77777777" w:rsidR="00DA0207" w:rsidRPr="00DA0207" w:rsidRDefault="00DA0207" w:rsidP="00D85EC7">
      <w:pPr>
        <w:spacing w:line="276" w:lineRule="auto"/>
        <w:jc w:val="both"/>
        <w:rPr>
          <w:rFonts w:ascii="Arial" w:eastAsia="Calibri" w:hAnsi="Arial" w:cs="Arial"/>
          <w:b/>
          <w:bCs/>
          <w:sz w:val="22"/>
          <w:szCs w:val="22"/>
          <w:u w:val="single"/>
          <w:lang w:val="es-MX" w:eastAsia="es-EC"/>
        </w:rPr>
      </w:pPr>
    </w:p>
    <w:p w14:paraId="34D1A147" w14:textId="5AA02F1B" w:rsidR="00EF21B4" w:rsidRPr="00DA0207" w:rsidRDefault="00DA0207" w:rsidP="00D85EC7">
      <w:pPr>
        <w:spacing w:line="276" w:lineRule="auto"/>
        <w:jc w:val="both"/>
        <w:rPr>
          <w:rFonts w:ascii="Arial" w:eastAsia="Calibri" w:hAnsi="Arial" w:cs="Arial"/>
          <w:i/>
          <w:sz w:val="22"/>
          <w:szCs w:val="22"/>
          <w:lang w:val="es-MX" w:eastAsia="es-EC"/>
        </w:rPr>
      </w:pPr>
      <w:r w:rsidRPr="00DA0207">
        <w:rPr>
          <w:rFonts w:ascii="Arial" w:eastAsia="Calibri" w:hAnsi="Arial" w:cs="Arial"/>
          <w:b/>
          <w:bCs/>
          <w:sz w:val="22"/>
          <w:szCs w:val="22"/>
          <w:lang w:val="es-MX" w:eastAsia="es-EC"/>
        </w:rPr>
        <w:t xml:space="preserve">Artículo </w:t>
      </w:r>
      <w:r w:rsidR="00075616" w:rsidRPr="00DA0207">
        <w:rPr>
          <w:rFonts w:ascii="Arial" w:eastAsia="Calibri" w:hAnsi="Arial" w:cs="Arial"/>
          <w:b/>
          <w:bCs/>
          <w:sz w:val="22"/>
          <w:szCs w:val="22"/>
          <w:lang w:val="es-MX" w:eastAsia="es-EC"/>
        </w:rPr>
        <w:t>350</w:t>
      </w:r>
      <w:r>
        <w:rPr>
          <w:rFonts w:ascii="Arial" w:eastAsia="Calibri" w:hAnsi="Arial" w:cs="Arial"/>
          <w:b/>
          <w:bCs/>
          <w:sz w:val="22"/>
          <w:szCs w:val="22"/>
          <w:lang w:val="es-MX" w:eastAsia="es-EC"/>
        </w:rPr>
        <w:t>.-</w:t>
      </w:r>
      <w:r w:rsidR="00075616" w:rsidRPr="00DA0207">
        <w:rPr>
          <w:rFonts w:ascii="Arial" w:eastAsia="Calibri" w:hAnsi="Arial" w:cs="Arial"/>
          <w:sz w:val="22"/>
          <w:szCs w:val="22"/>
          <w:lang w:val="es-MX" w:eastAsia="es-EC"/>
        </w:rPr>
        <w:t xml:space="preserve"> </w:t>
      </w:r>
      <w:r w:rsidR="00075616" w:rsidRPr="00DA0207">
        <w:rPr>
          <w:rFonts w:ascii="Arial" w:eastAsia="Calibri" w:hAnsi="Arial" w:cs="Arial"/>
          <w:i/>
          <w:sz w:val="22"/>
          <w:szCs w:val="22"/>
          <w:lang w:val="es-MX" w:eastAsia="es-EC"/>
        </w:rPr>
        <w:t>“El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w:t>
      </w:r>
      <w:r w:rsidR="00463928" w:rsidRPr="00DA0207">
        <w:rPr>
          <w:rFonts w:ascii="Arial" w:eastAsia="Calibri" w:hAnsi="Arial" w:cs="Arial"/>
          <w:i/>
          <w:sz w:val="22"/>
          <w:szCs w:val="22"/>
          <w:lang w:val="es-MX" w:eastAsia="es-EC"/>
        </w:rPr>
        <w:t>.</w:t>
      </w:r>
    </w:p>
    <w:p w14:paraId="4C776501" w14:textId="77777777" w:rsidR="008D1DCC" w:rsidRDefault="008D1DCC" w:rsidP="00D85EC7">
      <w:pPr>
        <w:spacing w:line="276" w:lineRule="auto"/>
        <w:jc w:val="both"/>
        <w:rPr>
          <w:rFonts w:ascii="Arial" w:eastAsia="Calibri" w:hAnsi="Arial" w:cs="Arial"/>
          <w:i/>
          <w:sz w:val="22"/>
          <w:szCs w:val="22"/>
          <w:lang w:val="es-MX" w:eastAsia="es-EC"/>
        </w:rPr>
      </w:pPr>
    </w:p>
    <w:p w14:paraId="13D2A50A" w14:textId="77777777" w:rsidR="00DA0207" w:rsidRPr="00DA0207" w:rsidRDefault="00DA0207" w:rsidP="00D85EC7">
      <w:pPr>
        <w:spacing w:line="276" w:lineRule="auto"/>
        <w:jc w:val="both"/>
        <w:rPr>
          <w:rFonts w:ascii="Arial" w:eastAsia="Calibri" w:hAnsi="Arial" w:cs="Arial"/>
          <w:b/>
          <w:bCs/>
          <w:sz w:val="22"/>
          <w:szCs w:val="22"/>
          <w:u w:val="single"/>
          <w:lang w:val="es-MX" w:eastAsia="es-EC"/>
        </w:rPr>
      </w:pPr>
      <w:r w:rsidRPr="00DA0207">
        <w:rPr>
          <w:rFonts w:ascii="Arial" w:eastAsia="Calibri" w:hAnsi="Arial" w:cs="Arial"/>
          <w:b/>
          <w:bCs/>
          <w:sz w:val="22"/>
          <w:szCs w:val="22"/>
          <w:u w:val="single"/>
          <w:lang w:val="es-MX" w:eastAsia="es-EC"/>
        </w:rPr>
        <w:t xml:space="preserve">Ley Orgánica de Educación Superior </w:t>
      </w:r>
    </w:p>
    <w:p w14:paraId="4D81004F" w14:textId="77777777" w:rsidR="00DA0207" w:rsidRDefault="00DA0207" w:rsidP="00D85EC7">
      <w:pPr>
        <w:spacing w:line="276" w:lineRule="auto"/>
        <w:jc w:val="both"/>
        <w:rPr>
          <w:rFonts w:ascii="Arial" w:eastAsia="Calibri" w:hAnsi="Arial" w:cs="Arial"/>
          <w:b/>
          <w:bCs/>
          <w:sz w:val="22"/>
          <w:szCs w:val="22"/>
          <w:lang w:val="es-MX" w:eastAsia="es-EC"/>
        </w:rPr>
      </w:pPr>
    </w:p>
    <w:p w14:paraId="6935627C" w14:textId="3BFBFF61" w:rsidR="007D0B81" w:rsidRPr="00DA0207" w:rsidRDefault="00DA0207" w:rsidP="00D85EC7">
      <w:pPr>
        <w:spacing w:line="276" w:lineRule="auto"/>
        <w:jc w:val="both"/>
        <w:rPr>
          <w:rFonts w:ascii="Arial" w:eastAsia="Calibri" w:hAnsi="Arial" w:cs="Arial"/>
          <w:i/>
          <w:sz w:val="22"/>
          <w:szCs w:val="22"/>
          <w:lang w:val="es-MX" w:eastAsia="es-EC"/>
        </w:rPr>
      </w:pPr>
      <w:r w:rsidRPr="00DA0207">
        <w:rPr>
          <w:rFonts w:ascii="Arial" w:eastAsia="Calibri" w:hAnsi="Arial" w:cs="Arial"/>
          <w:b/>
          <w:bCs/>
          <w:sz w:val="22"/>
          <w:szCs w:val="22"/>
          <w:lang w:val="es-MX" w:eastAsia="es-EC"/>
        </w:rPr>
        <w:t>A</w:t>
      </w:r>
      <w:r w:rsidR="007D0B81" w:rsidRPr="00DA0207">
        <w:rPr>
          <w:rFonts w:ascii="Arial" w:eastAsia="Calibri" w:hAnsi="Arial" w:cs="Arial"/>
          <w:b/>
          <w:bCs/>
          <w:sz w:val="22"/>
          <w:szCs w:val="22"/>
          <w:lang w:val="es-MX" w:eastAsia="es-EC"/>
        </w:rPr>
        <w:t>rtículo 5</w:t>
      </w:r>
      <w:r>
        <w:rPr>
          <w:rFonts w:ascii="Arial" w:eastAsia="Calibri" w:hAnsi="Arial" w:cs="Arial"/>
          <w:sz w:val="22"/>
          <w:szCs w:val="22"/>
          <w:lang w:val="es-MX" w:eastAsia="es-EC"/>
        </w:rPr>
        <w:t>.-</w:t>
      </w:r>
      <w:r w:rsidR="007D0B81" w:rsidRPr="00DA0207">
        <w:rPr>
          <w:rFonts w:ascii="Arial" w:eastAsia="Calibri" w:hAnsi="Arial" w:cs="Arial"/>
          <w:sz w:val="22"/>
          <w:szCs w:val="22"/>
          <w:lang w:val="es-MX" w:eastAsia="es-EC"/>
        </w:rPr>
        <w:t xml:space="preserve"> “</w:t>
      </w:r>
      <w:r w:rsidR="007D0B81" w:rsidRPr="00DA0207">
        <w:rPr>
          <w:rFonts w:ascii="Arial" w:eastAsia="Calibri" w:hAnsi="Arial" w:cs="Arial"/>
          <w:i/>
          <w:sz w:val="22"/>
          <w:szCs w:val="22"/>
          <w:lang w:val="es-MX" w:eastAsia="es-EC"/>
        </w:rPr>
        <w:t xml:space="preserve">Derechos de las y los </w:t>
      </w:r>
      <w:proofErr w:type="gramStart"/>
      <w:r w:rsidR="007D0B81" w:rsidRPr="00DA0207">
        <w:rPr>
          <w:rFonts w:ascii="Arial" w:eastAsia="Calibri" w:hAnsi="Arial" w:cs="Arial"/>
          <w:i/>
          <w:sz w:val="22"/>
          <w:szCs w:val="22"/>
          <w:lang w:val="es-MX" w:eastAsia="es-EC"/>
        </w:rPr>
        <w:t>estudiantes.</w:t>
      </w:r>
      <w:r w:rsidR="000124A0" w:rsidRPr="00DA0207">
        <w:rPr>
          <w:rFonts w:ascii="Arial" w:eastAsia="Calibri" w:hAnsi="Arial" w:cs="Arial"/>
          <w:i/>
          <w:sz w:val="22"/>
          <w:szCs w:val="22"/>
          <w:lang w:val="es-MX" w:eastAsia="es-EC"/>
        </w:rPr>
        <w:t>-</w:t>
      </w:r>
      <w:proofErr w:type="gramEnd"/>
      <w:r w:rsidR="007D0B81" w:rsidRPr="00DA0207">
        <w:rPr>
          <w:rFonts w:ascii="Arial" w:eastAsia="Calibri" w:hAnsi="Arial" w:cs="Arial"/>
          <w:i/>
          <w:sz w:val="22"/>
          <w:szCs w:val="22"/>
          <w:lang w:val="es-MX" w:eastAsia="es-EC"/>
        </w:rPr>
        <w:t xml:space="preserve"> Son derechos de los y las estudiantes los siguientes: a) Acceder, movilizarse, permanecer, egresar y titularse sin discriminación conforme sus méritos académicos</w:t>
      </w:r>
      <w:r w:rsidR="000124A0" w:rsidRPr="00DA0207">
        <w:rPr>
          <w:rFonts w:ascii="Arial" w:eastAsia="Calibri" w:hAnsi="Arial" w:cs="Arial"/>
          <w:i/>
          <w:sz w:val="22"/>
          <w:szCs w:val="22"/>
          <w:lang w:val="es-MX" w:eastAsia="es-EC"/>
        </w:rPr>
        <w:t>; (…)</w:t>
      </w:r>
      <w:r w:rsidR="007D0B81" w:rsidRPr="00DA0207">
        <w:rPr>
          <w:rFonts w:ascii="Arial" w:eastAsia="Calibri" w:hAnsi="Arial" w:cs="Arial"/>
          <w:i/>
          <w:sz w:val="22"/>
          <w:szCs w:val="22"/>
          <w:lang w:val="es-MX" w:eastAsia="es-EC"/>
        </w:rPr>
        <w:t>”</w:t>
      </w:r>
      <w:r w:rsidR="00463928" w:rsidRPr="00DA0207">
        <w:rPr>
          <w:rFonts w:ascii="Arial" w:eastAsia="Calibri" w:hAnsi="Arial" w:cs="Arial"/>
          <w:i/>
          <w:sz w:val="22"/>
          <w:szCs w:val="22"/>
          <w:lang w:val="es-MX" w:eastAsia="es-EC"/>
        </w:rPr>
        <w:t>.</w:t>
      </w:r>
    </w:p>
    <w:p w14:paraId="694A9079" w14:textId="77777777" w:rsidR="008D1DCC" w:rsidRPr="00DA0207" w:rsidRDefault="008D1DCC" w:rsidP="00D85EC7">
      <w:pPr>
        <w:spacing w:line="276" w:lineRule="auto"/>
        <w:jc w:val="both"/>
        <w:rPr>
          <w:rFonts w:ascii="Arial" w:eastAsia="Calibri" w:hAnsi="Arial" w:cs="Arial"/>
          <w:i/>
          <w:sz w:val="22"/>
          <w:szCs w:val="22"/>
          <w:lang w:val="es-MX" w:eastAsia="es-EC"/>
        </w:rPr>
      </w:pPr>
    </w:p>
    <w:p w14:paraId="2F3D51D6" w14:textId="19CF2CF2" w:rsidR="00DC6145" w:rsidRPr="00DA0207" w:rsidRDefault="00DA0207" w:rsidP="00D85EC7">
      <w:pPr>
        <w:spacing w:line="276" w:lineRule="auto"/>
        <w:jc w:val="both"/>
        <w:rPr>
          <w:rFonts w:ascii="Arial" w:eastAsia="Calibri" w:hAnsi="Arial" w:cs="Arial"/>
          <w:i/>
          <w:sz w:val="22"/>
          <w:szCs w:val="22"/>
          <w:lang w:val="es-MX" w:eastAsia="es-EC"/>
        </w:rPr>
      </w:pPr>
      <w:r w:rsidRPr="00DA0207">
        <w:rPr>
          <w:rFonts w:ascii="Arial" w:eastAsia="Calibri" w:hAnsi="Arial" w:cs="Arial"/>
          <w:b/>
          <w:bCs/>
          <w:sz w:val="22"/>
          <w:szCs w:val="22"/>
          <w:lang w:val="es-MX" w:eastAsia="es-EC"/>
        </w:rPr>
        <w:t>A</w:t>
      </w:r>
      <w:r w:rsidR="00DC6145" w:rsidRPr="00DA0207">
        <w:rPr>
          <w:rFonts w:ascii="Arial" w:eastAsia="Calibri" w:hAnsi="Arial" w:cs="Arial"/>
          <w:b/>
          <w:bCs/>
          <w:sz w:val="22"/>
          <w:szCs w:val="22"/>
          <w:lang w:val="es-MX" w:eastAsia="es-EC"/>
        </w:rPr>
        <w:t>rtículo 84</w:t>
      </w:r>
      <w:r>
        <w:rPr>
          <w:rFonts w:ascii="Arial" w:eastAsia="Calibri" w:hAnsi="Arial" w:cs="Arial"/>
          <w:sz w:val="22"/>
          <w:szCs w:val="22"/>
          <w:lang w:val="es-MX" w:eastAsia="es-EC"/>
        </w:rPr>
        <w:t xml:space="preserve">.- </w:t>
      </w:r>
      <w:r w:rsidR="00DC6145" w:rsidRPr="00DA0207">
        <w:rPr>
          <w:rFonts w:ascii="Arial" w:eastAsia="Calibri" w:hAnsi="Arial" w:cs="Arial"/>
          <w:i/>
          <w:sz w:val="22"/>
          <w:szCs w:val="22"/>
          <w:lang w:val="es-MX" w:eastAsia="es-EC"/>
        </w:rPr>
        <w:t xml:space="preserve">“Requisitos para aprobación de cursos y </w:t>
      </w:r>
      <w:proofErr w:type="gramStart"/>
      <w:r w:rsidR="00DC6145" w:rsidRPr="00DA0207">
        <w:rPr>
          <w:rFonts w:ascii="Arial" w:eastAsia="Calibri" w:hAnsi="Arial" w:cs="Arial"/>
          <w:i/>
          <w:sz w:val="22"/>
          <w:szCs w:val="22"/>
          <w:lang w:val="es-MX" w:eastAsia="es-EC"/>
        </w:rPr>
        <w:t>carreras.</w:t>
      </w:r>
      <w:r w:rsidR="000124A0" w:rsidRPr="00DA0207">
        <w:rPr>
          <w:rFonts w:ascii="Arial" w:eastAsia="Calibri" w:hAnsi="Arial" w:cs="Arial"/>
          <w:i/>
          <w:sz w:val="22"/>
          <w:szCs w:val="22"/>
          <w:lang w:val="es-MX" w:eastAsia="es-EC"/>
        </w:rPr>
        <w:t>-</w:t>
      </w:r>
      <w:proofErr w:type="gramEnd"/>
      <w:r w:rsidR="000124A0" w:rsidRPr="00DA0207">
        <w:rPr>
          <w:rFonts w:ascii="Arial" w:eastAsia="Calibri" w:hAnsi="Arial" w:cs="Arial"/>
          <w:i/>
          <w:sz w:val="22"/>
          <w:szCs w:val="22"/>
          <w:lang w:val="es-MX" w:eastAsia="es-EC"/>
        </w:rPr>
        <w:t xml:space="preserve"> </w:t>
      </w:r>
      <w:r w:rsidR="00DC6145" w:rsidRPr="00DA0207">
        <w:rPr>
          <w:rFonts w:ascii="Arial" w:eastAsia="Calibri" w:hAnsi="Arial" w:cs="Arial"/>
          <w:i/>
          <w:sz w:val="22"/>
          <w:szCs w:val="22"/>
          <w:lang w:val="es-MX" w:eastAsia="es-EC"/>
        </w:rPr>
        <w:t>Los requisitos de carácter académico y disciplinario necesarios para la aprobación de cursos y carreras constarán en el Reglamento de Régimen Académico, en los respectivos estatutos, reglamentos y demás normas que rigen el Sistema de Educación Superior. (…)</w:t>
      </w:r>
      <w:r w:rsidR="00463928" w:rsidRPr="00DA0207">
        <w:rPr>
          <w:rFonts w:ascii="Arial" w:eastAsia="Calibri" w:hAnsi="Arial" w:cs="Arial"/>
          <w:i/>
          <w:sz w:val="22"/>
          <w:szCs w:val="22"/>
          <w:lang w:val="es-MX" w:eastAsia="es-EC"/>
        </w:rPr>
        <w:t>”</w:t>
      </w:r>
      <w:r w:rsidR="00DC6145" w:rsidRPr="00DA0207">
        <w:rPr>
          <w:rFonts w:ascii="Arial" w:eastAsia="Calibri" w:hAnsi="Arial" w:cs="Arial"/>
          <w:i/>
          <w:sz w:val="22"/>
          <w:szCs w:val="22"/>
          <w:lang w:val="es-MX" w:eastAsia="es-EC"/>
        </w:rPr>
        <w:t>.</w:t>
      </w:r>
    </w:p>
    <w:p w14:paraId="376418F4" w14:textId="77777777" w:rsidR="008D1DCC" w:rsidRPr="00DA0207" w:rsidRDefault="008D1DCC" w:rsidP="00D85EC7">
      <w:pPr>
        <w:spacing w:line="276" w:lineRule="auto"/>
        <w:jc w:val="both"/>
        <w:rPr>
          <w:rFonts w:ascii="Arial" w:eastAsia="Calibri" w:hAnsi="Arial" w:cs="Arial"/>
          <w:i/>
          <w:sz w:val="22"/>
          <w:szCs w:val="22"/>
          <w:lang w:val="es-MX" w:eastAsia="es-EC"/>
        </w:rPr>
      </w:pPr>
    </w:p>
    <w:p w14:paraId="43DACEFC" w14:textId="5A5A6958" w:rsidR="007D0B81" w:rsidRDefault="00DA0207" w:rsidP="00D85EC7">
      <w:pPr>
        <w:spacing w:line="276" w:lineRule="auto"/>
        <w:jc w:val="both"/>
        <w:rPr>
          <w:rFonts w:ascii="Arial" w:eastAsia="Calibri" w:hAnsi="Arial" w:cs="Arial"/>
          <w:i/>
          <w:sz w:val="22"/>
          <w:szCs w:val="22"/>
          <w:lang w:val="es-MX" w:eastAsia="es-EC"/>
        </w:rPr>
      </w:pPr>
      <w:r w:rsidRPr="00DA0207">
        <w:rPr>
          <w:rFonts w:ascii="Arial" w:eastAsia="Calibri" w:hAnsi="Arial" w:cs="Arial"/>
          <w:b/>
          <w:bCs/>
          <w:sz w:val="22"/>
          <w:szCs w:val="22"/>
          <w:lang w:val="es-MX" w:eastAsia="es-EC"/>
        </w:rPr>
        <w:t>A</w:t>
      </w:r>
      <w:r w:rsidR="007D0B81" w:rsidRPr="00DA0207">
        <w:rPr>
          <w:rFonts w:ascii="Arial" w:eastAsia="Calibri" w:hAnsi="Arial" w:cs="Arial"/>
          <w:b/>
          <w:bCs/>
          <w:sz w:val="22"/>
          <w:szCs w:val="22"/>
          <w:lang w:val="es-MX" w:eastAsia="es-EC"/>
        </w:rPr>
        <w:t>rtículo 122</w:t>
      </w:r>
      <w:r>
        <w:rPr>
          <w:rFonts w:ascii="Arial" w:eastAsia="Calibri" w:hAnsi="Arial" w:cs="Arial"/>
          <w:sz w:val="22"/>
          <w:szCs w:val="22"/>
          <w:lang w:val="es-MX" w:eastAsia="es-EC"/>
        </w:rPr>
        <w:t>.-</w:t>
      </w:r>
      <w:r w:rsidR="007D0B81" w:rsidRPr="00DA0207">
        <w:rPr>
          <w:rFonts w:ascii="Arial" w:eastAsia="Calibri" w:hAnsi="Arial" w:cs="Arial"/>
          <w:sz w:val="22"/>
          <w:szCs w:val="22"/>
          <w:lang w:val="es-MX" w:eastAsia="es-EC"/>
        </w:rPr>
        <w:t xml:space="preserve"> </w:t>
      </w:r>
      <w:r w:rsidR="007D0B81" w:rsidRPr="00DA0207">
        <w:rPr>
          <w:rFonts w:ascii="Arial" w:eastAsia="Calibri" w:hAnsi="Arial" w:cs="Arial"/>
          <w:i/>
          <w:sz w:val="22"/>
          <w:szCs w:val="22"/>
          <w:lang w:val="es-MX" w:eastAsia="es-EC"/>
        </w:rPr>
        <w:t>“</w:t>
      </w:r>
      <w:r w:rsidR="000124A0" w:rsidRPr="00DA0207">
        <w:rPr>
          <w:rFonts w:ascii="Arial" w:eastAsia="Calibri" w:hAnsi="Arial" w:cs="Arial"/>
          <w:i/>
          <w:sz w:val="22"/>
          <w:szCs w:val="22"/>
          <w:lang w:val="es-MX" w:eastAsia="es-EC"/>
        </w:rPr>
        <w:t xml:space="preserve">Otorgamiento de </w:t>
      </w:r>
      <w:proofErr w:type="gramStart"/>
      <w:r w:rsidR="000124A0" w:rsidRPr="00DA0207">
        <w:rPr>
          <w:rFonts w:ascii="Arial" w:eastAsia="Calibri" w:hAnsi="Arial" w:cs="Arial"/>
          <w:i/>
          <w:sz w:val="22"/>
          <w:szCs w:val="22"/>
          <w:lang w:val="es-MX" w:eastAsia="es-EC"/>
        </w:rPr>
        <w:t>Títulos.-</w:t>
      </w:r>
      <w:proofErr w:type="gramEnd"/>
      <w:r w:rsidR="000124A0" w:rsidRPr="00DA0207">
        <w:rPr>
          <w:rFonts w:ascii="Arial" w:eastAsia="Calibri" w:hAnsi="Arial" w:cs="Arial"/>
          <w:i/>
          <w:sz w:val="22"/>
          <w:szCs w:val="22"/>
          <w:lang w:val="es-MX" w:eastAsia="es-EC"/>
        </w:rPr>
        <w:t xml:space="preserve"> </w:t>
      </w:r>
      <w:r w:rsidR="007D0B81" w:rsidRPr="00DA0207">
        <w:rPr>
          <w:rFonts w:ascii="Arial" w:eastAsia="Calibri" w:hAnsi="Arial" w:cs="Arial"/>
          <w:i/>
          <w:sz w:val="22"/>
          <w:szCs w:val="22"/>
          <w:lang w:val="es-MX" w:eastAsia="es-EC"/>
        </w:rPr>
        <w:t>Las instituciones del Sistema de Educación Superior conferirán los títulos y grados que le corresponden</w:t>
      </w:r>
      <w:r w:rsidR="000124A0" w:rsidRPr="00DA0207">
        <w:rPr>
          <w:rFonts w:ascii="Arial" w:eastAsia="Calibri" w:hAnsi="Arial" w:cs="Arial"/>
          <w:i/>
          <w:sz w:val="22"/>
          <w:szCs w:val="22"/>
          <w:lang w:val="es-MX" w:eastAsia="es-EC"/>
        </w:rPr>
        <w:t xml:space="preserve"> según lo establecido en los artículos precedentes.</w:t>
      </w:r>
      <w:r w:rsidR="00463928" w:rsidRPr="00DA0207">
        <w:rPr>
          <w:rFonts w:ascii="Arial" w:eastAsia="Calibri" w:hAnsi="Arial" w:cs="Arial"/>
          <w:i/>
          <w:sz w:val="22"/>
          <w:szCs w:val="22"/>
          <w:lang w:val="es-MX" w:eastAsia="es-EC"/>
        </w:rPr>
        <w:t xml:space="preserve"> Los títulos o grados académicos serán emitidos en el idioma oficial del país.</w:t>
      </w:r>
      <w:r w:rsidR="000124A0" w:rsidRPr="00DA0207">
        <w:rPr>
          <w:rFonts w:ascii="Arial" w:eastAsia="Calibri" w:hAnsi="Arial" w:cs="Arial"/>
          <w:i/>
          <w:sz w:val="22"/>
          <w:szCs w:val="22"/>
          <w:lang w:val="es-MX" w:eastAsia="es-EC"/>
        </w:rPr>
        <w:t xml:space="preserve"> (…)</w:t>
      </w:r>
      <w:r w:rsidR="007D0B81" w:rsidRPr="00DA0207">
        <w:rPr>
          <w:rFonts w:ascii="Arial" w:eastAsia="Calibri" w:hAnsi="Arial" w:cs="Arial"/>
          <w:i/>
          <w:sz w:val="22"/>
          <w:szCs w:val="22"/>
          <w:lang w:val="es-MX" w:eastAsia="es-EC"/>
        </w:rPr>
        <w:t>”</w:t>
      </w:r>
      <w:r w:rsidR="00755BFE">
        <w:rPr>
          <w:rFonts w:ascii="Arial" w:eastAsia="Calibri" w:hAnsi="Arial" w:cs="Arial"/>
          <w:i/>
          <w:sz w:val="22"/>
          <w:szCs w:val="22"/>
          <w:lang w:val="es-MX" w:eastAsia="es-EC"/>
        </w:rPr>
        <w:t>.</w:t>
      </w:r>
    </w:p>
    <w:p w14:paraId="4776955E" w14:textId="77777777" w:rsidR="00DA0207" w:rsidRDefault="00DA0207" w:rsidP="00D85EC7">
      <w:pPr>
        <w:spacing w:line="276" w:lineRule="auto"/>
        <w:jc w:val="both"/>
        <w:rPr>
          <w:rFonts w:ascii="Arial" w:eastAsia="Calibri" w:hAnsi="Arial" w:cs="Arial"/>
          <w:i/>
          <w:sz w:val="22"/>
          <w:szCs w:val="22"/>
          <w:lang w:val="es-MX" w:eastAsia="es-EC"/>
        </w:rPr>
      </w:pPr>
    </w:p>
    <w:p w14:paraId="492F4D73" w14:textId="52DB3CE2" w:rsidR="00DA0207" w:rsidRPr="00DA0207" w:rsidRDefault="00DA0207" w:rsidP="00D85EC7">
      <w:pPr>
        <w:spacing w:line="276" w:lineRule="auto"/>
        <w:jc w:val="both"/>
        <w:rPr>
          <w:rFonts w:ascii="Arial" w:eastAsia="Calibri" w:hAnsi="Arial" w:cs="Arial"/>
          <w:b/>
          <w:bCs/>
          <w:i/>
          <w:sz w:val="22"/>
          <w:szCs w:val="22"/>
          <w:u w:val="single"/>
          <w:lang w:val="es-MX" w:eastAsia="es-EC"/>
        </w:rPr>
      </w:pPr>
      <w:r w:rsidRPr="00DA0207">
        <w:rPr>
          <w:rFonts w:ascii="Arial" w:eastAsia="Times New Roman" w:hAnsi="Arial" w:cs="Arial"/>
          <w:b/>
          <w:bCs/>
          <w:kern w:val="1"/>
          <w:sz w:val="22"/>
          <w:szCs w:val="22"/>
          <w:u w:val="single"/>
          <w:lang w:eastAsia="ar-SA"/>
        </w:rPr>
        <w:t>Ley de Creación de la Universidad de Investigación de Tecnología Experimental</w:t>
      </w:r>
      <w:r w:rsidRPr="00DA0207">
        <w:rPr>
          <w:rFonts w:ascii="Arial" w:eastAsia="Calibri" w:hAnsi="Arial" w:cs="Arial"/>
          <w:b/>
          <w:bCs/>
          <w:sz w:val="22"/>
          <w:szCs w:val="22"/>
          <w:u w:val="single"/>
          <w:lang w:val="es-MX" w:eastAsia="es-EC"/>
        </w:rPr>
        <w:t xml:space="preserve"> </w:t>
      </w:r>
      <w:proofErr w:type="spellStart"/>
      <w:r w:rsidRPr="00DA0207">
        <w:rPr>
          <w:rFonts w:ascii="Arial" w:eastAsia="Calibri" w:hAnsi="Arial" w:cs="Arial"/>
          <w:b/>
          <w:bCs/>
          <w:sz w:val="22"/>
          <w:szCs w:val="22"/>
          <w:u w:val="single"/>
          <w:lang w:val="es-MX" w:eastAsia="es-EC"/>
        </w:rPr>
        <w:t>Yachay</w:t>
      </w:r>
      <w:proofErr w:type="spellEnd"/>
    </w:p>
    <w:p w14:paraId="0C486DCA" w14:textId="77777777" w:rsidR="008D1DCC" w:rsidRPr="00DA0207" w:rsidRDefault="008D1DCC" w:rsidP="00D85EC7">
      <w:pPr>
        <w:spacing w:line="276" w:lineRule="auto"/>
        <w:jc w:val="both"/>
        <w:rPr>
          <w:rFonts w:ascii="Arial" w:eastAsia="Calibri" w:hAnsi="Arial" w:cs="Arial"/>
          <w:i/>
          <w:sz w:val="22"/>
          <w:szCs w:val="22"/>
          <w:lang w:val="es-MX" w:eastAsia="es-EC"/>
        </w:rPr>
      </w:pPr>
    </w:p>
    <w:p w14:paraId="5E6C56F2" w14:textId="6F3BAD67" w:rsidR="00075616" w:rsidRPr="00DA0207" w:rsidRDefault="00DA0207" w:rsidP="00D85EC7">
      <w:pPr>
        <w:spacing w:line="276" w:lineRule="auto"/>
        <w:jc w:val="both"/>
        <w:rPr>
          <w:rFonts w:ascii="Arial" w:eastAsia="Calibri" w:hAnsi="Arial" w:cs="Arial"/>
          <w:i/>
          <w:iCs/>
          <w:sz w:val="22"/>
          <w:szCs w:val="22"/>
          <w:lang w:val="es-MX" w:eastAsia="es-EC"/>
        </w:rPr>
      </w:pPr>
      <w:r w:rsidRPr="00755BFE">
        <w:rPr>
          <w:rFonts w:ascii="Arial" w:eastAsia="Times New Roman" w:hAnsi="Arial" w:cs="Arial"/>
          <w:b/>
          <w:bCs/>
          <w:kern w:val="1"/>
          <w:sz w:val="22"/>
          <w:szCs w:val="22"/>
          <w:lang w:eastAsia="ar-SA"/>
        </w:rPr>
        <w:t>A</w:t>
      </w:r>
      <w:r w:rsidR="00075616" w:rsidRPr="00755BFE">
        <w:rPr>
          <w:rFonts w:ascii="Arial" w:eastAsia="Times New Roman" w:hAnsi="Arial" w:cs="Arial"/>
          <w:b/>
          <w:bCs/>
          <w:kern w:val="1"/>
          <w:sz w:val="22"/>
          <w:szCs w:val="22"/>
          <w:lang w:eastAsia="ar-SA"/>
        </w:rPr>
        <w:t>rtículo 1</w:t>
      </w:r>
      <w:r w:rsidR="00A6770C">
        <w:rPr>
          <w:rFonts w:ascii="Arial" w:eastAsia="Times New Roman" w:hAnsi="Arial" w:cs="Arial"/>
          <w:kern w:val="1"/>
          <w:sz w:val="22"/>
          <w:szCs w:val="22"/>
          <w:lang w:eastAsia="ar-SA"/>
        </w:rPr>
        <w:t>.- “</w:t>
      </w:r>
      <w:r w:rsidR="00075616" w:rsidRPr="00DA0207">
        <w:rPr>
          <w:rFonts w:ascii="Arial" w:eastAsia="Calibri" w:hAnsi="Arial" w:cs="Arial"/>
          <w:i/>
          <w:iCs/>
          <w:sz w:val="22"/>
          <w:szCs w:val="22"/>
          <w:lang w:val="es-MX" w:eastAsia="es-EC"/>
        </w:rPr>
        <w:t>Créase la Universidad de</w:t>
      </w:r>
      <w:r w:rsidR="7AD979ED" w:rsidRPr="00DA0207">
        <w:rPr>
          <w:rFonts w:ascii="Arial" w:eastAsia="Calibri" w:hAnsi="Arial" w:cs="Arial"/>
          <w:i/>
          <w:iCs/>
          <w:sz w:val="22"/>
          <w:szCs w:val="22"/>
          <w:lang w:val="es-MX" w:eastAsia="es-EC"/>
        </w:rPr>
        <w:t xml:space="preserve"> </w:t>
      </w:r>
      <w:r w:rsidR="00075616" w:rsidRPr="00DA0207">
        <w:rPr>
          <w:rFonts w:ascii="Arial" w:eastAsia="Calibri" w:hAnsi="Arial" w:cs="Arial"/>
          <w:i/>
          <w:iCs/>
          <w:sz w:val="22"/>
          <w:szCs w:val="22"/>
          <w:lang w:val="es-MX" w:eastAsia="es-EC"/>
        </w:rPr>
        <w:t>Investigación de Tecnología Experimental YACHAY como una institución de</w:t>
      </w:r>
      <w:r w:rsidR="3186A3A6" w:rsidRPr="00DA0207">
        <w:rPr>
          <w:rFonts w:ascii="Arial" w:eastAsia="Calibri" w:hAnsi="Arial" w:cs="Arial"/>
          <w:i/>
          <w:iCs/>
          <w:sz w:val="22"/>
          <w:szCs w:val="22"/>
          <w:lang w:val="es-MX" w:eastAsia="es-EC"/>
        </w:rPr>
        <w:t xml:space="preserve"> </w:t>
      </w:r>
      <w:r w:rsidR="00075616" w:rsidRPr="00DA0207">
        <w:rPr>
          <w:rFonts w:ascii="Arial" w:eastAsia="Calibri" w:hAnsi="Arial" w:cs="Arial"/>
          <w:i/>
          <w:iCs/>
          <w:sz w:val="22"/>
          <w:szCs w:val="22"/>
          <w:lang w:val="es-MX" w:eastAsia="es-EC"/>
        </w:rPr>
        <w:t>educación superior de derecho público, sin fines de lucro, con personería</w:t>
      </w:r>
      <w:r w:rsidR="4CDFC2E6" w:rsidRPr="00DA0207">
        <w:rPr>
          <w:rFonts w:ascii="Arial" w:eastAsia="Calibri" w:hAnsi="Arial" w:cs="Arial"/>
          <w:i/>
          <w:iCs/>
          <w:sz w:val="22"/>
          <w:szCs w:val="22"/>
          <w:lang w:val="es-MX" w:eastAsia="es-EC"/>
        </w:rPr>
        <w:t xml:space="preserve"> </w:t>
      </w:r>
      <w:r w:rsidR="00075616" w:rsidRPr="00DA0207">
        <w:rPr>
          <w:rFonts w:ascii="Arial" w:eastAsia="Calibri" w:hAnsi="Arial" w:cs="Arial"/>
          <w:i/>
          <w:iCs/>
          <w:sz w:val="22"/>
          <w:szCs w:val="22"/>
          <w:lang w:val="es-MX" w:eastAsia="es-EC"/>
        </w:rPr>
        <w:t>jurídica propia, con autonomía académica, administrativa, financiera y</w:t>
      </w:r>
      <w:r w:rsidR="1191F666" w:rsidRPr="00DA0207">
        <w:rPr>
          <w:rFonts w:ascii="Arial" w:eastAsia="Calibri" w:hAnsi="Arial" w:cs="Arial"/>
          <w:i/>
          <w:iCs/>
          <w:sz w:val="22"/>
          <w:szCs w:val="22"/>
          <w:lang w:val="es-MX" w:eastAsia="es-EC"/>
        </w:rPr>
        <w:t xml:space="preserve"> </w:t>
      </w:r>
      <w:r w:rsidR="00075616" w:rsidRPr="00DA0207">
        <w:rPr>
          <w:rFonts w:ascii="Arial" w:eastAsia="Calibri" w:hAnsi="Arial" w:cs="Arial"/>
          <w:i/>
          <w:iCs/>
          <w:sz w:val="22"/>
          <w:szCs w:val="22"/>
          <w:lang w:val="es-MX" w:eastAsia="es-EC"/>
        </w:rPr>
        <w:t>orgánica, acorde con los principios establecidos en la Constitución de la</w:t>
      </w:r>
      <w:r w:rsidR="54A85889" w:rsidRPr="00DA0207">
        <w:rPr>
          <w:rFonts w:ascii="Arial" w:eastAsia="Calibri" w:hAnsi="Arial" w:cs="Arial"/>
          <w:i/>
          <w:iCs/>
          <w:sz w:val="22"/>
          <w:szCs w:val="22"/>
          <w:lang w:val="es-MX" w:eastAsia="es-EC"/>
        </w:rPr>
        <w:t xml:space="preserve"> </w:t>
      </w:r>
      <w:r w:rsidR="00075616" w:rsidRPr="00DA0207">
        <w:rPr>
          <w:rFonts w:ascii="Arial" w:eastAsia="Calibri" w:hAnsi="Arial" w:cs="Arial"/>
          <w:i/>
          <w:iCs/>
          <w:sz w:val="22"/>
          <w:szCs w:val="22"/>
          <w:lang w:val="es-MX" w:eastAsia="es-EC"/>
        </w:rPr>
        <w:t xml:space="preserve">República del Ecuador y la Ley Orgánica de Educación Superior.” </w:t>
      </w:r>
    </w:p>
    <w:p w14:paraId="0B73395D" w14:textId="77777777" w:rsidR="00075616" w:rsidRPr="00DA0207" w:rsidRDefault="00075616" w:rsidP="00D85EC7">
      <w:pPr>
        <w:spacing w:line="276" w:lineRule="auto"/>
        <w:jc w:val="both"/>
        <w:rPr>
          <w:rFonts w:ascii="Arial" w:eastAsia="Calibri" w:hAnsi="Arial" w:cs="Arial"/>
          <w:sz w:val="22"/>
          <w:szCs w:val="22"/>
          <w:lang w:val="es-MX" w:eastAsia="es-EC"/>
        </w:rPr>
      </w:pPr>
    </w:p>
    <w:p w14:paraId="4BE39355" w14:textId="3AAE6D00" w:rsidR="00755BFE" w:rsidRPr="00755BFE" w:rsidRDefault="00755BFE" w:rsidP="00D85EC7">
      <w:pPr>
        <w:spacing w:line="276" w:lineRule="auto"/>
        <w:jc w:val="both"/>
        <w:rPr>
          <w:rFonts w:ascii="Arial" w:hAnsi="Arial" w:cs="Arial"/>
          <w:b/>
          <w:bCs/>
          <w:sz w:val="22"/>
          <w:szCs w:val="22"/>
          <w:u w:val="single"/>
        </w:rPr>
      </w:pPr>
      <w:r w:rsidRPr="00755BFE">
        <w:rPr>
          <w:rFonts w:ascii="Arial" w:eastAsia="Calibri" w:hAnsi="Arial" w:cs="Arial"/>
          <w:b/>
          <w:bCs/>
          <w:iCs/>
          <w:sz w:val="22"/>
          <w:szCs w:val="22"/>
          <w:u w:val="single"/>
          <w:lang w:val="es-MX" w:eastAsia="es-EC"/>
        </w:rPr>
        <w:t xml:space="preserve">Estatuto de la Universidad de Investigación de Tecnología Experimental </w:t>
      </w:r>
      <w:proofErr w:type="spellStart"/>
      <w:r w:rsidRPr="00755BFE">
        <w:rPr>
          <w:rFonts w:ascii="Arial" w:eastAsia="Calibri" w:hAnsi="Arial" w:cs="Arial"/>
          <w:b/>
          <w:bCs/>
          <w:iCs/>
          <w:sz w:val="22"/>
          <w:szCs w:val="22"/>
          <w:u w:val="single"/>
          <w:lang w:val="es-MX" w:eastAsia="es-EC"/>
        </w:rPr>
        <w:t>Yachay</w:t>
      </w:r>
      <w:proofErr w:type="spellEnd"/>
    </w:p>
    <w:p w14:paraId="055D93FC" w14:textId="77777777" w:rsidR="00755BFE" w:rsidRDefault="00755BFE" w:rsidP="00D85EC7">
      <w:pPr>
        <w:spacing w:line="276" w:lineRule="auto"/>
        <w:jc w:val="both"/>
        <w:rPr>
          <w:rFonts w:ascii="Arial" w:hAnsi="Arial" w:cs="Arial"/>
          <w:b/>
          <w:bCs/>
          <w:sz w:val="22"/>
          <w:szCs w:val="22"/>
        </w:rPr>
      </w:pPr>
    </w:p>
    <w:p w14:paraId="1104DA37" w14:textId="7185E995" w:rsidR="000D4885" w:rsidRPr="00755BFE" w:rsidRDefault="00755BFE" w:rsidP="00D85EC7">
      <w:pPr>
        <w:spacing w:line="276" w:lineRule="auto"/>
        <w:jc w:val="both"/>
        <w:rPr>
          <w:rFonts w:ascii="Arial" w:hAnsi="Arial" w:cs="Arial"/>
          <w:b/>
          <w:bCs/>
          <w:sz w:val="22"/>
          <w:szCs w:val="22"/>
        </w:rPr>
      </w:pPr>
      <w:r w:rsidRPr="00755BFE">
        <w:rPr>
          <w:rFonts w:ascii="Arial" w:eastAsia="Calibri" w:hAnsi="Arial" w:cs="Arial"/>
          <w:b/>
          <w:bCs/>
          <w:iCs/>
          <w:sz w:val="22"/>
          <w:szCs w:val="22"/>
          <w:lang w:val="es-MX" w:eastAsia="es-EC"/>
        </w:rPr>
        <w:t>A</w:t>
      </w:r>
      <w:r w:rsidR="007D0B81" w:rsidRPr="00755BFE">
        <w:rPr>
          <w:rFonts w:ascii="Arial" w:eastAsia="Calibri" w:hAnsi="Arial" w:cs="Arial"/>
          <w:b/>
          <w:bCs/>
          <w:iCs/>
          <w:sz w:val="22"/>
          <w:szCs w:val="22"/>
          <w:lang w:val="es-MX" w:eastAsia="es-EC"/>
        </w:rPr>
        <w:t>rtículo 35</w:t>
      </w:r>
      <w:r w:rsidRPr="00755BFE">
        <w:rPr>
          <w:rFonts w:ascii="Arial" w:eastAsia="Calibri" w:hAnsi="Arial" w:cs="Arial"/>
          <w:b/>
          <w:bCs/>
          <w:iCs/>
          <w:sz w:val="22"/>
          <w:szCs w:val="22"/>
          <w:lang w:val="es-MX" w:eastAsia="es-EC"/>
        </w:rPr>
        <w:t>.-</w:t>
      </w:r>
      <w:r>
        <w:rPr>
          <w:rFonts w:ascii="Arial" w:eastAsia="Calibri" w:hAnsi="Arial" w:cs="Arial"/>
          <w:iCs/>
          <w:sz w:val="22"/>
          <w:szCs w:val="22"/>
          <w:lang w:val="es-MX" w:eastAsia="es-EC"/>
        </w:rPr>
        <w:t xml:space="preserve"> </w:t>
      </w:r>
      <w:r w:rsidR="007D0B81" w:rsidRPr="00DA0207">
        <w:rPr>
          <w:rFonts w:ascii="Arial" w:eastAsia="Calibri" w:hAnsi="Arial" w:cs="Arial"/>
          <w:i/>
          <w:sz w:val="22"/>
          <w:szCs w:val="22"/>
          <w:lang w:val="es-MX" w:eastAsia="es-EC"/>
        </w:rPr>
        <w:t xml:space="preserve">“De los títulos y </w:t>
      </w:r>
      <w:r w:rsidR="00DC6145" w:rsidRPr="00DA0207">
        <w:rPr>
          <w:rFonts w:ascii="Arial" w:eastAsia="Calibri" w:hAnsi="Arial" w:cs="Arial"/>
          <w:i/>
          <w:sz w:val="22"/>
          <w:szCs w:val="22"/>
          <w:lang w:val="es-MX" w:eastAsia="es-EC"/>
        </w:rPr>
        <w:t>grados. -</w:t>
      </w:r>
      <w:r w:rsidR="007D0B81" w:rsidRPr="00DA0207">
        <w:rPr>
          <w:rFonts w:ascii="Arial" w:eastAsia="Calibri" w:hAnsi="Arial" w:cs="Arial"/>
          <w:i/>
          <w:sz w:val="22"/>
          <w:szCs w:val="22"/>
          <w:lang w:val="es-MX" w:eastAsia="es-EC"/>
        </w:rPr>
        <w:t xml:space="preserve"> La universidad conferirá títulos de Tercer Nivel y títulos de Cuarto Nivel de posgrado, de conformidad con lo establecido la Ley Orgánica de Educación Superior. </w:t>
      </w:r>
    </w:p>
    <w:p w14:paraId="5B77A845" w14:textId="657D3FC8" w:rsidR="007D0B81" w:rsidRPr="00DA0207" w:rsidRDefault="007D0B81" w:rsidP="00D85EC7">
      <w:pPr>
        <w:spacing w:line="276" w:lineRule="auto"/>
        <w:jc w:val="both"/>
        <w:rPr>
          <w:rFonts w:ascii="Arial" w:eastAsia="Calibri" w:hAnsi="Arial" w:cs="Arial"/>
          <w:i/>
          <w:sz w:val="22"/>
          <w:szCs w:val="22"/>
          <w:lang w:val="es-MX" w:eastAsia="es-EC"/>
        </w:rPr>
      </w:pPr>
      <w:r w:rsidRPr="00DA0207">
        <w:rPr>
          <w:rFonts w:ascii="Arial" w:eastAsia="Calibri" w:hAnsi="Arial" w:cs="Arial"/>
          <w:i/>
          <w:sz w:val="22"/>
          <w:szCs w:val="22"/>
          <w:lang w:val="es-MX" w:eastAsia="es-EC"/>
        </w:rPr>
        <w:t>No se cobrará monto alguno por los derechos de grado o el otorgamiento de títulos académicos de tercer nivel.”</w:t>
      </w:r>
    </w:p>
    <w:p w14:paraId="2B1CC3E9" w14:textId="77777777" w:rsidR="00EF21B4" w:rsidRDefault="00EF21B4" w:rsidP="00D85EC7">
      <w:pPr>
        <w:spacing w:line="276" w:lineRule="auto"/>
        <w:jc w:val="both"/>
        <w:rPr>
          <w:rFonts w:ascii="Arial" w:eastAsia="Calibri" w:hAnsi="Arial" w:cs="Arial"/>
          <w:i/>
          <w:sz w:val="22"/>
          <w:szCs w:val="22"/>
          <w:lang w:val="es-MX" w:eastAsia="es-EC"/>
        </w:rPr>
      </w:pPr>
    </w:p>
    <w:p w14:paraId="74DD4D23" w14:textId="46D9199F" w:rsidR="00755BFE" w:rsidRPr="00755BFE" w:rsidRDefault="00755BFE" w:rsidP="00D85EC7">
      <w:pPr>
        <w:spacing w:line="276" w:lineRule="auto"/>
        <w:jc w:val="both"/>
        <w:rPr>
          <w:rFonts w:ascii="Arial" w:eastAsia="Calibri" w:hAnsi="Arial" w:cs="Arial"/>
          <w:b/>
          <w:bCs/>
          <w:iCs/>
          <w:sz w:val="22"/>
          <w:szCs w:val="22"/>
          <w:u w:val="single"/>
          <w:lang w:val="es-MX" w:eastAsia="es-EC"/>
        </w:rPr>
      </w:pPr>
      <w:r w:rsidRPr="00755BFE">
        <w:rPr>
          <w:rFonts w:ascii="Arial" w:eastAsia="Times New Roman" w:hAnsi="Arial" w:cs="Arial"/>
          <w:b/>
          <w:bCs/>
          <w:kern w:val="1"/>
          <w:sz w:val="22"/>
          <w:szCs w:val="22"/>
          <w:u w:val="single"/>
          <w:lang w:eastAsia="ar-SA"/>
        </w:rPr>
        <w:lastRenderedPageBreak/>
        <w:t xml:space="preserve">Reglamento Orgánico de Gestión Organizacional por Procesos de la </w:t>
      </w:r>
      <w:r w:rsidR="00D85EC7" w:rsidRPr="00DA0207">
        <w:rPr>
          <w:rFonts w:ascii="Arial" w:eastAsia="Times New Roman" w:hAnsi="Arial" w:cs="Arial"/>
          <w:b/>
          <w:bCs/>
          <w:kern w:val="1"/>
          <w:sz w:val="22"/>
          <w:szCs w:val="22"/>
          <w:u w:val="single"/>
          <w:lang w:eastAsia="ar-SA"/>
        </w:rPr>
        <w:t>Universidad de Investigación de Tecnología Experimental</w:t>
      </w:r>
      <w:r w:rsidR="00D85EC7" w:rsidRPr="00DA0207">
        <w:rPr>
          <w:rFonts w:ascii="Arial" w:eastAsia="Calibri" w:hAnsi="Arial" w:cs="Arial"/>
          <w:b/>
          <w:bCs/>
          <w:sz w:val="22"/>
          <w:szCs w:val="22"/>
          <w:u w:val="single"/>
          <w:lang w:val="es-MX" w:eastAsia="es-EC"/>
        </w:rPr>
        <w:t xml:space="preserve"> </w:t>
      </w:r>
      <w:proofErr w:type="spellStart"/>
      <w:r w:rsidR="00D85EC7" w:rsidRPr="00DA0207">
        <w:rPr>
          <w:rFonts w:ascii="Arial" w:eastAsia="Calibri" w:hAnsi="Arial" w:cs="Arial"/>
          <w:b/>
          <w:bCs/>
          <w:sz w:val="22"/>
          <w:szCs w:val="22"/>
          <w:u w:val="single"/>
          <w:lang w:val="es-MX" w:eastAsia="es-EC"/>
        </w:rPr>
        <w:t>Yachay</w:t>
      </w:r>
      <w:proofErr w:type="spellEnd"/>
    </w:p>
    <w:p w14:paraId="22EC6BC1" w14:textId="77777777" w:rsidR="00755BFE" w:rsidRDefault="00755BFE" w:rsidP="00D85EC7">
      <w:pPr>
        <w:spacing w:line="276" w:lineRule="auto"/>
        <w:jc w:val="both"/>
        <w:rPr>
          <w:rFonts w:ascii="Arial" w:eastAsia="Times New Roman" w:hAnsi="Arial" w:cs="Arial"/>
          <w:kern w:val="1"/>
          <w:sz w:val="22"/>
          <w:szCs w:val="22"/>
          <w:lang w:eastAsia="ar-SA"/>
        </w:rPr>
      </w:pPr>
    </w:p>
    <w:p w14:paraId="19656C19" w14:textId="5FC777F3" w:rsidR="00EF21B4" w:rsidRPr="00DA0207" w:rsidRDefault="00755BFE" w:rsidP="00D85EC7">
      <w:pPr>
        <w:spacing w:line="276" w:lineRule="auto"/>
        <w:jc w:val="both"/>
        <w:rPr>
          <w:rFonts w:ascii="Arial" w:eastAsia="Calibri" w:hAnsi="Arial" w:cs="Arial"/>
          <w:sz w:val="22"/>
          <w:szCs w:val="22"/>
          <w:lang w:eastAsia="ar-SA"/>
        </w:rPr>
      </w:pPr>
      <w:r w:rsidRPr="00755BFE">
        <w:rPr>
          <w:rFonts w:ascii="Arial" w:eastAsia="Times New Roman" w:hAnsi="Arial" w:cs="Arial"/>
          <w:b/>
          <w:bCs/>
          <w:kern w:val="1"/>
          <w:sz w:val="22"/>
          <w:szCs w:val="22"/>
          <w:lang w:eastAsia="ar-SA"/>
        </w:rPr>
        <w:t xml:space="preserve">Artículo 12.- </w:t>
      </w:r>
      <w:r w:rsidR="00EF21B4" w:rsidRPr="00DA0207">
        <w:rPr>
          <w:rFonts w:ascii="Arial" w:eastAsia="Times New Roman" w:hAnsi="Arial" w:cs="Arial"/>
          <w:i/>
          <w:kern w:val="1"/>
          <w:sz w:val="22"/>
          <w:szCs w:val="22"/>
          <w:lang w:eastAsia="ar-SA"/>
        </w:rPr>
        <w:t>“(…) Numeral 2.1 son Atribuciones y Responsabilidad de la Secretaría General: (…) q) Coordinar la emisión de títulos y remitir la información para su respectivo registro</w:t>
      </w:r>
      <w:r w:rsidR="000D4885" w:rsidRPr="00DA0207">
        <w:rPr>
          <w:rFonts w:ascii="Arial" w:eastAsia="Times New Roman" w:hAnsi="Arial" w:cs="Arial"/>
          <w:i/>
          <w:kern w:val="1"/>
          <w:sz w:val="22"/>
          <w:szCs w:val="22"/>
          <w:lang w:eastAsia="ar-SA"/>
        </w:rPr>
        <w:t xml:space="preserve">. </w:t>
      </w:r>
      <w:r w:rsidR="00EF21B4" w:rsidRPr="00DA0207">
        <w:rPr>
          <w:rFonts w:ascii="Arial" w:eastAsia="Times New Roman" w:hAnsi="Arial" w:cs="Arial"/>
          <w:i/>
          <w:kern w:val="1"/>
          <w:sz w:val="22"/>
          <w:szCs w:val="22"/>
          <w:lang w:eastAsia="ar-SA"/>
        </w:rPr>
        <w:t>(…)</w:t>
      </w:r>
      <w:r w:rsidR="00463928" w:rsidRPr="00DA0207">
        <w:rPr>
          <w:rFonts w:ascii="Arial" w:eastAsia="Times New Roman" w:hAnsi="Arial" w:cs="Arial"/>
          <w:i/>
          <w:kern w:val="1"/>
          <w:sz w:val="22"/>
          <w:szCs w:val="22"/>
          <w:lang w:eastAsia="ar-SA"/>
        </w:rPr>
        <w:t>”</w:t>
      </w:r>
      <w:r w:rsidR="00EF21B4" w:rsidRPr="00DA0207">
        <w:rPr>
          <w:rFonts w:ascii="Arial" w:eastAsia="Times New Roman" w:hAnsi="Arial" w:cs="Arial"/>
          <w:i/>
          <w:kern w:val="1"/>
          <w:sz w:val="22"/>
          <w:szCs w:val="22"/>
          <w:lang w:eastAsia="ar-SA"/>
        </w:rPr>
        <w:t>.</w:t>
      </w:r>
    </w:p>
    <w:p w14:paraId="7467E71E" w14:textId="77777777" w:rsidR="008D1DCC" w:rsidRDefault="008D1DCC" w:rsidP="00D85EC7">
      <w:pPr>
        <w:spacing w:line="276" w:lineRule="auto"/>
        <w:jc w:val="both"/>
        <w:rPr>
          <w:rFonts w:ascii="Arial" w:eastAsia="Calibri" w:hAnsi="Arial" w:cs="Arial"/>
          <w:sz w:val="22"/>
          <w:szCs w:val="22"/>
          <w:lang w:val="es-MX" w:eastAsia="es-EC"/>
        </w:rPr>
      </w:pPr>
    </w:p>
    <w:p w14:paraId="788188CE" w14:textId="760EABE7" w:rsidR="00755BFE" w:rsidRPr="00755BFE" w:rsidRDefault="00755BFE" w:rsidP="00D85EC7">
      <w:pPr>
        <w:spacing w:line="276" w:lineRule="auto"/>
        <w:jc w:val="both"/>
        <w:rPr>
          <w:rFonts w:ascii="Arial" w:eastAsia="Calibri" w:hAnsi="Arial" w:cs="Arial"/>
          <w:b/>
          <w:bCs/>
          <w:sz w:val="22"/>
          <w:szCs w:val="22"/>
          <w:u w:val="single"/>
          <w:lang w:val="es-MX" w:eastAsia="es-EC"/>
        </w:rPr>
      </w:pPr>
      <w:r w:rsidRPr="00755BFE">
        <w:rPr>
          <w:rFonts w:ascii="Arial" w:eastAsia="Calibri" w:hAnsi="Arial" w:cs="Arial"/>
          <w:b/>
          <w:bCs/>
          <w:sz w:val="22"/>
          <w:szCs w:val="22"/>
          <w:u w:val="single"/>
          <w:lang w:val="es-MX" w:eastAsia="es-EC"/>
        </w:rPr>
        <w:t xml:space="preserve">Reglamento de Titulación de Grado de la Universidad de Investigación de Tecnología Experimental </w:t>
      </w:r>
      <w:proofErr w:type="spellStart"/>
      <w:r w:rsidRPr="00755BFE">
        <w:rPr>
          <w:rFonts w:ascii="Arial" w:eastAsia="Calibri" w:hAnsi="Arial" w:cs="Arial"/>
          <w:b/>
          <w:bCs/>
          <w:sz w:val="22"/>
          <w:szCs w:val="22"/>
          <w:u w:val="single"/>
          <w:lang w:val="es-MX" w:eastAsia="es-EC"/>
        </w:rPr>
        <w:t>Yachay</w:t>
      </w:r>
      <w:proofErr w:type="spellEnd"/>
    </w:p>
    <w:p w14:paraId="7204F901" w14:textId="77777777" w:rsidR="00755BFE" w:rsidRPr="00DA0207" w:rsidRDefault="00755BFE" w:rsidP="00D85EC7">
      <w:pPr>
        <w:spacing w:line="276" w:lineRule="auto"/>
        <w:jc w:val="both"/>
        <w:rPr>
          <w:rFonts w:ascii="Arial" w:eastAsia="Calibri" w:hAnsi="Arial" w:cs="Arial"/>
          <w:sz w:val="22"/>
          <w:szCs w:val="22"/>
          <w:lang w:val="es-MX" w:eastAsia="es-EC"/>
        </w:rPr>
      </w:pPr>
    </w:p>
    <w:p w14:paraId="0A2810DB" w14:textId="1BE6F040" w:rsidR="003C4CF3" w:rsidRPr="00DA0207" w:rsidRDefault="007D0B81" w:rsidP="00D85EC7">
      <w:pPr>
        <w:spacing w:line="276" w:lineRule="auto"/>
        <w:jc w:val="both"/>
        <w:rPr>
          <w:rFonts w:ascii="Arial" w:eastAsia="Calibri" w:hAnsi="Arial" w:cs="Arial"/>
          <w:i/>
          <w:sz w:val="22"/>
          <w:szCs w:val="22"/>
          <w:lang w:val="es-MX" w:eastAsia="es-EC"/>
        </w:rPr>
      </w:pPr>
      <w:r w:rsidRPr="00755BFE">
        <w:rPr>
          <w:rFonts w:ascii="Arial" w:eastAsia="Calibri" w:hAnsi="Arial" w:cs="Arial"/>
          <w:b/>
          <w:bCs/>
          <w:sz w:val="22"/>
          <w:szCs w:val="22"/>
          <w:lang w:val="es-MX" w:eastAsia="es-EC"/>
        </w:rPr>
        <w:t xml:space="preserve">Disposición General </w:t>
      </w:r>
      <w:proofErr w:type="gramStart"/>
      <w:r w:rsidRPr="00755BFE">
        <w:rPr>
          <w:rFonts w:ascii="Arial" w:eastAsia="Calibri" w:hAnsi="Arial" w:cs="Arial"/>
          <w:b/>
          <w:bCs/>
          <w:sz w:val="22"/>
          <w:szCs w:val="22"/>
          <w:lang w:val="es-MX" w:eastAsia="es-EC"/>
        </w:rPr>
        <w:t>Segunda</w:t>
      </w:r>
      <w:r w:rsidR="00755BFE">
        <w:rPr>
          <w:rFonts w:ascii="Arial" w:eastAsia="Calibri" w:hAnsi="Arial" w:cs="Arial"/>
          <w:sz w:val="22"/>
          <w:szCs w:val="22"/>
          <w:lang w:val="es-MX" w:eastAsia="es-EC"/>
        </w:rPr>
        <w:t>.-</w:t>
      </w:r>
      <w:proofErr w:type="gramEnd"/>
      <w:r w:rsidR="00755BFE">
        <w:rPr>
          <w:rFonts w:ascii="Arial" w:eastAsia="Calibri" w:hAnsi="Arial" w:cs="Arial"/>
          <w:sz w:val="22"/>
          <w:szCs w:val="22"/>
          <w:lang w:val="es-MX" w:eastAsia="es-EC"/>
        </w:rPr>
        <w:t xml:space="preserve"> </w:t>
      </w:r>
      <w:r w:rsidRPr="00DA0207">
        <w:rPr>
          <w:rFonts w:ascii="Arial" w:eastAsia="Calibri" w:hAnsi="Arial" w:cs="Arial"/>
          <w:i/>
          <w:sz w:val="22"/>
          <w:szCs w:val="22"/>
          <w:lang w:val="es-MX" w:eastAsia="es-EC"/>
        </w:rPr>
        <w:t>“La Secretaría General recibirá de la Dirección de Registros Académicos, los expedientes individuales de cada estudiante, completos y debidamente legalizados, debiendo proceder a la revisión del cumplimiento de los requisitos establecidos en las normativas pertinentes, constitucionales, legales y reglamentarias para la emisión de títulos profesionales.</w:t>
      </w:r>
    </w:p>
    <w:p w14:paraId="2CA4831A" w14:textId="77777777" w:rsidR="00463928" w:rsidRPr="00DA0207" w:rsidRDefault="00463928" w:rsidP="00D85EC7">
      <w:pPr>
        <w:spacing w:line="276" w:lineRule="auto"/>
        <w:jc w:val="both"/>
        <w:rPr>
          <w:rFonts w:ascii="Arial" w:eastAsia="Calibri" w:hAnsi="Arial" w:cs="Arial"/>
          <w:i/>
          <w:sz w:val="22"/>
          <w:szCs w:val="22"/>
          <w:lang w:val="es-MX" w:eastAsia="es-EC"/>
        </w:rPr>
      </w:pPr>
    </w:p>
    <w:p w14:paraId="37CB4C44" w14:textId="62FF5A97" w:rsidR="007D0B81" w:rsidRPr="00DA0207" w:rsidRDefault="007D0B81" w:rsidP="00D85EC7">
      <w:pPr>
        <w:spacing w:line="276" w:lineRule="auto"/>
        <w:jc w:val="both"/>
        <w:rPr>
          <w:rFonts w:ascii="Arial" w:eastAsia="Calibri" w:hAnsi="Arial" w:cs="Arial"/>
          <w:i/>
          <w:sz w:val="22"/>
          <w:szCs w:val="22"/>
          <w:lang w:val="es-MX" w:eastAsia="es-EC"/>
        </w:rPr>
      </w:pPr>
      <w:r w:rsidRPr="00DA0207">
        <w:rPr>
          <w:rFonts w:ascii="Arial" w:eastAsia="Calibri" w:hAnsi="Arial" w:cs="Arial"/>
          <w:i/>
          <w:sz w:val="22"/>
          <w:szCs w:val="22"/>
          <w:lang w:val="es-MX" w:eastAsia="es-EC"/>
        </w:rPr>
        <w:t xml:space="preserve">Finalizado este procedimiento procederá a elaborar una resolución del Rectorado, declarando la habilidad de los estudiantes para recibir la titulación correspondiente.  Esta resolución deberá ser firmada por el Rector en el término de 10 días contados desde la recepción de los expedientes”. </w:t>
      </w:r>
    </w:p>
    <w:p w14:paraId="0C143136" w14:textId="4C40FB13" w:rsidR="008569EB" w:rsidRDefault="008569EB" w:rsidP="00D85EC7">
      <w:pPr>
        <w:spacing w:line="276" w:lineRule="auto"/>
        <w:jc w:val="both"/>
        <w:rPr>
          <w:rFonts w:ascii="Arial" w:hAnsi="Arial" w:cs="Arial"/>
          <w:sz w:val="22"/>
          <w:szCs w:val="22"/>
        </w:rPr>
      </w:pPr>
    </w:p>
    <w:p w14:paraId="0F134C2F" w14:textId="68531DB3" w:rsidR="00755BFE" w:rsidRPr="00F041F1" w:rsidRDefault="00755BFE" w:rsidP="00D85EC7">
      <w:pPr>
        <w:spacing w:line="276" w:lineRule="auto"/>
        <w:jc w:val="both"/>
        <w:rPr>
          <w:rFonts w:ascii="Arial" w:hAnsi="Arial" w:cs="Arial"/>
          <w:b/>
          <w:bCs/>
          <w:sz w:val="22"/>
          <w:szCs w:val="22"/>
          <w:u w:val="single"/>
        </w:rPr>
      </w:pPr>
      <w:r w:rsidRPr="00F041F1">
        <w:rPr>
          <w:rFonts w:ascii="Arial" w:hAnsi="Arial" w:cs="Arial"/>
          <w:b/>
          <w:bCs/>
          <w:sz w:val="22"/>
          <w:szCs w:val="22"/>
          <w:u w:val="single"/>
        </w:rPr>
        <w:t xml:space="preserve">Resolución Nro. </w:t>
      </w:r>
      <w:r w:rsidR="004A314F" w:rsidRPr="00F041F1">
        <w:rPr>
          <w:rFonts w:ascii="Arial" w:hAnsi="Arial" w:cs="Arial"/>
          <w:b/>
          <w:bCs/>
          <w:color w:val="000000"/>
          <w:sz w:val="22"/>
          <w:szCs w:val="22"/>
          <w:u w:val="single"/>
        </w:rPr>
        <w:t>{</w:t>
      </w:r>
      <w:proofErr w:type="spellStart"/>
      <w:r w:rsidR="004A314F" w:rsidRPr="00F041F1">
        <w:rPr>
          <w:rFonts w:ascii="Arial" w:eastAsia="Times New Roman" w:hAnsi="Arial" w:cs="Arial"/>
          <w:b/>
          <w:bCs/>
          <w:sz w:val="22"/>
          <w:szCs w:val="22"/>
          <w:u w:val="single"/>
          <w:lang w:eastAsia="es-EC"/>
        </w:rPr>
        <w:t>cmbNoResolucion</w:t>
      </w:r>
      <w:proofErr w:type="spellEnd"/>
      <w:r w:rsidR="004A314F" w:rsidRPr="00F041F1">
        <w:rPr>
          <w:rFonts w:ascii="Arial" w:hAnsi="Arial" w:cs="Arial"/>
          <w:b/>
          <w:bCs/>
          <w:color w:val="000000"/>
          <w:sz w:val="22"/>
          <w:szCs w:val="22"/>
          <w:u w:val="single"/>
        </w:rPr>
        <w:t>}</w:t>
      </w:r>
    </w:p>
    <w:p w14:paraId="50492109" w14:textId="77777777" w:rsidR="00755BFE" w:rsidRDefault="00755BFE" w:rsidP="00D85EC7">
      <w:pPr>
        <w:spacing w:line="276" w:lineRule="auto"/>
        <w:jc w:val="both"/>
        <w:rPr>
          <w:rFonts w:ascii="Arial" w:hAnsi="Arial" w:cs="Arial"/>
          <w:i/>
          <w:iCs/>
          <w:sz w:val="22"/>
          <w:szCs w:val="22"/>
        </w:rPr>
      </w:pPr>
    </w:p>
    <w:p w14:paraId="4DB4854C" w14:textId="6C11C2B3" w:rsidR="0053184A" w:rsidRPr="00DA0207" w:rsidRDefault="0053184A" w:rsidP="00D85EC7">
      <w:pPr>
        <w:spacing w:line="276" w:lineRule="auto"/>
        <w:jc w:val="both"/>
        <w:rPr>
          <w:rFonts w:ascii="Arial" w:hAnsi="Arial" w:cs="Arial"/>
          <w:i/>
          <w:iCs/>
          <w:sz w:val="22"/>
          <w:szCs w:val="22"/>
        </w:rPr>
      </w:pPr>
      <w:r w:rsidRPr="00F041F1">
        <w:rPr>
          <w:rFonts w:ascii="Arial" w:hAnsi="Arial" w:cs="Arial"/>
          <w:i/>
          <w:iCs/>
          <w:sz w:val="22"/>
          <w:szCs w:val="22"/>
        </w:rPr>
        <w:t>Artículo 1.-</w:t>
      </w:r>
      <w:r w:rsidR="00F041F1">
        <w:rPr>
          <w:rFonts w:ascii="Arial" w:hAnsi="Arial" w:cs="Arial"/>
          <w:b/>
          <w:bCs/>
          <w:i/>
          <w:iCs/>
          <w:sz w:val="22"/>
          <w:szCs w:val="22"/>
        </w:rPr>
        <w:t xml:space="preserve"> </w:t>
      </w:r>
      <w:r w:rsidRPr="00DA0207">
        <w:rPr>
          <w:rFonts w:ascii="Arial" w:hAnsi="Arial" w:cs="Arial"/>
          <w:i/>
          <w:iCs/>
          <w:sz w:val="22"/>
          <w:szCs w:val="22"/>
        </w:rPr>
        <w:t xml:space="preserve">Aprobar los proyectos presentados por la Universidad de Investigación de Tecnología Experimental </w:t>
      </w:r>
      <w:r w:rsidR="00A1714A" w:rsidRPr="00DA0207">
        <w:rPr>
          <w:rFonts w:ascii="Arial" w:hAnsi="Arial" w:cs="Arial"/>
          <w:i/>
          <w:iCs/>
          <w:sz w:val="22"/>
          <w:szCs w:val="22"/>
        </w:rPr>
        <w:t>YACHAY</w:t>
      </w:r>
      <w:r w:rsidRPr="00DA0207">
        <w:rPr>
          <w:rFonts w:ascii="Arial" w:hAnsi="Arial" w:cs="Arial"/>
          <w:i/>
          <w:iCs/>
          <w:sz w:val="22"/>
          <w:szCs w:val="22"/>
        </w:rPr>
        <w:t xml:space="preserve">, para la creación de las carreras, </w:t>
      </w:r>
      <w:r w:rsidR="003007CD" w:rsidRPr="00DA0207">
        <w:rPr>
          <w:rFonts w:ascii="Arial" w:hAnsi="Arial" w:cs="Arial"/>
          <w:i/>
          <w:iCs/>
          <w:sz w:val="22"/>
          <w:szCs w:val="22"/>
        </w:rPr>
        <w:t xml:space="preserve">cuya </w:t>
      </w:r>
      <w:r w:rsidR="001C721D" w:rsidRPr="00DA0207">
        <w:rPr>
          <w:rFonts w:ascii="Arial" w:hAnsi="Arial" w:cs="Arial"/>
          <w:i/>
          <w:iCs/>
          <w:sz w:val="22"/>
          <w:szCs w:val="22"/>
        </w:rPr>
        <w:t>descripción consta a continuació</w:t>
      </w:r>
      <w:r w:rsidR="003007CD" w:rsidRPr="00DA0207">
        <w:rPr>
          <w:rFonts w:ascii="Arial" w:hAnsi="Arial" w:cs="Arial"/>
          <w:i/>
          <w:iCs/>
          <w:sz w:val="22"/>
          <w:szCs w:val="22"/>
        </w:rPr>
        <w:t xml:space="preserve">n: </w:t>
      </w:r>
    </w:p>
    <w:p w14:paraId="3E25414F" w14:textId="6F0348EE" w:rsidR="003007CD" w:rsidRPr="00DA0207" w:rsidRDefault="001C721D" w:rsidP="00D85EC7">
      <w:pPr>
        <w:spacing w:line="276" w:lineRule="auto"/>
        <w:jc w:val="both"/>
        <w:rPr>
          <w:rFonts w:ascii="Arial" w:hAnsi="Arial" w:cs="Arial"/>
          <w:i/>
          <w:iCs/>
          <w:sz w:val="22"/>
          <w:szCs w:val="22"/>
        </w:rPr>
      </w:pPr>
      <w:r w:rsidRPr="00DA0207">
        <w:rPr>
          <w:rFonts w:ascii="Arial" w:hAnsi="Arial" w:cs="Arial"/>
          <w:i/>
          <w:iCs/>
          <w:sz w:val="22"/>
          <w:szCs w:val="22"/>
        </w:rPr>
        <w:t>(…)</w:t>
      </w:r>
    </w:p>
    <w:p w14:paraId="7D1ED62C" w14:textId="77777777" w:rsidR="001C721D" w:rsidRPr="00DA0207" w:rsidRDefault="001C721D" w:rsidP="00D85EC7">
      <w:pPr>
        <w:spacing w:line="276" w:lineRule="auto"/>
        <w:rPr>
          <w:rFonts w:ascii="Arial" w:hAnsi="Arial" w:cs="Arial"/>
          <w:i/>
          <w:iCs/>
          <w:sz w:val="22"/>
          <w:szCs w:val="22"/>
        </w:rPr>
      </w:pPr>
    </w:p>
    <w:tbl>
      <w:tblPr>
        <w:tblStyle w:val="Tablaconcuadrcula"/>
        <w:tblW w:w="8239" w:type="dxa"/>
        <w:jc w:val="center"/>
        <w:tblLook w:val="04A0" w:firstRow="1" w:lastRow="0" w:firstColumn="1" w:lastColumn="0" w:noHBand="0" w:noVBand="1"/>
      </w:tblPr>
      <w:tblGrid>
        <w:gridCol w:w="1554"/>
        <w:gridCol w:w="1111"/>
        <w:gridCol w:w="1354"/>
        <w:gridCol w:w="1321"/>
        <w:gridCol w:w="797"/>
        <w:gridCol w:w="1127"/>
        <w:gridCol w:w="975"/>
      </w:tblGrid>
      <w:tr w:rsidR="001F0154" w:rsidRPr="00D77640" w14:paraId="29C2E860" w14:textId="77777777" w:rsidTr="00E763FB">
        <w:trPr>
          <w:trHeight w:val="693"/>
          <w:jc w:val="center"/>
        </w:trPr>
        <w:tc>
          <w:tcPr>
            <w:tcW w:w="0" w:type="auto"/>
            <w:shd w:val="clear" w:color="auto" w:fill="28628E"/>
            <w:vAlign w:val="center"/>
          </w:tcPr>
          <w:p w14:paraId="60BD57D1" w14:textId="0E78320E" w:rsidR="003007CD" w:rsidRPr="00D77640" w:rsidRDefault="00E763FB" w:rsidP="00E763FB">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Resolución</w:t>
            </w:r>
          </w:p>
        </w:tc>
        <w:tc>
          <w:tcPr>
            <w:tcW w:w="0" w:type="auto"/>
            <w:shd w:val="clear" w:color="auto" w:fill="28628E"/>
            <w:vAlign w:val="center"/>
          </w:tcPr>
          <w:p w14:paraId="5ADEE170" w14:textId="010F8CBA" w:rsidR="003007CD" w:rsidRPr="00D77640" w:rsidRDefault="00E763FB" w:rsidP="00D85EC7">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Nombre de la Carrera</w:t>
            </w:r>
          </w:p>
        </w:tc>
        <w:tc>
          <w:tcPr>
            <w:tcW w:w="1441" w:type="dxa"/>
            <w:shd w:val="clear" w:color="auto" w:fill="28628E"/>
            <w:vAlign w:val="center"/>
          </w:tcPr>
          <w:p w14:paraId="337B70D6" w14:textId="3C6B9F31" w:rsidR="00E763FB" w:rsidRPr="00E763FB" w:rsidRDefault="00E763FB" w:rsidP="00E763FB">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Institución</w:t>
            </w:r>
          </w:p>
        </w:tc>
        <w:tc>
          <w:tcPr>
            <w:tcW w:w="920" w:type="dxa"/>
            <w:shd w:val="clear" w:color="auto" w:fill="28628E"/>
            <w:vAlign w:val="center"/>
          </w:tcPr>
          <w:p w14:paraId="21A491D8" w14:textId="48D4D1D9" w:rsidR="003007CD" w:rsidRPr="00D77640" w:rsidRDefault="00E763FB" w:rsidP="00D85EC7">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Título al que Conduce</w:t>
            </w:r>
          </w:p>
        </w:tc>
        <w:tc>
          <w:tcPr>
            <w:tcW w:w="810" w:type="dxa"/>
            <w:shd w:val="clear" w:color="auto" w:fill="28628E"/>
            <w:vAlign w:val="center"/>
          </w:tcPr>
          <w:p w14:paraId="417BC59D" w14:textId="0B8B0EFB" w:rsidR="003007CD" w:rsidRPr="00D77640" w:rsidRDefault="00E763FB" w:rsidP="00D85EC7">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Nivel</w:t>
            </w:r>
          </w:p>
        </w:tc>
        <w:tc>
          <w:tcPr>
            <w:tcW w:w="1148" w:type="dxa"/>
            <w:shd w:val="clear" w:color="auto" w:fill="28628E"/>
            <w:vAlign w:val="center"/>
          </w:tcPr>
          <w:p w14:paraId="4458F013" w14:textId="67049D46" w:rsidR="003007CD" w:rsidRPr="00D77640" w:rsidRDefault="00E763FB" w:rsidP="00D85EC7">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Modalidad</w:t>
            </w:r>
          </w:p>
        </w:tc>
        <w:tc>
          <w:tcPr>
            <w:tcW w:w="1255" w:type="dxa"/>
            <w:shd w:val="clear" w:color="auto" w:fill="28628E"/>
            <w:vAlign w:val="center"/>
          </w:tcPr>
          <w:p w14:paraId="22FEF327" w14:textId="5893BFF3" w:rsidR="003007CD" w:rsidRPr="00D77640" w:rsidRDefault="00E763FB" w:rsidP="00D85EC7">
            <w:pPr>
              <w:spacing w:line="276" w:lineRule="auto"/>
              <w:jc w:val="center"/>
              <w:rPr>
                <w:rFonts w:ascii="Arial" w:hAnsi="Arial" w:cs="Arial"/>
                <w:b/>
                <w:i/>
                <w:iCs/>
                <w:color w:val="FFFFFF" w:themeColor="background1"/>
                <w:sz w:val="16"/>
                <w:szCs w:val="16"/>
              </w:rPr>
            </w:pPr>
            <w:r>
              <w:rPr>
                <w:rFonts w:ascii="Arial" w:hAnsi="Arial" w:cs="Arial"/>
                <w:b/>
                <w:i/>
                <w:iCs/>
                <w:color w:val="FFFFFF" w:themeColor="background1"/>
                <w:sz w:val="16"/>
                <w:szCs w:val="16"/>
              </w:rPr>
              <w:t>Lugar</w:t>
            </w:r>
          </w:p>
        </w:tc>
      </w:tr>
      <w:tr w:rsidR="001F0154" w:rsidRPr="001F0154" w14:paraId="663217C4" w14:textId="77777777" w:rsidTr="00E763FB">
        <w:trPr>
          <w:trHeight w:val="212"/>
          <w:jc w:val="center"/>
        </w:trPr>
        <w:tc>
          <w:tcPr>
            <w:tcW w:w="0" w:type="auto"/>
            <w:vAlign w:val="center"/>
          </w:tcPr>
          <w:p w14:paraId="3559701C" w14:textId="1623A718" w:rsidR="003007CD" w:rsidRPr="001F0154" w:rsidRDefault="001F0154" w:rsidP="00D85EC7">
            <w:pPr>
              <w:spacing w:line="276" w:lineRule="auto"/>
              <w:rPr>
                <w:rFonts w:ascii="Arial" w:hAnsi="Arial" w:cs="Arial"/>
                <w:b/>
                <w:bCs/>
                <w:i/>
                <w:iCs/>
                <w:sz w:val="14"/>
                <w:szCs w:val="14"/>
              </w:rPr>
            </w:pPr>
            <w:r w:rsidRPr="001F0154">
              <w:rPr>
                <w:rFonts w:ascii="Arial" w:hAnsi="Arial" w:cs="Arial"/>
                <w:b/>
                <w:bCs/>
                <w:i/>
                <w:iCs/>
                <w:sz w:val="14"/>
                <w:szCs w:val="14"/>
              </w:rPr>
              <w:t>{</w:t>
            </w:r>
            <w:proofErr w:type="spellStart"/>
            <w:r w:rsidRPr="001F0154">
              <w:rPr>
                <w:rFonts w:ascii="Arial" w:hAnsi="Arial" w:cs="Arial"/>
                <w:b/>
                <w:bCs/>
                <w:i/>
                <w:iCs/>
                <w:sz w:val="14"/>
                <w:szCs w:val="14"/>
              </w:rPr>
              <w:t>cmbNoResolucion</w:t>
            </w:r>
            <w:proofErr w:type="spellEnd"/>
            <w:r w:rsidRPr="001F0154">
              <w:rPr>
                <w:rFonts w:ascii="Arial" w:hAnsi="Arial" w:cs="Arial"/>
                <w:b/>
                <w:bCs/>
                <w:i/>
                <w:iCs/>
                <w:sz w:val="14"/>
                <w:szCs w:val="14"/>
              </w:rPr>
              <w:t>}</w:t>
            </w:r>
          </w:p>
        </w:tc>
        <w:tc>
          <w:tcPr>
            <w:tcW w:w="0" w:type="auto"/>
            <w:vAlign w:val="center"/>
          </w:tcPr>
          <w:p w14:paraId="432EB5B8" w14:textId="57432E1E" w:rsidR="003007CD" w:rsidRPr="001F0154" w:rsidRDefault="001F0154" w:rsidP="00D85EC7">
            <w:pPr>
              <w:spacing w:line="276" w:lineRule="auto"/>
              <w:rPr>
                <w:rFonts w:ascii="Arial" w:hAnsi="Arial" w:cs="Arial"/>
                <w:b/>
                <w:bCs/>
                <w:i/>
                <w:iCs/>
                <w:sz w:val="14"/>
                <w:szCs w:val="14"/>
              </w:rPr>
            </w:pPr>
            <w:r w:rsidRPr="001F0154">
              <w:rPr>
                <w:rFonts w:ascii="Arial" w:hAnsi="Arial" w:cs="Arial"/>
                <w:b/>
                <w:bCs/>
                <w:i/>
                <w:iCs/>
                <w:sz w:val="14"/>
                <w:szCs w:val="14"/>
              </w:rPr>
              <w:t>{</w:t>
            </w:r>
            <w:proofErr w:type="spellStart"/>
            <w:r w:rsidRPr="001F0154">
              <w:rPr>
                <w:rFonts w:ascii="Arial" w:hAnsi="Arial" w:cs="Arial"/>
                <w:b/>
                <w:bCs/>
                <w:i/>
                <w:iCs/>
                <w:sz w:val="14"/>
                <w:szCs w:val="14"/>
              </w:rPr>
              <w:t>cmbCarrera</w:t>
            </w:r>
            <w:proofErr w:type="spellEnd"/>
            <w:r w:rsidRPr="001F0154">
              <w:rPr>
                <w:rFonts w:ascii="Arial" w:hAnsi="Arial" w:cs="Arial"/>
                <w:b/>
                <w:bCs/>
                <w:i/>
                <w:iCs/>
                <w:sz w:val="14"/>
                <w:szCs w:val="14"/>
              </w:rPr>
              <w:t>}</w:t>
            </w:r>
          </w:p>
        </w:tc>
        <w:tc>
          <w:tcPr>
            <w:tcW w:w="1441" w:type="dxa"/>
            <w:vAlign w:val="center"/>
          </w:tcPr>
          <w:p w14:paraId="71FE1B9F" w14:textId="4262A54F" w:rsidR="005B53F9" w:rsidRPr="001F0154" w:rsidRDefault="003007CD" w:rsidP="00E763FB">
            <w:pPr>
              <w:spacing w:line="276" w:lineRule="auto"/>
              <w:jc w:val="center"/>
              <w:rPr>
                <w:rFonts w:ascii="Arial" w:hAnsi="Arial" w:cs="Arial"/>
                <w:b/>
                <w:bCs/>
                <w:i/>
                <w:iCs/>
                <w:sz w:val="14"/>
                <w:szCs w:val="14"/>
              </w:rPr>
            </w:pPr>
            <w:r w:rsidRPr="001F0154">
              <w:rPr>
                <w:rFonts w:ascii="Arial" w:hAnsi="Arial" w:cs="Arial"/>
                <w:b/>
                <w:bCs/>
                <w:i/>
                <w:iCs/>
                <w:sz w:val="14"/>
                <w:szCs w:val="14"/>
              </w:rPr>
              <w:t>UNIVERSIDAD DE INVESTIGACIÓN DE TECNOLOGÍA EXPERIMENTAL YACHAY</w:t>
            </w:r>
          </w:p>
        </w:tc>
        <w:tc>
          <w:tcPr>
            <w:tcW w:w="920" w:type="dxa"/>
            <w:vAlign w:val="center"/>
          </w:tcPr>
          <w:p w14:paraId="3C76A36A" w14:textId="500EE362" w:rsidR="003007CD" w:rsidRPr="001F0154" w:rsidRDefault="001F0154" w:rsidP="00D85EC7">
            <w:pPr>
              <w:spacing w:line="276" w:lineRule="auto"/>
              <w:rPr>
                <w:rFonts w:ascii="Arial" w:hAnsi="Arial" w:cs="Arial"/>
                <w:b/>
                <w:bCs/>
                <w:i/>
                <w:iCs/>
                <w:sz w:val="14"/>
                <w:szCs w:val="14"/>
              </w:rPr>
            </w:pPr>
            <w:r w:rsidRPr="001F0154">
              <w:rPr>
                <w:rFonts w:ascii="Arial" w:hAnsi="Arial" w:cs="Arial"/>
                <w:b/>
                <w:bCs/>
                <w:i/>
                <w:iCs/>
                <w:sz w:val="14"/>
                <w:szCs w:val="14"/>
              </w:rPr>
              <w:t>{</w:t>
            </w:r>
            <w:proofErr w:type="spellStart"/>
            <w:r w:rsidRPr="001F0154">
              <w:rPr>
                <w:rFonts w:ascii="Arial" w:hAnsi="Arial" w:cs="Arial"/>
                <w:b/>
                <w:bCs/>
                <w:i/>
                <w:iCs/>
                <w:sz w:val="14"/>
                <w:szCs w:val="14"/>
              </w:rPr>
              <w:t>cmbTi</w:t>
            </w:r>
            <w:r w:rsidR="00091E4F">
              <w:rPr>
                <w:rFonts w:ascii="Arial" w:hAnsi="Arial" w:cs="Arial"/>
                <w:b/>
                <w:bCs/>
                <w:i/>
                <w:iCs/>
                <w:sz w:val="14"/>
                <w:szCs w:val="14"/>
              </w:rPr>
              <w:t>tObtener</w:t>
            </w:r>
            <w:proofErr w:type="spellEnd"/>
            <w:r w:rsidRPr="001F0154">
              <w:rPr>
                <w:rFonts w:ascii="Arial" w:hAnsi="Arial" w:cs="Arial"/>
                <w:b/>
                <w:bCs/>
                <w:i/>
                <w:iCs/>
                <w:sz w:val="14"/>
                <w:szCs w:val="14"/>
              </w:rPr>
              <w:t>}</w:t>
            </w:r>
          </w:p>
        </w:tc>
        <w:tc>
          <w:tcPr>
            <w:tcW w:w="810" w:type="dxa"/>
            <w:vAlign w:val="center"/>
          </w:tcPr>
          <w:p w14:paraId="2E67EEB4" w14:textId="38464329" w:rsidR="003007CD" w:rsidRPr="001F0154" w:rsidRDefault="003007CD" w:rsidP="00D85EC7">
            <w:pPr>
              <w:spacing w:line="276" w:lineRule="auto"/>
              <w:rPr>
                <w:rFonts w:ascii="Arial" w:hAnsi="Arial" w:cs="Arial"/>
                <w:b/>
                <w:bCs/>
                <w:i/>
                <w:iCs/>
                <w:sz w:val="14"/>
                <w:szCs w:val="14"/>
              </w:rPr>
            </w:pPr>
            <w:r w:rsidRPr="001F0154">
              <w:rPr>
                <w:rFonts w:ascii="Arial" w:hAnsi="Arial" w:cs="Arial"/>
                <w:b/>
                <w:bCs/>
                <w:i/>
                <w:iCs/>
                <w:sz w:val="14"/>
                <w:szCs w:val="14"/>
              </w:rPr>
              <w:t>TERCER NIVEL</w:t>
            </w:r>
          </w:p>
        </w:tc>
        <w:tc>
          <w:tcPr>
            <w:tcW w:w="1148" w:type="dxa"/>
            <w:vAlign w:val="center"/>
          </w:tcPr>
          <w:p w14:paraId="643D3705" w14:textId="7A8B48EB" w:rsidR="003007CD" w:rsidRPr="001F0154" w:rsidRDefault="003007CD" w:rsidP="00D85EC7">
            <w:pPr>
              <w:spacing w:line="276" w:lineRule="auto"/>
              <w:rPr>
                <w:rFonts w:ascii="Arial" w:hAnsi="Arial" w:cs="Arial"/>
                <w:b/>
                <w:bCs/>
                <w:i/>
                <w:iCs/>
                <w:sz w:val="14"/>
                <w:szCs w:val="14"/>
              </w:rPr>
            </w:pPr>
            <w:r w:rsidRPr="001F0154">
              <w:rPr>
                <w:rFonts w:ascii="Arial" w:hAnsi="Arial" w:cs="Arial"/>
                <w:b/>
                <w:bCs/>
                <w:i/>
                <w:iCs/>
                <w:sz w:val="14"/>
                <w:szCs w:val="14"/>
              </w:rPr>
              <w:t>PRESENCIAL</w:t>
            </w:r>
          </w:p>
        </w:tc>
        <w:tc>
          <w:tcPr>
            <w:tcW w:w="1255" w:type="dxa"/>
            <w:vAlign w:val="center"/>
          </w:tcPr>
          <w:p w14:paraId="1B74AD89" w14:textId="4B78C53E" w:rsidR="003007CD" w:rsidRPr="001F0154" w:rsidRDefault="001C721D" w:rsidP="00D85EC7">
            <w:pPr>
              <w:spacing w:line="276" w:lineRule="auto"/>
              <w:rPr>
                <w:rFonts w:ascii="Arial" w:hAnsi="Arial" w:cs="Arial"/>
                <w:b/>
                <w:bCs/>
                <w:i/>
                <w:iCs/>
                <w:sz w:val="14"/>
                <w:szCs w:val="14"/>
              </w:rPr>
            </w:pPr>
            <w:r w:rsidRPr="001F0154">
              <w:rPr>
                <w:rFonts w:ascii="Arial" w:hAnsi="Arial" w:cs="Arial"/>
                <w:b/>
                <w:bCs/>
                <w:i/>
                <w:iCs/>
                <w:sz w:val="14"/>
                <w:szCs w:val="14"/>
              </w:rPr>
              <w:t>URCUQUÍ</w:t>
            </w:r>
          </w:p>
        </w:tc>
      </w:tr>
    </w:tbl>
    <w:p w14:paraId="2C301E00" w14:textId="77777777" w:rsidR="005554CF" w:rsidRDefault="005554CF" w:rsidP="00D85EC7">
      <w:pPr>
        <w:spacing w:line="276" w:lineRule="auto"/>
        <w:jc w:val="both"/>
        <w:rPr>
          <w:rFonts w:ascii="Arial" w:hAnsi="Arial" w:cs="Arial"/>
          <w:i/>
          <w:iCs/>
          <w:sz w:val="22"/>
          <w:szCs w:val="22"/>
        </w:rPr>
      </w:pPr>
    </w:p>
    <w:p w14:paraId="7534C3E8" w14:textId="2A5DCE73" w:rsidR="00755BFE" w:rsidRPr="001B1C3C" w:rsidRDefault="004A314F" w:rsidP="00D85EC7">
      <w:pPr>
        <w:spacing w:line="276" w:lineRule="auto"/>
        <w:jc w:val="both"/>
        <w:rPr>
          <w:rFonts w:ascii="Arial" w:hAnsi="Arial" w:cs="Arial"/>
          <w:i/>
          <w:iCs/>
          <w:sz w:val="22"/>
          <w:szCs w:val="22"/>
        </w:rPr>
      </w:pPr>
      <w:r>
        <w:rPr>
          <w:rFonts w:ascii="Arial" w:hAnsi="Arial" w:cs="Arial"/>
          <w:i/>
          <w:iCs/>
          <w:sz w:val="22"/>
          <w:szCs w:val="22"/>
          <w:highlight w:val="yellow"/>
        </w:rPr>
        <w:t>(</w:t>
      </w:r>
      <w:r w:rsidR="00755BFE" w:rsidRPr="001B1C3C">
        <w:rPr>
          <w:rFonts w:ascii="Arial" w:hAnsi="Arial" w:cs="Arial"/>
          <w:i/>
          <w:iCs/>
          <w:sz w:val="22"/>
          <w:szCs w:val="22"/>
          <w:highlight w:val="yellow"/>
        </w:rPr>
        <w:t>Incluir la normativa nacional vigente</w:t>
      </w:r>
      <w:r w:rsidR="00755BFE">
        <w:rPr>
          <w:rFonts w:ascii="Arial" w:hAnsi="Arial" w:cs="Arial"/>
          <w:i/>
          <w:iCs/>
          <w:sz w:val="22"/>
          <w:szCs w:val="22"/>
          <w:highlight w:val="yellow"/>
        </w:rPr>
        <w:t xml:space="preserve"> o</w:t>
      </w:r>
      <w:r w:rsidR="00755BFE" w:rsidRPr="001B1C3C">
        <w:rPr>
          <w:rFonts w:ascii="Arial" w:hAnsi="Arial" w:cs="Arial"/>
          <w:i/>
          <w:iCs/>
          <w:sz w:val="22"/>
          <w:szCs w:val="22"/>
          <w:highlight w:val="yellow"/>
        </w:rPr>
        <w:t xml:space="preserve"> </w:t>
      </w:r>
      <w:r w:rsidR="00755BFE">
        <w:rPr>
          <w:rFonts w:ascii="Arial" w:hAnsi="Arial" w:cs="Arial"/>
          <w:i/>
          <w:iCs/>
          <w:sz w:val="22"/>
          <w:szCs w:val="22"/>
          <w:highlight w:val="yellow"/>
        </w:rPr>
        <w:t xml:space="preserve">normativa </w:t>
      </w:r>
      <w:r w:rsidR="00755BFE" w:rsidRPr="001B1C3C">
        <w:rPr>
          <w:rFonts w:ascii="Arial" w:hAnsi="Arial" w:cs="Arial"/>
          <w:i/>
          <w:iCs/>
          <w:sz w:val="22"/>
          <w:szCs w:val="22"/>
          <w:highlight w:val="yellow"/>
        </w:rPr>
        <w:t>interna emitida por la UITEY</w:t>
      </w:r>
      <w:r w:rsidR="00755BFE">
        <w:rPr>
          <w:rFonts w:ascii="Arial" w:hAnsi="Arial" w:cs="Arial"/>
          <w:i/>
          <w:iCs/>
          <w:sz w:val="22"/>
          <w:szCs w:val="22"/>
          <w:highlight w:val="yellow"/>
        </w:rPr>
        <w:t>,</w:t>
      </w:r>
      <w:r w:rsidR="00755BFE" w:rsidRPr="001B1C3C">
        <w:rPr>
          <w:rFonts w:ascii="Arial" w:hAnsi="Arial" w:cs="Arial"/>
          <w:i/>
          <w:iCs/>
          <w:sz w:val="22"/>
          <w:szCs w:val="22"/>
          <w:highlight w:val="yellow"/>
        </w:rPr>
        <w:t xml:space="preserve"> adicional</w:t>
      </w:r>
      <w:r w:rsidR="00755BFE">
        <w:rPr>
          <w:rFonts w:ascii="Arial" w:hAnsi="Arial" w:cs="Arial"/>
          <w:i/>
          <w:iCs/>
          <w:sz w:val="22"/>
          <w:szCs w:val="22"/>
          <w:highlight w:val="yellow"/>
        </w:rPr>
        <w:t xml:space="preserve"> a la detallada, en caso de requerirse</w:t>
      </w:r>
      <w:r>
        <w:rPr>
          <w:rFonts w:ascii="Arial" w:hAnsi="Arial" w:cs="Arial"/>
          <w:i/>
          <w:iCs/>
          <w:sz w:val="22"/>
          <w:szCs w:val="22"/>
        </w:rPr>
        <w:t>)</w:t>
      </w:r>
    </w:p>
    <w:p w14:paraId="0DCFBA8F" w14:textId="77777777" w:rsidR="00755BFE" w:rsidRDefault="00755BFE" w:rsidP="00D85EC7">
      <w:pPr>
        <w:spacing w:line="276" w:lineRule="auto"/>
        <w:rPr>
          <w:rFonts w:ascii="Arial" w:hAnsi="Arial" w:cs="Arial"/>
          <w:i/>
          <w:iCs/>
          <w:sz w:val="22"/>
          <w:szCs w:val="22"/>
        </w:rPr>
      </w:pPr>
    </w:p>
    <w:p w14:paraId="6E508535" w14:textId="77777777" w:rsidR="00DA0207" w:rsidRPr="00114A18" w:rsidRDefault="00DA0207" w:rsidP="00D85EC7">
      <w:pPr>
        <w:pStyle w:val="Prrafodelista"/>
        <w:numPr>
          <w:ilvl w:val="0"/>
          <w:numId w:val="9"/>
        </w:numPr>
        <w:spacing w:line="276" w:lineRule="auto"/>
        <w:ind w:left="0" w:hanging="426"/>
        <w:outlineLvl w:val="0"/>
        <w:rPr>
          <w:rFonts w:ascii="Arial" w:hAnsi="Arial" w:cs="Arial"/>
          <w:sz w:val="22"/>
          <w:szCs w:val="22"/>
        </w:rPr>
      </w:pPr>
      <w:r w:rsidRPr="00DA0207">
        <w:rPr>
          <w:rFonts w:ascii="Arial" w:eastAsia="Times New Roman" w:hAnsi="Arial" w:cs="Arial"/>
          <w:b/>
          <w:kern w:val="1"/>
          <w:sz w:val="22"/>
          <w:szCs w:val="22"/>
          <w:lang w:eastAsia="ar-SA"/>
        </w:rPr>
        <w:t xml:space="preserve">Antecedentes </w:t>
      </w:r>
    </w:p>
    <w:p w14:paraId="3CB35D7D" w14:textId="77777777" w:rsidR="00D85EC7" w:rsidRDefault="00D85EC7" w:rsidP="00D85EC7">
      <w:pPr>
        <w:spacing w:line="276" w:lineRule="auto"/>
        <w:rPr>
          <w:rFonts w:ascii="Arial" w:hAnsi="Arial" w:cs="Arial"/>
          <w:sz w:val="22"/>
          <w:szCs w:val="22"/>
        </w:rPr>
      </w:pPr>
    </w:p>
    <w:p w14:paraId="68507B82" w14:textId="09F9AF5F" w:rsidR="00114A18" w:rsidRPr="00F041F1" w:rsidRDefault="00114A18" w:rsidP="00D85EC7">
      <w:pPr>
        <w:spacing w:line="276" w:lineRule="auto"/>
        <w:jc w:val="both"/>
        <w:rPr>
          <w:rFonts w:ascii="Arial" w:hAnsi="Arial" w:cs="Arial"/>
          <w:color w:val="000000"/>
          <w:sz w:val="22"/>
          <w:szCs w:val="22"/>
        </w:rPr>
      </w:pPr>
      <w:r w:rsidRPr="00F041F1">
        <w:rPr>
          <w:rFonts w:ascii="Arial" w:hAnsi="Arial" w:cs="Arial"/>
          <w:sz w:val="22"/>
          <w:szCs w:val="22"/>
        </w:rPr>
        <w:t>Mediante trámite Nro.</w:t>
      </w:r>
      <w:r w:rsidR="00F80A96" w:rsidRPr="00F041F1">
        <w:rPr>
          <w:rFonts w:ascii="Arial" w:hAnsi="Arial" w:cs="Arial"/>
          <w:color w:val="000000"/>
          <w:sz w:val="22"/>
          <w:szCs w:val="22"/>
        </w:rPr>
        <w:t xml:space="preserve"> {</w:t>
      </w:r>
      <w:proofErr w:type="spellStart"/>
      <w:r w:rsidR="00F80A96" w:rsidRPr="00F041F1">
        <w:rPr>
          <w:rFonts w:ascii="Arial" w:eastAsia="Times New Roman" w:hAnsi="Arial" w:cs="Arial"/>
          <w:sz w:val="22"/>
          <w:szCs w:val="22"/>
          <w:lang w:eastAsia="es-EC"/>
        </w:rPr>
        <w:t>txtIdTramite</w:t>
      </w:r>
      <w:proofErr w:type="spellEnd"/>
      <w:r w:rsidR="00F80A96" w:rsidRPr="00F041F1">
        <w:rPr>
          <w:rFonts w:ascii="Arial" w:hAnsi="Arial" w:cs="Arial"/>
          <w:color w:val="000000"/>
          <w:sz w:val="22"/>
          <w:szCs w:val="22"/>
        </w:rPr>
        <w:t>}</w:t>
      </w:r>
      <w:r w:rsidRPr="00F041F1">
        <w:rPr>
          <w:rFonts w:ascii="Arial" w:hAnsi="Arial" w:cs="Arial"/>
          <w:sz w:val="22"/>
          <w:szCs w:val="22"/>
        </w:rPr>
        <w:t xml:space="preserve">, del/la estudiante </w:t>
      </w:r>
      <w:r w:rsidR="00F80A96" w:rsidRPr="00F041F1">
        <w:rPr>
          <w:rFonts w:ascii="Arial" w:hAnsi="Arial" w:cs="Arial"/>
          <w:color w:val="000000"/>
          <w:sz w:val="22"/>
          <w:szCs w:val="22"/>
        </w:rPr>
        <w:t>{</w:t>
      </w:r>
      <w:proofErr w:type="spellStart"/>
      <w:r w:rsidR="00F80A96" w:rsidRPr="00F041F1">
        <w:rPr>
          <w:rFonts w:ascii="Arial" w:eastAsia="Times New Roman" w:hAnsi="Arial" w:cs="Arial"/>
          <w:sz w:val="22"/>
          <w:szCs w:val="22"/>
          <w:lang w:eastAsia="es-EC"/>
        </w:rPr>
        <w:t>cmbEst</w:t>
      </w:r>
      <w:r w:rsidR="00F80A96" w:rsidRPr="00F041F1">
        <w:rPr>
          <w:rFonts w:ascii="Arial" w:hAnsi="Arial" w:cs="Arial"/>
          <w:color w:val="000000"/>
          <w:sz w:val="22"/>
          <w:szCs w:val="22"/>
        </w:rPr>
        <w:t>udiante</w:t>
      </w:r>
      <w:proofErr w:type="spellEnd"/>
      <w:r w:rsidR="00F80A96" w:rsidRPr="00F041F1">
        <w:rPr>
          <w:rFonts w:ascii="Arial" w:hAnsi="Arial" w:cs="Arial"/>
          <w:color w:val="000000"/>
          <w:sz w:val="22"/>
          <w:szCs w:val="22"/>
        </w:rPr>
        <w:t>}</w:t>
      </w:r>
      <w:r w:rsidRPr="00F041F1">
        <w:rPr>
          <w:rFonts w:ascii="Arial" w:hAnsi="Arial" w:cs="Arial"/>
          <w:sz w:val="22"/>
          <w:szCs w:val="22"/>
        </w:rPr>
        <w:t xml:space="preserve">, con número de identificación </w:t>
      </w:r>
      <w:r w:rsidR="00F80A96" w:rsidRPr="00F041F1">
        <w:rPr>
          <w:rFonts w:ascii="Arial" w:hAnsi="Arial" w:cs="Arial"/>
          <w:color w:val="000000"/>
          <w:sz w:val="22"/>
          <w:szCs w:val="22"/>
        </w:rPr>
        <w:t>{</w:t>
      </w:r>
      <w:proofErr w:type="spellStart"/>
      <w:r w:rsidR="00F80A96" w:rsidRPr="00F041F1">
        <w:rPr>
          <w:rFonts w:ascii="Arial" w:eastAsia="Times New Roman" w:hAnsi="Arial" w:cs="Arial"/>
          <w:sz w:val="22"/>
          <w:szCs w:val="22"/>
          <w:lang w:eastAsia="es-EC"/>
        </w:rPr>
        <w:t>txtCedula</w:t>
      </w:r>
      <w:proofErr w:type="spellEnd"/>
      <w:r w:rsidR="00F80A96" w:rsidRPr="00F041F1">
        <w:rPr>
          <w:rFonts w:ascii="Arial" w:hAnsi="Arial" w:cs="Arial"/>
          <w:color w:val="000000"/>
          <w:sz w:val="22"/>
          <w:szCs w:val="22"/>
        </w:rPr>
        <w:t>}</w:t>
      </w:r>
      <w:r w:rsidRPr="00F041F1">
        <w:rPr>
          <w:rFonts w:ascii="Arial" w:hAnsi="Arial" w:cs="Arial"/>
          <w:sz w:val="22"/>
          <w:szCs w:val="22"/>
        </w:rPr>
        <w:t xml:space="preserve">, de la carrera de </w:t>
      </w:r>
      <w:r w:rsidR="004A314F" w:rsidRPr="00F041F1">
        <w:rPr>
          <w:rFonts w:ascii="Arial" w:hAnsi="Arial" w:cs="Arial"/>
          <w:color w:val="000000"/>
          <w:sz w:val="22"/>
          <w:szCs w:val="22"/>
        </w:rPr>
        <w:t>{</w:t>
      </w:r>
      <w:proofErr w:type="spellStart"/>
      <w:r w:rsidR="004A314F" w:rsidRPr="00F041F1">
        <w:rPr>
          <w:rFonts w:ascii="Arial" w:eastAsia="Times New Roman" w:hAnsi="Arial" w:cs="Arial"/>
          <w:sz w:val="22"/>
          <w:szCs w:val="22"/>
          <w:lang w:eastAsia="es-EC"/>
        </w:rPr>
        <w:t>cmbCarrera</w:t>
      </w:r>
      <w:proofErr w:type="spellEnd"/>
      <w:r w:rsidR="004A314F" w:rsidRPr="00F041F1">
        <w:rPr>
          <w:rFonts w:ascii="Arial" w:hAnsi="Arial" w:cs="Arial"/>
          <w:color w:val="000000"/>
          <w:sz w:val="22"/>
          <w:szCs w:val="22"/>
        </w:rPr>
        <w:t>}</w:t>
      </w:r>
      <w:r w:rsidRPr="00F041F1">
        <w:rPr>
          <w:rFonts w:ascii="Arial" w:hAnsi="Arial" w:cs="Arial"/>
          <w:sz w:val="22"/>
          <w:szCs w:val="22"/>
        </w:rPr>
        <w:t>, de quien se solicitó la verificación de cumplimiento de requisitos académicos a través del sistema de gestión por procesos</w:t>
      </w:r>
      <w:r w:rsidR="004A314F" w:rsidRPr="00F041F1">
        <w:rPr>
          <w:rFonts w:ascii="Arial" w:hAnsi="Arial" w:cs="Arial"/>
          <w:sz w:val="22"/>
          <w:szCs w:val="22"/>
        </w:rPr>
        <w:t>.</w:t>
      </w:r>
    </w:p>
    <w:p w14:paraId="729F0689" w14:textId="77777777" w:rsidR="00114A18" w:rsidRPr="00114A18" w:rsidRDefault="00114A18" w:rsidP="00D85EC7">
      <w:pPr>
        <w:spacing w:line="276" w:lineRule="auto"/>
        <w:jc w:val="both"/>
        <w:rPr>
          <w:rFonts w:ascii="Arial" w:hAnsi="Arial" w:cs="Arial"/>
          <w:sz w:val="22"/>
          <w:szCs w:val="22"/>
        </w:rPr>
      </w:pPr>
    </w:p>
    <w:p w14:paraId="6FD09599" w14:textId="62D2A40D" w:rsidR="00114A18" w:rsidRPr="004A314F" w:rsidRDefault="004A314F" w:rsidP="00D85EC7">
      <w:pPr>
        <w:spacing w:line="276" w:lineRule="auto"/>
        <w:jc w:val="both"/>
        <w:rPr>
          <w:rFonts w:ascii="Arial" w:hAnsi="Arial" w:cs="Arial"/>
          <w:i/>
          <w:iCs/>
          <w:sz w:val="22"/>
          <w:szCs w:val="22"/>
        </w:rPr>
      </w:pPr>
      <w:r>
        <w:rPr>
          <w:rFonts w:ascii="Arial" w:hAnsi="Arial" w:cs="Arial"/>
          <w:i/>
          <w:iCs/>
          <w:sz w:val="22"/>
          <w:szCs w:val="22"/>
          <w:highlight w:val="yellow"/>
        </w:rPr>
        <w:t>(</w:t>
      </w:r>
      <w:r w:rsidR="00114A18" w:rsidRPr="004A314F">
        <w:rPr>
          <w:rFonts w:ascii="Arial" w:hAnsi="Arial" w:cs="Arial"/>
          <w:i/>
          <w:iCs/>
          <w:sz w:val="22"/>
          <w:szCs w:val="22"/>
          <w:highlight w:val="yellow"/>
        </w:rPr>
        <w:t>Incluir los antecedentes adicionales que considere la Secretaría General</w:t>
      </w:r>
      <w:r>
        <w:rPr>
          <w:rFonts w:ascii="Arial" w:hAnsi="Arial" w:cs="Arial"/>
          <w:i/>
          <w:iCs/>
          <w:sz w:val="22"/>
          <w:szCs w:val="22"/>
        </w:rPr>
        <w:t>).</w:t>
      </w:r>
    </w:p>
    <w:p w14:paraId="61F66E69" w14:textId="07C6EF8C" w:rsidR="7D48B35F" w:rsidRDefault="7D48B35F" w:rsidP="00D85EC7">
      <w:pPr>
        <w:spacing w:line="276" w:lineRule="auto"/>
        <w:rPr>
          <w:rFonts w:ascii="Arial" w:hAnsi="Arial" w:cs="Arial"/>
          <w:sz w:val="22"/>
          <w:szCs w:val="22"/>
        </w:rPr>
      </w:pPr>
    </w:p>
    <w:p w14:paraId="75E0920B" w14:textId="77777777" w:rsidR="00E763FB" w:rsidRPr="00DA0207" w:rsidRDefault="00E763FB" w:rsidP="00D85EC7">
      <w:pPr>
        <w:spacing w:line="276" w:lineRule="auto"/>
        <w:rPr>
          <w:rFonts w:ascii="Arial" w:hAnsi="Arial" w:cs="Arial"/>
          <w:sz w:val="22"/>
          <w:szCs w:val="22"/>
        </w:rPr>
      </w:pPr>
    </w:p>
    <w:p w14:paraId="66CFE14F" w14:textId="341C1B02" w:rsidR="007D0B81" w:rsidRPr="00114A18" w:rsidRDefault="00114A18" w:rsidP="00D85EC7">
      <w:pPr>
        <w:pStyle w:val="Prrafodelista"/>
        <w:numPr>
          <w:ilvl w:val="0"/>
          <w:numId w:val="9"/>
        </w:numPr>
        <w:spacing w:line="276" w:lineRule="auto"/>
        <w:ind w:left="0" w:hanging="426"/>
        <w:outlineLvl w:val="0"/>
        <w:rPr>
          <w:rFonts w:ascii="Arial" w:eastAsia="Times New Roman" w:hAnsi="Arial" w:cs="Arial"/>
          <w:b/>
          <w:kern w:val="1"/>
          <w:sz w:val="22"/>
          <w:szCs w:val="22"/>
          <w:lang w:eastAsia="ar-SA"/>
        </w:rPr>
      </w:pPr>
      <w:r w:rsidRPr="00114A18">
        <w:rPr>
          <w:rFonts w:ascii="Arial" w:eastAsia="Times New Roman" w:hAnsi="Arial" w:cs="Arial"/>
          <w:b/>
          <w:bCs/>
          <w:kern w:val="1"/>
          <w:sz w:val="22"/>
          <w:szCs w:val="22"/>
          <w:lang w:eastAsia="ar-SA"/>
        </w:rPr>
        <w:t xml:space="preserve">Habilitación de Titulación Estudiantes </w:t>
      </w:r>
    </w:p>
    <w:p w14:paraId="64A934BE" w14:textId="77777777" w:rsidR="00E763FB" w:rsidRDefault="00E763FB" w:rsidP="00D85EC7">
      <w:pPr>
        <w:spacing w:line="276" w:lineRule="auto"/>
        <w:rPr>
          <w:rFonts w:ascii="Arial" w:eastAsia="Times New Roman" w:hAnsi="Arial" w:cs="Arial"/>
          <w:kern w:val="1"/>
          <w:sz w:val="22"/>
          <w:szCs w:val="22"/>
          <w:lang w:eastAsia="ar-SA"/>
        </w:rPr>
      </w:pPr>
    </w:p>
    <w:p w14:paraId="5AE120AA" w14:textId="0B4B5930" w:rsidR="00FD073A" w:rsidRPr="00DA0207" w:rsidRDefault="047D6CE1" w:rsidP="00E763FB">
      <w:pPr>
        <w:spacing w:line="276" w:lineRule="auto"/>
        <w:jc w:val="both"/>
        <w:rPr>
          <w:rFonts w:ascii="Arial" w:eastAsia="Times New Roman" w:hAnsi="Arial" w:cs="Arial"/>
          <w:kern w:val="1"/>
          <w:sz w:val="22"/>
          <w:szCs w:val="22"/>
          <w:lang w:eastAsia="ar-SA"/>
        </w:rPr>
      </w:pPr>
      <w:r w:rsidRPr="00DA0207">
        <w:rPr>
          <w:rFonts w:ascii="Arial" w:eastAsia="Times New Roman" w:hAnsi="Arial" w:cs="Arial"/>
          <w:kern w:val="1"/>
          <w:sz w:val="22"/>
          <w:szCs w:val="22"/>
          <w:lang w:eastAsia="ar-SA"/>
        </w:rPr>
        <w:t xml:space="preserve">Dentro del presente informe se ha verificado los requisitos exigidos en el Reglamento de Titulación de Grado de la Universidad de Investigación de Tecnología Experimental </w:t>
      </w:r>
      <w:proofErr w:type="spellStart"/>
      <w:r w:rsidRPr="00DA0207">
        <w:rPr>
          <w:rFonts w:ascii="Arial" w:eastAsia="Times New Roman" w:hAnsi="Arial" w:cs="Arial"/>
          <w:kern w:val="1"/>
          <w:sz w:val="22"/>
          <w:szCs w:val="22"/>
          <w:lang w:eastAsia="ar-SA"/>
        </w:rPr>
        <w:t>Yachay</w:t>
      </w:r>
      <w:proofErr w:type="spellEnd"/>
      <w:r w:rsidR="4D9F1F45" w:rsidRPr="00DA0207">
        <w:rPr>
          <w:rFonts w:ascii="Arial" w:eastAsia="Times New Roman" w:hAnsi="Arial" w:cs="Arial"/>
          <w:kern w:val="1"/>
          <w:sz w:val="22"/>
          <w:szCs w:val="22"/>
          <w:lang w:eastAsia="ar-SA"/>
        </w:rPr>
        <w:t xml:space="preserve">, </w:t>
      </w:r>
      <w:r w:rsidRPr="00DA0207">
        <w:rPr>
          <w:rFonts w:ascii="Arial" w:eastAsia="Times New Roman" w:hAnsi="Arial" w:cs="Arial"/>
          <w:kern w:val="1"/>
          <w:sz w:val="22"/>
          <w:szCs w:val="22"/>
          <w:lang w:eastAsia="ar-SA"/>
        </w:rPr>
        <w:t>conforme el siguiente detalle:</w:t>
      </w:r>
    </w:p>
    <w:p w14:paraId="746C8CFE" w14:textId="77777777" w:rsidR="001C721D" w:rsidRPr="00DA0207" w:rsidRDefault="001C721D" w:rsidP="00D85EC7">
      <w:pPr>
        <w:spacing w:line="276" w:lineRule="auto"/>
        <w:rPr>
          <w:rFonts w:ascii="Arial" w:eastAsia="Times New Roman" w:hAnsi="Arial" w:cs="Arial"/>
          <w:sz w:val="22"/>
          <w:szCs w:val="22"/>
          <w:lang w:eastAsia="ar-SA"/>
        </w:rPr>
      </w:pPr>
    </w:p>
    <w:tbl>
      <w:tblPr>
        <w:tblW w:w="85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275"/>
        <w:gridCol w:w="2127"/>
        <w:gridCol w:w="1418"/>
        <w:gridCol w:w="1701"/>
        <w:gridCol w:w="2075"/>
      </w:tblGrid>
      <w:tr w:rsidR="00E763FB" w:rsidRPr="00114A18" w14:paraId="6A534827" w14:textId="77777777" w:rsidTr="00E763FB">
        <w:trPr>
          <w:trHeight w:val="207"/>
        </w:trPr>
        <w:tc>
          <w:tcPr>
            <w:tcW w:w="1275" w:type="dxa"/>
            <w:shd w:val="clear" w:color="auto" w:fill="28628E"/>
            <w:vAlign w:val="center"/>
          </w:tcPr>
          <w:p w14:paraId="4C649A3E" w14:textId="55B4D40B" w:rsidR="00E763FB" w:rsidRPr="00E763FB" w:rsidRDefault="00E763FB" w:rsidP="00E763FB">
            <w:pPr>
              <w:spacing w:line="276" w:lineRule="auto"/>
              <w:jc w:val="center"/>
              <w:rPr>
                <w:rFonts w:ascii="Arial" w:eastAsia="Times New Roman" w:hAnsi="Arial" w:cs="Arial"/>
                <w:b/>
                <w:bCs/>
                <w:color w:val="FFFFFF" w:themeColor="background1"/>
                <w:sz w:val="18"/>
                <w:szCs w:val="18"/>
                <w:lang w:eastAsia="es-EC"/>
              </w:rPr>
            </w:pPr>
            <w:r w:rsidRPr="00E763FB">
              <w:rPr>
                <w:rFonts w:ascii="Arial" w:eastAsia="Times New Roman" w:hAnsi="Arial" w:cs="Arial"/>
                <w:b/>
                <w:bCs/>
                <w:color w:val="FFFFFF" w:themeColor="background1"/>
                <w:sz w:val="18"/>
                <w:szCs w:val="18"/>
                <w:lang w:eastAsia="es-EC"/>
              </w:rPr>
              <w:t>Nro. Documento Identidad</w:t>
            </w:r>
          </w:p>
        </w:tc>
        <w:tc>
          <w:tcPr>
            <w:tcW w:w="2127" w:type="dxa"/>
            <w:shd w:val="clear" w:color="auto" w:fill="28628E"/>
            <w:vAlign w:val="center"/>
            <w:hideMark/>
          </w:tcPr>
          <w:p w14:paraId="4A7E0979" w14:textId="5DF1E289" w:rsidR="00E763FB" w:rsidRPr="00E763FB" w:rsidRDefault="00E763FB" w:rsidP="00E763FB">
            <w:pPr>
              <w:spacing w:line="276" w:lineRule="auto"/>
              <w:jc w:val="center"/>
              <w:rPr>
                <w:rFonts w:ascii="Arial" w:eastAsia="Times New Roman" w:hAnsi="Arial" w:cs="Arial"/>
                <w:b/>
                <w:bCs/>
                <w:color w:val="FFFFFF" w:themeColor="background1"/>
                <w:sz w:val="18"/>
                <w:szCs w:val="18"/>
                <w:lang w:eastAsia="es-EC"/>
              </w:rPr>
            </w:pPr>
            <w:r w:rsidRPr="00E763FB">
              <w:rPr>
                <w:rFonts w:ascii="Arial" w:eastAsia="Times New Roman" w:hAnsi="Arial" w:cs="Arial"/>
                <w:b/>
                <w:bCs/>
                <w:color w:val="FFFFFF" w:themeColor="background1"/>
                <w:sz w:val="18"/>
                <w:szCs w:val="18"/>
                <w:lang w:eastAsia="es-EC"/>
              </w:rPr>
              <w:t>Apellidos y Nombres</w:t>
            </w:r>
          </w:p>
        </w:tc>
        <w:tc>
          <w:tcPr>
            <w:tcW w:w="1418" w:type="dxa"/>
            <w:shd w:val="clear" w:color="auto" w:fill="28628E"/>
            <w:vAlign w:val="center"/>
          </w:tcPr>
          <w:p w14:paraId="603E55B3" w14:textId="2D03CCC9" w:rsidR="00E763FB" w:rsidRPr="00E763FB" w:rsidRDefault="00E763FB" w:rsidP="00E763FB">
            <w:pPr>
              <w:spacing w:line="276" w:lineRule="auto"/>
              <w:jc w:val="center"/>
              <w:rPr>
                <w:rFonts w:ascii="Arial" w:eastAsia="Times New Roman" w:hAnsi="Arial" w:cs="Arial"/>
                <w:b/>
                <w:bCs/>
                <w:color w:val="FFFFFF" w:themeColor="background1"/>
                <w:sz w:val="18"/>
                <w:szCs w:val="18"/>
                <w:lang w:eastAsia="es-EC"/>
              </w:rPr>
            </w:pPr>
            <w:r w:rsidRPr="00E763FB">
              <w:rPr>
                <w:rFonts w:ascii="Arial" w:eastAsia="Times New Roman" w:hAnsi="Arial" w:cs="Arial"/>
                <w:b/>
                <w:bCs/>
                <w:color w:val="FFFFFF" w:themeColor="background1"/>
                <w:sz w:val="18"/>
                <w:szCs w:val="18"/>
                <w:lang w:eastAsia="es-EC"/>
              </w:rPr>
              <w:t>Malla</w:t>
            </w:r>
          </w:p>
        </w:tc>
        <w:tc>
          <w:tcPr>
            <w:tcW w:w="1701" w:type="dxa"/>
            <w:shd w:val="clear" w:color="auto" w:fill="28628E"/>
            <w:vAlign w:val="center"/>
          </w:tcPr>
          <w:p w14:paraId="526A9FB3" w14:textId="3581E5A7" w:rsidR="00E763FB" w:rsidRPr="00E763FB" w:rsidRDefault="00E763FB" w:rsidP="00E763FB">
            <w:pPr>
              <w:spacing w:line="276" w:lineRule="auto"/>
              <w:jc w:val="center"/>
              <w:rPr>
                <w:rFonts w:ascii="Arial" w:eastAsia="Times New Roman" w:hAnsi="Arial" w:cs="Arial"/>
                <w:b/>
                <w:bCs/>
                <w:color w:val="FFFFFF" w:themeColor="background1"/>
                <w:sz w:val="18"/>
                <w:szCs w:val="18"/>
                <w:lang w:eastAsia="es-EC"/>
              </w:rPr>
            </w:pPr>
            <w:r w:rsidRPr="00E763FB">
              <w:rPr>
                <w:rFonts w:ascii="Arial" w:eastAsia="Times New Roman" w:hAnsi="Arial" w:cs="Arial"/>
                <w:b/>
                <w:bCs/>
                <w:color w:val="FFFFFF" w:themeColor="background1"/>
                <w:sz w:val="18"/>
                <w:szCs w:val="18"/>
                <w:lang w:eastAsia="es-EC"/>
              </w:rPr>
              <w:t>Carrera</w:t>
            </w:r>
          </w:p>
        </w:tc>
        <w:tc>
          <w:tcPr>
            <w:tcW w:w="2075" w:type="dxa"/>
            <w:shd w:val="clear" w:color="auto" w:fill="28628E"/>
            <w:vAlign w:val="center"/>
            <w:hideMark/>
          </w:tcPr>
          <w:p w14:paraId="5F7D708A" w14:textId="1FDE2770" w:rsidR="00E763FB" w:rsidRPr="00E763FB" w:rsidRDefault="00E763FB" w:rsidP="00E763FB">
            <w:pPr>
              <w:spacing w:line="276" w:lineRule="auto"/>
              <w:jc w:val="center"/>
              <w:rPr>
                <w:rFonts w:ascii="Arial" w:eastAsia="Times New Roman" w:hAnsi="Arial" w:cs="Arial"/>
                <w:b/>
                <w:bCs/>
                <w:color w:val="FFFFFF" w:themeColor="background1"/>
                <w:sz w:val="18"/>
                <w:szCs w:val="18"/>
                <w:lang w:eastAsia="es-EC"/>
              </w:rPr>
            </w:pPr>
            <w:r w:rsidRPr="00E763FB">
              <w:rPr>
                <w:rFonts w:ascii="Arial" w:eastAsia="Times New Roman" w:hAnsi="Arial" w:cs="Arial"/>
                <w:b/>
                <w:bCs/>
                <w:color w:val="FFFFFF" w:themeColor="background1"/>
                <w:sz w:val="18"/>
                <w:szCs w:val="18"/>
                <w:lang w:eastAsia="es-EC"/>
              </w:rPr>
              <w:t>Resolución</w:t>
            </w:r>
          </w:p>
        </w:tc>
      </w:tr>
      <w:tr w:rsidR="00E763FB" w:rsidRPr="00F041F1" w14:paraId="20F865F8" w14:textId="77777777" w:rsidTr="00E763FB">
        <w:trPr>
          <w:trHeight w:val="385"/>
        </w:trPr>
        <w:tc>
          <w:tcPr>
            <w:tcW w:w="1275" w:type="dxa"/>
            <w:vAlign w:val="center"/>
          </w:tcPr>
          <w:p w14:paraId="6CAEACC2" w14:textId="513DF0DD" w:rsidR="00E763FB" w:rsidRPr="00F041F1" w:rsidRDefault="00E763FB" w:rsidP="00E763FB">
            <w:pPr>
              <w:spacing w:line="276" w:lineRule="auto"/>
              <w:jc w:val="center"/>
              <w:rPr>
                <w:rFonts w:ascii="Arial" w:hAnsi="Arial" w:cs="Arial"/>
                <w:sz w:val="18"/>
                <w:szCs w:val="18"/>
                <w:highlight w:val="yellow"/>
              </w:rPr>
            </w:pPr>
            <w:r w:rsidRPr="00F041F1">
              <w:rPr>
                <w:rFonts w:ascii="Arial" w:hAnsi="Arial" w:cs="Arial"/>
                <w:color w:val="000000"/>
                <w:sz w:val="18"/>
                <w:szCs w:val="18"/>
              </w:rPr>
              <w:t>{</w:t>
            </w:r>
            <w:proofErr w:type="spellStart"/>
            <w:r w:rsidRPr="00F041F1">
              <w:rPr>
                <w:rFonts w:ascii="Arial" w:hAnsi="Arial" w:cs="Arial"/>
                <w:color w:val="000000"/>
                <w:sz w:val="18"/>
                <w:szCs w:val="18"/>
              </w:rPr>
              <w:t>txtCedula</w:t>
            </w:r>
            <w:proofErr w:type="spellEnd"/>
            <w:r w:rsidRPr="00F041F1">
              <w:rPr>
                <w:rFonts w:ascii="Arial" w:hAnsi="Arial" w:cs="Arial"/>
                <w:color w:val="000000"/>
                <w:sz w:val="18"/>
                <w:szCs w:val="18"/>
              </w:rPr>
              <w:t>}</w:t>
            </w:r>
          </w:p>
        </w:tc>
        <w:tc>
          <w:tcPr>
            <w:tcW w:w="2127" w:type="dxa"/>
            <w:shd w:val="clear" w:color="auto" w:fill="auto"/>
            <w:vAlign w:val="center"/>
          </w:tcPr>
          <w:p w14:paraId="054CF0EE" w14:textId="680EEC9E" w:rsidR="00E763FB" w:rsidRPr="00F041F1" w:rsidRDefault="00E763FB" w:rsidP="00E763FB">
            <w:pPr>
              <w:spacing w:line="276" w:lineRule="auto"/>
              <w:jc w:val="center"/>
              <w:rPr>
                <w:rFonts w:ascii="Arial" w:hAnsi="Arial" w:cs="Arial"/>
                <w:color w:val="000000"/>
                <w:sz w:val="18"/>
                <w:szCs w:val="18"/>
              </w:rPr>
            </w:pPr>
            <w:r w:rsidRPr="00F041F1">
              <w:rPr>
                <w:rFonts w:ascii="Arial" w:hAnsi="Arial" w:cs="Arial"/>
                <w:color w:val="000000"/>
                <w:sz w:val="18"/>
                <w:szCs w:val="18"/>
              </w:rPr>
              <w:t>{</w:t>
            </w:r>
            <w:proofErr w:type="spellStart"/>
            <w:r w:rsidRPr="00F041F1">
              <w:rPr>
                <w:rFonts w:ascii="Arial" w:eastAsia="Times New Roman" w:hAnsi="Arial" w:cs="Arial"/>
                <w:sz w:val="18"/>
                <w:szCs w:val="18"/>
                <w:lang w:eastAsia="es-EC"/>
              </w:rPr>
              <w:t>cmbEst</w:t>
            </w:r>
            <w:r w:rsidRPr="00F041F1">
              <w:rPr>
                <w:rFonts w:ascii="Arial" w:hAnsi="Arial" w:cs="Arial"/>
                <w:color w:val="000000"/>
                <w:sz w:val="18"/>
                <w:szCs w:val="18"/>
              </w:rPr>
              <w:t>udiante</w:t>
            </w:r>
            <w:proofErr w:type="spellEnd"/>
            <w:r w:rsidRPr="00F041F1">
              <w:rPr>
                <w:rFonts w:ascii="Arial" w:hAnsi="Arial" w:cs="Arial"/>
                <w:color w:val="000000"/>
                <w:sz w:val="18"/>
                <w:szCs w:val="18"/>
              </w:rPr>
              <w:t>}</w:t>
            </w:r>
          </w:p>
        </w:tc>
        <w:tc>
          <w:tcPr>
            <w:tcW w:w="1418" w:type="dxa"/>
            <w:vAlign w:val="center"/>
          </w:tcPr>
          <w:p w14:paraId="4514942A" w14:textId="1F985872" w:rsidR="00E763FB" w:rsidRPr="00F041F1" w:rsidRDefault="00E763FB" w:rsidP="00E763FB">
            <w:pPr>
              <w:spacing w:line="276" w:lineRule="auto"/>
              <w:jc w:val="center"/>
              <w:rPr>
                <w:rFonts w:ascii="Arial" w:hAnsi="Arial" w:cs="Arial"/>
                <w:color w:val="000000"/>
                <w:sz w:val="18"/>
                <w:szCs w:val="18"/>
              </w:rPr>
            </w:pPr>
            <w:r w:rsidRPr="00F041F1">
              <w:rPr>
                <w:rFonts w:ascii="Arial" w:hAnsi="Arial" w:cs="Arial"/>
                <w:color w:val="000000"/>
                <w:sz w:val="18"/>
                <w:szCs w:val="18"/>
              </w:rPr>
              <w:t>{</w:t>
            </w:r>
            <w:proofErr w:type="spellStart"/>
            <w:r w:rsidRPr="00F041F1">
              <w:rPr>
                <w:rFonts w:ascii="Arial" w:eastAsia="Times New Roman" w:hAnsi="Arial" w:cs="Arial"/>
                <w:sz w:val="18"/>
                <w:szCs w:val="18"/>
                <w:lang w:eastAsia="es-EC"/>
              </w:rPr>
              <w:t>cmbMalla</w:t>
            </w:r>
            <w:proofErr w:type="spellEnd"/>
            <w:r w:rsidRPr="00F041F1">
              <w:rPr>
                <w:rFonts w:ascii="Arial" w:hAnsi="Arial" w:cs="Arial"/>
                <w:color w:val="000000"/>
                <w:sz w:val="18"/>
                <w:szCs w:val="18"/>
              </w:rPr>
              <w:t>}</w:t>
            </w:r>
          </w:p>
        </w:tc>
        <w:tc>
          <w:tcPr>
            <w:tcW w:w="1701" w:type="dxa"/>
            <w:vAlign w:val="center"/>
          </w:tcPr>
          <w:p w14:paraId="4184DBC3" w14:textId="3285C83C" w:rsidR="00E763FB" w:rsidRPr="00F041F1" w:rsidRDefault="00E763FB" w:rsidP="00E763FB">
            <w:pPr>
              <w:spacing w:line="276" w:lineRule="auto"/>
              <w:jc w:val="center"/>
              <w:rPr>
                <w:rFonts w:ascii="Arial" w:hAnsi="Arial" w:cs="Arial"/>
                <w:color w:val="000000"/>
                <w:sz w:val="18"/>
                <w:szCs w:val="18"/>
              </w:rPr>
            </w:pPr>
            <w:r w:rsidRPr="00F041F1">
              <w:rPr>
                <w:rFonts w:ascii="Arial" w:hAnsi="Arial" w:cs="Arial"/>
                <w:color w:val="000000"/>
                <w:sz w:val="18"/>
                <w:szCs w:val="18"/>
              </w:rPr>
              <w:t>{</w:t>
            </w:r>
            <w:proofErr w:type="spellStart"/>
            <w:r w:rsidRPr="00F041F1">
              <w:rPr>
                <w:rFonts w:ascii="Arial" w:eastAsia="Times New Roman" w:hAnsi="Arial" w:cs="Arial"/>
                <w:sz w:val="18"/>
                <w:szCs w:val="18"/>
                <w:lang w:eastAsia="es-EC"/>
              </w:rPr>
              <w:t>cmbCarrera</w:t>
            </w:r>
            <w:proofErr w:type="spellEnd"/>
            <w:r w:rsidRPr="00F041F1">
              <w:rPr>
                <w:rFonts w:ascii="Arial" w:hAnsi="Arial" w:cs="Arial"/>
                <w:color w:val="000000"/>
                <w:sz w:val="18"/>
                <w:szCs w:val="18"/>
              </w:rPr>
              <w:t>}</w:t>
            </w:r>
          </w:p>
        </w:tc>
        <w:tc>
          <w:tcPr>
            <w:tcW w:w="2075" w:type="dxa"/>
            <w:shd w:val="clear" w:color="auto" w:fill="auto"/>
            <w:vAlign w:val="center"/>
          </w:tcPr>
          <w:p w14:paraId="20EF8CC7" w14:textId="515F6FD3" w:rsidR="00E763FB" w:rsidRPr="00F041F1" w:rsidRDefault="00E763FB" w:rsidP="00E763FB">
            <w:pPr>
              <w:spacing w:line="276" w:lineRule="auto"/>
              <w:jc w:val="center"/>
              <w:rPr>
                <w:rFonts w:ascii="Arial" w:hAnsi="Arial" w:cs="Arial"/>
                <w:color w:val="000000"/>
                <w:sz w:val="18"/>
                <w:szCs w:val="18"/>
              </w:rPr>
            </w:pPr>
            <w:r w:rsidRPr="00F041F1">
              <w:rPr>
                <w:rFonts w:ascii="Arial" w:hAnsi="Arial" w:cs="Arial"/>
                <w:color w:val="000000"/>
                <w:sz w:val="18"/>
                <w:szCs w:val="18"/>
              </w:rPr>
              <w:t>{</w:t>
            </w:r>
            <w:proofErr w:type="spellStart"/>
            <w:r w:rsidRPr="00F041F1">
              <w:rPr>
                <w:rFonts w:ascii="Arial" w:eastAsia="Times New Roman" w:hAnsi="Arial" w:cs="Arial"/>
                <w:sz w:val="18"/>
                <w:szCs w:val="18"/>
                <w:lang w:eastAsia="es-EC"/>
              </w:rPr>
              <w:t>cmbNoResolucion</w:t>
            </w:r>
            <w:proofErr w:type="spellEnd"/>
            <w:r w:rsidRPr="00F041F1">
              <w:rPr>
                <w:rFonts w:ascii="Arial" w:hAnsi="Arial" w:cs="Arial"/>
                <w:color w:val="000000"/>
                <w:sz w:val="18"/>
                <w:szCs w:val="18"/>
              </w:rPr>
              <w:t>}</w:t>
            </w:r>
          </w:p>
        </w:tc>
      </w:tr>
    </w:tbl>
    <w:p w14:paraId="3D7E1F9F" w14:textId="73F9B759" w:rsidR="7D48B35F" w:rsidRPr="00DA0207" w:rsidRDefault="7D48B35F" w:rsidP="00D85EC7">
      <w:pPr>
        <w:spacing w:line="276" w:lineRule="auto"/>
        <w:rPr>
          <w:rFonts w:ascii="Arial" w:eastAsia="Times New Roman" w:hAnsi="Arial" w:cs="Arial"/>
          <w:sz w:val="22"/>
          <w:szCs w:val="22"/>
          <w:lang w:eastAsia="ar-SA"/>
        </w:rPr>
      </w:pPr>
    </w:p>
    <w:p w14:paraId="2A06DC47" w14:textId="5F50DAF6" w:rsidR="00853A2F" w:rsidRPr="00DA0207" w:rsidRDefault="047D6CE1" w:rsidP="00E763FB">
      <w:pPr>
        <w:spacing w:line="276" w:lineRule="auto"/>
        <w:jc w:val="both"/>
        <w:rPr>
          <w:rFonts w:ascii="Arial" w:eastAsia="Calibri" w:hAnsi="Arial" w:cs="Arial"/>
          <w:sz w:val="22"/>
          <w:szCs w:val="22"/>
          <w:lang w:eastAsia="ar-SA"/>
        </w:rPr>
      </w:pPr>
      <w:r w:rsidRPr="00DA0207">
        <w:rPr>
          <w:rFonts w:ascii="Arial" w:eastAsia="Calibri" w:hAnsi="Arial" w:cs="Arial"/>
          <w:sz w:val="22"/>
          <w:szCs w:val="22"/>
          <w:lang w:eastAsia="ar-SA"/>
        </w:rPr>
        <w:t>Se constata que</w:t>
      </w:r>
      <w:r w:rsidR="7F05D057" w:rsidRPr="00DA0207">
        <w:rPr>
          <w:rFonts w:ascii="Arial" w:eastAsia="Calibri" w:hAnsi="Arial" w:cs="Arial"/>
          <w:sz w:val="22"/>
          <w:szCs w:val="22"/>
          <w:lang w:eastAsia="ar-SA"/>
        </w:rPr>
        <w:t xml:space="preserve"> </w:t>
      </w:r>
      <w:r w:rsidR="631666CD" w:rsidRPr="00DA0207">
        <w:rPr>
          <w:rFonts w:ascii="Arial" w:eastAsia="Calibri" w:hAnsi="Arial" w:cs="Arial"/>
          <w:sz w:val="22"/>
          <w:szCs w:val="22"/>
          <w:lang w:eastAsia="ar-SA"/>
        </w:rPr>
        <w:t>el</w:t>
      </w:r>
      <w:r w:rsidR="00114A18">
        <w:rPr>
          <w:rFonts w:ascii="Arial" w:eastAsia="Calibri" w:hAnsi="Arial" w:cs="Arial"/>
          <w:sz w:val="22"/>
          <w:szCs w:val="22"/>
          <w:lang w:eastAsia="ar-SA"/>
        </w:rPr>
        <w:t>/la</w:t>
      </w:r>
      <w:r w:rsidR="5D0D96F6" w:rsidRPr="00DA0207">
        <w:rPr>
          <w:rFonts w:ascii="Arial" w:eastAsia="Calibri" w:hAnsi="Arial" w:cs="Arial"/>
          <w:sz w:val="22"/>
          <w:szCs w:val="22"/>
          <w:lang w:eastAsia="ar-SA"/>
        </w:rPr>
        <w:t xml:space="preserve"> </w:t>
      </w:r>
      <w:r w:rsidR="7B4889DF" w:rsidRPr="00DA0207">
        <w:rPr>
          <w:rFonts w:ascii="Arial" w:eastAsia="Calibri" w:hAnsi="Arial" w:cs="Arial"/>
          <w:sz w:val="22"/>
          <w:szCs w:val="22"/>
          <w:lang w:eastAsia="ar-SA"/>
        </w:rPr>
        <w:t>estudiante</w:t>
      </w:r>
      <w:r w:rsidR="0056EDA9" w:rsidRPr="00DA0207">
        <w:rPr>
          <w:rFonts w:ascii="Arial" w:eastAsia="Calibri" w:hAnsi="Arial" w:cs="Arial"/>
          <w:sz w:val="22"/>
          <w:szCs w:val="22"/>
          <w:lang w:eastAsia="ar-SA"/>
        </w:rPr>
        <w:t xml:space="preserve"> de la lista detallada</w:t>
      </w:r>
      <w:r w:rsidR="35253A77" w:rsidRPr="00DA0207">
        <w:rPr>
          <w:rFonts w:ascii="Arial" w:eastAsia="Calibri" w:hAnsi="Arial" w:cs="Arial"/>
          <w:sz w:val="22"/>
          <w:szCs w:val="22"/>
          <w:lang w:eastAsia="ar-SA"/>
        </w:rPr>
        <w:t xml:space="preserve"> </w:t>
      </w:r>
      <w:r w:rsidR="0056EDA9" w:rsidRPr="00DA0207">
        <w:rPr>
          <w:rFonts w:ascii="Arial" w:eastAsia="Calibri" w:hAnsi="Arial" w:cs="Arial"/>
          <w:sz w:val="22"/>
          <w:szCs w:val="22"/>
          <w:lang w:eastAsia="ar-SA"/>
        </w:rPr>
        <w:t xml:space="preserve">anteriormente ha </w:t>
      </w:r>
      <w:r w:rsidRPr="00DA0207">
        <w:rPr>
          <w:rFonts w:ascii="Arial" w:eastAsia="Calibri" w:hAnsi="Arial" w:cs="Arial"/>
          <w:sz w:val="22"/>
          <w:szCs w:val="22"/>
          <w:lang w:eastAsia="ar-SA"/>
        </w:rPr>
        <w:t>cumplido los siguientes requisitos:</w:t>
      </w:r>
    </w:p>
    <w:p w14:paraId="08260B87" w14:textId="77777777" w:rsidR="00FA0B0E" w:rsidRPr="00DA0207" w:rsidRDefault="00FA0B0E" w:rsidP="00E763FB">
      <w:pPr>
        <w:spacing w:line="276" w:lineRule="auto"/>
        <w:jc w:val="both"/>
        <w:rPr>
          <w:rFonts w:ascii="Arial" w:eastAsia="Calibri" w:hAnsi="Arial" w:cs="Arial"/>
          <w:sz w:val="22"/>
          <w:szCs w:val="22"/>
          <w:lang w:eastAsia="ar-SA"/>
        </w:rPr>
      </w:pPr>
    </w:p>
    <w:p w14:paraId="3D82E785" w14:textId="77777777" w:rsidR="00E763FB" w:rsidRDefault="0094338E" w:rsidP="00E763FB">
      <w:pPr>
        <w:pStyle w:val="Prrafodelista"/>
        <w:numPr>
          <w:ilvl w:val="0"/>
          <w:numId w:val="10"/>
        </w:numPr>
        <w:spacing w:line="276" w:lineRule="auto"/>
        <w:ind w:left="284" w:hanging="284"/>
        <w:jc w:val="both"/>
        <w:rPr>
          <w:rFonts w:ascii="Arial" w:eastAsia="Calibri" w:hAnsi="Arial" w:cs="Arial"/>
          <w:sz w:val="22"/>
          <w:szCs w:val="22"/>
          <w:lang w:eastAsia="ar-SA"/>
        </w:rPr>
      </w:pPr>
      <w:bookmarkStart w:id="0" w:name="_Hlk144975430"/>
      <w:r w:rsidRPr="00E763FB">
        <w:rPr>
          <w:rFonts w:ascii="Arial" w:eastAsia="Calibri" w:hAnsi="Arial" w:cs="Arial"/>
          <w:sz w:val="22"/>
          <w:szCs w:val="22"/>
          <w:lang w:eastAsia="ar-SA"/>
        </w:rPr>
        <w:t>Haber aprobado todas las asignaturas del plan curricular de la correspondiente carrera.</w:t>
      </w:r>
    </w:p>
    <w:p w14:paraId="4C80AB60" w14:textId="78BD00EF" w:rsidR="00E763FB" w:rsidRDefault="0094338E"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 xml:space="preserve">Contar con el registro de 240 horas de prácticas </w:t>
      </w:r>
      <w:proofErr w:type="gramStart"/>
      <w:r w:rsidRPr="00E763FB">
        <w:rPr>
          <w:rFonts w:ascii="Arial" w:eastAsia="Calibri" w:hAnsi="Arial" w:cs="Arial"/>
          <w:sz w:val="22"/>
          <w:szCs w:val="22"/>
          <w:lang w:eastAsia="ar-SA"/>
        </w:rPr>
        <w:t>pre profesionales</w:t>
      </w:r>
      <w:proofErr w:type="gramEnd"/>
      <w:r w:rsidR="004E53A2" w:rsidRPr="00E763FB">
        <w:rPr>
          <w:rFonts w:ascii="Arial" w:eastAsia="Calibri" w:hAnsi="Arial" w:cs="Arial"/>
          <w:sz w:val="22"/>
          <w:szCs w:val="22"/>
          <w:lang w:eastAsia="ar-SA"/>
        </w:rPr>
        <w:t xml:space="preserve"> </w:t>
      </w:r>
      <w:r w:rsidR="00E763FB">
        <w:rPr>
          <w:rFonts w:ascii="Arial" w:eastAsia="Calibri" w:hAnsi="Arial" w:cs="Arial"/>
          <w:sz w:val="22"/>
          <w:szCs w:val="22"/>
          <w:lang w:eastAsia="ar-SA"/>
        </w:rPr>
        <w:t>laborales</w:t>
      </w:r>
      <w:r w:rsidR="00796227" w:rsidRPr="00E763FB">
        <w:rPr>
          <w:rFonts w:ascii="Arial" w:eastAsia="Calibri" w:hAnsi="Arial" w:cs="Arial"/>
          <w:sz w:val="22"/>
          <w:szCs w:val="22"/>
          <w:lang w:eastAsia="ar-SA"/>
        </w:rPr>
        <w:t>.</w:t>
      </w:r>
    </w:p>
    <w:p w14:paraId="305EB4B3" w14:textId="0EE75A4B" w:rsidR="00E763FB" w:rsidRDefault="0094338E"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 xml:space="preserve">Contar con el registro de </w:t>
      </w:r>
      <w:r w:rsidR="00E763FB">
        <w:rPr>
          <w:rFonts w:ascii="Arial" w:eastAsia="Calibri" w:hAnsi="Arial" w:cs="Arial"/>
          <w:sz w:val="22"/>
          <w:szCs w:val="22"/>
          <w:lang w:eastAsia="ar-SA"/>
        </w:rPr>
        <w:t xml:space="preserve">96 / </w:t>
      </w:r>
      <w:r w:rsidRPr="00E763FB">
        <w:rPr>
          <w:rFonts w:ascii="Arial" w:eastAsia="Calibri" w:hAnsi="Arial" w:cs="Arial"/>
          <w:sz w:val="22"/>
          <w:szCs w:val="22"/>
          <w:lang w:eastAsia="ar-SA"/>
        </w:rPr>
        <w:t>160 horas</w:t>
      </w:r>
      <w:r w:rsidR="005554CF" w:rsidRPr="00E763FB">
        <w:rPr>
          <w:rFonts w:ascii="Arial" w:eastAsia="Calibri" w:hAnsi="Arial" w:cs="Arial"/>
          <w:sz w:val="22"/>
          <w:szCs w:val="22"/>
          <w:lang w:eastAsia="ar-SA"/>
        </w:rPr>
        <w:t xml:space="preserve"> </w:t>
      </w:r>
      <w:r w:rsidR="00632A72" w:rsidRPr="00E763FB">
        <w:rPr>
          <w:rFonts w:ascii="Arial" w:eastAsia="Calibri" w:hAnsi="Arial" w:cs="Arial"/>
          <w:sz w:val="22"/>
          <w:szCs w:val="22"/>
          <w:lang w:eastAsia="ar-SA"/>
        </w:rPr>
        <w:t xml:space="preserve">de actividades de </w:t>
      </w:r>
      <w:r w:rsidR="00E763FB">
        <w:rPr>
          <w:rFonts w:ascii="Arial" w:eastAsia="Calibri" w:hAnsi="Arial" w:cs="Arial"/>
          <w:sz w:val="22"/>
          <w:szCs w:val="22"/>
          <w:lang w:eastAsia="ar-SA"/>
        </w:rPr>
        <w:t>prácticas preprofesionales de servicio comunitario</w:t>
      </w:r>
      <w:r w:rsidR="005554CF" w:rsidRPr="00E763FB">
        <w:rPr>
          <w:rFonts w:ascii="Arial" w:eastAsia="Calibri" w:hAnsi="Arial" w:cs="Arial"/>
          <w:sz w:val="22"/>
          <w:szCs w:val="22"/>
          <w:lang w:eastAsia="ar-SA"/>
        </w:rPr>
        <w:t>.</w:t>
      </w:r>
    </w:p>
    <w:p w14:paraId="4D2CFDFF" w14:textId="77777777" w:rsidR="00E763FB" w:rsidRDefault="0094338E"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Presentar el certificado de suficiencia en el idioma inglés, con el ni</w:t>
      </w:r>
      <w:r w:rsidR="00663FBC" w:rsidRPr="00E763FB">
        <w:rPr>
          <w:rFonts w:ascii="Arial" w:eastAsia="Calibri" w:hAnsi="Arial" w:cs="Arial"/>
          <w:sz w:val="22"/>
          <w:szCs w:val="22"/>
          <w:lang w:eastAsia="ar-SA"/>
        </w:rPr>
        <w:t xml:space="preserve">vel B2 del </w:t>
      </w:r>
      <w:r w:rsidR="00632A72" w:rsidRPr="00E763FB">
        <w:rPr>
          <w:rFonts w:ascii="Arial" w:eastAsia="Calibri" w:hAnsi="Arial" w:cs="Arial"/>
          <w:sz w:val="22"/>
          <w:szCs w:val="22"/>
          <w:lang w:eastAsia="ar-SA"/>
        </w:rPr>
        <w:t>M</w:t>
      </w:r>
      <w:r w:rsidR="00663FBC" w:rsidRPr="00E763FB">
        <w:rPr>
          <w:rFonts w:ascii="Arial" w:eastAsia="Calibri" w:hAnsi="Arial" w:cs="Arial"/>
          <w:sz w:val="22"/>
          <w:szCs w:val="22"/>
          <w:lang w:eastAsia="ar-SA"/>
        </w:rPr>
        <w:t xml:space="preserve">arco </w:t>
      </w:r>
      <w:r w:rsidR="00632A72" w:rsidRPr="00E763FB">
        <w:rPr>
          <w:rFonts w:ascii="Arial" w:eastAsia="Calibri" w:hAnsi="Arial" w:cs="Arial"/>
          <w:sz w:val="22"/>
          <w:szCs w:val="22"/>
          <w:lang w:eastAsia="ar-SA"/>
        </w:rPr>
        <w:t>C</w:t>
      </w:r>
      <w:r w:rsidR="00663FBC" w:rsidRPr="00E763FB">
        <w:rPr>
          <w:rFonts w:ascii="Arial" w:eastAsia="Calibri" w:hAnsi="Arial" w:cs="Arial"/>
          <w:sz w:val="22"/>
          <w:szCs w:val="22"/>
          <w:lang w:eastAsia="ar-SA"/>
        </w:rPr>
        <w:t xml:space="preserve">omún </w:t>
      </w:r>
      <w:r w:rsidR="00632A72" w:rsidRPr="00E763FB">
        <w:rPr>
          <w:rFonts w:ascii="Arial" w:eastAsia="Calibri" w:hAnsi="Arial" w:cs="Arial"/>
          <w:sz w:val="22"/>
          <w:szCs w:val="22"/>
          <w:lang w:eastAsia="ar-SA"/>
        </w:rPr>
        <w:t>E</w:t>
      </w:r>
      <w:r w:rsidR="00663FBC" w:rsidRPr="00E763FB">
        <w:rPr>
          <w:rFonts w:ascii="Arial" w:eastAsia="Calibri" w:hAnsi="Arial" w:cs="Arial"/>
          <w:sz w:val="22"/>
          <w:szCs w:val="22"/>
          <w:lang w:eastAsia="ar-SA"/>
        </w:rPr>
        <w:t>uropeo o su equivalente en otras pruebas internacionales aceptadas.</w:t>
      </w:r>
    </w:p>
    <w:p w14:paraId="38202A8E" w14:textId="77777777" w:rsidR="00E763FB" w:rsidRDefault="00663FBC"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Haber aprobado el trabajo de titulación o examen de fin de carrera de grado.</w:t>
      </w:r>
      <w:bookmarkStart w:id="1" w:name="_Hlk144975470"/>
      <w:bookmarkEnd w:id="0"/>
    </w:p>
    <w:p w14:paraId="00BFEBC8" w14:textId="5C7FBAEC" w:rsidR="00E763FB" w:rsidRDefault="00663FBC"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Haber subido su trabajo de titulación, cuando haya optado por esta opción</w:t>
      </w:r>
      <w:r w:rsidR="00E763FB">
        <w:rPr>
          <w:rFonts w:ascii="Arial" w:eastAsia="Calibri" w:hAnsi="Arial" w:cs="Arial"/>
          <w:sz w:val="22"/>
          <w:szCs w:val="22"/>
          <w:lang w:eastAsia="ar-SA"/>
        </w:rPr>
        <w:t>,</w:t>
      </w:r>
      <w:r w:rsidRPr="00E763FB">
        <w:rPr>
          <w:rFonts w:ascii="Arial" w:eastAsia="Calibri" w:hAnsi="Arial" w:cs="Arial"/>
          <w:sz w:val="22"/>
          <w:szCs w:val="22"/>
          <w:lang w:eastAsia="ar-SA"/>
        </w:rPr>
        <w:t xml:space="preserve"> al repositorio de la Universidad y de la SENESCYT.</w:t>
      </w:r>
    </w:p>
    <w:p w14:paraId="36FF2826" w14:textId="3A022E88" w:rsidR="00E47D9F" w:rsidRPr="00E763FB" w:rsidRDefault="00663FBC" w:rsidP="00E763FB">
      <w:pPr>
        <w:pStyle w:val="Prrafodelista"/>
        <w:numPr>
          <w:ilvl w:val="0"/>
          <w:numId w:val="10"/>
        </w:numPr>
        <w:spacing w:line="276" w:lineRule="auto"/>
        <w:ind w:left="284" w:hanging="284"/>
        <w:jc w:val="both"/>
        <w:rPr>
          <w:rFonts w:ascii="Arial" w:eastAsia="Calibri" w:hAnsi="Arial" w:cs="Arial"/>
          <w:sz w:val="22"/>
          <w:szCs w:val="22"/>
          <w:lang w:eastAsia="ar-SA"/>
        </w:rPr>
      </w:pPr>
      <w:r w:rsidRPr="00E763FB">
        <w:rPr>
          <w:rFonts w:ascii="Arial" w:eastAsia="Calibri" w:hAnsi="Arial" w:cs="Arial"/>
          <w:sz w:val="22"/>
          <w:szCs w:val="22"/>
          <w:lang w:eastAsia="ar-SA"/>
        </w:rPr>
        <w:t>Certificado del área Financiera y de Biblioteca de no adeudar rubros o aranceles de ningún tipo a la Universidad.</w:t>
      </w:r>
    </w:p>
    <w:bookmarkEnd w:id="1"/>
    <w:p w14:paraId="1C1C4380" w14:textId="41C86ACB" w:rsidR="007D0B81" w:rsidRPr="00DA0207" w:rsidRDefault="007D0B81" w:rsidP="00E763FB">
      <w:pPr>
        <w:spacing w:line="276" w:lineRule="auto"/>
        <w:jc w:val="both"/>
        <w:rPr>
          <w:rFonts w:ascii="Arial" w:eastAsia="Calibri" w:hAnsi="Arial" w:cs="Arial"/>
          <w:sz w:val="22"/>
          <w:szCs w:val="22"/>
          <w:lang w:eastAsia="ar-SA"/>
        </w:rPr>
      </w:pPr>
    </w:p>
    <w:p w14:paraId="03564C9C" w14:textId="170D76D6" w:rsidR="007D0B81" w:rsidRPr="00DA0207" w:rsidRDefault="007D0B81" w:rsidP="00E763FB">
      <w:pPr>
        <w:spacing w:line="276" w:lineRule="auto"/>
        <w:jc w:val="both"/>
        <w:rPr>
          <w:rFonts w:ascii="Arial" w:eastAsia="Calibri" w:hAnsi="Arial" w:cs="Arial"/>
          <w:b/>
          <w:bCs/>
          <w:sz w:val="22"/>
          <w:szCs w:val="22"/>
          <w:lang w:eastAsia="ar-SA"/>
        </w:rPr>
      </w:pPr>
      <w:r w:rsidRPr="00DA0207">
        <w:rPr>
          <w:rFonts w:ascii="Arial" w:eastAsia="Calibri" w:hAnsi="Arial" w:cs="Arial"/>
          <w:b/>
          <w:bCs/>
          <w:sz w:val="22"/>
          <w:szCs w:val="22"/>
          <w:lang w:eastAsia="ar-SA"/>
        </w:rPr>
        <w:t xml:space="preserve">Nota: Se adjunta el </w:t>
      </w:r>
      <w:r w:rsidR="00114A18">
        <w:rPr>
          <w:rFonts w:ascii="Arial" w:eastAsia="Calibri" w:hAnsi="Arial" w:cs="Arial"/>
          <w:b/>
          <w:bCs/>
          <w:sz w:val="22"/>
          <w:szCs w:val="22"/>
          <w:lang w:eastAsia="ar-SA"/>
        </w:rPr>
        <w:t>A</w:t>
      </w:r>
      <w:r w:rsidRPr="00DA0207">
        <w:rPr>
          <w:rFonts w:ascii="Arial" w:eastAsia="Calibri" w:hAnsi="Arial" w:cs="Arial"/>
          <w:b/>
          <w:bCs/>
          <w:sz w:val="22"/>
          <w:szCs w:val="22"/>
          <w:lang w:eastAsia="ar-SA"/>
        </w:rPr>
        <w:t>nexo 1 con la verificación de requisitos correspondiente</w:t>
      </w:r>
      <w:r w:rsidR="009D40AD">
        <w:rPr>
          <w:rFonts w:ascii="Arial" w:eastAsia="Calibri" w:hAnsi="Arial" w:cs="Arial"/>
          <w:b/>
          <w:bCs/>
          <w:sz w:val="22"/>
          <w:szCs w:val="22"/>
          <w:lang w:eastAsia="ar-SA"/>
        </w:rPr>
        <w:t>.</w:t>
      </w:r>
    </w:p>
    <w:p w14:paraId="122C2E47" w14:textId="77777777" w:rsidR="00FA0B0E" w:rsidRPr="00DA0207" w:rsidRDefault="00FA0B0E" w:rsidP="00D85EC7">
      <w:pPr>
        <w:spacing w:line="276" w:lineRule="auto"/>
        <w:rPr>
          <w:rFonts w:ascii="Arial" w:hAnsi="Arial" w:cs="Arial"/>
          <w:sz w:val="22"/>
          <w:szCs w:val="22"/>
        </w:rPr>
      </w:pPr>
    </w:p>
    <w:p w14:paraId="5D2E3A84" w14:textId="434F9513" w:rsidR="007D0B81" w:rsidRPr="00DA0207" w:rsidRDefault="00114A18" w:rsidP="00D85EC7">
      <w:pPr>
        <w:pStyle w:val="Prrafodelista"/>
        <w:numPr>
          <w:ilvl w:val="0"/>
          <w:numId w:val="9"/>
        </w:numPr>
        <w:spacing w:line="276" w:lineRule="auto"/>
        <w:ind w:left="0" w:hanging="426"/>
        <w:outlineLvl w:val="0"/>
        <w:rPr>
          <w:rFonts w:ascii="Arial" w:eastAsia="Times New Roman" w:hAnsi="Arial" w:cs="Arial"/>
          <w:b/>
          <w:kern w:val="1"/>
          <w:sz w:val="22"/>
          <w:szCs w:val="22"/>
          <w:lang w:eastAsia="ar-SA"/>
        </w:rPr>
      </w:pPr>
      <w:r w:rsidRPr="00DA0207">
        <w:rPr>
          <w:rFonts w:ascii="Arial" w:eastAsia="Times New Roman" w:hAnsi="Arial" w:cs="Arial"/>
          <w:b/>
          <w:kern w:val="1"/>
          <w:sz w:val="22"/>
          <w:szCs w:val="22"/>
          <w:lang w:eastAsia="ar-SA"/>
        </w:rPr>
        <w:t>Conclusión</w:t>
      </w:r>
    </w:p>
    <w:p w14:paraId="5187BD9B" w14:textId="77777777" w:rsidR="007D0B81" w:rsidRPr="00DA0207" w:rsidRDefault="007D0B81" w:rsidP="00D85EC7">
      <w:pPr>
        <w:spacing w:line="276" w:lineRule="auto"/>
        <w:rPr>
          <w:rFonts w:ascii="Arial" w:eastAsia="Times New Roman" w:hAnsi="Arial" w:cs="Arial"/>
          <w:b/>
          <w:kern w:val="1"/>
          <w:sz w:val="22"/>
          <w:szCs w:val="22"/>
          <w:lang w:eastAsia="ar-SA"/>
        </w:rPr>
      </w:pPr>
    </w:p>
    <w:p w14:paraId="5F81D37A" w14:textId="3950B30B" w:rsidR="007D0B81" w:rsidRPr="00DA0207" w:rsidRDefault="047D6CE1" w:rsidP="00E763FB">
      <w:pPr>
        <w:spacing w:line="276" w:lineRule="auto"/>
        <w:jc w:val="both"/>
        <w:rPr>
          <w:rFonts w:ascii="Arial" w:hAnsi="Arial" w:cs="Arial"/>
          <w:sz w:val="22"/>
          <w:szCs w:val="22"/>
        </w:rPr>
      </w:pPr>
      <w:r w:rsidRPr="00F041F1">
        <w:rPr>
          <w:rFonts w:ascii="Arial" w:eastAsia="Times New Roman" w:hAnsi="Arial" w:cs="Arial"/>
          <w:kern w:val="1"/>
          <w:sz w:val="22"/>
          <w:szCs w:val="22"/>
          <w:lang w:eastAsia="ar-SA"/>
        </w:rPr>
        <w:t xml:space="preserve">Se concluye que </w:t>
      </w:r>
      <w:r w:rsidR="00BF7E18" w:rsidRPr="00F041F1">
        <w:rPr>
          <w:rFonts w:ascii="Arial" w:hAnsi="Arial" w:cs="Arial"/>
          <w:sz w:val="22"/>
          <w:szCs w:val="22"/>
        </w:rPr>
        <w:t xml:space="preserve">el/la estudiante </w:t>
      </w:r>
      <w:r w:rsidR="00F80A96" w:rsidRPr="00F041F1">
        <w:rPr>
          <w:rFonts w:ascii="Arial" w:hAnsi="Arial" w:cs="Arial"/>
          <w:color w:val="000000"/>
          <w:sz w:val="22"/>
          <w:szCs w:val="22"/>
        </w:rPr>
        <w:t>{</w:t>
      </w:r>
      <w:proofErr w:type="spellStart"/>
      <w:r w:rsidR="00F80A96" w:rsidRPr="00F041F1">
        <w:rPr>
          <w:rFonts w:ascii="Arial" w:eastAsia="Times New Roman" w:hAnsi="Arial" w:cs="Arial"/>
          <w:sz w:val="22"/>
          <w:szCs w:val="22"/>
          <w:lang w:eastAsia="es-EC"/>
        </w:rPr>
        <w:t>cmbEst</w:t>
      </w:r>
      <w:r w:rsidR="00F80A96" w:rsidRPr="00F041F1">
        <w:rPr>
          <w:rFonts w:ascii="Arial" w:hAnsi="Arial" w:cs="Arial"/>
          <w:color w:val="000000"/>
          <w:sz w:val="22"/>
          <w:szCs w:val="22"/>
        </w:rPr>
        <w:t>udiante</w:t>
      </w:r>
      <w:proofErr w:type="spellEnd"/>
      <w:r w:rsidR="00F80A96" w:rsidRPr="00F041F1">
        <w:rPr>
          <w:rFonts w:ascii="Arial" w:hAnsi="Arial" w:cs="Arial"/>
          <w:color w:val="000000"/>
          <w:sz w:val="22"/>
          <w:szCs w:val="22"/>
        </w:rPr>
        <w:t>}</w:t>
      </w:r>
      <w:r w:rsidR="00BF7E18" w:rsidRPr="00F041F1">
        <w:rPr>
          <w:rFonts w:ascii="Arial" w:hAnsi="Arial" w:cs="Arial"/>
          <w:sz w:val="22"/>
          <w:szCs w:val="22"/>
        </w:rPr>
        <w:t>, con número de identificación</w:t>
      </w:r>
      <w:r w:rsidR="00F80A96" w:rsidRPr="00F041F1">
        <w:rPr>
          <w:rFonts w:ascii="Arial" w:hAnsi="Arial" w:cs="Arial"/>
          <w:sz w:val="22"/>
          <w:szCs w:val="22"/>
        </w:rPr>
        <w:t xml:space="preserve"> </w:t>
      </w:r>
      <w:r w:rsidR="00F80A96" w:rsidRPr="00F041F1">
        <w:rPr>
          <w:rFonts w:ascii="Arial" w:hAnsi="Arial" w:cs="Arial"/>
          <w:color w:val="000000"/>
          <w:sz w:val="22"/>
          <w:szCs w:val="22"/>
        </w:rPr>
        <w:t>{</w:t>
      </w:r>
      <w:proofErr w:type="spellStart"/>
      <w:r w:rsidR="00F80A96" w:rsidRPr="00F041F1">
        <w:rPr>
          <w:rFonts w:ascii="Arial" w:hAnsi="Arial" w:cs="Arial"/>
          <w:color w:val="000000"/>
          <w:sz w:val="22"/>
          <w:szCs w:val="22"/>
        </w:rPr>
        <w:t>txtCedula</w:t>
      </w:r>
      <w:proofErr w:type="spellEnd"/>
      <w:r w:rsidR="00F80A96" w:rsidRPr="00F041F1">
        <w:rPr>
          <w:rFonts w:ascii="Arial" w:hAnsi="Arial" w:cs="Arial"/>
          <w:color w:val="000000"/>
          <w:sz w:val="22"/>
          <w:szCs w:val="22"/>
        </w:rPr>
        <w:t>}</w:t>
      </w:r>
      <w:r w:rsidR="00BF7E18" w:rsidRPr="00F041F1">
        <w:rPr>
          <w:rFonts w:ascii="Arial" w:hAnsi="Arial" w:cs="Arial"/>
          <w:sz w:val="22"/>
          <w:szCs w:val="22"/>
        </w:rPr>
        <w:t xml:space="preserve">, </w:t>
      </w:r>
      <w:r w:rsidRPr="00F041F1">
        <w:rPr>
          <w:rFonts w:ascii="Arial" w:eastAsia="Times New Roman" w:hAnsi="Arial" w:cs="Arial"/>
          <w:kern w:val="1"/>
          <w:sz w:val="22"/>
          <w:szCs w:val="22"/>
          <w:lang w:eastAsia="ar-SA"/>
        </w:rPr>
        <w:t>cumple</w:t>
      </w:r>
      <w:r w:rsidR="001C721D" w:rsidRPr="00F041F1">
        <w:rPr>
          <w:rFonts w:ascii="Arial" w:eastAsia="Times New Roman" w:hAnsi="Arial" w:cs="Arial"/>
          <w:kern w:val="1"/>
          <w:sz w:val="22"/>
          <w:szCs w:val="22"/>
          <w:lang w:eastAsia="ar-SA"/>
        </w:rPr>
        <w:t xml:space="preserve"> con</w:t>
      </w:r>
      <w:r w:rsidRPr="00F041F1">
        <w:rPr>
          <w:rFonts w:ascii="Arial" w:eastAsia="Times New Roman" w:hAnsi="Arial" w:cs="Arial"/>
          <w:kern w:val="1"/>
          <w:sz w:val="22"/>
          <w:szCs w:val="22"/>
          <w:lang w:eastAsia="ar-SA"/>
        </w:rPr>
        <w:t xml:space="preserve"> los requisitos exigidos en el Reglamento de Titulación de Grado de la Universidad de Investigación de Tecnología Experimental </w:t>
      </w:r>
      <w:proofErr w:type="spellStart"/>
      <w:r w:rsidRPr="00F041F1">
        <w:rPr>
          <w:rFonts w:ascii="Arial" w:eastAsia="Times New Roman" w:hAnsi="Arial" w:cs="Arial"/>
          <w:kern w:val="1"/>
          <w:sz w:val="22"/>
          <w:szCs w:val="22"/>
          <w:lang w:eastAsia="ar-SA"/>
        </w:rPr>
        <w:t>Yachay</w:t>
      </w:r>
      <w:proofErr w:type="spellEnd"/>
      <w:r w:rsidR="1763CD24" w:rsidRPr="00F041F1">
        <w:rPr>
          <w:rFonts w:ascii="Arial" w:eastAsia="Times New Roman" w:hAnsi="Arial" w:cs="Arial"/>
          <w:kern w:val="1"/>
          <w:sz w:val="22"/>
          <w:szCs w:val="22"/>
          <w:lang w:eastAsia="ar-SA"/>
        </w:rPr>
        <w:t xml:space="preserve"> y </w:t>
      </w:r>
      <w:r w:rsidR="4F8E71EE" w:rsidRPr="00F041F1">
        <w:rPr>
          <w:rFonts w:ascii="Arial" w:eastAsia="Times New Roman" w:hAnsi="Arial" w:cs="Arial"/>
          <w:kern w:val="1"/>
          <w:sz w:val="22"/>
          <w:szCs w:val="22"/>
          <w:lang w:eastAsia="ar-SA"/>
        </w:rPr>
        <w:t>la aprobación de la carrera de</w:t>
      </w:r>
      <w:r w:rsidR="00BF7E18" w:rsidRPr="00F041F1">
        <w:rPr>
          <w:rFonts w:ascii="Arial" w:eastAsia="Times New Roman" w:hAnsi="Arial" w:cs="Arial"/>
          <w:kern w:val="1"/>
          <w:sz w:val="22"/>
          <w:szCs w:val="22"/>
          <w:lang w:eastAsia="ar-SA"/>
        </w:rPr>
        <w:t xml:space="preserve"> </w:t>
      </w:r>
      <w:r w:rsidR="00F80A96" w:rsidRPr="00F041F1">
        <w:rPr>
          <w:rFonts w:ascii="Arial" w:hAnsi="Arial" w:cs="Arial"/>
          <w:color w:val="000000"/>
          <w:sz w:val="22"/>
          <w:szCs w:val="22"/>
        </w:rPr>
        <w:t>{</w:t>
      </w:r>
      <w:proofErr w:type="spellStart"/>
      <w:r w:rsidR="00F80A96" w:rsidRPr="00F041F1">
        <w:rPr>
          <w:rFonts w:ascii="Arial" w:eastAsia="Times New Roman" w:hAnsi="Arial" w:cs="Arial"/>
          <w:sz w:val="22"/>
          <w:szCs w:val="22"/>
          <w:lang w:eastAsia="es-EC"/>
        </w:rPr>
        <w:t>cmbCarrera</w:t>
      </w:r>
      <w:proofErr w:type="spellEnd"/>
      <w:r w:rsidR="00F80A96" w:rsidRPr="00F041F1">
        <w:rPr>
          <w:rFonts w:ascii="Arial" w:hAnsi="Arial" w:cs="Arial"/>
          <w:color w:val="000000"/>
          <w:sz w:val="22"/>
          <w:szCs w:val="22"/>
        </w:rPr>
        <w:t>}</w:t>
      </w:r>
      <w:r w:rsidR="00BF7E18" w:rsidRPr="00F041F1">
        <w:rPr>
          <w:rFonts w:ascii="Arial" w:eastAsia="Times New Roman" w:hAnsi="Arial" w:cs="Arial"/>
          <w:kern w:val="1"/>
          <w:sz w:val="22"/>
          <w:szCs w:val="22"/>
          <w:lang w:eastAsia="ar-SA"/>
        </w:rPr>
        <w:t>,</w:t>
      </w:r>
      <w:r w:rsidR="4F8E71EE" w:rsidRPr="00F041F1">
        <w:rPr>
          <w:rFonts w:ascii="Arial" w:eastAsia="Times New Roman" w:hAnsi="Arial" w:cs="Arial"/>
          <w:kern w:val="1"/>
          <w:sz w:val="22"/>
          <w:szCs w:val="22"/>
          <w:lang w:eastAsia="ar-SA"/>
        </w:rPr>
        <w:t xml:space="preserve"> </w:t>
      </w:r>
      <w:r w:rsidR="00F041F1" w:rsidRPr="00F041F1">
        <w:rPr>
          <w:rFonts w:ascii="Arial" w:eastAsia="Times New Roman" w:hAnsi="Arial" w:cs="Arial"/>
          <w:kern w:val="1"/>
          <w:sz w:val="22"/>
          <w:szCs w:val="22"/>
          <w:lang w:eastAsia="ar-SA"/>
        </w:rPr>
        <w:t>según</w:t>
      </w:r>
      <w:r w:rsidR="4F8E71EE" w:rsidRPr="00F041F1">
        <w:rPr>
          <w:rFonts w:ascii="Arial" w:eastAsia="Times New Roman" w:hAnsi="Arial" w:cs="Arial"/>
          <w:kern w:val="1"/>
          <w:sz w:val="22"/>
          <w:szCs w:val="22"/>
          <w:lang w:eastAsia="ar-SA"/>
        </w:rPr>
        <w:t xml:space="preserve"> </w:t>
      </w:r>
      <w:r w:rsidR="00B74829" w:rsidRPr="00F041F1">
        <w:rPr>
          <w:rFonts w:ascii="Arial" w:eastAsia="Times New Roman" w:hAnsi="Arial" w:cs="Arial"/>
          <w:kern w:val="1"/>
          <w:sz w:val="22"/>
          <w:szCs w:val="22"/>
          <w:lang w:eastAsia="ar-SA"/>
        </w:rPr>
        <w:t>Resolución</w:t>
      </w:r>
      <w:r w:rsidR="00BF7E18" w:rsidRPr="00F041F1">
        <w:rPr>
          <w:rFonts w:ascii="Arial" w:eastAsia="Times New Roman" w:hAnsi="Arial" w:cs="Arial"/>
          <w:kern w:val="1"/>
          <w:sz w:val="22"/>
          <w:szCs w:val="22"/>
          <w:lang w:eastAsia="ar-SA"/>
        </w:rPr>
        <w:t xml:space="preserve"> Nro. </w:t>
      </w:r>
      <w:r w:rsidR="00F80A96" w:rsidRPr="00F041F1">
        <w:rPr>
          <w:rFonts w:ascii="Arial" w:hAnsi="Arial" w:cs="Arial"/>
          <w:color w:val="000000"/>
          <w:sz w:val="22"/>
          <w:szCs w:val="22"/>
        </w:rPr>
        <w:t>{</w:t>
      </w:r>
      <w:proofErr w:type="spellStart"/>
      <w:r w:rsidR="00F80A96" w:rsidRPr="00F041F1">
        <w:rPr>
          <w:rFonts w:ascii="Arial" w:eastAsia="Times New Roman" w:hAnsi="Arial" w:cs="Arial"/>
          <w:sz w:val="22"/>
          <w:szCs w:val="22"/>
          <w:lang w:eastAsia="es-EC"/>
        </w:rPr>
        <w:t>cmbNoResolucion</w:t>
      </w:r>
      <w:proofErr w:type="spellEnd"/>
      <w:r w:rsidR="00F80A96" w:rsidRPr="00F041F1">
        <w:rPr>
          <w:rFonts w:ascii="Arial" w:hAnsi="Arial" w:cs="Arial"/>
          <w:color w:val="000000"/>
          <w:sz w:val="22"/>
          <w:szCs w:val="22"/>
        </w:rPr>
        <w:t>}</w:t>
      </w:r>
      <w:r w:rsidR="00F041F1" w:rsidRPr="00F041F1">
        <w:rPr>
          <w:rFonts w:ascii="Arial" w:hAnsi="Arial" w:cs="Arial"/>
          <w:color w:val="000000"/>
          <w:sz w:val="22"/>
          <w:szCs w:val="22"/>
        </w:rPr>
        <w:t xml:space="preserve"> </w:t>
      </w:r>
      <w:r w:rsidR="4F8E71EE" w:rsidRPr="00F041F1">
        <w:rPr>
          <w:rFonts w:ascii="Arial" w:hAnsi="Arial" w:cs="Arial"/>
          <w:sz w:val="22"/>
          <w:szCs w:val="22"/>
        </w:rPr>
        <w:t>emitida</w:t>
      </w:r>
      <w:r w:rsidR="6B50C706" w:rsidRPr="00F041F1">
        <w:rPr>
          <w:rFonts w:ascii="Arial" w:hAnsi="Arial" w:cs="Arial"/>
          <w:sz w:val="22"/>
          <w:szCs w:val="22"/>
        </w:rPr>
        <w:t>s</w:t>
      </w:r>
      <w:r w:rsidR="4F8E71EE" w:rsidRPr="00F041F1">
        <w:rPr>
          <w:rFonts w:ascii="Arial" w:hAnsi="Arial" w:cs="Arial"/>
          <w:sz w:val="22"/>
          <w:szCs w:val="22"/>
        </w:rPr>
        <w:t xml:space="preserve"> por el</w:t>
      </w:r>
      <w:r w:rsidR="1763CD24" w:rsidRPr="00F041F1">
        <w:rPr>
          <w:rFonts w:ascii="Arial" w:hAnsi="Arial" w:cs="Arial"/>
          <w:kern w:val="1"/>
          <w:sz w:val="22"/>
          <w:szCs w:val="22"/>
          <w:lang w:eastAsia="ar-SA"/>
        </w:rPr>
        <w:t xml:space="preserve"> Consejo de Educación Superior</w:t>
      </w:r>
      <w:r w:rsidRPr="00F041F1">
        <w:rPr>
          <w:rFonts w:ascii="Arial" w:eastAsia="Times New Roman" w:hAnsi="Arial" w:cs="Arial"/>
          <w:sz w:val="22"/>
          <w:szCs w:val="22"/>
          <w:lang w:eastAsia="ar-SA"/>
        </w:rPr>
        <w:t>, conforme consta</w:t>
      </w:r>
      <w:r w:rsidRPr="00DA0207">
        <w:rPr>
          <w:rFonts w:ascii="Arial" w:eastAsia="Times New Roman" w:hAnsi="Arial" w:cs="Arial"/>
          <w:sz w:val="22"/>
          <w:szCs w:val="22"/>
          <w:lang w:eastAsia="ar-SA"/>
        </w:rPr>
        <w:t xml:space="preserve"> en el </w:t>
      </w:r>
      <w:r w:rsidR="00BF7E18">
        <w:rPr>
          <w:rFonts w:ascii="Arial" w:eastAsia="Times New Roman" w:hAnsi="Arial" w:cs="Arial"/>
          <w:sz w:val="22"/>
          <w:szCs w:val="22"/>
          <w:lang w:eastAsia="ar-SA"/>
        </w:rPr>
        <w:t>A</w:t>
      </w:r>
      <w:r w:rsidRPr="00DA0207">
        <w:rPr>
          <w:rFonts w:ascii="Arial" w:eastAsia="Times New Roman" w:hAnsi="Arial" w:cs="Arial"/>
          <w:sz w:val="22"/>
          <w:szCs w:val="22"/>
          <w:lang w:eastAsia="ar-SA"/>
        </w:rPr>
        <w:t>nexo 1 adjunto al presente informe.</w:t>
      </w:r>
    </w:p>
    <w:p w14:paraId="486F67A9" w14:textId="77777777" w:rsidR="0084421B" w:rsidRPr="00DA0207" w:rsidRDefault="0084421B" w:rsidP="00E763FB">
      <w:pPr>
        <w:spacing w:line="276" w:lineRule="auto"/>
        <w:jc w:val="both"/>
        <w:rPr>
          <w:rFonts w:ascii="Arial" w:eastAsia="Times New Roman" w:hAnsi="Arial" w:cs="Arial"/>
          <w:kern w:val="1"/>
          <w:sz w:val="22"/>
          <w:szCs w:val="22"/>
          <w:lang w:eastAsia="ar-SA"/>
        </w:rPr>
      </w:pPr>
    </w:p>
    <w:p w14:paraId="56A86120" w14:textId="2D1574EA" w:rsidR="007D0B81" w:rsidRPr="00DA0207" w:rsidRDefault="00114A18" w:rsidP="00E763FB">
      <w:pPr>
        <w:pStyle w:val="Prrafodelista"/>
        <w:numPr>
          <w:ilvl w:val="0"/>
          <w:numId w:val="9"/>
        </w:numPr>
        <w:spacing w:line="276" w:lineRule="auto"/>
        <w:ind w:left="0" w:hanging="426"/>
        <w:jc w:val="both"/>
        <w:outlineLvl w:val="0"/>
        <w:rPr>
          <w:rFonts w:ascii="Arial" w:eastAsia="Times New Roman" w:hAnsi="Arial" w:cs="Arial"/>
          <w:b/>
          <w:kern w:val="1"/>
          <w:sz w:val="22"/>
          <w:szCs w:val="22"/>
          <w:lang w:eastAsia="ar-SA"/>
        </w:rPr>
      </w:pPr>
      <w:r w:rsidRPr="00DA0207">
        <w:rPr>
          <w:rFonts w:ascii="Arial" w:eastAsia="Times New Roman" w:hAnsi="Arial" w:cs="Arial"/>
          <w:b/>
          <w:kern w:val="1"/>
          <w:sz w:val="22"/>
          <w:szCs w:val="22"/>
          <w:lang w:eastAsia="ar-SA"/>
        </w:rPr>
        <w:t>Recomendación</w:t>
      </w:r>
    </w:p>
    <w:p w14:paraId="1D4455E7" w14:textId="77777777" w:rsidR="00923D40" w:rsidRPr="00DA0207" w:rsidRDefault="00923D40" w:rsidP="00E763FB">
      <w:pPr>
        <w:spacing w:line="276" w:lineRule="auto"/>
        <w:jc w:val="both"/>
        <w:rPr>
          <w:rFonts w:ascii="Arial" w:eastAsia="Times New Roman" w:hAnsi="Arial" w:cs="Arial"/>
          <w:b/>
          <w:kern w:val="1"/>
          <w:sz w:val="22"/>
          <w:szCs w:val="22"/>
          <w:lang w:eastAsia="ar-SA"/>
        </w:rPr>
      </w:pPr>
    </w:p>
    <w:p w14:paraId="4B54B8AE" w14:textId="11EF988F" w:rsidR="007D0B81" w:rsidRDefault="047D6CE1" w:rsidP="00E763FB">
      <w:pPr>
        <w:spacing w:line="276" w:lineRule="auto"/>
        <w:jc w:val="both"/>
        <w:rPr>
          <w:rFonts w:ascii="Arial" w:hAnsi="Arial" w:cs="Arial"/>
          <w:sz w:val="22"/>
          <w:szCs w:val="22"/>
        </w:rPr>
      </w:pPr>
      <w:r w:rsidRPr="00DA0207">
        <w:rPr>
          <w:rFonts w:ascii="Arial" w:eastAsia="Times New Roman" w:hAnsi="Arial" w:cs="Arial"/>
          <w:kern w:val="1"/>
          <w:sz w:val="22"/>
          <w:szCs w:val="22"/>
          <w:lang w:eastAsia="ar-SA"/>
        </w:rPr>
        <w:t xml:space="preserve">Emitir la resolución de habilidad para titulación </w:t>
      </w:r>
      <w:r w:rsidR="00900584" w:rsidRPr="00DA0207">
        <w:rPr>
          <w:rFonts w:ascii="Arial" w:eastAsia="Times New Roman" w:hAnsi="Arial" w:cs="Arial"/>
          <w:kern w:val="1"/>
          <w:sz w:val="22"/>
          <w:szCs w:val="22"/>
          <w:lang w:eastAsia="ar-SA"/>
        </w:rPr>
        <w:t>de</w:t>
      </w:r>
      <w:r w:rsidR="00900584">
        <w:rPr>
          <w:rFonts w:ascii="Arial" w:eastAsia="Times New Roman" w:hAnsi="Arial" w:cs="Arial"/>
          <w:kern w:val="1"/>
          <w:sz w:val="22"/>
          <w:szCs w:val="22"/>
          <w:lang w:eastAsia="ar-SA"/>
        </w:rPr>
        <w:t>l/la estudiante</w:t>
      </w:r>
      <w:r w:rsidR="00BF7E18" w:rsidRPr="00114A18">
        <w:rPr>
          <w:rFonts w:ascii="Arial" w:hAnsi="Arial" w:cs="Arial"/>
          <w:sz w:val="22"/>
          <w:szCs w:val="22"/>
        </w:rPr>
        <w:t xml:space="preserve"> </w:t>
      </w:r>
      <w:r w:rsidR="00F80A96" w:rsidRPr="004977B9">
        <w:rPr>
          <w:rFonts w:ascii="Arial" w:hAnsi="Arial" w:cs="Arial"/>
          <w:b/>
          <w:bCs/>
          <w:color w:val="000000"/>
          <w:sz w:val="22"/>
          <w:szCs w:val="22"/>
        </w:rPr>
        <w:t>{</w:t>
      </w:r>
      <w:proofErr w:type="spellStart"/>
      <w:r w:rsidR="00F80A96" w:rsidRPr="004977B9">
        <w:rPr>
          <w:rFonts w:ascii="Arial" w:hAnsi="Arial" w:cs="Arial"/>
          <w:b/>
          <w:bCs/>
          <w:color w:val="000000"/>
          <w:sz w:val="22"/>
          <w:szCs w:val="22"/>
        </w:rPr>
        <w:t>cmb</w:t>
      </w:r>
      <w:r w:rsidR="00F80A96">
        <w:rPr>
          <w:rFonts w:ascii="Arial" w:hAnsi="Arial" w:cs="Arial"/>
          <w:b/>
          <w:bCs/>
          <w:color w:val="000000"/>
          <w:sz w:val="22"/>
          <w:szCs w:val="22"/>
        </w:rPr>
        <w:t>E</w:t>
      </w:r>
      <w:r w:rsidR="00F80A96" w:rsidRPr="004977B9">
        <w:rPr>
          <w:rFonts w:ascii="Arial" w:hAnsi="Arial" w:cs="Arial"/>
          <w:b/>
          <w:bCs/>
          <w:color w:val="000000"/>
          <w:sz w:val="22"/>
          <w:szCs w:val="22"/>
        </w:rPr>
        <w:t>studiante</w:t>
      </w:r>
      <w:proofErr w:type="spellEnd"/>
      <w:r w:rsidR="00F80A96" w:rsidRPr="004977B9">
        <w:rPr>
          <w:rFonts w:ascii="Arial" w:hAnsi="Arial" w:cs="Arial"/>
          <w:b/>
          <w:bCs/>
          <w:color w:val="000000"/>
          <w:sz w:val="22"/>
          <w:szCs w:val="22"/>
        </w:rPr>
        <w:t>}</w:t>
      </w:r>
      <w:r w:rsidR="00BF7E18" w:rsidRPr="00114A18">
        <w:rPr>
          <w:rFonts w:ascii="Arial" w:hAnsi="Arial" w:cs="Arial"/>
          <w:sz w:val="22"/>
          <w:szCs w:val="22"/>
        </w:rPr>
        <w:t xml:space="preserve">, con número de identificación </w:t>
      </w:r>
      <w:r w:rsidR="00F80A96" w:rsidRPr="004977B9">
        <w:rPr>
          <w:rFonts w:ascii="Arial" w:hAnsi="Arial" w:cs="Arial"/>
          <w:b/>
          <w:bCs/>
          <w:color w:val="000000"/>
          <w:sz w:val="22"/>
          <w:szCs w:val="22"/>
        </w:rPr>
        <w:t>{</w:t>
      </w:r>
      <w:proofErr w:type="spellStart"/>
      <w:r w:rsidR="00F80A96" w:rsidRPr="00DC64E5">
        <w:rPr>
          <w:rFonts w:ascii="Arial" w:hAnsi="Arial" w:cs="Arial"/>
          <w:b/>
          <w:bCs/>
          <w:color w:val="000000"/>
          <w:sz w:val="22"/>
          <w:szCs w:val="22"/>
        </w:rPr>
        <w:t>txtCedula</w:t>
      </w:r>
      <w:proofErr w:type="spellEnd"/>
      <w:r w:rsidR="00F80A96" w:rsidRPr="00DC64E5">
        <w:rPr>
          <w:rFonts w:ascii="Arial" w:hAnsi="Arial" w:cs="Arial"/>
          <w:b/>
          <w:bCs/>
          <w:color w:val="000000"/>
          <w:sz w:val="22"/>
          <w:szCs w:val="22"/>
        </w:rPr>
        <w:t>}</w:t>
      </w:r>
      <w:r w:rsidR="00F041F1">
        <w:rPr>
          <w:rFonts w:ascii="Arial" w:hAnsi="Arial" w:cs="Arial"/>
          <w:sz w:val="22"/>
          <w:szCs w:val="22"/>
        </w:rPr>
        <w:t>.</w:t>
      </w:r>
    </w:p>
    <w:p w14:paraId="677407AA" w14:textId="77777777" w:rsidR="00F041F1" w:rsidRDefault="00F041F1" w:rsidP="00E763FB">
      <w:pPr>
        <w:spacing w:line="276" w:lineRule="auto"/>
        <w:jc w:val="both"/>
        <w:rPr>
          <w:rFonts w:ascii="Arial" w:eastAsia="Times New Roman" w:hAnsi="Arial" w:cs="Arial"/>
          <w:kern w:val="1"/>
          <w:sz w:val="22"/>
          <w:szCs w:val="22"/>
          <w:lang w:eastAsia="ar-SA"/>
        </w:rPr>
      </w:pPr>
    </w:p>
    <w:p w14:paraId="567D1FD9" w14:textId="77777777" w:rsidR="005F01B8" w:rsidRDefault="005F01B8" w:rsidP="00E763FB">
      <w:pPr>
        <w:spacing w:line="276" w:lineRule="auto"/>
        <w:jc w:val="both"/>
        <w:rPr>
          <w:rFonts w:ascii="Arial" w:eastAsia="Times New Roman" w:hAnsi="Arial" w:cs="Arial"/>
          <w:kern w:val="1"/>
          <w:sz w:val="22"/>
          <w:szCs w:val="22"/>
          <w:lang w:eastAsia="ar-SA"/>
        </w:rPr>
      </w:pPr>
    </w:p>
    <w:p w14:paraId="1F9F1631" w14:textId="77777777" w:rsidR="005F01B8" w:rsidRDefault="005F01B8" w:rsidP="00E763FB">
      <w:pPr>
        <w:spacing w:line="276" w:lineRule="auto"/>
        <w:jc w:val="both"/>
        <w:rPr>
          <w:rFonts w:ascii="Arial" w:eastAsia="Times New Roman" w:hAnsi="Arial" w:cs="Arial"/>
          <w:kern w:val="1"/>
          <w:sz w:val="22"/>
          <w:szCs w:val="22"/>
          <w:lang w:eastAsia="ar-SA"/>
        </w:rPr>
      </w:pPr>
    </w:p>
    <w:p w14:paraId="25A44932" w14:textId="0FCF6B0F" w:rsidR="00BF7E18" w:rsidRDefault="00BF7E18" w:rsidP="00D85EC7">
      <w:pPr>
        <w:spacing w:line="276" w:lineRule="auto"/>
        <w:rPr>
          <w:rFonts w:ascii="Arial" w:eastAsia="Times New Roman" w:hAnsi="Arial" w:cs="Arial"/>
          <w:kern w:val="1"/>
          <w:sz w:val="22"/>
          <w:szCs w:val="22"/>
          <w:lang w:eastAsia="ar-SA"/>
        </w:rPr>
      </w:pPr>
    </w:p>
    <w:p w14:paraId="2B825826" w14:textId="77777777" w:rsidR="006853E3" w:rsidRDefault="006853E3" w:rsidP="00D85EC7">
      <w:pPr>
        <w:spacing w:line="276" w:lineRule="auto"/>
        <w:rPr>
          <w:rFonts w:ascii="Arial" w:eastAsia="Times New Roman" w:hAnsi="Arial" w:cs="Arial"/>
          <w:kern w:val="1"/>
          <w:sz w:val="22"/>
          <w:szCs w:val="22"/>
          <w:lang w:eastAsia="ar-SA"/>
        </w:rPr>
      </w:pPr>
    </w:p>
    <w:p w14:paraId="234AC50A" w14:textId="77777777" w:rsidR="00CF0D47" w:rsidRPr="00DA0207" w:rsidRDefault="00CF0D47" w:rsidP="00D85EC7">
      <w:pPr>
        <w:spacing w:line="276" w:lineRule="auto"/>
        <w:rPr>
          <w:rFonts w:ascii="Arial" w:eastAsia="Times New Roman" w:hAnsi="Arial" w:cs="Arial"/>
          <w:kern w:val="1"/>
          <w:sz w:val="22"/>
          <w:szCs w:val="22"/>
          <w:lang w:eastAsia="ar-SA"/>
        </w:rPr>
      </w:pPr>
    </w:p>
    <w:p w14:paraId="0BA5814F" w14:textId="41A8E0FC" w:rsidR="001571A4" w:rsidRDefault="001571A4" w:rsidP="00D85EC7">
      <w:pPr>
        <w:pStyle w:val="Prrafodelista"/>
        <w:numPr>
          <w:ilvl w:val="0"/>
          <w:numId w:val="9"/>
        </w:numPr>
        <w:spacing w:line="276" w:lineRule="auto"/>
        <w:ind w:left="0" w:hanging="426"/>
        <w:outlineLvl w:val="0"/>
        <w:rPr>
          <w:rFonts w:ascii="Arial" w:eastAsia="Times New Roman" w:hAnsi="Arial" w:cs="Arial"/>
          <w:b/>
          <w:kern w:val="1"/>
          <w:sz w:val="22"/>
          <w:szCs w:val="22"/>
          <w:lang w:eastAsia="ar-SA"/>
        </w:rPr>
      </w:pPr>
      <w:r>
        <w:rPr>
          <w:rFonts w:ascii="Arial" w:eastAsia="Times New Roman" w:hAnsi="Arial" w:cs="Arial"/>
          <w:b/>
          <w:kern w:val="1"/>
          <w:sz w:val="22"/>
          <w:szCs w:val="22"/>
          <w:lang w:eastAsia="ar-SA"/>
        </w:rPr>
        <w:t>Anexo</w:t>
      </w:r>
    </w:p>
    <w:p w14:paraId="590C7FD0" w14:textId="77777777" w:rsidR="00E763FB" w:rsidRDefault="00E763FB" w:rsidP="00D85EC7">
      <w:pPr>
        <w:spacing w:line="276" w:lineRule="auto"/>
        <w:rPr>
          <w:rFonts w:ascii="Arial" w:eastAsia="Times New Roman" w:hAnsi="Arial" w:cs="Arial"/>
          <w:b/>
          <w:kern w:val="1"/>
          <w:sz w:val="22"/>
          <w:szCs w:val="22"/>
          <w:lang w:eastAsia="ar-SA"/>
        </w:rPr>
      </w:pPr>
    </w:p>
    <w:p w14:paraId="53DAA3B1" w14:textId="2B32DB1C" w:rsidR="001571A4" w:rsidRPr="001571A4" w:rsidRDefault="001571A4" w:rsidP="00E763FB">
      <w:pPr>
        <w:spacing w:line="276" w:lineRule="auto"/>
        <w:jc w:val="both"/>
        <w:rPr>
          <w:rFonts w:ascii="Arial" w:eastAsia="Times New Roman" w:hAnsi="Arial" w:cs="Arial"/>
          <w:bCs/>
          <w:kern w:val="1"/>
          <w:sz w:val="22"/>
          <w:szCs w:val="22"/>
          <w:lang w:eastAsia="ar-SA"/>
        </w:rPr>
      </w:pPr>
      <w:r w:rsidRPr="001571A4">
        <w:rPr>
          <w:rFonts w:ascii="Arial" w:eastAsia="Times New Roman" w:hAnsi="Arial" w:cs="Arial"/>
          <w:b/>
          <w:kern w:val="1"/>
          <w:sz w:val="22"/>
          <w:szCs w:val="22"/>
          <w:lang w:eastAsia="ar-SA"/>
        </w:rPr>
        <w:t>Anexo 1</w:t>
      </w:r>
    </w:p>
    <w:p w14:paraId="5812AFAC" w14:textId="288A11D3" w:rsidR="001571A4" w:rsidRPr="001571A4" w:rsidRDefault="001571A4" w:rsidP="00E763FB">
      <w:pPr>
        <w:spacing w:line="276" w:lineRule="auto"/>
        <w:jc w:val="both"/>
        <w:rPr>
          <w:rFonts w:ascii="Arial" w:eastAsia="Times New Roman" w:hAnsi="Arial" w:cs="Arial"/>
          <w:bCs/>
          <w:kern w:val="1"/>
          <w:sz w:val="22"/>
          <w:szCs w:val="22"/>
          <w:lang w:eastAsia="ar-SA"/>
        </w:rPr>
      </w:pPr>
      <w:r>
        <w:rPr>
          <w:rFonts w:ascii="Arial" w:eastAsia="Times New Roman" w:hAnsi="Arial" w:cs="Arial"/>
          <w:bCs/>
          <w:kern w:val="1"/>
          <w:sz w:val="22"/>
          <w:szCs w:val="22"/>
          <w:lang w:eastAsia="ar-SA"/>
        </w:rPr>
        <w:t>M</w:t>
      </w:r>
      <w:r w:rsidRPr="001571A4">
        <w:rPr>
          <w:rFonts w:ascii="Arial" w:eastAsia="Times New Roman" w:hAnsi="Arial" w:cs="Arial"/>
          <w:bCs/>
          <w:kern w:val="1"/>
          <w:sz w:val="22"/>
          <w:szCs w:val="22"/>
          <w:lang w:eastAsia="ar-SA"/>
        </w:rPr>
        <w:t>atriz de verificación de cumplimiento de requisitos previo a la emisión del título de grado</w:t>
      </w:r>
      <w:r>
        <w:rPr>
          <w:rFonts w:ascii="Arial" w:eastAsia="Times New Roman" w:hAnsi="Arial" w:cs="Arial"/>
          <w:bCs/>
          <w:kern w:val="1"/>
          <w:sz w:val="22"/>
          <w:szCs w:val="22"/>
          <w:lang w:eastAsia="ar-SA"/>
        </w:rPr>
        <w:t>.</w:t>
      </w:r>
    </w:p>
    <w:p w14:paraId="2E944914" w14:textId="19A58AF0" w:rsidR="007D0B81" w:rsidRDefault="007D0B81" w:rsidP="00D85EC7">
      <w:pPr>
        <w:spacing w:line="276" w:lineRule="auto"/>
        <w:rPr>
          <w:rFonts w:ascii="Arial" w:eastAsia="Calibri" w:hAnsi="Arial" w:cs="Arial"/>
          <w:bCs/>
          <w:sz w:val="22"/>
          <w:szCs w:val="22"/>
          <w:lang w:eastAsia="ar-SA"/>
        </w:rPr>
      </w:pPr>
    </w:p>
    <w:p w14:paraId="21074257" w14:textId="77777777" w:rsidR="005F01B8" w:rsidRDefault="005F01B8" w:rsidP="00D85EC7">
      <w:pPr>
        <w:spacing w:line="276" w:lineRule="auto"/>
        <w:rPr>
          <w:rFonts w:ascii="Arial" w:eastAsia="Calibri" w:hAnsi="Arial" w:cs="Arial"/>
          <w:bCs/>
          <w:sz w:val="22"/>
          <w:szCs w:val="22"/>
          <w:lang w:eastAsia="ar-SA"/>
        </w:rPr>
      </w:pPr>
    </w:p>
    <w:p w14:paraId="5000D9FD" w14:textId="4BDE9174" w:rsidR="005F01B8" w:rsidRPr="005F01B8" w:rsidRDefault="005F01B8" w:rsidP="00D85EC7">
      <w:pPr>
        <w:spacing w:line="276" w:lineRule="auto"/>
        <w:rPr>
          <w:rFonts w:ascii="Arial" w:eastAsia="Calibri" w:hAnsi="Arial" w:cs="Arial"/>
          <w:b/>
          <w:sz w:val="22"/>
          <w:szCs w:val="22"/>
          <w:lang w:eastAsia="ar-SA"/>
        </w:rPr>
      </w:pPr>
      <w:r w:rsidRPr="005F01B8">
        <w:rPr>
          <w:rFonts w:ascii="Arial" w:eastAsia="Calibri" w:hAnsi="Arial" w:cs="Arial"/>
          <w:b/>
          <w:sz w:val="22"/>
          <w:szCs w:val="22"/>
          <w:lang w:eastAsia="ar-SA"/>
        </w:rPr>
        <w:t>Elaborado por:</w:t>
      </w:r>
    </w:p>
    <w:p w14:paraId="4CF56565" w14:textId="2D6AA116" w:rsidR="005F01B8" w:rsidRPr="005F01B8" w:rsidRDefault="005F01B8" w:rsidP="005F01B8">
      <w:pPr>
        <w:spacing w:line="276" w:lineRule="auto"/>
        <w:rPr>
          <w:rFonts w:ascii="Arial" w:eastAsia="Calibri" w:hAnsi="Arial" w:cs="Arial"/>
          <w:sz w:val="22"/>
          <w:szCs w:val="22"/>
          <w:lang w:eastAsia="ar-SA"/>
        </w:rPr>
      </w:pPr>
      <w:r w:rsidRPr="005F01B8">
        <w:rPr>
          <w:rFonts w:ascii="Arial" w:hAnsi="Arial" w:cs="Arial"/>
          <w:color w:val="000000"/>
          <w:sz w:val="22"/>
          <w:szCs w:val="22"/>
        </w:rPr>
        <w:t>{</w:t>
      </w:r>
      <w:proofErr w:type="spellStart"/>
      <w:r w:rsidRPr="005F01B8">
        <w:rPr>
          <w:rFonts w:ascii="Arial" w:eastAsia="Calibri" w:hAnsi="Arial" w:cs="Arial"/>
          <w:bCs/>
          <w:sz w:val="22"/>
          <w:szCs w:val="22"/>
          <w:lang w:eastAsia="ar-SA"/>
        </w:rPr>
        <w:t>lblAnaSecGeneral</w:t>
      </w:r>
      <w:proofErr w:type="spellEnd"/>
      <w:r w:rsidRPr="005F01B8">
        <w:rPr>
          <w:rFonts w:ascii="Arial" w:hAnsi="Arial" w:cs="Arial"/>
          <w:color w:val="000000"/>
          <w:sz w:val="22"/>
          <w:szCs w:val="22"/>
        </w:rPr>
        <w:t>}</w:t>
      </w:r>
    </w:p>
    <w:p w14:paraId="4D6D25BE" w14:textId="77777777" w:rsidR="005F01B8" w:rsidRPr="005F01B8" w:rsidRDefault="005F01B8" w:rsidP="005F01B8">
      <w:pPr>
        <w:spacing w:line="276" w:lineRule="auto"/>
        <w:rPr>
          <w:rFonts w:ascii="Arial" w:eastAsia="Calibri" w:hAnsi="Arial" w:cs="Arial"/>
          <w:b/>
          <w:bCs/>
          <w:sz w:val="22"/>
          <w:szCs w:val="22"/>
          <w:lang w:eastAsia="ar-SA"/>
        </w:rPr>
      </w:pPr>
      <w:r w:rsidRPr="005F01B8">
        <w:rPr>
          <w:rFonts w:ascii="Arial" w:eastAsia="Calibri" w:hAnsi="Arial" w:cs="Arial"/>
          <w:b/>
          <w:bCs/>
          <w:sz w:val="22"/>
          <w:szCs w:val="22"/>
          <w:lang w:eastAsia="ar-SA"/>
        </w:rPr>
        <w:t>SECRETARI</w:t>
      </w:r>
      <w:r>
        <w:rPr>
          <w:rFonts w:ascii="Arial" w:eastAsia="Calibri" w:hAnsi="Arial" w:cs="Arial"/>
          <w:b/>
          <w:bCs/>
          <w:sz w:val="22"/>
          <w:szCs w:val="22"/>
          <w:lang w:eastAsia="ar-SA"/>
        </w:rPr>
        <w:t>A</w:t>
      </w:r>
      <w:r w:rsidRPr="005F01B8">
        <w:rPr>
          <w:rFonts w:ascii="Arial" w:eastAsia="Calibri" w:hAnsi="Arial" w:cs="Arial"/>
          <w:b/>
          <w:bCs/>
          <w:sz w:val="22"/>
          <w:szCs w:val="22"/>
          <w:lang w:eastAsia="ar-SA"/>
        </w:rPr>
        <w:t xml:space="preserve"> GENERAL</w:t>
      </w:r>
    </w:p>
    <w:p w14:paraId="16E7358A" w14:textId="77777777" w:rsidR="005F01B8" w:rsidRDefault="005F01B8" w:rsidP="00D85EC7">
      <w:pPr>
        <w:spacing w:line="276" w:lineRule="auto"/>
        <w:rPr>
          <w:rFonts w:ascii="Arial" w:eastAsia="Calibri" w:hAnsi="Arial" w:cs="Arial"/>
          <w:bCs/>
          <w:sz w:val="22"/>
          <w:szCs w:val="22"/>
          <w:lang w:eastAsia="ar-SA"/>
        </w:rPr>
      </w:pPr>
    </w:p>
    <w:p w14:paraId="25DDAF1E" w14:textId="05F0DD00" w:rsidR="005F01B8" w:rsidRPr="005F01B8" w:rsidRDefault="005F01B8" w:rsidP="00D85EC7">
      <w:pPr>
        <w:spacing w:line="276" w:lineRule="auto"/>
        <w:rPr>
          <w:rFonts w:ascii="Arial" w:eastAsia="Calibri" w:hAnsi="Arial" w:cs="Arial"/>
          <w:b/>
          <w:sz w:val="22"/>
          <w:szCs w:val="22"/>
          <w:lang w:eastAsia="ar-SA"/>
        </w:rPr>
      </w:pPr>
      <w:r w:rsidRPr="005F01B8">
        <w:rPr>
          <w:rFonts w:ascii="Arial" w:eastAsia="Calibri" w:hAnsi="Arial" w:cs="Arial"/>
          <w:b/>
          <w:sz w:val="22"/>
          <w:szCs w:val="22"/>
          <w:lang w:eastAsia="ar-SA"/>
        </w:rPr>
        <w:t>Aprobado por:</w:t>
      </w:r>
    </w:p>
    <w:p w14:paraId="472ABFC5" w14:textId="35552738" w:rsidR="00381BE0" w:rsidRPr="005F01B8" w:rsidRDefault="005F01B8" w:rsidP="00D85EC7">
      <w:pPr>
        <w:spacing w:line="276" w:lineRule="auto"/>
        <w:rPr>
          <w:rFonts w:ascii="Arial" w:eastAsia="Calibri" w:hAnsi="Arial" w:cs="Arial"/>
          <w:sz w:val="22"/>
          <w:szCs w:val="22"/>
          <w:lang w:eastAsia="ar-SA"/>
        </w:rPr>
      </w:pPr>
      <w:r w:rsidRPr="005F01B8">
        <w:rPr>
          <w:rFonts w:ascii="Arial" w:hAnsi="Arial" w:cs="Arial"/>
          <w:color w:val="000000"/>
          <w:sz w:val="22"/>
          <w:szCs w:val="22"/>
        </w:rPr>
        <w:t>{</w:t>
      </w:r>
      <w:proofErr w:type="spellStart"/>
      <w:r>
        <w:rPr>
          <w:rFonts w:ascii="Arial" w:hAnsi="Arial" w:cs="Arial"/>
          <w:color w:val="000000"/>
          <w:sz w:val="22"/>
          <w:szCs w:val="22"/>
        </w:rPr>
        <w:t>lblSecGeneral</w:t>
      </w:r>
      <w:proofErr w:type="spellEnd"/>
      <w:r w:rsidRPr="005F01B8">
        <w:rPr>
          <w:rFonts w:ascii="Arial" w:hAnsi="Arial" w:cs="Arial"/>
          <w:color w:val="000000"/>
          <w:sz w:val="22"/>
          <w:szCs w:val="22"/>
        </w:rPr>
        <w:t>}</w:t>
      </w:r>
    </w:p>
    <w:p w14:paraId="7ECFE191" w14:textId="75FC7DB2" w:rsidR="00AC23F7" w:rsidRPr="005F01B8" w:rsidRDefault="005F01B8" w:rsidP="00D85EC7">
      <w:pPr>
        <w:spacing w:line="276" w:lineRule="auto"/>
        <w:rPr>
          <w:rFonts w:ascii="Arial" w:eastAsia="Calibri" w:hAnsi="Arial" w:cs="Arial"/>
          <w:b/>
          <w:bCs/>
          <w:sz w:val="22"/>
          <w:szCs w:val="22"/>
          <w:lang w:eastAsia="ar-SA"/>
        </w:rPr>
      </w:pPr>
      <w:r w:rsidRPr="005F01B8">
        <w:rPr>
          <w:rFonts w:ascii="Arial" w:eastAsia="Calibri" w:hAnsi="Arial" w:cs="Arial"/>
          <w:b/>
          <w:bCs/>
          <w:sz w:val="22"/>
          <w:szCs w:val="22"/>
          <w:lang w:eastAsia="ar-SA"/>
        </w:rPr>
        <w:t>SECRETARI</w:t>
      </w:r>
      <w:r>
        <w:rPr>
          <w:rFonts w:ascii="Arial" w:eastAsia="Calibri" w:hAnsi="Arial" w:cs="Arial"/>
          <w:b/>
          <w:bCs/>
          <w:sz w:val="22"/>
          <w:szCs w:val="22"/>
          <w:lang w:eastAsia="ar-SA"/>
        </w:rPr>
        <w:t>A</w:t>
      </w:r>
      <w:r w:rsidRPr="005F01B8">
        <w:rPr>
          <w:rFonts w:ascii="Arial" w:eastAsia="Calibri" w:hAnsi="Arial" w:cs="Arial"/>
          <w:b/>
          <w:bCs/>
          <w:sz w:val="22"/>
          <w:szCs w:val="22"/>
          <w:lang w:eastAsia="ar-SA"/>
        </w:rPr>
        <w:t xml:space="preserve"> GENERAL</w:t>
      </w:r>
    </w:p>
    <w:p w14:paraId="09C445E8" w14:textId="77777777" w:rsidR="007D0B81" w:rsidRDefault="007D0B81" w:rsidP="00D85EC7">
      <w:pPr>
        <w:spacing w:line="276" w:lineRule="auto"/>
        <w:rPr>
          <w:rFonts w:ascii="Arial" w:eastAsia="Calibri" w:hAnsi="Arial" w:cs="Arial"/>
          <w:sz w:val="22"/>
          <w:szCs w:val="22"/>
          <w:lang w:eastAsia="ar-SA"/>
        </w:rPr>
      </w:pPr>
    </w:p>
    <w:p w14:paraId="3C017791" w14:textId="77777777" w:rsidR="006853E3" w:rsidRDefault="006853E3" w:rsidP="00D85EC7">
      <w:pPr>
        <w:spacing w:line="276" w:lineRule="auto"/>
        <w:rPr>
          <w:rFonts w:ascii="Arial" w:eastAsia="Calibri" w:hAnsi="Arial" w:cs="Arial"/>
          <w:sz w:val="22"/>
          <w:szCs w:val="22"/>
          <w:lang w:eastAsia="ar-SA"/>
        </w:rPr>
      </w:pPr>
    </w:p>
    <w:p w14:paraId="1028F4FA" w14:textId="77777777" w:rsidR="006853E3" w:rsidRDefault="006853E3" w:rsidP="00D85EC7">
      <w:pPr>
        <w:spacing w:line="276" w:lineRule="auto"/>
        <w:rPr>
          <w:rFonts w:ascii="Arial" w:eastAsia="Calibri" w:hAnsi="Arial" w:cs="Arial"/>
          <w:sz w:val="22"/>
          <w:szCs w:val="22"/>
          <w:lang w:eastAsia="ar-SA"/>
        </w:rPr>
      </w:pPr>
    </w:p>
    <w:p w14:paraId="69BEA9EA" w14:textId="77777777" w:rsidR="006853E3" w:rsidRDefault="006853E3" w:rsidP="00D85EC7">
      <w:pPr>
        <w:spacing w:line="276" w:lineRule="auto"/>
        <w:rPr>
          <w:rFonts w:ascii="Arial" w:eastAsia="Calibri" w:hAnsi="Arial" w:cs="Arial"/>
          <w:sz w:val="22"/>
          <w:szCs w:val="22"/>
          <w:lang w:eastAsia="ar-SA"/>
        </w:rPr>
      </w:pPr>
    </w:p>
    <w:p w14:paraId="49795194" w14:textId="5B3AD1ED" w:rsidR="7D48B35F" w:rsidRPr="00DA0207" w:rsidRDefault="7D48B35F" w:rsidP="00D85EC7">
      <w:pPr>
        <w:spacing w:line="276" w:lineRule="auto"/>
        <w:rPr>
          <w:rFonts w:ascii="Arial" w:eastAsia="Calibri" w:hAnsi="Arial" w:cs="Arial"/>
          <w:sz w:val="22"/>
          <w:szCs w:val="22"/>
          <w:lang w:eastAsia="ar-SA"/>
        </w:rPr>
      </w:pPr>
    </w:p>
    <w:p w14:paraId="3E87CB7E" w14:textId="77777777" w:rsidR="005B53F9" w:rsidRPr="00DA0207" w:rsidRDefault="005B53F9" w:rsidP="00D85EC7">
      <w:pPr>
        <w:spacing w:line="276" w:lineRule="auto"/>
        <w:rPr>
          <w:rFonts w:ascii="Arial" w:eastAsia="Calibri" w:hAnsi="Arial" w:cs="Arial"/>
          <w:sz w:val="22"/>
          <w:szCs w:val="22"/>
          <w:lang w:eastAsia="ar-SA"/>
        </w:rPr>
      </w:pPr>
    </w:p>
    <w:p w14:paraId="596F1935" w14:textId="77777777" w:rsidR="007C3707" w:rsidRPr="00DA0207" w:rsidRDefault="007C3707" w:rsidP="00D85EC7">
      <w:pPr>
        <w:spacing w:line="276" w:lineRule="auto"/>
        <w:rPr>
          <w:rFonts w:ascii="Arial" w:eastAsia="Calibri" w:hAnsi="Arial" w:cs="Arial"/>
          <w:sz w:val="22"/>
          <w:szCs w:val="22"/>
          <w:lang w:eastAsia="ar-SA"/>
        </w:rPr>
      </w:pPr>
    </w:p>
    <w:p w14:paraId="5882A767" w14:textId="77777777" w:rsidR="0011435A" w:rsidRDefault="0011435A" w:rsidP="00D85EC7">
      <w:pPr>
        <w:spacing w:line="276" w:lineRule="auto"/>
        <w:rPr>
          <w:rFonts w:ascii="Arial" w:hAnsi="Arial" w:cs="Arial"/>
          <w:sz w:val="22"/>
          <w:szCs w:val="22"/>
        </w:rPr>
      </w:pPr>
    </w:p>
    <w:p w14:paraId="0BB6C834" w14:textId="77777777" w:rsidR="006853E3" w:rsidRDefault="006853E3" w:rsidP="00D85EC7">
      <w:pPr>
        <w:spacing w:line="276" w:lineRule="auto"/>
        <w:rPr>
          <w:rFonts w:ascii="Arial" w:hAnsi="Arial" w:cs="Arial"/>
          <w:sz w:val="22"/>
          <w:szCs w:val="22"/>
        </w:rPr>
      </w:pPr>
    </w:p>
    <w:p w14:paraId="56778C52" w14:textId="77777777" w:rsidR="006853E3" w:rsidRDefault="006853E3" w:rsidP="00D85EC7">
      <w:pPr>
        <w:spacing w:line="276" w:lineRule="auto"/>
        <w:rPr>
          <w:rFonts w:ascii="Arial" w:hAnsi="Arial" w:cs="Arial"/>
          <w:sz w:val="22"/>
          <w:szCs w:val="22"/>
        </w:rPr>
      </w:pPr>
    </w:p>
    <w:p w14:paraId="4C99E827" w14:textId="77777777" w:rsidR="006853E3" w:rsidRDefault="006853E3" w:rsidP="00D85EC7">
      <w:pPr>
        <w:spacing w:line="276" w:lineRule="auto"/>
        <w:rPr>
          <w:rFonts w:ascii="Arial" w:hAnsi="Arial" w:cs="Arial"/>
          <w:sz w:val="22"/>
          <w:szCs w:val="22"/>
        </w:rPr>
      </w:pPr>
    </w:p>
    <w:p w14:paraId="17DE084F" w14:textId="77777777" w:rsidR="006853E3" w:rsidRDefault="006853E3" w:rsidP="00D85EC7">
      <w:pPr>
        <w:spacing w:line="276" w:lineRule="auto"/>
        <w:rPr>
          <w:rFonts w:ascii="Arial" w:hAnsi="Arial" w:cs="Arial"/>
          <w:sz w:val="22"/>
          <w:szCs w:val="22"/>
        </w:rPr>
      </w:pPr>
    </w:p>
    <w:p w14:paraId="3CA9CC7F" w14:textId="77777777" w:rsidR="006853E3" w:rsidRDefault="006853E3" w:rsidP="00D85EC7">
      <w:pPr>
        <w:spacing w:line="276" w:lineRule="auto"/>
        <w:rPr>
          <w:rFonts w:ascii="Arial" w:hAnsi="Arial" w:cs="Arial"/>
          <w:sz w:val="22"/>
          <w:szCs w:val="22"/>
        </w:rPr>
      </w:pPr>
    </w:p>
    <w:p w14:paraId="631CE5DA" w14:textId="77777777" w:rsidR="006853E3" w:rsidRDefault="006853E3" w:rsidP="00D85EC7">
      <w:pPr>
        <w:spacing w:line="276" w:lineRule="auto"/>
        <w:rPr>
          <w:rFonts w:ascii="Arial" w:hAnsi="Arial" w:cs="Arial"/>
          <w:sz w:val="22"/>
          <w:szCs w:val="22"/>
        </w:rPr>
      </w:pPr>
    </w:p>
    <w:p w14:paraId="3FEDB3BB" w14:textId="77777777" w:rsidR="006853E3" w:rsidRDefault="006853E3" w:rsidP="00D85EC7">
      <w:pPr>
        <w:spacing w:line="276" w:lineRule="auto"/>
        <w:rPr>
          <w:rFonts w:ascii="Arial" w:hAnsi="Arial" w:cs="Arial"/>
          <w:sz w:val="22"/>
          <w:szCs w:val="22"/>
        </w:rPr>
      </w:pPr>
    </w:p>
    <w:p w14:paraId="48083308" w14:textId="77777777" w:rsidR="006853E3" w:rsidRDefault="006853E3" w:rsidP="00D85EC7">
      <w:pPr>
        <w:spacing w:line="276" w:lineRule="auto"/>
        <w:rPr>
          <w:rFonts w:ascii="Arial" w:hAnsi="Arial" w:cs="Arial"/>
          <w:sz w:val="22"/>
          <w:szCs w:val="22"/>
        </w:rPr>
      </w:pPr>
    </w:p>
    <w:p w14:paraId="2BB5F3FF" w14:textId="77777777" w:rsidR="006853E3" w:rsidRDefault="006853E3" w:rsidP="00D85EC7">
      <w:pPr>
        <w:spacing w:line="276" w:lineRule="auto"/>
        <w:rPr>
          <w:rFonts w:ascii="Arial" w:hAnsi="Arial" w:cs="Arial"/>
          <w:sz w:val="22"/>
          <w:szCs w:val="22"/>
        </w:rPr>
      </w:pPr>
    </w:p>
    <w:p w14:paraId="7FAE6A45" w14:textId="77777777" w:rsidR="006853E3" w:rsidRDefault="006853E3" w:rsidP="00D85EC7">
      <w:pPr>
        <w:spacing w:line="276" w:lineRule="auto"/>
        <w:rPr>
          <w:rFonts w:ascii="Arial" w:hAnsi="Arial" w:cs="Arial"/>
          <w:sz w:val="22"/>
          <w:szCs w:val="22"/>
        </w:rPr>
      </w:pPr>
    </w:p>
    <w:p w14:paraId="051EED43" w14:textId="77777777" w:rsidR="006853E3" w:rsidRDefault="006853E3" w:rsidP="00D85EC7">
      <w:pPr>
        <w:spacing w:line="276" w:lineRule="auto"/>
        <w:rPr>
          <w:rFonts w:ascii="Arial" w:hAnsi="Arial" w:cs="Arial"/>
          <w:sz w:val="22"/>
          <w:szCs w:val="22"/>
        </w:rPr>
      </w:pPr>
    </w:p>
    <w:p w14:paraId="0227E5CC" w14:textId="77777777" w:rsidR="006853E3" w:rsidRDefault="006853E3" w:rsidP="00D85EC7">
      <w:pPr>
        <w:spacing w:line="276" w:lineRule="auto"/>
        <w:rPr>
          <w:rFonts w:ascii="Arial" w:hAnsi="Arial" w:cs="Arial"/>
          <w:sz w:val="22"/>
          <w:szCs w:val="22"/>
        </w:rPr>
      </w:pPr>
    </w:p>
    <w:p w14:paraId="65DF1147" w14:textId="77777777" w:rsidR="006853E3" w:rsidRDefault="006853E3" w:rsidP="00D85EC7">
      <w:pPr>
        <w:spacing w:line="276" w:lineRule="auto"/>
        <w:rPr>
          <w:rFonts w:ascii="Arial" w:hAnsi="Arial" w:cs="Arial"/>
          <w:sz w:val="22"/>
          <w:szCs w:val="22"/>
        </w:rPr>
      </w:pPr>
    </w:p>
    <w:p w14:paraId="4CC6F9AD" w14:textId="77777777" w:rsidR="006853E3" w:rsidRDefault="006853E3" w:rsidP="00D85EC7">
      <w:pPr>
        <w:spacing w:line="276" w:lineRule="auto"/>
        <w:rPr>
          <w:rFonts w:ascii="Arial" w:hAnsi="Arial" w:cs="Arial"/>
          <w:sz w:val="22"/>
          <w:szCs w:val="22"/>
        </w:rPr>
      </w:pPr>
    </w:p>
    <w:p w14:paraId="2CFAB445" w14:textId="77777777" w:rsidR="006853E3" w:rsidRDefault="006853E3" w:rsidP="00D85EC7">
      <w:pPr>
        <w:spacing w:line="276" w:lineRule="auto"/>
        <w:rPr>
          <w:rFonts w:ascii="Arial" w:hAnsi="Arial" w:cs="Arial"/>
          <w:sz w:val="22"/>
          <w:szCs w:val="22"/>
        </w:rPr>
      </w:pPr>
    </w:p>
    <w:p w14:paraId="13894738" w14:textId="77777777" w:rsidR="006853E3" w:rsidRDefault="006853E3" w:rsidP="00D85EC7">
      <w:pPr>
        <w:spacing w:line="276" w:lineRule="auto"/>
        <w:rPr>
          <w:rFonts w:ascii="Arial" w:hAnsi="Arial" w:cs="Arial"/>
          <w:sz w:val="22"/>
          <w:szCs w:val="22"/>
        </w:rPr>
      </w:pPr>
    </w:p>
    <w:p w14:paraId="3FD1BD2A" w14:textId="77777777" w:rsidR="006853E3" w:rsidRDefault="006853E3" w:rsidP="00D85EC7">
      <w:pPr>
        <w:spacing w:line="276" w:lineRule="auto"/>
        <w:rPr>
          <w:rFonts w:ascii="Arial" w:hAnsi="Arial" w:cs="Arial"/>
          <w:sz w:val="22"/>
          <w:szCs w:val="22"/>
        </w:rPr>
      </w:pPr>
    </w:p>
    <w:p w14:paraId="3E5AB688" w14:textId="77777777" w:rsidR="006853E3" w:rsidRDefault="006853E3" w:rsidP="00D85EC7">
      <w:pPr>
        <w:spacing w:line="276" w:lineRule="auto"/>
        <w:rPr>
          <w:rFonts w:ascii="Arial" w:hAnsi="Arial" w:cs="Arial"/>
          <w:sz w:val="22"/>
          <w:szCs w:val="22"/>
        </w:rPr>
      </w:pPr>
    </w:p>
    <w:p w14:paraId="1D0B915A" w14:textId="77777777" w:rsidR="006853E3" w:rsidRDefault="006853E3" w:rsidP="00D85EC7">
      <w:pPr>
        <w:spacing w:line="276" w:lineRule="auto"/>
        <w:rPr>
          <w:rFonts w:ascii="Arial" w:hAnsi="Arial" w:cs="Arial"/>
          <w:sz w:val="22"/>
          <w:szCs w:val="22"/>
        </w:rPr>
      </w:pPr>
    </w:p>
    <w:p w14:paraId="62A13B90" w14:textId="77777777" w:rsidR="006853E3" w:rsidRDefault="006853E3" w:rsidP="00D85EC7">
      <w:pPr>
        <w:spacing w:line="276" w:lineRule="auto"/>
        <w:rPr>
          <w:rFonts w:ascii="Arial" w:hAnsi="Arial" w:cs="Arial"/>
          <w:sz w:val="22"/>
          <w:szCs w:val="22"/>
        </w:rPr>
      </w:pPr>
    </w:p>
    <w:p w14:paraId="7D6EF6CF" w14:textId="77777777" w:rsidR="006853E3" w:rsidRPr="006853E3" w:rsidRDefault="006853E3" w:rsidP="006853E3">
      <w:pPr>
        <w:spacing w:line="276" w:lineRule="auto"/>
        <w:jc w:val="center"/>
        <w:rPr>
          <w:rFonts w:ascii="Arial" w:eastAsia="Calibri" w:hAnsi="Arial" w:cs="Arial"/>
          <w:sz w:val="14"/>
          <w:szCs w:val="14"/>
          <w:lang w:eastAsia="ar-SA"/>
        </w:rPr>
      </w:pPr>
      <w:r w:rsidRPr="006853E3">
        <w:rPr>
          <w:rFonts w:ascii="Arial" w:eastAsia="Calibri" w:hAnsi="Arial" w:cs="Arial"/>
          <w:sz w:val="14"/>
          <w:szCs w:val="14"/>
          <w:lang w:eastAsia="ar-SA"/>
        </w:rPr>
        <w:t>El presente informe tendrá validez a partir de la fecha de su última firma, la cual se considerará como la fecha de suscripción definitiva.</w:t>
      </w:r>
    </w:p>
    <w:p w14:paraId="125C63D7" w14:textId="77777777" w:rsidR="006853E3" w:rsidRPr="00DA0207" w:rsidRDefault="006853E3" w:rsidP="00D85EC7">
      <w:pPr>
        <w:spacing w:line="276" w:lineRule="auto"/>
        <w:rPr>
          <w:rFonts w:ascii="Arial" w:hAnsi="Arial" w:cs="Arial"/>
          <w:sz w:val="22"/>
          <w:szCs w:val="22"/>
        </w:rPr>
      </w:pPr>
    </w:p>
    <w:p w14:paraId="3501EEEA" w14:textId="77777777" w:rsidR="00DA0207" w:rsidRPr="00DA0207" w:rsidRDefault="00DA0207" w:rsidP="00D85EC7">
      <w:pPr>
        <w:spacing w:line="276" w:lineRule="auto"/>
        <w:rPr>
          <w:rFonts w:ascii="Arial" w:hAnsi="Arial" w:cs="Arial"/>
          <w:sz w:val="22"/>
          <w:szCs w:val="22"/>
        </w:rPr>
      </w:pPr>
    </w:p>
    <w:p w14:paraId="0D229432" w14:textId="70D890CB" w:rsidR="00DA0207" w:rsidRPr="00DA0207" w:rsidRDefault="00DA0207" w:rsidP="00D85EC7">
      <w:pPr>
        <w:spacing w:line="276" w:lineRule="auto"/>
        <w:rPr>
          <w:rFonts w:ascii="Arial" w:hAnsi="Arial" w:cs="Arial"/>
          <w:sz w:val="22"/>
          <w:szCs w:val="22"/>
        </w:rPr>
        <w:sectPr w:rsidR="00DA0207" w:rsidRPr="00DA0207" w:rsidSect="00DA0207">
          <w:headerReference w:type="default" r:id="rId11"/>
          <w:pgSz w:w="11906" w:h="16838"/>
          <w:pgMar w:top="1559" w:right="1701" w:bottom="1418" w:left="1701" w:header="709" w:footer="709" w:gutter="0"/>
          <w:cols w:space="708"/>
          <w:docGrid w:linePitch="360"/>
        </w:sectPr>
      </w:pPr>
    </w:p>
    <w:p w14:paraId="0A80F498" w14:textId="340D7DDE" w:rsidR="00DC6145" w:rsidRPr="001571A4" w:rsidRDefault="001571A4" w:rsidP="00D85EC7">
      <w:pPr>
        <w:spacing w:line="276" w:lineRule="auto"/>
        <w:rPr>
          <w:rFonts w:ascii="Arial" w:hAnsi="Arial" w:cs="Arial"/>
          <w:b/>
          <w:bCs/>
          <w:sz w:val="22"/>
          <w:szCs w:val="22"/>
        </w:rPr>
      </w:pPr>
      <w:r w:rsidRPr="001571A4">
        <w:rPr>
          <w:rFonts w:ascii="Arial" w:hAnsi="Arial" w:cs="Arial"/>
          <w:b/>
          <w:bCs/>
          <w:sz w:val="22"/>
          <w:szCs w:val="22"/>
        </w:rPr>
        <w:lastRenderedPageBreak/>
        <w:t>ANEXO 1</w:t>
      </w:r>
    </w:p>
    <w:p w14:paraId="6926643D" w14:textId="5D2A6373" w:rsidR="001571A4" w:rsidRDefault="00D17568" w:rsidP="00D85EC7">
      <w:pPr>
        <w:spacing w:line="276" w:lineRule="auto"/>
        <w:rPr>
          <w:rFonts w:ascii="Arial" w:hAnsi="Arial" w:cs="Arial"/>
          <w:b/>
          <w:bCs/>
          <w:sz w:val="22"/>
          <w:szCs w:val="22"/>
        </w:rPr>
      </w:pPr>
      <w:r w:rsidRPr="001571A4">
        <w:rPr>
          <w:rFonts w:ascii="Arial" w:hAnsi="Arial" w:cs="Arial"/>
          <w:b/>
          <w:bCs/>
          <w:sz w:val="22"/>
          <w:szCs w:val="22"/>
        </w:rPr>
        <w:t xml:space="preserve">Matriz </w:t>
      </w:r>
      <w:r>
        <w:rPr>
          <w:rFonts w:ascii="Arial" w:hAnsi="Arial" w:cs="Arial"/>
          <w:b/>
          <w:bCs/>
          <w:sz w:val="22"/>
          <w:szCs w:val="22"/>
        </w:rPr>
        <w:t>d</w:t>
      </w:r>
      <w:r w:rsidRPr="001571A4">
        <w:rPr>
          <w:rFonts w:ascii="Arial" w:hAnsi="Arial" w:cs="Arial"/>
          <w:b/>
          <w:bCs/>
          <w:sz w:val="22"/>
          <w:szCs w:val="22"/>
        </w:rPr>
        <w:t xml:space="preserve">e Verificación </w:t>
      </w:r>
      <w:r>
        <w:rPr>
          <w:rFonts w:ascii="Arial" w:hAnsi="Arial" w:cs="Arial"/>
          <w:b/>
          <w:bCs/>
          <w:sz w:val="22"/>
          <w:szCs w:val="22"/>
        </w:rPr>
        <w:t>d</w:t>
      </w:r>
      <w:r w:rsidRPr="001571A4">
        <w:rPr>
          <w:rFonts w:ascii="Arial" w:hAnsi="Arial" w:cs="Arial"/>
          <w:b/>
          <w:bCs/>
          <w:sz w:val="22"/>
          <w:szCs w:val="22"/>
        </w:rPr>
        <w:t xml:space="preserve">e Cumplimiento </w:t>
      </w:r>
      <w:r>
        <w:rPr>
          <w:rFonts w:ascii="Arial" w:hAnsi="Arial" w:cs="Arial"/>
          <w:b/>
          <w:bCs/>
          <w:sz w:val="22"/>
          <w:szCs w:val="22"/>
        </w:rPr>
        <w:t>d</w:t>
      </w:r>
      <w:r w:rsidRPr="001571A4">
        <w:rPr>
          <w:rFonts w:ascii="Arial" w:hAnsi="Arial" w:cs="Arial"/>
          <w:b/>
          <w:bCs/>
          <w:sz w:val="22"/>
          <w:szCs w:val="22"/>
        </w:rPr>
        <w:t xml:space="preserve">e Requisitos </w:t>
      </w:r>
      <w:r>
        <w:rPr>
          <w:rFonts w:ascii="Arial" w:hAnsi="Arial" w:cs="Arial"/>
          <w:b/>
          <w:bCs/>
          <w:sz w:val="22"/>
          <w:szCs w:val="22"/>
        </w:rPr>
        <w:t>p</w:t>
      </w:r>
      <w:r w:rsidRPr="001571A4">
        <w:rPr>
          <w:rFonts w:ascii="Arial" w:hAnsi="Arial" w:cs="Arial"/>
          <w:b/>
          <w:bCs/>
          <w:sz w:val="22"/>
          <w:szCs w:val="22"/>
        </w:rPr>
        <w:t xml:space="preserve">revio </w:t>
      </w:r>
      <w:r>
        <w:rPr>
          <w:rFonts w:ascii="Arial" w:hAnsi="Arial" w:cs="Arial"/>
          <w:b/>
          <w:bCs/>
          <w:sz w:val="22"/>
          <w:szCs w:val="22"/>
        </w:rPr>
        <w:t>a</w:t>
      </w:r>
      <w:r w:rsidRPr="001571A4">
        <w:rPr>
          <w:rFonts w:ascii="Arial" w:hAnsi="Arial" w:cs="Arial"/>
          <w:b/>
          <w:bCs/>
          <w:sz w:val="22"/>
          <w:szCs w:val="22"/>
        </w:rPr>
        <w:t xml:space="preserve"> </w:t>
      </w:r>
      <w:r>
        <w:rPr>
          <w:rFonts w:ascii="Arial" w:hAnsi="Arial" w:cs="Arial"/>
          <w:b/>
          <w:bCs/>
          <w:sz w:val="22"/>
          <w:szCs w:val="22"/>
        </w:rPr>
        <w:t>l</w:t>
      </w:r>
      <w:r w:rsidRPr="001571A4">
        <w:rPr>
          <w:rFonts w:ascii="Arial" w:hAnsi="Arial" w:cs="Arial"/>
          <w:b/>
          <w:bCs/>
          <w:sz w:val="22"/>
          <w:szCs w:val="22"/>
        </w:rPr>
        <w:t xml:space="preserve">a Emisión </w:t>
      </w:r>
      <w:r>
        <w:rPr>
          <w:rFonts w:ascii="Arial" w:hAnsi="Arial" w:cs="Arial"/>
          <w:b/>
          <w:bCs/>
          <w:sz w:val="22"/>
          <w:szCs w:val="22"/>
        </w:rPr>
        <w:t>d</w:t>
      </w:r>
      <w:r w:rsidRPr="001571A4">
        <w:rPr>
          <w:rFonts w:ascii="Arial" w:hAnsi="Arial" w:cs="Arial"/>
          <w:b/>
          <w:bCs/>
          <w:sz w:val="22"/>
          <w:szCs w:val="22"/>
        </w:rPr>
        <w:t xml:space="preserve">el Título </w:t>
      </w:r>
      <w:r>
        <w:rPr>
          <w:rFonts w:ascii="Arial" w:hAnsi="Arial" w:cs="Arial"/>
          <w:b/>
          <w:bCs/>
          <w:sz w:val="22"/>
          <w:szCs w:val="22"/>
        </w:rPr>
        <w:t>d</w:t>
      </w:r>
      <w:r w:rsidRPr="001571A4">
        <w:rPr>
          <w:rFonts w:ascii="Arial" w:hAnsi="Arial" w:cs="Arial"/>
          <w:b/>
          <w:bCs/>
          <w:sz w:val="22"/>
          <w:szCs w:val="22"/>
        </w:rPr>
        <w:t>e Grado</w:t>
      </w:r>
    </w:p>
    <w:p w14:paraId="17796C97" w14:textId="77777777" w:rsidR="001571A4" w:rsidRDefault="001571A4" w:rsidP="00D85EC7">
      <w:pPr>
        <w:spacing w:line="276" w:lineRule="auto"/>
        <w:rPr>
          <w:rFonts w:ascii="Arial" w:hAnsi="Arial" w:cs="Arial"/>
          <w:b/>
          <w:bCs/>
          <w:sz w:val="22"/>
          <w:szCs w:val="22"/>
        </w:rPr>
      </w:pPr>
    </w:p>
    <w:p w14:paraId="5E72C7CA" w14:textId="38FF044A" w:rsidR="001571A4" w:rsidRDefault="001571A4" w:rsidP="00275B64">
      <w:pPr>
        <w:spacing w:line="276" w:lineRule="auto"/>
        <w:jc w:val="both"/>
        <w:rPr>
          <w:rFonts w:ascii="Arial" w:hAnsi="Arial" w:cs="Arial"/>
          <w:sz w:val="22"/>
          <w:szCs w:val="22"/>
        </w:rPr>
      </w:pPr>
      <w:r w:rsidRPr="001571A4">
        <w:rPr>
          <w:rFonts w:ascii="Arial" w:hAnsi="Arial" w:cs="Arial"/>
          <w:sz w:val="22"/>
          <w:szCs w:val="22"/>
        </w:rPr>
        <w:t xml:space="preserve">Los requisitos contemplados en el artículo 31 del Reglamento de Titulación de Grado de la Universidad de Investigación de Tecnología Experimental </w:t>
      </w:r>
      <w:proofErr w:type="spellStart"/>
      <w:r w:rsidRPr="001571A4">
        <w:rPr>
          <w:rFonts w:ascii="Arial" w:hAnsi="Arial" w:cs="Arial"/>
          <w:sz w:val="22"/>
          <w:szCs w:val="22"/>
        </w:rPr>
        <w:t>Yachay</w:t>
      </w:r>
      <w:proofErr w:type="spellEnd"/>
      <w:r w:rsidRPr="001571A4">
        <w:rPr>
          <w:rFonts w:ascii="Arial" w:hAnsi="Arial" w:cs="Arial"/>
          <w:sz w:val="22"/>
          <w:szCs w:val="22"/>
        </w:rPr>
        <w:t xml:space="preserve"> expedido mediante Resolución N</w:t>
      </w:r>
      <w:r w:rsidR="008C7482">
        <w:rPr>
          <w:rFonts w:ascii="Arial" w:hAnsi="Arial" w:cs="Arial"/>
          <w:sz w:val="22"/>
          <w:szCs w:val="22"/>
        </w:rPr>
        <w:t>ro.</w:t>
      </w:r>
      <w:r w:rsidRPr="001571A4">
        <w:rPr>
          <w:rFonts w:ascii="Arial" w:hAnsi="Arial" w:cs="Arial"/>
          <w:sz w:val="22"/>
          <w:szCs w:val="22"/>
        </w:rPr>
        <w:t xml:space="preserve"> RCG-SE-10 No. 036-2018</w:t>
      </w:r>
      <w:r w:rsidR="008C7482">
        <w:rPr>
          <w:rFonts w:ascii="Arial" w:hAnsi="Arial" w:cs="Arial"/>
          <w:sz w:val="22"/>
          <w:szCs w:val="22"/>
        </w:rPr>
        <w:t>,</w:t>
      </w:r>
      <w:r w:rsidRPr="001571A4">
        <w:rPr>
          <w:rFonts w:ascii="Arial" w:hAnsi="Arial" w:cs="Arial"/>
          <w:sz w:val="22"/>
          <w:szCs w:val="22"/>
        </w:rPr>
        <w:t xml:space="preserve"> de 28 de septiembre de 2018, son los siguientes:</w:t>
      </w:r>
    </w:p>
    <w:p w14:paraId="5D3F3E4C" w14:textId="77777777" w:rsidR="001571A4" w:rsidRDefault="001571A4" w:rsidP="00275B64">
      <w:pPr>
        <w:spacing w:line="276" w:lineRule="auto"/>
        <w:jc w:val="both"/>
        <w:rPr>
          <w:rFonts w:ascii="Arial" w:hAnsi="Arial" w:cs="Arial"/>
          <w:sz w:val="22"/>
          <w:szCs w:val="22"/>
        </w:rPr>
      </w:pPr>
    </w:p>
    <w:p w14:paraId="25463178" w14:textId="77777777"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Haber aprobado todas las asignaturas del plan curricular de la correspondiente Carrera.</w:t>
      </w:r>
    </w:p>
    <w:p w14:paraId="6A8B1195" w14:textId="29DDF231"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 xml:space="preserve">Contar con el registro de 240 horas de prácticas preprofesionales </w:t>
      </w:r>
      <w:r w:rsidR="008C7482">
        <w:rPr>
          <w:rFonts w:ascii="Arial" w:hAnsi="Arial" w:cs="Arial"/>
          <w:sz w:val="22"/>
          <w:szCs w:val="22"/>
        </w:rPr>
        <w:t>laborales</w:t>
      </w:r>
      <w:r w:rsidRPr="00275B64">
        <w:rPr>
          <w:rFonts w:ascii="Arial" w:hAnsi="Arial" w:cs="Arial"/>
          <w:sz w:val="22"/>
          <w:szCs w:val="22"/>
        </w:rPr>
        <w:t>.</w:t>
      </w:r>
    </w:p>
    <w:p w14:paraId="25E4BF91" w14:textId="26A310BC"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Contar con el registro de 96</w:t>
      </w:r>
      <w:r w:rsidR="00275B64">
        <w:rPr>
          <w:rFonts w:ascii="Arial" w:hAnsi="Arial" w:cs="Arial"/>
          <w:sz w:val="22"/>
          <w:szCs w:val="22"/>
        </w:rPr>
        <w:t xml:space="preserve"> / </w:t>
      </w:r>
      <w:r w:rsidR="00275B64" w:rsidRPr="00275B64">
        <w:rPr>
          <w:rFonts w:ascii="Arial" w:hAnsi="Arial" w:cs="Arial"/>
          <w:sz w:val="22"/>
          <w:szCs w:val="22"/>
        </w:rPr>
        <w:t>160</w:t>
      </w:r>
      <w:r w:rsidRPr="00275B64">
        <w:rPr>
          <w:rFonts w:ascii="Arial" w:hAnsi="Arial" w:cs="Arial"/>
          <w:sz w:val="22"/>
          <w:szCs w:val="22"/>
        </w:rPr>
        <w:t xml:space="preserve"> horas de actividades de </w:t>
      </w:r>
      <w:r w:rsidR="008C7482">
        <w:rPr>
          <w:rFonts w:ascii="Arial" w:eastAsia="Calibri" w:hAnsi="Arial" w:cs="Arial"/>
          <w:sz w:val="22"/>
          <w:szCs w:val="22"/>
          <w:lang w:eastAsia="ar-SA"/>
        </w:rPr>
        <w:t>prácticas preprofesionales de servicio comunitario</w:t>
      </w:r>
      <w:r w:rsidRPr="00275B64">
        <w:rPr>
          <w:rFonts w:ascii="Arial" w:hAnsi="Arial" w:cs="Arial"/>
          <w:sz w:val="22"/>
          <w:szCs w:val="22"/>
        </w:rPr>
        <w:t>.</w:t>
      </w:r>
    </w:p>
    <w:p w14:paraId="62B3C9B0" w14:textId="77777777"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Presentar el certificado de suficiencia en el idioma inglés, con el nivel B2 del Marco Común Europeo o su equivalente en otras pruebas internacionales aceptadas.</w:t>
      </w:r>
    </w:p>
    <w:p w14:paraId="0E8D1A9D" w14:textId="77777777"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Haber aprobado el trabajo de titulación o examen de fin de carrera de grado.</w:t>
      </w:r>
    </w:p>
    <w:p w14:paraId="3E9D5C4F" w14:textId="77777777" w:rsid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Haber subido su trabajo de titulación, cuando haya optado por esta opción, al repositorio de la Universidad y de la SENESCYT.</w:t>
      </w:r>
    </w:p>
    <w:p w14:paraId="2CA5C8FE" w14:textId="0E647306" w:rsidR="001571A4" w:rsidRPr="00275B64" w:rsidRDefault="001571A4" w:rsidP="00275B64">
      <w:pPr>
        <w:pStyle w:val="Prrafodelista"/>
        <w:numPr>
          <w:ilvl w:val="0"/>
          <w:numId w:val="11"/>
        </w:numPr>
        <w:spacing w:line="276" w:lineRule="auto"/>
        <w:ind w:left="284" w:hanging="284"/>
        <w:jc w:val="both"/>
        <w:rPr>
          <w:rFonts w:ascii="Arial" w:hAnsi="Arial" w:cs="Arial"/>
          <w:sz w:val="22"/>
          <w:szCs w:val="22"/>
        </w:rPr>
      </w:pPr>
      <w:r w:rsidRPr="00275B64">
        <w:rPr>
          <w:rFonts w:ascii="Arial" w:hAnsi="Arial" w:cs="Arial"/>
          <w:sz w:val="22"/>
          <w:szCs w:val="22"/>
        </w:rPr>
        <w:t>Certificado del área Financiera y de Biblioteca de no adeudar rubros o aranceles de ningún tipo a la Universidad.</w:t>
      </w:r>
    </w:p>
    <w:p w14:paraId="105C70CD" w14:textId="77777777" w:rsidR="001571A4" w:rsidRDefault="001571A4" w:rsidP="00D85EC7">
      <w:pPr>
        <w:spacing w:line="276" w:lineRule="auto"/>
        <w:rPr>
          <w:rFonts w:ascii="Arial" w:hAnsi="Arial" w:cs="Arial"/>
          <w:sz w:val="22"/>
          <w:szCs w:val="22"/>
        </w:rPr>
      </w:pPr>
    </w:p>
    <w:p w14:paraId="38B640C6" w14:textId="39430474" w:rsidR="001571A4" w:rsidRPr="001571A4" w:rsidRDefault="001571A4" w:rsidP="00D85EC7">
      <w:pPr>
        <w:spacing w:line="276" w:lineRule="auto"/>
        <w:rPr>
          <w:rFonts w:ascii="Arial" w:hAnsi="Arial" w:cs="Arial"/>
          <w:b/>
          <w:bCs/>
          <w:sz w:val="22"/>
          <w:szCs w:val="22"/>
        </w:rPr>
      </w:pPr>
      <w:r w:rsidRPr="001571A4">
        <w:rPr>
          <w:rFonts w:ascii="Arial" w:hAnsi="Arial" w:cs="Arial"/>
          <w:b/>
          <w:bCs/>
          <w:sz w:val="22"/>
          <w:szCs w:val="22"/>
        </w:rPr>
        <w:t>N</w:t>
      </w:r>
      <w:r w:rsidR="00275B64">
        <w:rPr>
          <w:rFonts w:ascii="Arial" w:hAnsi="Arial" w:cs="Arial"/>
          <w:b/>
          <w:bCs/>
          <w:sz w:val="22"/>
          <w:szCs w:val="22"/>
        </w:rPr>
        <w:t>ro.</w:t>
      </w:r>
      <w:r w:rsidRPr="001571A4">
        <w:rPr>
          <w:rFonts w:ascii="Arial" w:hAnsi="Arial" w:cs="Arial"/>
          <w:b/>
          <w:bCs/>
          <w:sz w:val="22"/>
          <w:szCs w:val="22"/>
        </w:rPr>
        <w:t xml:space="preserve"> </w:t>
      </w:r>
      <w:r w:rsidR="00D17568">
        <w:rPr>
          <w:rFonts w:ascii="Arial" w:hAnsi="Arial" w:cs="Arial"/>
          <w:b/>
          <w:bCs/>
          <w:sz w:val="22"/>
          <w:szCs w:val="22"/>
        </w:rPr>
        <w:t>T</w:t>
      </w:r>
      <w:r w:rsidR="00D17568" w:rsidRPr="001571A4">
        <w:rPr>
          <w:rFonts w:ascii="Arial" w:hAnsi="Arial" w:cs="Arial"/>
          <w:b/>
          <w:bCs/>
          <w:sz w:val="22"/>
          <w:szCs w:val="22"/>
        </w:rPr>
        <w:t>rámite de verificación de requisitos para obtener el título de grado</w:t>
      </w:r>
      <w:r w:rsidRPr="001571A4">
        <w:rPr>
          <w:rFonts w:ascii="Arial" w:hAnsi="Arial" w:cs="Arial"/>
          <w:b/>
          <w:bCs/>
          <w:sz w:val="22"/>
          <w:szCs w:val="22"/>
        </w:rPr>
        <w:t xml:space="preserve">: </w:t>
      </w:r>
      <w:r w:rsidR="00F80A96" w:rsidRPr="004977B9">
        <w:rPr>
          <w:rFonts w:ascii="Arial" w:hAnsi="Arial" w:cs="Arial"/>
          <w:b/>
          <w:bCs/>
          <w:color w:val="000000"/>
          <w:sz w:val="22"/>
          <w:szCs w:val="22"/>
        </w:rPr>
        <w:t>{</w:t>
      </w:r>
      <w:proofErr w:type="spellStart"/>
      <w:r w:rsidR="00F80A96">
        <w:rPr>
          <w:rFonts w:ascii="Arial" w:hAnsi="Arial" w:cs="Arial"/>
          <w:b/>
          <w:bCs/>
          <w:color w:val="000000"/>
          <w:sz w:val="22"/>
          <w:szCs w:val="22"/>
        </w:rPr>
        <w:t>cmbTitulo</w:t>
      </w:r>
      <w:proofErr w:type="spellEnd"/>
      <w:r w:rsidR="00F80A96" w:rsidRPr="00DC64E5">
        <w:rPr>
          <w:rFonts w:ascii="Arial" w:hAnsi="Arial" w:cs="Arial"/>
          <w:b/>
          <w:bCs/>
          <w:color w:val="000000"/>
          <w:sz w:val="22"/>
          <w:szCs w:val="22"/>
        </w:rPr>
        <w:t>}</w:t>
      </w:r>
    </w:p>
    <w:p w14:paraId="28D44808" w14:textId="77777777" w:rsidR="001571A4" w:rsidRDefault="001571A4" w:rsidP="00CF0D47">
      <w:pPr>
        <w:spacing w:line="276" w:lineRule="auto"/>
        <w:ind w:right="-881"/>
        <w:rPr>
          <w:rFonts w:ascii="Arial" w:hAnsi="Arial" w:cs="Arial"/>
          <w:sz w:val="22"/>
          <w:szCs w:val="22"/>
        </w:rPr>
      </w:pPr>
    </w:p>
    <w:tbl>
      <w:tblPr>
        <w:tblW w:w="13851" w:type="dxa"/>
        <w:tblCellMar>
          <w:left w:w="70" w:type="dxa"/>
          <w:right w:w="70" w:type="dxa"/>
        </w:tblCellMar>
        <w:tblLook w:val="04A0" w:firstRow="1" w:lastRow="0" w:firstColumn="1" w:lastColumn="0" w:noHBand="0" w:noVBand="1"/>
      </w:tblPr>
      <w:tblGrid>
        <w:gridCol w:w="1256"/>
        <w:gridCol w:w="912"/>
        <w:gridCol w:w="1037"/>
        <w:gridCol w:w="889"/>
        <w:gridCol w:w="1482"/>
        <w:gridCol w:w="897"/>
        <w:gridCol w:w="733"/>
        <w:gridCol w:w="811"/>
        <w:gridCol w:w="1279"/>
        <w:gridCol w:w="929"/>
        <w:gridCol w:w="881"/>
        <w:gridCol w:w="1076"/>
        <w:gridCol w:w="686"/>
        <w:gridCol w:w="983"/>
      </w:tblGrid>
      <w:tr w:rsidR="00275B64" w:rsidRPr="001571A4" w14:paraId="460B5EFB" w14:textId="77777777" w:rsidTr="00CF0D47">
        <w:trPr>
          <w:trHeight w:val="130"/>
        </w:trPr>
        <w:tc>
          <w:tcPr>
            <w:tcW w:w="1248" w:type="dxa"/>
            <w:vMerge w:val="restart"/>
            <w:tcBorders>
              <w:top w:val="single" w:sz="4" w:space="0" w:color="auto"/>
              <w:left w:val="single" w:sz="4" w:space="0" w:color="auto"/>
              <w:bottom w:val="single" w:sz="4" w:space="0" w:color="auto"/>
              <w:right w:val="single" w:sz="4" w:space="0" w:color="auto"/>
            </w:tcBorders>
            <w:shd w:val="clear" w:color="000000" w:fill="28628E"/>
            <w:vAlign w:val="center"/>
            <w:hideMark/>
          </w:tcPr>
          <w:p w14:paraId="7B02591F"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Apellidos y Nombres</w:t>
            </w:r>
          </w:p>
        </w:tc>
        <w:tc>
          <w:tcPr>
            <w:tcW w:w="12603" w:type="dxa"/>
            <w:gridSpan w:val="13"/>
            <w:tcBorders>
              <w:top w:val="single" w:sz="4" w:space="0" w:color="auto"/>
              <w:left w:val="nil"/>
              <w:bottom w:val="single" w:sz="4" w:space="0" w:color="auto"/>
              <w:right w:val="single" w:sz="4" w:space="0" w:color="auto"/>
            </w:tcBorders>
            <w:shd w:val="clear" w:color="000000" w:fill="28628E"/>
            <w:noWrap/>
            <w:vAlign w:val="center"/>
            <w:hideMark/>
          </w:tcPr>
          <w:p w14:paraId="2421F6F2" w14:textId="01A087BA"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VERIFICACIÓN DE CUMPLIMIENTO DE REQUISITOS</w:t>
            </w:r>
          </w:p>
        </w:tc>
      </w:tr>
      <w:tr w:rsidR="00275B64" w:rsidRPr="001571A4" w14:paraId="1A751001" w14:textId="77777777" w:rsidTr="00CF0D47">
        <w:trPr>
          <w:trHeight w:val="1004"/>
        </w:trPr>
        <w:tc>
          <w:tcPr>
            <w:tcW w:w="1248" w:type="dxa"/>
            <w:vMerge/>
            <w:tcBorders>
              <w:top w:val="single" w:sz="4" w:space="0" w:color="auto"/>
              <w:left w:val="single" w:sz="4" w:space="0" w:color="auto"/>
              <w:bottom w:val="single" w:sz="4" w:space="0" w:color="auto"/>
              <w:right w:val="single" w:sz="4" w:space="0" w:color="auto"/>
            </w:tcBorders>
            <w:vAlign w:val="center"/>
            <w:hideMark/>
          </w:tcPr>
          <w:p w14:paraId="7F965E64"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p>
        </w:tc>
        <w:tc>
          <w:tcPr>
            <w:tcW w:w="1001" w:type="dxa"/>
            <w:tcBorders>
              <w:top w:val="nil"/>
              <w:left w:val="nil"/>
              <w:bottom w:val="single" w:sz="4" w:space="0" w:color="auto"/>
              <w:right w:val="single" w:sz="4" w:space="0" w:color="auto"/>
            </w:tcBorders>
            <w:shd w:val="clear" w:color="000000" w:fill="28628E"/>
            <w:vAlign w:val="center"/>
            <w:hideMark/>
          </w:tcPr>
          <w:p w14:paraId="46B02082"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Nro. Documento de Identidad</w:t>
            </w:r>
          </w:p>
        </w:tc>
        <w:tc>
          <w:tcPr>
            <w:tcW w:w="1030" w:type="dxa"/>
            <w:tcBorders>
              <w:top w:val="nil"/>
              <w:left w:val="nil"/>
              <w:bottom w:val="single" w:sz="4" w:space="0" w:color="auto"/>
              <w:right w:val="single" w:sz="4" w:space="0" w:color="auto"/>
            </w:tcBorders>
            <w:shd w:val="clear" w:color="000000" w:fill="28628E"/>
            <w:vAlign w:val="center"/>
            <w:hideMark/>
          </w:tcPr>
          <w:p w14:paraId="6DDBF091"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Carrera</w:t>
            </w:r>
          </w:p>
        </w:tc>
        <w:tc>
          <w:tcPr>
            <w:tcW w:w="883" w:type="dxa"/>
            <w:tcBorders>
              <w:top w:val="nil"/>
              <w:left w:val="nil"/>
              <w:bottom w:val="single" w:sz="4" w:space="0" w:color="auto"/>
              <w:right w:val="single" w:sz="4" w:space="0" w:color="auto"/>
            </w:tcBorders>
            <w:shd w:val="clear" w:color="000000" w:fill="28628E"/>
            <w:vAlign w:val="center"/>
            <w:hideMark/>
          </w:tcPr>
          <w:p w14:paraId="29A8E69C"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Malla</w:t>
            </w:r>
          </w:p>
        </w:tc>
        <w:tc>
          <w:tcPr>
            <w:tcW w:w="1471" w:type="dxa"/>
            <w:tcBorders>
              <w:top w:val="nil"/>
              <w:left w:val="nil"/>
              <w:bottom w:val="nil"/>
              <w:right w:val="single" w:sz="4" w:space="0" w:color="auto"/>
            </w:tcBorders>
            <w:shd w:val="clear" w:color="000000" w:fill="28628E"/>
            <w:vAlign w:val="center"/>
            <w:hideMark/>
          </w:tcPr>
          <w:p w14:paraId="4FA3B2EE"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Resolución de Aprobación de la Carrera</w:t>
            </w:r>
          </w:p>
        </w:tc>
        <w:tc>
          <w:tcPr>
            <w:tcW w:w="891" w:type="dxa"/>
            <w:tcBorders>
              <w:top w:val="nil"/>
              <w:left w:val="nil"/>
              <w:bottom w:val="single" w:sz="4" w:space="0" w:color="auto"/>
              <w:right w:val="single" w:sz="4" w:space="0" w:color="auto"/>
            </w:tcBorders>
            <w:shd w:val="clear" w:color="000000" w:fill="28628E"/>
            <w:vAlign w:val="center"/>
            <w:hideMark/>
          </w:tcPr>
          <w:p w14:paraId="56144082"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Copia del documento de identidad</w:t>
            </w:r>
          </w:p>
        </w:tc>
        <w:tc>
          <w:tcPr>
            <w:tcW w:w="728" w:type="dxa"/>
            <w:tcBorders>
              <w:top w:val="nil"/>
              <w:left w:val="nil"/>
              <w:bottom w:val="single" w:sz="4" w:space="0" w:color="auto"/>
              <w:right w:val="single" w:sz="4" w:space="0" w:color="auto"/>
            </w:tcBorders>
            <w:shd w:val="clear" w:color="000000" w:fill="28628E"/>
            <w:vAlign w:val="center"/>
            <w:hideMark/>
          </w:tcPr>
          <w:p w14:paraId="61FB9237"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Título de Bachiller</w:t>
            </w:r>
          </w:p>
        </w:tc>
        <w:tc>
          <w:tcPr>
            <w:tcW w:w="806" w:type="dxa"/>
            <w:tcBorders>
              <w:top w:val="nil"/>
              <w:left w:val="nil"/>
              <w:bottom w:val="single" w:sz="4" w:space="0" w:color="auto"/>
              <w:right w:val="single" w:sz="4" w:space="0" w:color="auto"/>
            </w:tcBorders>
            <w:shd w:val="clear" w:color="000000" w:fill="28628E"/>
            <w:vAlign w:val="center"/>
            <w:hideMark/>
          </w:tcPr>
          <w:p w14:paraId="0B2543C4"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Plan Curricular de Carrera</w:t>
            </w:r>
          </w:p>
        </w:tc>
        <w:tc>
          <w:tcPr>
            <w:tcW w:w="1270" w:type="dxa"/>
            <w:tcBorders>
              <w:top w:val="nil"/>
              <w:left w:val="nil"/>
              <w:bottom w:val="single" w:sz="4" w:space="0" w:color="auto"/>
              <w:right w:val="single" w:sz="4" w:space="0" w:color="auto"/>
            </w:tcBorders>
            <w:shd w:val="clear" w:color="000000" w:fill="28628E"/>
            <w:vAlign w:val="center"/>
            <w:hideMark/>
          </w:tcPr>
          <w:p w14:paraId="2FA56C61" w14:textId="79130290"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 xml:space="preserve">Prácticas Preprofesionales (240 </w:t>
            </w:r>
            <w:r w:rsidR="00CF0D47">
              <w:rPr>
                <w:rFonts w:ascii="Arial" w:eastAsia="Times New Roman" w:hAnsi="Arial" w:cs="Arial"/>
                <w:b/>
                <w:bCs/>
                <w:color w:val="FFFFFF"/>
                <w:sz w:val="16"/>
                <w:szCs w:val="16"/>
                <w:lang w:eastAsia="es-EC"/>
              </w:rPr>
              <w:t>Horas</w:t>
            </w:r>
            <w:r w:rsidRPr="001571A4">
              <w:rPr>
                <w:rFonts w:ascii="Arial" w:eastAsia="Times New Roman" w:hAnsi="Arial" w:cs="Arial"/>
                <w:b/>
                <w:bCs/>
                <w:color w:val="FFFFFF"/>
                <w:sz w:val="16"/>
                <w:szCs w:val="16"/>
                <w:lang w:eastAsia="es-EC"/>
              </w:rPr>
              <w:t>)</w:t>
            </w:r>
          </w:p>
        </w:tc>
        <w:tc>
          <w:tcPr>
            <w:tcW w:w="922" w:type="dxa"/>
            <w:tcBorders>
              <w:top w:val="nil"/>
              <w:left w:val="nil"/>
              <w:bottom w:val="single" w:sz="4" w:space="0" w:color="auto"/>
              <w:right w:val="single" w:sz="4" w:space="0" w:color="auto"/>
            </w:tcBorders>
            <w:shd w:val="clear" w:color="000000" w:fill="28628E"/>
            <w:vAlign w:val="center"/>
            <w:hideMark/>
          </w:tcPr>
          <w:p w14:paraId="783B8539" w14:textId="1F8C423E"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Actividades de Vinculación con la Sociedad (</w:t>
            </w:r>
            <w:r w:rsidR="00CF0D47">
              <w:rPr>
                <w:rFonts w:ascii="Arial" w:eastAsia="Times New Roman" w:hAnsi="Arial" w:cs="Arial"/>
                <w:b/>
                <w:bCs/>
                <w:color w:val="FFFFFF"/>
                <w:sz w:val="16"/>
                <w:szCs w:val="16"/>
                <w:lang w:eastAsia="es-EC"/>
              </w:rPr>
              <w:t>96/</w:t>
            </w:r>
            <w:r w:rsidRPr="001571A4">
              <w:rPr>
                <w:rFonts w:ascii="Arial" w:eastAsia="Times New Roman" w:hAnsi="Arial" w:cs="Arial"/>
                <w:b/>
                <w:bCs/>
                <w:color w:val="FFFFFF"/>
                <w:sz w:val="16"/>
                <w:szCs w:val="16"/>
                <w:lang w:eastAsia="es-EC"/>
              </w:rPr>
              <w:t xml:space="preserve">160 </w:t>
            </w:r>
            <w:r w:rsidR="00CF0D47">
              <w:rPr>
                <w:rFonts w:ascii="Arial" w:eastAsia="Times New Roman" w:hAnsi="Arial" w:cs="Arial"/>
                <w:b/>
                <w:bCs/>
                <w:color w:val="FFFFFF"/>
                <w:sz w:val="16"/>
                <w:szCs w:val="16"/>
                <w:lang w:eastAsia="es-EC"/>
              </w:rPr>
              <w:t>Horas</w:t>
            </w:r>
            <w:r w:rsidRPr="001571A4">
              <w:rPr>
                <w:rFonts w:ascii="Arial" w:eastAsia="Times New Roman" w:hAnsi="Arial" w:cs="Arial"/>
                <w:b/>
                <w:bCs/>
                <w:color w:val="FFFFFF"/>
                <w:sz w:val="16"/>
                <w:szCs w:val="16"/>
                <w:lang w:eastAsia="es-EC"/>
              </w:rPr>
              <w:t>)</w:t>
            </w:r>
          </w:p>
        </w:tc>
        <w:tc>
          <w:tcPr>
            <w:tcW w:w="875" w:type="dxa"/>
            <w:tcBorders>
              <w:top w:val="nil"/>
              <w:left w:val="nil"/>
              <w:bottom w:val="single" w:sz="4" w:space="0" w:color="auto"/>
              <w:right w:val="single" w:sz="4" w:space="0" w:color="auto"/>
            </w:tcBorders>
            <w:shd w:val="clear" w:color="000000" w:fill="28628E"/>
            <w:vAlign w:val="center"/>
            <w:hideMark/>
          </w:tcPr>
          <w:p w14:paraId="1E72E08F" w14:textId="5027C3AD"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Registro Suficiencia Idioma Inglés</w:t>
            </w:r>
            <w:r w:rsidR="00CF0D47">
              <w:rPr>
                <w:rFonts w:ascii="Arial" w:eastAsia="Times New Roman" w:hAnsi="Arial" w:cs="Arial"/>
                <w:b/>
                <w:bCs/>
                <w:color w:val="FFFFFF"/>
                <w:sz w:val="16"/>
                <w:szCs w:val="16"/>
                <w:lang w:eastAsia="es-EC"/>
              </w:rPr>
              <w:t xml:space="preserve"> </w:t>
            </w:r>
            <w:r w:rsidRPr="001571A4">
              <w:rPr>
                <w:rFonts w:ascii="Arial" w:eastAsia="Times New Roman" w:hAnsi="Arial" w:cs="Arial"/>
                <w:b/>
                <w:bCs/>
                <w:color w:val="FFFFFF"/>
                <w:sz w:val="16"/>
                <w:szCs w:val="16"/>
                <w:lang w:eastAsia="es-EC"/>
              </w:rPr>
              <w:t>(B2)</w:t>
            </w:r>
          </w:p>
        </w:tc>
        <w:tc>
          <w:tcPr>
            <w:tcW w:w="1068" w:type="dxa"/>
            <w:tcBorders>
              <w:top w:val="nil"/>
              <w:left w:val="nil"/>
              <w:bottom w:val="single" w:sz="4" w:space="0" w:color="auto"/>
              <w:right w:val="single" w:sz="4" w:space="0" w:color="auto"/>
            </w:tcBorders>
            <w:shd w:val="clear" w:color="000000" w:fill="28628E"/>
            <w:vAlign w:val="center"/>
            <w:hideMark/>
          </w:tcPr>
          <w:p w14:paraId="381D8360"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Registro de Verificación de Cumplimiento de Requisitos</w:t>
            </w:r>
          </w:p>
        </w:tc>
        <w:tc>
          <w:tcPr>
            <w:tcW w:w="682" w:type="dxa"/>
            <w:tcBorders>
              <w:top w:val="nil"/>
              <w:left w:val="nil"/>
              <w:bottom w:val="single" w:sz="4" w:space="0" w:color="auto"/>
              <w:right w:val="single" w:sz="4" w:space="0" w:color="auto"/>
            </w:tcBorders>
            <w:shd w:val="clear" w:color="000000" w:fill="28628E"/>
            <w:vAlign w:val="center"/>
            <w:hideMark/>
          </w:tcPr>
          <w:p w14:paraId="5F45C0E8" w14:textId="5B0EA7F6"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Acta de Defensa</w:t>
            </w:r>
          </w:p>
        </w:tc>
        <w:tc>
          <w:tcPr>
            <w:tcW w:w="976" w:type="dxa"/>
            <w:tcBorders>
              <w:top w:val="nil"/>
              <w:left w:val="nil"/>
              <w:bottom w:val="single" w:sz="4" w:space="0" w:color="auto"/>
              <w:right w:val="single" w:sz="4" w:space="0" w:color="auto"/>
            </w:tcBorders>
            <w:shd w:val="clear" w:color="000000" w:fill="28628E"/>
            <w:vAlign w:val="center"/>
            <w:hideMark/>
          </w:tcPr>
          <w:p w14:paraId="1206659E" w14:textId="77777777" w:rsidR="00275B64" w:rsidRPr="001571A4" w:rsidRDefault="00275B64" w:rsidP="00275B64">
            <w:pPr>
              <w:spacing w:line="276" w:lineRule="auto"/>
              <w:jc w:val="center"/>
              <w:rPr>
                <w:rFonts w:ascii="Arial" w:eastAsia="Times New Roman" w:hAnsi="Arial" w:cs="Arial"/>
                <w:b/>
                <w:bCs/>
                <w:color w:val="FFFFFF"/>
                <w:sz w:val="16"/>
                <w:szCs w:val="16"/>
                <w:lang w:eastAsia="es-EC"/>
              </w:rPr>
            </w:pPr>
            <w:r w:rsidRPr="001571A4">
              <w:rPr>
                <w:rFonts w:ascii="Arial" w:eastAsia="Times New Roman" w:hAnsi="Arial" w:cs="Arial"/>
                <w:b/>
                <w:bCs/>
                <w:color w:val="FFFFFF"/>
                <w:sz w:val="16"/>
                <w:szCs w:val="16"/>
                <w:lang w:eastAsia="es-EC"/>
              </w:rPr>
              <w:t>Acta Consolidada de Finalización de estudios</w:t>
            </w:r>
          </w:p>
        </w:tc>
      </w:tr>
      <w:tr w:rsidR="00CF0D47" w:rsidRPr="00F80A96" w14:paraId="662ED44B" w14:textId="77777777" w:rsidTr="00CF0D47">
        <w:trPr>
          <w:trHeight w:val="339"/>
        </w:trPr>
        <w:tc>
          <w:tcPr>
            <w:tcW w:w="12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19E7B" w14:textId="299EC5C4" w:rsidR="00275B64" w:rsidRPr="00F80A96" w:rsidRDefault="00275B64" w:rsidP="00D85EC7">
            <w:pPr>
              <w:spacing w:line="276" w:lineRule="auto"/>
              <w:rPr>
                <w:rFonts w:ascii="Arial" w:eastAsia="Times New Roman" w:hAnsi="Arial" w:cs="Arial"/>
                <w:color w:val="000000"/>
                <w:sz w:val="16"/>
                <w:szCs w:val="16"/>
                <w:highlight w:val="yellow"/>
                <w:lang w:eastAsia="es-EC"/>
              </w:rPr>
            </w:pPr>
            <w:r w:rsidRPr="00F80A96">
              <w:rPr>
                <w:rFonts w:ascii="Arial" w:hAnsi="Arial" w:cs="Arial"/>
                <w:b/>
                <w:bCs/>
                <w:color w:val="000000"/>
                <w:sz w:val="16"/>
                <w:szCs w:val="16"/>
              </w:rPr>
              <w:t>{</w:t>
            </w:r>
            <w:proofErr w:type="spellStart"/>
            <w:r w:rsidRPr="00F80A96">
              <w:rPr>
                <w:rFonts w:ascii="Arial" w:eastAsia="Times New Roman" w:hAnsi="Arial" w:cs="Arial"/>
                <w:b/>
                <w:bCs/>
                <w:sz w:val="16"/>
                <w:szCs w:val="16"/>
                <w:lang w:eastAsia="es-EC"/>
              </w:rPr>
              <w:t>cmbEst</w:t>
            </w:r>
            <w:r w:rsidRPr="00F80A96">
              <w:rPr>
                <w:rFonts w:ascii="Arial" w:hAnsi="Arial" w:cs="Arial"/>
                <w:b/>
                <w:bCs/>
                <w:color w:val="000000"/>
                <w:sz w:val="16"/>
                <w:szCs w:val="16"/>
              </w:rPr>
              <w:t>udiante</w:t>
            </w:r>
            <w:proofErr w:type="spellEnd"/>
            <w:r w:rsidRPr="00F80A96">
              <w:rPr>
                <w:rFonts w:ascii="Arial" w:hAnsi="Arial" w:cs="Arial"/>
                <w:b/>
                <w:bCs/>
                <w:color w:val="000000"/>
                <w:sz w:val="16"/>
                <w:szCs w:val="16"/>
              </w:rPr>
              <w:t>}</w:t>
            </w:r>
          </w:p>
        </w:tc>
        <w:tc>
          <w:tcPr>
            <w:tcW w:w="1001" w:type="dxa"/>
            <w:tcBorders>
              <w:top w:val="nil"/>
              <w:left w:val="nil"/>
              <w:bottom w:val="single" w:sz="4" w:space="0" w:color="auto"/>
              <w:right w:val="single" w:sz="4" w:space="0" w:color="auto"/>
            </w:tcBorders>
            <w:shd w:val="clear" w:color="000000" w:fill="FFFFFF"/>
            <w:noWrap/>
            <w:vAlign w:val="center"/>
            <w:hideMark/>
          </w:tcPr>
          <w:p w14:paraId="3999BFE8" w14:textId="08FF7313" w:rsidR="00275B64" w:rsidRPr="00F80A96" w:rsidRDefault="00275B64" w:rsidP="00D85EC7">
            <w:pPr>
              <w:spacing w:line="276" w:lineRule="auto"/>
              <w:rPr>
                <w:rFonts w:ascii="Arial" w:eastAsia="Times New Roman" w:hAnsi="Arial" w:cs="Arial"/>
                <w:color w:val="000000"/>
                <w:sz w:val="16"/>
                <w:szCs w:val="16"/>
                <w:highlight w:val="yellow"/>
                <w:lang w:eastAsia="es-EC"/>
              </w:rPr>
            </w:pPr>
            <w:r w:rsidRPr="00F80A96">
              <w:rPr>
                <w:rFonts w:ascii="Arial" w:hAnsi="Arial" w:cs="Arial"/>
                <w:b/>
                <w:bCs/>
                <w:color w:val="000000"/>
                <w:sz w:val="16"/>
                <w:szCs w:val="16"/>
              </w:rPr>
              <w:t>{</w:t>
            </w:r>
            <w:proofErr w:type="spellStart"/>
            <w:r w:rsidRPr="00F80A96">
              <w:rPr>
                <w:rFonts w:ascii="Arial" w:hAnsi="Arial" w:cs="Arial"/>
                <w:b/>
                <w:bCs/>
                <w:color w:val="000000"/>
                <w:sz w:val="16"/>
                <w:szCs w:val="16"/>
              </w:rPr>
              <w:t>txtCedula</w:t>
            </w:r>
            <w:proofErr w:type="spellEnd"/>
            <w:r w:rsidRPr="00F80A96">
              <w:rPr>
                <w:rFonts w:ascii="Arial" w:hAnsi="Arial" w:cs="Arial"/>
                <w:b/>
                <w:bCs/>
                <w:color w:val="000000"/>
                <w:sz w:val="16"/>
                <w:szCs w:val="16"/>
              </w:rPr>
              <w:t>}</w:t>
            </w:r>
          </w:p>
        </w:tc>
        <w:tc>
          <w:tcPr>
            <w:tcW w:w="1030" w:type="dxa"/>
            <w:tcBorders>
              <w:top w:val="nil"/>
              <w:left w:val="nil"/>
              <w:bottom w:val="single" w:sz="4" w:space="0" w:color="auto"/>
              <w:right w:val="single" w:sz="4" w:space="0" w:color="auto"/>
            </w:tcBorders>
            <w:shd w:val="clear" w:color="000000" w:fill="FFFFFF"/>
            <w:vAlign w:val="center"/>
            <w:hideMark/>
          </w:tcPr>
          <w:p w14:paraId="5A63FE6C" w14:textId="6575BDF3" w:rsidR="00275B64" w:rsidRPr="00F80A96" w:rsidRDefault="00275B64" w:rsidP="00D85EC7">
            <w:pPr>
              <w:spacing w:line="276" w:lineRule="auto"/>
              <w:rPr>
                <w:rFonts w:ascii="Arial" w:eastAsia="Times New Roman" w:hAnsi="Arial" w:cs="Arial"/>
                <w:color w:val="000000"/>
                <w:sz w:val="16"/>
                <w:szCs w:val="16"/>
                <w:highlight w:val="yellow"/>
                <w:lang w:eastAsia="es-EC"/>
              </w:rPr>
            </w:pPr>
            <w:r w:rsidRPr="00F80A96">
              <w:rPr>
                <w:rFonts w:ascii="Arial" w:hAnsi="Arial" w:cs="Arial"/>
                <w:b/>
                <w:bCs/>
                <w:color w:val="000000"/>
                <w:sz w:val="16"/>
                <w:szCs w:val="16"/>
              </w:rPr>
              <w:t>{</w:t>
            </w:r>
            <w:proofErr w:type="spellStart"/>
            <w:r w:rsidRPr="00F80A96">
              <w:rPr>
                <w:rFonts w:ascii="Arial" w:hAnsi="Arial" w:cs="Arial"/>
                <w:b/>
                <w:bCs/>
                <w:color w:val="000000"/>
                <w:sz w:val="16"/>
                <w:szCs w:val="16"/>
              </w:rPr>
              <w:t>cmbCarrera</w:t>
            </w:r>
            <w:proofErr w:type="spellEnd"/>
            <w:r w:rsidRPr="00F80A96">
              <w:rPr>
                <w:rFonts w:ascii="Arial" w:hAnsi="Arial" w:cs="Arial"/>
                <w:b/>
                <w:bCs/>
                <w:color w:val="000000"/>
                <w:sz w:val="16"/>
                <w:szCs w:val="16"/>
              </w:rPr>
              <w:t>}</w:t>
            </w:r>
          </w:p>
        </w:tc>
        <w:tc>
          <w:tcPr>
            <w:tcW w:w="883" w:type="dxa"/>
            <w:tcBorders>
              <w:top w:val="nil"/>
              <w:left w:val="nil"/>
              <w:bottom w:val="single" w:sz="4" w:space="0" w:color="auto"/>
              <w:right w:val="single" w:sz="4" w:space="0" w:color="auto"/>
            </w:tcBorders>
            <w:shd w:val="clear" w:color="000000" w:fill="FFFFFF"/>
            <w:vAlign w:val="center"/>
            <w:hideMark/>
          </w:tcPr>
          <w:p w14:paraId="49245897" w14:textId="35FF1B7C" w:rsidR="00275B64" w:rsidRPr="00F80A96" w:rsidRDefault="00275B64" w:rsidP="00D85EC7">
            <w:pPr>
              <w:spacing w:line="276" w:lineRule="auto"/>
              <w:rPr>
                <w:rFonts w:ascii="Arial" w:eastAsia="Times New Roman" w:hAnsi="Arial" w:cs="Arial"/>
                <w:color w:val="000000"/>
                <w:sz w:val="16"/>
                <w:szCs w:val="16"/>
                <w:highlight w:val="yellow"/>
                <w:lang w:eastAsia="es-EC"/>
              </w:rPr>
            </w:pPr>
            <w:r w:rsidRPr="00F80A96">
              <w:rPr>
                <w:rFonts w:ascii="Arial" w:hAnsi="Arial" w:cs="Arial"/>
                <w:b/>
                <w:bCs/>
                <w:color w:val="000000"/>
                <w:sz w:val="16"/>
                <w:szCs w:val="16"/>
              </w:rPr>
              <w:t>{</w:t>
            </w:r>
            <w:proofErr w:type="spellStart"/>
            <w:r w:rsidRPr="00F80A96">
              <w:rPr>
                <w:rFonts w:ascii="Arial" w:hAnsi="Arial" w:cs="Arial"/>
                <w:b/>
                <w:bCs/>
                <w:color w:val="000000"/>
                <w:sz w:val="16"/>
                <w:szCs w:val="16"/>
              </w:rPr>
              <w:t>cmbMalla</w:t>
            </w:r>
            <w:proofErr w:type="spellEnd"/>
            <w:r w:rsidRPr="00F80A96">
              <w:rPr>
                <w:rFonts w:ascii="Arial" w:hAnsi="Arial" w:cs="Arial"/>
                <w:b/>
                <w:bCs/>
                <w:color w:val="000000"/>
                <w:sz w:val="16"/>
                <w:szCs w:val="16"/>
              </w:rPr>
              <w:t>}</w:t>
            </w:r>
          </w:p>
        </w:tc>
        <w:tc>
          <w:tcPr>
            <w:tcW w:w="1471" w:type="dxa"/>
            <w:tcBorders>
              <w:top w:val="single" w:sz="4" w:space="0" w:color="auto"/>
              <w:left w:val="nil"/>
              <w:bottom w:val="single" w:sz="4" w:space="0" w:color="auto"/>
              <w:right w:val="single" w:sz="4" w:space="0" w:color="auto"/>
            </w:tcBorders>
            <w:shd w:val="clear" w:color="000000" w:fill="FFFFFF"/>
            <w:vAlign w:val="center"/>
            <w:hideMark/>
          </w:tcPr>
          <w:p w14:paraId="12676D27" w14:textId="00EE8AC3" w:rsidR="00275B64" w:rsidRPr="00F80A96" w:rsidRDefault="00275B64" w:rsidP="00D85EC7">
            <w:pPr>
              <w:spacing w:line="276" w:lineRule="auto"/>
              <w:rPr>
                <w:rFonts w:ascii="Arial" w:eastAsia="Times New Roman" w:hAnsi="Arial" w:cs="Arial"/>
                <w:color w:val="000000"/>
                <w:sz w:val="16"/>
                <w:szCs w:val="16"/>
                <w:highlight w:val="yellow"/>
                <w:lang w:eastAsia="es-EC"/>
              </w:rPr>
            </w:pPr>
            <w:r w:rsidRPr="00F80A96">
              <w:rPr>
                <w:rFonts w:ascii="Arial" w:hAnsi="Arial" w:cs="Arial"/>
                <w:b/>
                <w:bCs/>
                <w:color w:val="000000"/>
                <w:sz w:val="16"/>
                <w:szCs w:val="16"/>
              </w:rPr>
              <w:t>{</w:t>
            </w:r>
            <w:proofErr w:type="spellStart"/>
            <w:r w:rsidRPr="00F80A96">
              <w:rPr>
                <w:rFonts w:ascii="Arial" w:hAnsi="Arial" w:cs="Arial"/>
                <w:b/>
                <w:bCs/>
                <w:color w:val="000000"/>
                <w:sz w:val="16"/>
                <w:szCs w:val="16"/>
              </w:rPr>
              <w:t>cmbNoResolucion</w:t>
            </w:r>
            <w:proofErr w:type="spellEnd"/>
            <w:r w:rsidRPr="00F80A96">
              <w:rPr>
                <w:rFonts w:ascii="Arial" w:hAnsi="Arial" w:cs="Arial"/>
                <w:b/>
                <w:bCs/>
                <w:color w:val="000000"/>
                <w:sz w:val="16"/>
                <w:szCs w:val="16"/>
              </w:rPr>
              <w:t>}</w:t>
            </w:r>
          </w:p>
        </w:tc>
        <w:tc>
          <w:tcPr>
            <w:tcW w:w="891" w:type="dxa"/>
            <w:tcBorders>
              <w:top w:val="nil"/>
              <w:left w:val="nil"/>
              <w:bottom w:val="single" w:sz="4" w:space="0" w:color="auto"/>
              <w:right w:val="single" w:sz="4" w:space="0" w:color="auto"/>
            </w:tcBorders>
            <w:shd w:val="clear" w:color="000000" w:fill="FFFFFF"/>
            <w:noWrap/>
            <w:vAlign w:val="center"/>
            <w:hideMark/>
          </w:tcPr>
          <w:p w14:paraId="24D331E8" w14:textId="10EFC22A"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728" w:type="dxa"/>
            <w:tcBorders>
              <w:top w:val="nil"/>
              <w:left w:val="nil"/>
              <w:bottom w:val="single" w:sz="4" w:space="0" w:color="auto"/>
              <w:right w:val="single" w:sz="4" w:space="0" w:color="auto"/>
            </w:tcBorders>
            <w:shd w:val="clear" w:color="000000" w:fill="FFFFFF"/>
            <w:noWrap/>
            <w:vAlign w:val="center"/>
            <w:hideMark/>
          </w:tcPr>
          <w:p w14:paraId="552E68B9" w14:textId="33018843"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806" w:type="dxa"/>
            <w:tcBorders>
              <w:top w:val="nil"/>
              <w:left w:val="nil"/>
              <w:bottom w:val="single" w:sz="4" w:space="0" w:color="auto"/>
              <w:right w:val="single" w:sz="4" w:space="0" w:color="auto"/>
            </w:tcBorders>
            <w:shd w:val="clear" w:color="000000" w:fill="FFFFFF"/>
            <w:noWrap/>
            <w:vAlign w:val="center"/>
            <w:hideMark/>
          </w:tcPr>
          <w:p w14:paraId="70745A12" w14:textId="7BAAAB78"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1270" w:type="dxa"/>
            <w:tcBorders>
              <w:top w:val="nil"/>
              <w:left w:val="nil"/>
              <w:bottom w:val="single" w:sz="4" w:space="0" w:color="auto"/>
              <w:right w:val="single" w:sz="4" w:space="0" w:color="auto"/>
            </w:tcBorders>
            <w:shd w:val="clear" w:color="000000" w:fill="FFFFFF"/>
            <w:noWrap/>
            <w:vAlign w:val="center"/>
            <w:hideMark/>
          </w:tcPr>
          <w:p w14:paraId="3AB04EB7" w14:textId="3BF0E13D"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922" w:type="dxa"/>
            <w:tcBorders>
              <w:top w:val="nil"/>
              <w:left w:val="nil"/>
              <w:bottom w:val="single" w:sz="4" w:space="0" w:color="auto"/>
              <w:right w:val="single" w:sz="4" w:space="0" w:color="auto"/>
            </w:tcBorders>
            <w:shd w:val="clear" w:color="000000" w:fill="FFFFFF"/>
            <w:noWrap/>
            <w:vAlign w:val="center"/>
            <w:hideMark/>
          </w:tcPr>
          <w:p w14:paraId="18C884CB" w14:textId="78D0F9A1"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875" w:type="dxa"/>
            <w:tcBorders>
              <w:top w:val="nil"/>
              <w:left w:val="nil"/>
              <w:bottom w:val="single" w:sz="4" w:space="0" w:color="auto"/>
              <w:right w:val="single" w:sz="4" w:space="0" w:color="auto"/>
            </w:tcBorders>
            <w:shd w:val="clear" w:color="000000" w:fill="FFFFFF"/>
            <w:noWrap/>
            <w:vAlign w:val="center"/>
            <w:hideMark/>
          </w:tcPr>
          <w:p w14:paraId="5F9B3011" w14:textId="63B16B77"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1068" w:type="dxa"/>
            <w:tcBorders>
              <w:top w:val="nil"/>
              <w:left w:val="nil"/>
              <w:bottom w:val="single" w:sz="4" w:space="0" w:color="auto"/>
              <w:right w:val="single" w:sz="4" w:space="0" w:color="auto"/>
            </w:tcBorders>
            <w:shd w:val="clear" w:color="000000" w:fill="FFFFFF"/>
            <w:noWrap/>
            <w:vAlign w:val="center"/>
            <w:hideMark/>
          </w:tcPr>
          <w:p w14:paraId="5F8FF196" w14:textId="1C7DA310"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682" w:type="dxa"/>
            <w:tcBorders>
              <w:top w:val="nil"/>
              <w:left w:val="nil"/>
              <w:bottom w:val="single" w:sz="4" w:space="0" w:color="auto"/>
              <w:right w:val="single" w:sz="4" w:space="0" w:color="auto"/>
            </w:tcBorders>
            <w:shd w:val="clear" w:color="000000" w:fill="FFFFFF"/>
            <w:noWrap/>
            <w:vAlign w:val="center"/>
            <w:hideMark/>
          </w:tcPr>
          <w:p w14:paraId="3033F989" w14:textId="6EA4263F"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c>
          <w:tcPr>
            <w:tcW w:w="976" w:type="dxa"/>
            <w:tcBorders>
              <w:top w:val="nil"/>
              <w:left w:val="nil"/>
              <w:bottom w:val="single" w:sz="4" w:space="0" w:color="auto"/>
              <w:right w:val="single" w:sz="4" w:space="0" w:color="auto"/>
            </w:tcBorders>
            <w:shd w:val="clear" w:color="000000" w:fill="FFFFFF"/>
            <w:noWrap/>
            <w:vAlign w:val="center"/>
            <w:hideMark/>
          </w:tcPr>
          <w:p w14:paraId="54F8C1C7" w14:textId="2B557C13" w:rsidR="00275B64" w:rsidRPr="00F80A96" w:rsidRDefault="00275B64" w:rsidP="00275B64">
            <w:pPr>
              <w:spacing w:line="276" w:lineRule="auto"/>
              <w:jc w:val="center"/>
              <w:rPr>
                <w:rFonts w:ascii="Arial" w:eastAsia="Times New Roman" w:hAnsi="Arial" w:cs="Arial"/>
                <w:color w:val="000000"/>
                <w:sz w:val="16"/>
                <w:szCs w:val="16"/>
                <w:lang w:eastAsia="es-EC"/>
              </w:rPr>
            </w:pPr>
            <w:r w:rsidRPr="00F80A96">
              <w:rPr>
                <w:rFonts w:ascii="Arial" w:eastAsia="Times New Roman" w:hAnsi="Arial" w:cs="Arial"/>
                <w:color w:val="000000"/>
                <w:sz w:val="16"/>
                <w:szCs w:val="16"/>
                <w:lang w:eastAsia="es-EC"/>
              </w:rPr>
              <w:t>S</w:t>
            </w:r>
            <w:r>
              <w:rPr>
                <w:rFonts w:ascii="Arial" w:eastAsia="Times New Roman" w:hAnsi="Arial" w:cs="Arial"/>
                <w:color w:val="000000"/>
                <w:sz w:val="16"/>
                <w:szCs w:val="16"/>
                <w:lang w:eastAsia="es-EC"/>
              </w:rPr>
              <w:t>í</w:t>
            </w:r>
          </w:p>
        </w:tc>
      </w:tr>
    </w:tbl>
    <w:p w14:paraId="0308EA46" w14:textId="77777777" w:rsidR="001571A4" w:rsidRDefault="001571A4" w:rsidP="00D85EC7">
      <w:pPr>
        <w:spacing w:line="276" w:lineRule="auto"/>
        <w:rPr>
          <w:rFonts w:ascii="Arial" w:hAnsi="Arial" w:cs="Arial"/>
          <w:sz w:val="22"/>
          <w:szCs w:val="22"/>
        </w:rPr>
      </w:pPr>
    </w:p>
    <w:p w14:paraId="5E78FDEE" w14:textId="17C4FF8B" w:rsidR="001571A4" w:rsidRPr="009162E0" w:rsidRDefault="009162E0" w:rsidP="004F56CE">
      <w:pPr>
        <w:spacing w:line="276" w:lineRule="auto"/>
        <w:rPr>
          <w:rFonts w:ascii="Arial" w:hAnsi="Arial" w:cs="Arial"/>
          <w:i/>
          <w:iCs/>
          <w:sz w:val="22"/>
          <w:szCs w:val="22"/>
        </w:rPr>
      </w:pPr>
      <w:r w:rsidRPr="009162E0">
        <w:rPr>
          <w:rFonts w:ascii="Arial" w:hAnsi="Arial" w:cs="Arial"/>
          <w:b/>
          <w:bCs/>
          <w:sz w:val="22"/>
          <w:szCs w:val="22"/>
        </w:rPr>
        <w:t>Nota:</w:t>
      </w:r>
      <w:r>
        <w:rPr>
          <w:rFonts w:ascii="Arial" w:hAnsi="Arial" w:cs="Arial"/>
          <w:sz w:val="22"/>
          <w:szCs w:val="22"/>
        </w:rPr>
        <w:t xml:space="preserve"> </w:t>
      </w:r>
      <w:r w:rsidR="004F56CE" w:rsidRPr="009162E0">
        <w:rPr>
          <w:rFonts w:ascii="Arial" w:hAnsi="Arial" w:cs="Arial"/>
          <w:sz w:val="22"/>
          <w:szCs w:val="22"/>
        </w:rPr>
        <w:t xml:space="preserve">La información digital del estudiante </w:t>
      </w:r>
      <w:r w:rsidRPr="009162E0">
        <w:rPr>
          <w:rFonts w:ascii="Arial" w:hAnsi="Arial" w:cs="Arial"/>
          <w:sz w:val="22"/>
          <w:szCs w:val="22"/>
        </w:rPr>
        <w:t>se encuentra</w:t>
      </w:r>
      <w:r w:rsidR="004F56CE" w:rsidRPr="009162E0">
        <w:rPr>
          <w:rFonts w:ascii="Arial" w:hAnsi="Arial" w:cs="Arial"/>
          <w:sz w:val="22"/>
          <w:szCs w:val="22"/>
        </w:rPr>
        <w:t xml:space="preserve"> anexa al trámite No. </w:t>
      </w:r>
      <w:r w:rsidR="004F56CE" w:rsidRPr="009162E0">
        <w:rPr>
          <w:rFonts w:ascii="Arial" w:hAnsi="Arial" w:cs="Arial"/>
          <w:color w:val="000000"/>
          <w:sz w:val="22"/>
          <w:szCs w:val="22"/>
        </w:rPr>
        <w:t>{</w:t>
      </w:r>
      <w:proofErr w:type="spellStart"/>
      <w:r w:rsidR="004F56CE" w:rsidRPr="009162E0">
        <w:rPr>
          <w:rFonts w:ascii="Arial" w:eastAsia="Times New Roman" w:hAnsi="Arial" w:cs="Arial"/>
          <w:sz w:val="22"/>
          <w:szCs w:val="22"/>
          <w:lang w:eastAsia="es-EC"/>
        </w:rPr>
        <w:t>txtIdTramite</w:t>
      </w:r>
      <w:proofErr w:type="spellEnd"/>
      <w:r w:rsidR="004F56CE" w:rsidRPr="009162E0">
        <w:rPr>
          <w:rFonts w:ascii="Arial" w:hAnsi="Arial" w:cs="Arial"/>
          <w:color w:val="000000"/>
          <w:sz w:val="22"/>
          <w:szCs w:val="22"/>
        </w:rPr>
        <w:t>}</w:t>
      </w:r>
    </w:p>
    <w:sectPr w:rsidR="001571A4" w:rsidRPr="009162E0" w:rsidSect="00275B64">
      <w:pgSz w:w="16838" w:h="11906" w:orient="landscape"/>
      <w:pgMar w:top="1560" w:right="1560" w:bottom="42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9778" w14:textId="77777777" w:rsidR="005A1569" w:rsidRDefault="005A1569" w:rsidP="003C4CF3">
      <w:r>
        <w:separator/>
      </w:r>
    </w:p>
  </w:endnote>
  <w:endnote w:type="continuationSeparator" w:id="0">
    <w:p w14:paraId="353E4B1C" w14:textId="77777777" w:rsidR="005A1569" w:rsidRDefault="005A1569"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D1A53" w14:textId="77777777" w:rsidR="005A1569" w:rsidRDefault="005A1569" w:rsidP="003C4CF3">
      <w:r>
        <w:separator/>
      </w:r>
    </w:p>
  </w:footnote>
  <w:footnote w:type="continuationSeparator" w:id="0">
    <w:p w14:paraId="5A246407" w14:textId="77777777" w:rsidR="005A1569" w:rsidRDefault="005A1569" w:rsidP="003C4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4470" w14:textId="77777777" w:rsidR="003C4CF3" w:rsidRDefault="0086533F">
    <w:pPr>
      <w:pStyle w:val="Encabezado"/>
    </w:pPr>
    <w:r>
      <w:rPr>
        <w:noProof/>
        <w:lang w:eastAsia="es-EC"/>
      </w:rPr>
      <w:drawing>
        <wp:anchor distT="0" distB="0" distL="114300" distR="114300" simplePos="0" relativeHeight="251658240" behindDoc="1" locked="0" layoutInCell="1" allowOverlap="1" wp14:anchorId="7D7EAEE8" wp14:editId="0008F039">
          <wp:simplePos x="0" y="0"/>
          <wp:positionH relativeFrom="page">
            <wp:posOffset>-77126</wp:posOffset>
          </wp:positionH>
          <wp:positionV relativeFrom="paragraph">
            <wp:posOffset>-558068</wp:posOffset>
          </wp:positionV>
          <wp:extent cx="7690141" cy="10817200"/>
          <wp:effectExtent l="0" t="0" r="635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548"/>
    <w:multiLevelType w:val="hybridMultilevel"/>
    <w:tmpl w:val="C16CEE4E"/>
    <w:lvl w:ilvl="0" w:tplc="300A000F">
      <w:start w:val="1"/>
      <w:numFmt w:val="decimal"/>
      <w:lvlText w:val="%1."/>
      <w:lvlJc w:val="left"/>
      <w:pPr>
        <w:ind w:left="3904" w:hanging="360"/>
      </w:pPr>
    </w:lvl>
    <w:lvl w:ilvl="1" w:tplc="300A0019" w:tentative="1">
      <w:start w:val="1"/>
      <w:numFmt w:val="lowerLetter"/>
      <w:lvlText w:val="%2."/>
      <w:lvlJc w:val="left"/>
      <w:pPr>
        <w:ind w:left="4624" w:hanging="360"/>
      </w:pPr>
    </w:lvl>
    <w:lvl w:ilvl="2" w:tplc="300A001B" w:tentative="1">
      <w:start w:val="1"/>
      <w:numFmt w:val="lowerRoman"/>
      <w:lvlText w:val="%3."/>
      <w:lvlJc w:val="right"/>
      <w:pPr>
        <w:ind w:left="5344" w:hanging="180"/>
      </w:pPr>
    </w:lvl>
    <w:lvl w:ilvl="3" w:tplc="300A000F" w:tentative="1">
      <w:start w:val="1"/>
      <w:numFmt w:val="decimal"/>
      <w:lvlText w:val="%4."/>
      <w:lvlJc w:val="left"/>
      <w:pPr>
        <w:ind w:left="6064" w:hanging="360"/>
      </w:pPr>
    </w:lvl>
    <w:lvl w:ilvl="4" w:tplc="300A0019" w:tentative="1">
      <w:start w:val="1"/>
      <w:numFmt w:val="lowerLetter"/>
      <w:lvlText w:val="%5."/>
      <w:lvlJc w:val="left"/>
      <w:pPr>
        <w:ind w:left="6784" w:hanging="360"/>
      </w:pPr>
    </w:lvl>
    <w:lvl w:ilvl="5" w:tplc="300A001B" w:tentative="1">
      <w:start w:val="1"/>
      <w:numFmt w:val="lowerRoman"/>
      <w:lvlText w:val="%6."/>
      <w:lvlJc w:val="right"/>
      <w:pPr>
        <w:ind w:left="7504" w:hanging="180"/>
      </w:pPr>
    </w:lvl>
    <w:lvl w:ilvl="6" w:tplc="300A000F" w:tentative="1">
      <w:start w:val="1"/>
      <w:numFmt w:val="decimal"/>
      <w:lvlText w:val="%7."/>
      <w:lvlJc w:val="left"/>
      <w:pPr>
        <w:ind w:left="8224" w:hanging="360"/>
      </w:pPr>
    </w:lvl>
    <w:lvl w:ilvl="7" w:tplc="300A0019" w:tentative="1">
      <w:start w:val="1"/>
      <w:numFmt w:val="lowerLetter"/>
      <w:lvlText w:val="%8."/>
      <w:lvlJc w:val="left"/>
      <w:pPr>
        <w:ind w:left="8944" w:hanging="360"/>
      </w:pPr>
    </w:lvl>
    <w:lvl w:ilvl="8" w:tplc="300A001B" w:tentative="1">
      <w:start w:val="1"/>
      <w:numFmt w:val="lowerRoman"/>
      <w:lvlText w:val="%9."/>
      <w:lvlJc w:val="right"/>
      <w:pPr>
        <w:ind w:left="9664" w:hanging="180"/>
      </w:pPr>
    </w:lvl>
  </w:abstractNum>
  <w:abstractNum w:abstractNumId="1" w15:restartNumberingAfterBreak="0">
    <w:nsid w:val="1F510FCA"/>
    <w:multiLevelType w:val="hybridMultilevel"/>
    <w:tmpl w:val="03FC36F0"/>
    <w:lvl w:ilvl="0" w:tplc="0E54FF82">
      <w:start w:val="1"/>
      <w:numFmt w:val="decimal"/>
      <w:lvlText w:val="%1."/>
      <w:lvlJc w:val="left"/>
      <w:pPr>
        <w:ind w:left="36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5781D13"/>
    <w:multiLevelType w:val="hybridMultilevel"/>
    <w:tmpl w:val="BD54B5CE"/>
    <w:lvl w:ilvl="0" w:tplc="2A4E6818">
      <w:start w:val="1"/>
      <w:numFmt w:val="decimal"/>
      <w:lvlText w:val="%1."/>
      <w:lvlJc w:val="lef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3" w15:restartNumberingAfterBreak="0">
    <w:nsid w:val="263165EE"/>
    <w:multiLevelType w:val="hybridMultilevel"/>
    <w:tmpl w:val="5C1E4E5A"/>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B1D0A65"/>
    <w:multiLevelType w:val="hybridMultilevel"/>
    <w:tmpl w:val="E0A23CC2"/>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18B3C50"/>
    <w:multiLevelType w:val="hybridMultilevel"/>
    <w:tmpl w:val="211A2380"/>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6" w15:restartNumberingAfterBreak="0">
    <w:nsid w:val="47EC7C10"/>
    <w:multiLevelType w:val="hybridMultilevel"/>
    <w:tmpl w:val="898E7006"/>
    <w:lvl w:ilvl="0" w:tplc="2D324F00">
      <w:start w:val="1"/>
      <w:numFmt w:val="decimal"/>
      <w:lvlText w:val="%1."/>
      <w:lvlJc w:val="left"/>
      <w:pPr>
        <w:ind w:left="720" w:hanging="360"/>
      </w:pPr>
      <w:rPr>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5CC53CF7"/>
    <w:multiLevelType w:val="hybridMultilevel"/>
    <w:tmpl w:val="01C2C9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5F1D36D5"/>
    <w:multiLevelType w:val="hybridMultilevel"/>
    <w:tmpl w:val="BD54B5CE"/>
    <w:lvl w:ilvl="0" w:tplc="2A4E6818">
      <w:start w:val="1"/>
      <w:numFmt w:val="decimal"/>
      <w:lvlText w:val="%1."/>
      <w:lvlJc w:val="lef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9" w15:restartNumberingAfterBreak="0">
    <w:nsid w:val="69583258"/>
    <w:multiLevelType w:val="hybridMultilevel"/>
    <w:tmpl w:val="0944CD10"/>
    <w:lvl w:ilvl="0" w:tplc="F85ED230">
      <w:start w:val="1"/>
      <w:numFmt w:val="decimal"/>
      <w:lvlText w:val="%1."/>
      <w:lvlJc w:val="left"/>
      <w:pPr>
        <w:ind w:left="720" w:hanging="360"/>
      </w:pPr>
      <w:rPr>
        <w:rFonts w:ascii="Arial" w:eastAsia="Times New Roman" w:hAnsi="Arial" w:cs="Arial"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6CEF4AA6"/>
    <w:multiLevelType w:val="hybridMultilevel"/>
    <w:tmpl w:val="39EC6464"/>
    <w:lvl w:ilvl="0" w:tplc="A9B40654">
      <w:start w:val="1"/>
      <w:numFmt w:val="decimal"/>
      <w:lvlText w:val="%1."/>
      <w:lvlJc w:val="left"/>
      <w:pPr>
        <w:ind w:left="720" w:hanging="360"/>
      </w:pPr>
      <w:rPr>
        <w:rFonts w:hint="default"/>
        <w:b/>
        <w:bCs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15023805">
    <w:abstractNumId w:val="9"/>
  </w:num>
  <w:num w:numId="2" w16cid:durableId="1756170716">
    <w:abstractNumId w:val="1"/>
  </w:num>
  <w:num w:numId="3" w16cid:durableId="970206687">
    <w:abstractNumId w:val="0"/>
  </w:num>
  <w:num w:numId="4" w16cid:durableId="785126311">
    <w:abstractNumId w:val="10"/>
  </w:num>
  <w:num w:numId="5" w16cid:durableId="1325544595">
    <w:abstractNumId w:val="8"/>
  </w:num>
  <w:num w:numId="6" w16cid:durableId="871764445">
    <w:abstractNumId w:val="2"/>
  </w:num>
  <w:num w:numId="7" w16cid:durableId="1159922753">
    <w:abstractNumId w:val="5"/>
  </w:num>
  <w:num w:numId="8" w16cid:durableId="866412032">
    <w:abstractNumId w:val="7"/>
  </w:num>
  <w:num w:numId="9" w16cid:durableId="45110265">
    <w:abstractNumId w:val="6"/>
  </w:num>
  <w:num w:numId="10" w16cid:durableId="442576417">
    <w:abstractNumId w:val="4"/>
  </w:num>
  <w:num w:numId="11" w16cid:durableId="1314137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CF3"/>
    <w:rsid w:val="000123F8"/>
    <w:rsid w:val="000124A0"/>
    <w:rsid w:val="00013C3F"/>
    <w:rsid w:val="0002100B"/>
    <w:rsid w:val="00027400"/>
    <w:rsid w:val="000311B8"/>
    <w:rsid w:val="00037D66"/>
    <w:rsid w:val="00044516"/>
    <w:rsid w:val="0005455F"/>
    <w:rsid w:val="00071A55"/>
    <w:rsid w:val="00075616"/>
    <w:rsid w:val="00084B82"/>
    <w:rsid w:val="000851C3"/>
    <w:rsid w:val="00091E4F"/>
    <w:rsid w:val="000A5628"/>
    <w:rsid w:val="000B0C54"/>
    <w:rsid w:val="000C3BA5"/>
    <w:rsid w:val="000C65EC"/>
    <w:rsid w:val="000D4885"/>
    <w:rsid w:val="001078C2"/>
    <w:rsid w:val="00112B43"/>
    <w:rsid w:val="0011435A"/>
    <w:rsid w:val="00114A18"/>
    <w:rsid w:val="00121E3C"/>
    <w:rsid w:val="0014078A"/>
    <w:rsid w:val="00143D10"/>
    <w:rsid w:val="001461D2"/>
    <w:rsid w:val="001503DE"/>
    <w:rsid w:val="00153022"/>
    <w:rsid w:val="001556CE"/>
    <w:rsid w:val="00156F0D"/>
    <w:rsid w:val="001571A4"/>
    <w:rsid w:val="00161CA1"/>
    <w:rsid w:val="00172368"/>
    <w:rsid w:val="00172C9F"/>
    <w:rsid w:val="00172D4C"/>
    <w:rsid w:val="001A24F1"/>
    <w:rsid w:val="001A7E55"/>
    <w:rsid w:val="001C4C10"/>
    <w:rsid w:val="001C721D"/>
    <w:rsid w:val="001D150C"/>
    <w:rsid w:val="001E7A0E"/>
    <w:rsid w:val="001F0154"/>
    <w:rsid w:val="00205B61"/>
    <w:rsid w:val="002113D9"/>
    <w:rsid w:val="00216EBE"/>
    <w:rsid w:val="00226732"/>
    <w:rsid w:val="00232951"/>
    <w:rsid w:val="00253DCB"/>
    <w:rsid w:val="00256ACF"/>
    <w:rsid w:val="0027174B"/>
    <w:rsid w:val="00273773"/>
    <w:rsid w:val="00273CAC"/>
    <w:rsid w:val="00275B64"/>
    <w:rsid w:val="00285B32"/>
    <w:rsid w:val="002A22E1"/>
    <w:rsid w:val="002B2D54"/>
    <w:rsid w:val="002B4AD5"/>
    <w:rsid w:val="002E1211"/>
    <w:rsid w:val="002E58C3"/>
    <w:rsid w:val="002F12C7"/>
    <w:rsid w:val="002F1B47"/>
    <w:rsid w:val="003006DF"/>
    <w:rsid w:val="003007CD"/>
    <w:rsid w:val="0030459C"/>
    <w:rsid w:val="00322177"/>
    <w:rsid w:val="00324D23"/>
    <w:rsid w:val="00336C03"/>
    <w:rsid w:val="00344C90"/>
    <w:rsid w:val="00361A47"/>
    <w:rsid w:val="00362129"/>
    <w:rsid w:val="00367E0E"/>
    <w:rsid w:val="00371F13"/>
    <w:rsid w:val="00372B42"/>
    <w:rsid w:val="003743EB"/>
    <w:rsid w:val="00377962"/>
    <w:rsid w:val="00381BE0"/>
    <w:rsid w:val="00383758"/>
    <w:rsid w:val="00385CA1"/>
    <w:rsid w:val="00386F98"/>
    <w:rsid w:val="00393300"/>
    <w:rsid w:val="003A6172"/>
    <w:rsid w:val="003B1036"/>
    <w:rsid w:val="003B58B7"/>
    <w:rsid w:val="003C4CF3"/>
    <w:rsid w:val="003D2123"/>
    <w:rsid w:val="003D4D3E"/>
    <w:rsid w:val="003D79EA"/>
    <w:rsid w:val="003F4C34"/>
    <w:rsid w:val="00404F1A"/>
    <w:rsid w:val="004055B7"/>
    <w:rsid w:val="00407F4F"/>
    <w:rsid w:val="004161DF"/>
    <w:rsid w:val="00424D64"/>
    <w:rsid w:val="00430229"/>
    <w:rsid w:val="0043208B"/>
    <w:rsid w:val="004400F5"/>
    <w:rsid w:val="00441787"/>
    <w:rsid w:val="00446BC7"/>
    <w:rsid w:val="00450311"/>
    <w:rsid w:val="00462F3A"/>
    <w:rsid w:val="00463928"/>
    <w:rsid w:val="00477A66"/>
    <w:rsid w:val="004A314F"/>
    <w:rsid w:val="004A41E6"/>
    <w:rsid w:val="004A6651"/>
    <w:rsid w:val="004B5FD4"/>
    <w:rsid w:val="004C2135"/>
    <w:rsid w:val="004E2180"/>
    <w:rsid w:val="004E2B20"/>
    <w:rsid w:val="004E40F0"/>
    <w:rsid w:val="004E53A2"/>
    <w:rsid w:val="004F56CE"/>
    <w:rsid w:val="004F7AE7"/>
    <w:rsid w:val="005146E1"/>
    <w:rsid w:val="00525FD0"/>
    <w:rsid w:val="0053184A"/>
    <w:rsid w:val="00531D79"/>
    <w:rsid w:val="00542514"/>
    <w:rsid w:val="00546068"/>
    <w:rsid w:val="005554CF"/>
    <w:rsid w:val="005561FD"/>
    <w:rsid w:val="00566E8B"/>
    <w:rsid w:val="0056EDA9"/>
    <w:rsid w:val="00583595"/>
    <w:rsid w:val="00585AC7"/>
    <w:rsid w:val="00587902"/>
    <w:rsid w:val="00594596"/>
    <w:rsid w:val="005A1569"/>
    <w:rsid w:val="005B53F9"/>
    <w:rsid w:val="005C65C4"/>
    <w:rsid w:val="005D23A7"/>
    <w:rsid w:val="005E3753"/>
    <w:rsid w:val="005E52D3"/>
    <w:rsid w:val="005F01B8"/>
    <w:rsid w:val="005F181D"/>
    <w:rsid w:val="005F3A09"/>
    <w:rsid w:val="005F7A19"/>
    <w:rsid w:val="00606A99"/>
    <w:rsid w:val="00607833"/>
    <w:rsid w:val="006254B6"/>
    <w:rsid w:val="00632A72"/>
    <w:rsid w:val="00641783"/>
    <w:rsid w:val="00645B01"/>
    <w:rsid w:val="0065774D"/>
    <w:rsid w:val="00660C04"/>
    <w:rsid w:val="00663FBC"/>
    <w:rsid w:val="00673137"/>
    <w:rsid w:val="006812A8"/>
    <w:rsid w:val="006853E3"/>
    <w:rsid w:val="006871B0"/>
    <w:rsid w:val="00687D84"/>
    <w:rsid w:val="00693CC5"/>
    <w:rsid w:val="006A1391"/>
    <w:rsid w:val="006C2AEE"/>
    <w:rsid w:val="006C7DBC"/>
    <w:rsid w:val="006D4FCE"/>
    <w:rsid w:val="006E0384"/>
    <w:rsid w:val="006F559B"/>
    <w:rsid w:val="00711DF1"/>
    <w:rsid w:val="00720F73"/>
    <w:rsid w:val="00721623"/>
    <w:rsid w:val="00740D79"/>
    <w:rsid w:val="00752C4E"/>
    <w:rsid w:val="00755BFE"/>
    <w:rsid w:val="0076117C"/>
    <w:rsid w:val="00775BF6"/>
    <w:rsid w:val="007779D7"/>
    <w:rsid w:val="00796227"/>
    <w:rsid w:val="007A7A7A"/>
    <w:rsid w:val="007C3707"/>
    <w:rsid w:val="007D0B81"/>
    <w:rsid w:val="007D69C2"/>
    <w:rsid w:val="007E35FD"/>
    <w:rsid w:val="007E7C81"/>
    <w:rsid w:val="00800403"/>
    <w:rsid w:val="00800E5D"/>
    <w:rsid w:val="00802401"/>
    <w:rsid w:val="00816C37"/>
    <w:rsid w:val="0081760C"/>
    <w:rsid w:val="00835855"/>
    <w:rsid w:val="00835EDB"/>
    <w:rsid w:val="0084421B"/>
    <w:rsid w:val="00853A2F"/>
    <w:rsid w:val="008569EB"/>
    <w:rsid w:val="00856F7A"/>
    <w:rsid w:val="00860D0A"/>
    <w:rsid w:val="0086533F"/>
    <w:rsid w:val="00865760"/>
    <w:rsid w:val="008657A1"/>
    <w:rsid w:val="00874960"/>
    <w:rsid w:val="00875D2A"/>
    <w:rsid w:val="008773EE"/>
    <w:rsid w:val="008879EA"/>
    <w:rsid w:val="00892686"/>
    <w:rsid w:val="008A72D4"/>
    <w:rsid w:val="008B169A"/>
    <w:rsid w:val="008B3FF9"/>
    <w:rsid w:val="008B6511"/>
    <w:rsid w:val="008C7482"/>
    <w:rsid w:val="008D1DCC"/>
    <w:rsid w:val="008D265E"/>
    <w:rsid w:val="008D3DB7"/>
    <w:rsid w:val="008F4808"/>
    <w:rsid w:val="00900584"/>
    <w:rsid w:val="009162E0"/>
    <w:rsid w:val="0091764F"/>
    <w:rsid w:val="00920424"/>
    <w:rsid w:val="00922794"/>
    <w:rsid w:val="00923359"/>
    <w:rsid w:val="00923D40"/>
    <w:rsid w:val="00924714"/>
    <w:rsid w:val="00926C40"/>
    <w:rsid w:val="00927E03"/>
    <w:rsid w:val="0094338E"/>
    <w:rsid w:val="00943894"/>
    <w:rsid w:val="009516C0"/>
    <w:rsid w:val="00957214"/>
    <w:rsid w:val="009601CF"/>
    <w:rsid w:val="00965F86"/>
    <w:rsid w:val="00983CB3"/>
    <w:rsid w:val="0098565D"/>
    <w:rsid w:val="0099090C"/>
    <w:rsid w:val="009926ED"/>
    <w:rsid w:val="009947AF"/>
    <w:rsid w:val="009D003F"/>
    <w:rsid w:val="009D21F4"/>
    <w:rsid w:val="009D2386"/>
    <w:rsid w:val="009D40AD"/>
    <w:rsid w:val="009D51E1"/>
    <w:rsid w:val="009E2E55"/>
    <w:rsid w:val="009E4D24"/>
    <w:rsid w:val="009E7DFD"/>
    <w:rsid w:val="009F592E"/>
    <w:rsid w:val="009F7EC3"/>
    <w:rsid w:val="00A1714A"/>
    <w:rsid w:val="00A329B1"/>
    <w:rsid w:val="00A358BA"/>
    <w:rsid w:val="00A51F34"/>
    <w:rsid w:val="00A5723F"/>
    <w:rsid w:val="00A6401C"/>
    <w:rsid w:val="00A6770C"/>
    <w:rsid w:val="00A80DB1"/>
    <w:rsid w:val="00A94106"/>
    <w:rsid w:val="00A96858"/>
    <w:rsid w:val="00A978D2"/>
    <w:rsid w:val="00AA012F"/>
    <w:rsid w:val="00AB35AA"/>
    <w:rsid w:val="00AC23F7"/>
    <w:rsid w:val="00AD6D96"/>
    <w:rsid w:val="00AE0836"/>
    <w:rsid w:val="00AE5A46"/>
    <w:rsid w:val="00AF3C3D"/>
    <w:rsid w:val="00B2286A"/>
    <w:rsid w:val="00B3511A"/>
    <w:rsid w:val="00B65972"/>
    <w:rsid w:val="00B70BA2"/>
    <w:rsid w:val="00B731E0"/>
    <w:rsid w:val="00B73C9F"/>
    <w:rsid w:val="00B74829"/>
    <w:rsid w:val="00B7605B"/>
    <w:rsid w:val="00B7788E"/>
    <w:rsid w:val="00B90E29"/>
    <w:rsid w:val="00BB1DBE"/>
    <w:rsid w:val="00BB35A6"/>
    <w:rsid w:val="00BB3C75"/>
    <w:rsid w:val="00BC2F1C"/>
    <w:rsid w:val="00BD0B67"/>
    <w:rsid w:val="00BE0349"/>
    <w:rsid w:val="00BE6A29"/>
    <w:rsid w:val="00BF6C86"/>
    <w:rsid w:val="00BF6EA6"/>
    <w:rsid w:val="00BF7E18"/>
    <w:rsid w:val="00C10863"/>
    <w:rsid w:val="00C26C0B"/>
    <w:rsid w:val="00C40B83"/>
    <w:rsid w:val="00C42A49"/>
    <w:rsid w:val="00C62677"/>
    <w:rsid w:val="00C62B04"/>
    <w:rsid w:val="00C73B5D"/>
    <w:rsid w:val="00C85A3F"/>
    <w:rsid w:val="00C9753F"/>
    <w:rsid w:val="00CF0D47"/>
    <w:rsid w:val="00CF1E96"/>
    <w:rsid w:val="00CF4659"/>
    <w:rsid w:val="00D1584E"/>
    <w:rsid w:val="00D17568"/>
    <w:rsid w:val="00D27779"/>
    <w:rsid w:val="00D34043"/>
    <w:rsid w:val="00D344A6"/>
    <w:rsid w:val="00D43091"/>
    <w:rsid w:val="00D50772"/>
    <w:rsid w:val="00D51589"/>
    <w:rsid w:val="00D54AA8"/>
    <w:rsid w:val="00D6250D"/>
    <w:rsid w:val="00D77640"/>
    <w:rsid w:val="00D85EC7"/>
    <w:rsid w:val="00D977EC"/>
    <w:rsid w:val="00DA0207"/>
    <w:rsid w:val="00DA5F7F"/>
    <w:rsid w:val="00DB4E5B"/>
    <w:rsid w:val="00DB775B"/>
    <w:rsid w:val="00DC6145"/>
    <w:rsid w:val="00DE31DB"/>
    <w:rsid w:val="00DF112D"/>
    <w:rsid w:val="00DF4DD5"/>
    <w:rsid w:val="00E214A3"/>
    <w:rsid w:val="00E25662"/>
    <w:rsid w:val="00E26873"/>
    <w:rsid w:val="00E3238E"/>
    <w:rsid w:val="00E35A1A"/>
    <w:rsid w:val="00E36FC6"/>
    <w:rsid w:val="00E3790F"/>
    <w:rsid w:val="00E47D9F"/>
    <w:rsid w:val="00E51D94"/>
    <w:rsid w:val="00E62456"/>
    <w:rsid w:val="00E73AF0"/>
    <w:rsid w:val="00E75A69"/>
    <w:rsid w:val="00E763FB"/>
    <w:rsid w:val="00E77ED7"/>
    <w:rsid w:val="00E81E15"/>
    <w:rsid w:val="00E86333"/>
    <w:rsid w:val="00EB3DDF"/>
    <w:rsid w:val="00EB6313"/>
    <w:rsid w:val="00ED0E11"/>
    <w:rsid w:val="00EE254B"/>
    <w:rsid w:val="00EE69AD"/>
    <w:rsid w:val="00EF005E"/>
    <w:rsid w:val="00EF21B4"/>
    <w:rsid w:val="00EF710F"/>
    <w:rsid w:val="00EF765E"/>
    <w:rsid w:val="00F0087D"/>
    <w:rsid w:val="00F034D7"/>
    <w:rsid w:val="00F041F1"/>
    <w:rsid w:val="00F12E66"/>
    <w:rsid w:val="00F216D9"/>
    <w:rsid w:val="00F23EE5"/>
    <w:rsid w:val="00F31B63"/>
    <w:rsid w:val="00F32CB1"/>
    <w:rsid w:val="00F3319C"/>
    <w:rsid w:val="00F33695"/>
    <w:rsid w:val="00F61500"/>
    <w:rsid w:val="00F61D75"/>
    <w:rsid w:val="00F63DDF"/>
    <w:rsid w:val="00F808BD"/>
    <w:rsid w:val="00F80A96"/>
    <w:rsid w:val="00F81640"/>
    <w:rsid w:val="00F83839"/>
    <w:rsid w:val="00F83EF9"/>
    <w:rsid w:val="00F91065"/>
    <w:rsid w:val="00FA0B0E"/>
    <w:rsid w:val="00FA3EB5"/>
    <w:rsid w:val="00FB24BF"/>
    <w:rsid w:val="00FC053D"/>
    <w:rsid w:val="00FC250D"/>
    <w:rsid w:val="00FC41D5"/>
    <w:rsid w:val="00FD073A"/>
    <w:rsid w:val="02A3F5A0"/>
    <w:rsid w:val="031C6B0B"/>
    <w:rsid w:val="047D6CE1"/>
    <w:rsid w:val="070EB8BE"/>
    <w:rsid w:val="09E10526"/>
    <w:rsid w:val="0CC671BE"/>
    <w:rsid w:val="11445081"/>
    <w:rsid w:val="1191F666"/>
    <w:rsid w:val="12B5D574"/>
    <w:rsid w:val="1370F133"/>
    <w:rsid w:val="143CEFF9"/>
    <w:rsid w:val="167237E2"/>
    <w:rsid w:val="1710119A"/>
    <w:rsid w:val="1729C0E8"/>
    <w:rsid w:val="174F27F6"/>
    <w:rsid w:val="1763CD24"/>
    <w:rsid w:val="17E938DF"/>
    <w:rsid w:val="183AA64B"/>
    <w:rsid w:val="191E5EF5"/>
    <w:rsid w:val="1A4E17F6"/>
    <w:rsid w:val="1BE3FAF9"/>
    <w:rsid w:val="1DDE4B13"/>
    <w:rsid w:val="209BE8BE"/>
    <w:rsid w:val="2187C9D0"/>
    <w:rsid w:val="21B6D7BC"/>
    <w:rsid w:val="22CE1530"/>
    <w:rsid w:val="22FB2E81"/>
    <w:rsid w:val="2389C7B0"/>
    <w:rsid w:val="240453E9"/>
    <w:rsid w:val="2474577E"/>
    <w:rsid w:val="25FAA725"/>
    <w:rsid w:val="275F0988"/>
    <w:rsid w:val="290EA5D4"/>
    <w:rsid w:val="2DFBB501"/>
    <w:rsid w:val="3186A3A6"/>
    <w:rsid w:val="33120B19"/>
    <w:rsid w:val="35253A77"/>
    <w:rsid w:val="3530F740"/>
    <w:rsid w:val="35ADAB21"/>
    <w:rsid w:val="35F8107A"/>
    <w:rsid w:val="36C4EE49"/>
    <w:rsid w:val="3914C8F9"/>
    <w:rsid w:val="3A1496D4"/>
    <w:rsid w:val="3A33CA7B"/>
    <w:rsid w:val="3B1DD402"/>
    <w:rsid w:val="3BF06448"/>
    <w:rsid w:val="3E32BEFC"/>
    <w:rsid w:val="3E3B0146"/>
    <w:rsid w:val="3E8CE42F"/>
    <w:rsid w:val="3EC2345A"/>
    <w:rsid w:val="4419CFC8"/>
    <w:rsid w:val="445E561D"/>
    <w:rsid w:val="4465053B"/>
    <w:rsid w:val="45E4DEA4"/>
    <w:rsid w:val="47856A5F"/>
    <w:rsid w:val="47AEC5F6"/>
    <w:rsid w:val="4CCEF982"/>
    <w:rsid w:val="4CDFC2E6"/>
    <w:rsid w:val="4D122304"/>
    <w:rsid w:val="4D8ACF91"/>
    <w:rsid w:val="4D9F1F45"/>
    <w:rsid w:val="4F8E71EE"/>
    <w:rsid w:val="4FA42D4B"/>
    <w:rsid w:val="508AEA24"/>
    <w:rsid w:val="529BDF72"/>
    <w:rsid w:val="52B9124F"/>
    <w:rsid w:val="53D38893"/>
    <w:rsid w:val="53EB369E"/>
    <w:rsid w:val="54A85889"/>
    <w:rsid w:val="5631939A"/>
    <w:rsid w:val="5771D1AC"/>
    <w:rsid w:val="59AEA1D4"/>
    <w:rsid w:val="5C39AC89"/>
    <w:rsid w:val="5D0D96F6"/>
    <w:rsid w:val="5D6CCBB0"/>
    <w:rsid w:val="5EA05D7F"/>
    <w:rsid w:val="5FDC9985"/>
    <w:rsid w:val="620C437A"/>
    <w:rsid w:val="631666CD"/>
    <w:rsid w:val="632F7A4A"/>
    <w:rsid w:val="64551459"/>
    <w:rsid w:val="64C24045"/>
    <w:rsid w:val="65D532C9"/>
    <w:rsid w:val="665E7D13"/>
    <w:rsid w:val="68CF3268"/>
    <w:rsid w:val="68DFC334"/>
    <w:rsid w:val="69939E2D"/>
    <w:rsid w:val="6B50C706"/>
    <w:rsid w:val="6C8A239C"/>
    <w:rsid w:val="6C92D114"/>
    <w:rsid w:val="6C92DC88"/>
    <w:rsid w:val="6DF0717E"/>
    <w:rsid w:val="6FDC601F"/>
    <w:rsid w:val="727B51FF"/>
    <w:rsid w:val="7AD4E1F1"/>
    <w:rsid w:val="7AD979ED"/>
    <w:rsid w:val="7B024B40"/>
    <w:rsid w:val="7B4889DF"/>
    <w:rsid w:val="7C3B8AF5"/>
    <w:rsid w:val="7D48B35F"/>
    <w:rsid w:val="7EFC01D9"/>
    <w:rsid w:val="7F05D057"/>
    <w:rsid w:val="7FF5F3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6F8FD"/>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300"/>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paragraph" w:styleId="Prrafodelista">
    <w:name w:val="List Paragraph"/>
    <w:basedOn w:val="Normal"/>
    <w:uiPriority w:val="34"/>
    <w:qFormat/>
    <w:rsid w:val="007D0B81"/>
    <w:pPr>
      <w:ind w:left="720"/>
      <w:contextualSpacing/>
    </w:pPr>
  </w:style>
  <w:style w:type="table" w:styleId="Tablaconcuadrcula">
    <w:name w:val="Table Grid"/>
    <w:basedOn w:val="Tablanormal"/>
    <w:uiPriority w:val="39"/>
    <w:rsid w:val="007D0B81"/>
    <w:rPr>
      <w:rFonts w:ascii="Calibri" w:eastAsia="Calibri" w:hAnsi="Calibri" w:cs="Calibri"/>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D0B81"/>
    <w:rPr>
      <w:sz w:val="16"/>
      <w:szCs w:val="16"/>
    </w:rPr>
  </w:style>
  <w:style w:type="paragraph" w:styleId="Textocomentario">
    <w:name w:val="annotation text"/>
    <w:basedOn w:val="Normal"/>
    <w:link w:val="TextocomentarioCar"/>
    <w:uiPriority w:val="99"/>
    <w:unhideWhenUsed/>
    <w:rsid w:val="007D0B81"/>
    <w:rPr>
      <w:sz w:val="20"/>
      <w:szCs w:val="20"/>
    </w:rPr>
  </w:style>
  <w:style w:type="character" w:customStyle="1" w:styleId="TextocomentarioCar">
    <w:name w:val="Texto comentario Car"/>
    <w:basedOn w:val="Fuentedeprrafopredeter"/>
    <w:link w:val="Textocomentario"/>
    <w:uiPriority w:val="99"/>
    <w:rsid w:val="007D0B81"/>
    <w:rPr>
      <w:sz w:val="20"/>
      <w:szCs w:val="20"/>
    </w:rPr>
  </w:style>
  <w:style w:type="paragraph" w:styleId="Textodeglobo">
    <w:name w:val="Balloon Text"/>
    <w:basedOn w:val="Normal"/>
    <w:link w:val="TextodegloboCar"/>
    <w:uiPriority w:val="99"/>
    <w:semiHidden/>
    <w:unhideWhenUsed/>
    <w:rsid w:val="007D0B8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0B81"/>
    <w:rPr>
      <w:rFonts w:ascii="Segoe UI" w:hAnsi="Segoe UI" w:cs="Segoe UI"/>
      <w:sz w:val="18"/>
      <w:szCs w:val="18"/>
    </w:rPr>
  </w:style>
  <w:style w:type="paragraph" w:styleId="Revisin">
    <w:name w:val="Revision"/>
    <w:hidden/>
    <w:uiPriority w:val="99"/>
    <w:semiHidden/>
    <w:rsid w:val="00463928"/>
  </w:style>
  <w:style w:type="paragraph" w:styleId="Asuntodelcomentario">
    <w:name w:val="annotation subject"/>
    <w:basedOn w:val="Textocomentario"/>
    <w:next w:val="Textocomentario"/>
    <w:link w:val="AsuntodelcomentarioCar"/>
    <w:uiPriority w:val="99"/>
    <w:semiHidden/>
    <w:unhideWhenUsed/>
    <w:rsid w:val="00463928"/>
    <w:rPr>
      <w:b/>
      <w:bCs/>
    </w:rPr>
  </w:style>
  <w:style w:type="character" w:customStyle="1" w:styleId="AsuntodelcomentarioCar">
    <w:name w:val="Asunto del comentario Car"/>
    <w:basedOn w:val="TextocomentarioCar"/>
    <w:link w:val="Asuntodelcomentario"/>
    <w:uiPriority w:val="99"/>
    <w:semiHidden/>
    <w:rsid w:val="004639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0933">
      <w:bodyDiv w:val="1"/>
      <w:marLeft w:val="0"/>
      <w:marRight w:val="0"/>
      <w:marTop w:val="0"/>
      <w:marBottom w:val="0"/>
      <w:divBdr>
        <w:top w:val="none" w:sz="0" w:space="0" w:color="auto"/>
        <w:left w:val="none" w:sz="0" w:space="0" w:color="auto"/>
        <w:bottom w:val="none" w:sz="0" w:space="0" w:color="auto"/>
        <w:right w:val="none" w:sz="0" w:space="0" w:color="auto"/>
      </w:divBdr>
    </w:div>
    <w:div w:id="244219295">
      <w:bodyDiv w:val="1"/>
      <w:marLeft w:val="0"/>
      <w:marRight w:val="0"/>
      <w:marTop w:val="0"/>
      <w:marBottom w:val="0"/>
      <w:divBdr>
        <w:top w:val="none" w:sz="0" w:space="0" w:color="auto"/>
        <w:left w:val="none" w:sz="0" w:space="0" w:color="auto"/>
        <w:bottom w:val="none" w:sz="0" w:space="0" w:color="auto"/>
        <w:right w:val="none" w:sz="0" w:space="0" w:color="auto"/>
      </w:divBdr>
    </w:div>
    <w:div w:id="501891707">
      <w:bodyDiv w:val="1"/>
      <w:marLeft w:val="0"/>
      <w:marRight w:val="0"/>
      <w:marTop w:val="0"/>
      <w:marBottom w:val="0"/>
      <w:divBdr>
        <w:top w:val="none" w:sz="0" w:space="0" w:color="auto"/>
        <w:left w:val="none" w:sz="0" w:space="0" w:color="auto"/>
        <w:bottom w:val="none" w:sz="0" w:space="0" w:color="auto"/>
        <w:right w:val="none" w:sz="0" w:space="0" w:color="auto"/>
      </w:divBdr>
    </w:div>
    <w:div w:id="644044890">
      <w:bodyDiv w:val="1"/>
      <w:marLeft w:val="0"/>
      <w:marRight w:val="0"/>
      <w:marTop w:val="0"/>
      <w:marBottom w:val="0"/>
      <w:divBdr>
        <w:top w:val="none" w:sz="0" w:space="0" w:color="auto"/>
        <w:left w:val="none" w:sz="0" w:space="0" w:color="auto"/>
        <w:bottom w:val="none" w:sz="0" w:space="0" w:color="auto"/>
        <w:right w:val="none" w:sz="0" w:space="0" w:color="auto"/>
      </w:divBdr>
    </w:div>
    <w:div w:id="706636646">
      <w:bodyDiv w:val="1"/>
      <w:marLeft w:val="0"/>
      <w:marRight w:val="0"/>
      <w:marTop w:val="0"/>
      <w:marBottom w:val="0"/>
      <w:divBdr>
        <w:top w:val="none" w:sz="0" w:space="0" w:color="auto"/>
        <w:left w:val="none" w:sz="0" w:space="0" w:color="auto"/>
        <w:bottom w:val="none" w:sz="0" w:space="0" w:color="auto"/>
        <w:right w:val="none" w:sz="0" w:space="0" w:color="auto"/>
      </w:divBdr>
    </w:div>
    <w:div w:id="830753860">
      <w:bodyDiv w:val="1"/>
      <w:marLeft w:val="0"/>
      <w:marRight w:val="0"/>
      <w:marTop w:val="0"/>
      <w:marBottom w:val="0"/>
      <w:divBdr>
        <w:top w:val="none" w:sz="0" w:space="0" w:color="auto"/>
        <w:left w:val="none" w:sz="0" w:space="0" w:color="auto"/>
        <w:bottom w:val="none" w:sz="0" w:space="0" w:color="auto"/>
        <w:right w:val="none" w:sz="0" w:space="0" w:color="auto"/>
      </w:divBdr>
    </w:div>
    <w:div w:id="1123883062">
      <w:bodyDiv w:val="1"/>
      <w:marLeft w:val="0"/>
      <w:marRight w:val="0"/>
      <w:marTop w:val="0"/>
      <w:marBottom w:val="0"/>
      <w:divBdr>
        <w:top w:val="none" w:sz="0" w:space="0" w:color="auto"/>
        <w:left w:val="none" w:sz="0" w:space="0" w:color="auto"/>
        <w:bottom w:val="none" w:sz="0" w:space="0" w:color="auto"/>
        <w:right w:val="none" w:sz="0" w:space="0" w:color="auto"/>
      </w:divBdr>
    </w:div>
    <w:div w:id="1131899452">
      <w:bodyDiv w:val="1"/>
      <w:marLeft w:val="0"/>
      <w:marRight w:val="0"/>
      <w:marTop w:val="0"/>
      <w:marBottom w:val="0"/>
      <w:divBdr>
        <w:top w:val="none" w:sz="0" w:space="0" w:color="auto"/>
        <w:left w:val="none" w:sz="0" w:space="0" w:color="auto"/>
        <w:bottom w:val="none" w:sz="0" w:space="0" w:color="auto"/>
        <w:right w:val="none" w:sz="0" w:space="0" w:color="auto"/>
      </w:divBdr>
    </w:div>
    <w:div w:id="1189180419">
      <w:bodyDiv w:val="1"/>
      <w:marLeft w:val="0"/>
      <w:marRight w:val="0"/>
      <w:marTop w:val="0"/>
      <w:marBottom w:val="0"/>
      <w:divBdr>
        <w:top w:val="none" w:sz="0" w:space="0" w:color="auto"/>
        <w:left w:val="none" w:sz="0" w:space="0" w:color="auto"/>
        <w:bottom w:val="none" w:sz="0" w:space="0" w:color="auto"/>
        <w:right w:val="none" w:sz="0" w:space="0" w:color="auto"/>
      </w:divBdr>
    </w:div>
    <w:div w:id="1269196246">
      <w:bodyDiv w:val="1"/>
      <w:marLeft w:val="0"/>
      <w:marRight w:val="0"/>
      <w:marTop w:val="0"/>
      <w:marBottom w:val="0"/>
      <w:divBdr>
        <w:top w:val="none" w:sz="0" w:space="0" w:color="auto"/>
        <w:left w:val="none" w:sz="0" w:space="0" w:color="auto"/>
        <w:bottom w:val="none" w:sz="0" w:space="0" w:color="auto"/>
        <w:right w:val="none" w:sz="0" w:space="0" w:color="auto"/>
      </w:divBdr>
    </w:div>
    <w:div w:id="1281305418">
      <w:bodyDiv w:val="1"/>
      <w:marLeft w:val="0"/>
      <w:marRight w:val="0"/>
      <w:marTop w:val="0"/>
      <w:marBottom w:val="0"/>
      <w:divBdr>
        <w:top w:val="none" w:sz="0" w:space="0" w:color="auto"/>
        <w:left w:val="none" w:sz="0" w:space="0" w:color="auto"/>
        <w:bottom w:val="none" w:sz="0" w:space="0" w:color="auto"/>
        <w:right w:val="none" w:sz="0" w:space="0" w:color="auto"/>
      </w:divBdr>
    </w:div>
    <w:div w:id="1290286289">
      <w:bodyDiv w:val="1"/>
      <w:marLeft w:val="0"/>
      <w:marRight w:val="0"/>
      <w:marTop w:val="0"/>
      <w:marBottom w:val="0"/>
      <w:divBdr>
        <w:top w:val="none" w:sz="0" w:space="0" w:color="auto"/>
        <w:left w:val="none" w:sz="0" w:space="0" w:color="auto"/>
        <w:bottom w:val="none" w:sz="0" w:space="0" w:color="auto"/>
        <w:right w:val="none" w:sz="0" w:space="0" w:color="auto"/>
      </w:divBdr>
    </w:div>
    <w:div w:id="1322930295">
      <w:bodyDiv w:val="1"/>
      <w:marLeft w:val="0"/>
      <w:marRight w:val="0"/>
      <w:marTop w:val="0"/>
      <w:marBottom w:val="0"/>
      <w:divBdr>
        <w:top w:val="none" w:sz="0" w:space="0" w:color="auto"/>
        <w:left w:val="none" w:sz="0" w:space="0" w:color="auto"/>
        <w:bottom w:val="none" w:sz="0" w:space="0" w:color="auto"/>
        <w:right w:val="none" w:sz="0" w:space="0" w:color="auto"/>
      </w:divBdr>
    </w:div>
    <w:div w:id="1381587867">
      <w:bodyDiv w:val="1"/>
      <w:marLeft w:val="0"/>
      <w:marRight w:val="0"/>
      <w:marTop w:val="0"/>
      <w:marBottom w:val="0"/>
      <w:divBdr>
        <w:top w:val="none" w:sz="0" w:space="0" w:color="auto"/>
        <w:left w:val="none" w:sz="0" w:space="0" w:color="auto"/>
        <w:bottom w:val="none" w:sz="0" w:space="0" w:color="auto"/>
        <w:right w:val="none" w:sz="0" w:space="0" w:color="auto"/>
      </w:divBdr>
    </w:div>
    <w:div w:id="1475172743">
      <w:bodyDiv w:val="1"/>
      <w:marLeft w:val="0"/>
      <w:marRight w:val="0"/>
      <w:marTop w:val="0"/>
      <w:marBottom w:val="0"/>
      <w:divBdr>
        <w:top w:val="none" w:sz="0" w:space="0" w:color="auto"/>
        <w:left w:val="none" w:sz="0" w:space="0" w:color="auto"/>
        <w:bottom w:val="none" w:sz="0" w:space="0" w:color="auto"/>
        <w:right w:val="none" w:sz="0" w:space="0" w:color="auto"/>
      </w:divBdr>
    </w:div>
    <w:div w:id="1544711513">
      <w:bodyDiv w:val="1"/>
      <w:marLeft w:val="0"/>
      <w:marRight w:val="0"/>
      <w:marTop w:val="0"/>
      <w:marBottom w:val="0"/>
      <w:divBdr>
        <w:top w:val="none" w:sz="0" w:space="0" w:color="auto"/>
        <w:left w:val="none" w:sz="0" w:space="0" w:color="auto"/>
        <w:bottom w:val="none" w:sz="0" w:space="0" w:color="auto"/>
        <w:right w:val="none" w:sz="0" w:space="0" w:color="auto"/>
      </w:divBdr>
    </w:div>
    <w:div w:id="1590231209">
      <w:bodyDiv w:val="1"/>
      <w:marLeft w:val="0"/>
      <w:marRight w:val="0"/>
      <w:marTop w:val="0"/>
      <w:marBottom w:val="0"/>
      <w:divBdr>
        <w:top w:val="none" w:sz="0" w:space="0" w:color="auto"/>
        <w:left w:val="none" w:sz="0" w:space="0" w:color="auto"/>
        <w:bottom w:val="none" w:sz="0" w:space="0" w:color="auto"/>
        <w:right w:val="none" w:sz="0" w:space="0" w:color="auto"/>
      </w:divBdr>
    </w:div>
    <w:div w:id="2063745189">
      <w:bodyDiv w:val="1"/>
      <w:marLeft w:val="0"/>
      <w:marRight w:val="0"/>
      <w:marTop w:val="0"/>
      <w:marBottom w:val="0"/>
      <w:divBdr>
        <w:top w:val="none" w:sz="0" w:space="0" w:color="auto"/>
        <w:left w:val="none" w:sz="0" w:space="0" w:color="auto"/>
        <w:bottom w:val="none" w:sz="0" w:space="0" w:color="auto"/>
        <w:right w:val="none" w:sz="0" w:space="0" w:color="auto"/>
      </w:divBdr>
      <w:divsChild>
        <w:div w:id="1442409186">
          <w:marLeft w:val="0"/>
          <w:marRight w:val="0"/>
          <w:marTop w:val="0"/>
          <w:marBottom w:val="0"/>
          <w:divBdr>
            <w:top w:val="none" w:sz="0" w:space="0" w:color="auto"/>
            <w:left w:val="none" w:sz="0" w:space="0" w:color="auto"/>
            <w:bottom w:val="none" w:sz="0" w:space="0" w:color="auto"/>
            <w:right w:val="none" w:sz="0" w:space="0" w:color="auto"/>
          </w:divBdr>
        </w:div>
        <w:div w:id="327902946">
          <w:marLeft w:val="0"/>
          <w:marRight w:val="0"/>
          <w:marTop w:val="0"/>
          <w:marBottom w:val="0"/>
          <w:divBdr>
            <w:top w:val="none" w:sz="0" w:space="0" w:color="auto"/>
            <w:left w:val="none" w:sz="0" w:space="0" w:color="auto"/>
            <w:bottom w:val="none" w:sz="0" w:space="0" w:color="auto"/>
            <w:right w:val="none" w:sz="0" w:space="0" w:color="auto"/>
          </w:divBdr>
        </w:div>
        <w:div w:id="530648539">
          <w:marLeft w:val="0"/>
          <w:marRight w:val="0"/>
          <w:marTop w:val="0"/>
          <w:marBottom w:val="0"/>
          <w:divBdr>
            <w:top w:val="none" w:sz="0" w:space="0" w:color="auto"/>
            <w:left w:val="none" w:sz="0" w:space="0" w:color="auto"/>
            <w:bottom w:val="none" w:sz="0" w:space="0" w:color="auto"/>
            <w:right w:val="none" w:sz="0" w:space="0" w:color="auto"/>
          </w:divBdr>
        </w:div>
        <w:div w:id="284851026">
          <w:marLeft w:val="0"/>
          <w:marRight w:val="0"/>
          <w:marTop w:val="0"/>
          <w:marBottom w:val="0"/>
          <w:divBdr>
            <w:top w:val="none" w:sz="0" w:space="0" w:color="auto"/>
            <w:left w:val="none" w:sz="0" w:space="0" w:color="auto"/>
            <w:bottom w:val="none" w:sz="0" w:space="0" w:color="auto"/>
            <w:right w:val="none" w:sz="0" w:space="0" w:color="auto"/>
          </w:divBdr>
        </w:div>
        <w:div w:id="686836803">
          <w:marLeft w:val="0"/>
          <w:marRight w:val="0"/>
          <w:marTop w:val="0"/>
          <w:marBottom w:val="0"/>
          <w:divBdr>
            <w:top w:val="none" w:sz="0" w:space="0" w:color="auto"/>
            <w:left w:val="none" w:sz="0" w:space="0" w:color="auto"/>
            <w:bottom w:val="none" w:sz="0" w:space="0" w:color="auto"/>
            <w:right w:val="none" w:sz="0" w:space="0" w:color="auto"/>
          </w:divBdr>
        </w:div>
        <w:div w:id="1346203589">
          <w:marLeft w:val="0"/>
          <w:marRight w:val="0"/>
          <w:marTop w:val="0"/>
          <w:marBottom w:val="0"/>
          <w:divBdr>
            <w:top w:val="none" w:sz="0" w:space="0" w:color="auto"/>
            <w:left w:val="none" w:sz="0" w:space="0" w:color="auto"/>
            <w:bottom w:val="none" w:sz="0" w:space="0" w:color="auto"/>
            <w:right w:val="none" w:sz="0" w:space="0" w:color="auto"/>
          </w:divBdr>
        </w:div>
        <w:div w:id="2110082092">
          <w:marLeft w:val="0"/>
          <w:marRight w:val="0"/>
          <w:marTop w:val="0"/>
          <w:marBottom w:val="0"/>
          <w:divBdr>
            <w:top w:val="none" w:sz="0" w:space="0" w:color="auto"/>
            <w:left w:val="none" w:sz="0" w:space="0" w:color="auto"/>
            <w:bottom w:val="none" w:sz="0" w:space="0" w:color="auto"/>
            <w:right w:val="none" w:sz="0" w:space="0" w:color="auto"/>
          </w:divBdr>
        </w:div>
        <w:div w:id="1410693512">
          <w:marLeft w:val="0"/>
          <w:marRight w:val="0"/>
          <w:marTop w:val="0"/>
          <w:marBottom w:val="0"/>
          <w:divBdr>
            <w:top w:val="none" w:sz="0" w:space="0" w:color="auto"/>
            <w:left w:val="none" w:sz="0" w:space="0" w:color="auto"/>
            <w:bottom w:val="none" w:sz="0" w:space="0" w:color="auto"/>
            <w:right w:val="none" w:sz="0" w:space="0" w:color="auto"/>
          </w:divBdr>
        </w:div>
      </w:divsChild>
    </w:div>
    <w:div w:id="2097512142">
      <w:bodyDiv w:val="1"/>
      <w:marLeft w:val="0"/>
      <w:marRight w:val="0"/>
      <w:marTop w:val="0"/>
      <w:marBottom w:val="0"/>
      <w:divBdr>
        <w:top w:val="none" w:sz="0" w:space="0" w:color="auto"/>
        <w:left w:val="none" w:sz="0" w:space="0" w:color="auto"/>
        <w:bottom w:val="none" w:sz="0" w:space="0" w:color="auto"/>
        <w:right w:val="none" w:sz="0" w:space="0" w:color="auto"/>
      </w:divBdr>
    </w:div>
    <w:div w:id="214500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f9f12f6bd98126fbd29bf543db87fd41">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b56b57f6d733b2051704b18ac720fea8"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Props1.xml><?xml version="1.0" encoding="utf-8"?>
<ds:datastoreItem xmlns:ds="http://schemas.openxmlformats.org/officeDocument/2006/customXml" ds:itemID="{43910266-FF47-4662-9788-5D6302F20C78}"/>
</file>

<file path=customXml/itemProps2.xml><?xml version="1.0" encoding="utf-8"?>
<ds:datastoreItem xmlns:ds="http://schemas.openxmlformats.org/officeDocument/2006/customXml" ds:itemID="{DB115C33-1FFC-4E83-AD8D-5C6956F5F046}">
  <ds:schemaRefs>
    <ds:schemaRef ds:uri="http://schemas.openxmlformats.org/officeDocument/2006/bibliography"/>
  </ds:schemaRefs>
</ds:datastoreItem>
</file>

<file path=customXml/itemProps3.xml><?xml version="1.0" encoding="utf-8"?>
<ds:datastoreItem xmlns:ds="http://schemas.openxmlformats.org/officeDocument/2006/customXml" ds:itemID="{0A8B8F04-57E3-4285-81D1-95E706373211}">
  <ds:schemaRefs>
    <ds:schemaRef ds:uri="http://schemas.microsoft.com/sharepoint/v3/contenttype/forms"/>
  </ds:schemaRefs>
</ds:datastoreItem>
</file>

<file path=customXml/itemProps4.xml><?xml version="1.0" encoding="utf-8"?>
<ds:datastoreItem xmlns:ds="http://schemas.openxmlformats.org/officeDocument/2006/customXml" ds:itemID="{427A7AB8-7A9C-44E2-9B32-EBF0C35D1CF6}">
  <ds:schemaRefs>
    <ds:schemaRef ds:uri="http://schemas.microsoft.com/office/2006/metadata/properties"/>
    <ds:schemaRef ds:uri="http://schemas.microsoft.com/office/infopath/2007/PartnerControls"/>
    <ds:schemaRef ds:uri="fcff5d73-0a27-44c1-b8dc-6e4eb2197b4a"/>
    <ds:schemaRef ds:uri="6fa7b9c8-75da-409b-8aa2-024bd3215a4c"/>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Pages>
  <Words>1315</Words>
  <Characters>7235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Consuelo Elizabeth Lita Portilla</cp:lastModifiedBy>
  <cp:revision>18</cp:revision>
  <cp:lastPrinted>2024-09-26T15:47:00Z</cp:lastPrinted>
  <dcterms:created xsi:type="dcterms:W3CDTF">2024-09-27T20:32:00Z</dcterms:created>
  <dcterms:modified xsi:type="dcterms:W3CDTF">2025-03-20T19:58:00Z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