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EB2" w14:textId="77777777" w:rsidR="00F57DA2" w:rsidRDefault="0046078A">
      <w:pPr>
        <w:rPr>
          <w:rStyle w:val="20"/>
        </w:rPr>
      </w:pPr>
      <w:r w:rsidRPr="00F57DA2">
        <w:rPr>
          <w:rStyle w:val="20"/>
        </w:rPr>
        <w:t>选题动机</w:t>
      </w:r>
    </w:p>
    <w:p w14:paraId="1FC7C9B4" w14:textId="77777777" w:rsidR="00F57DA2" w:rsidRDefault="0046078A" w:rsidP="00F57DA2">
      <w:pPr>
        <w:ind w:firstLine="420"/>
        <w:rPr>
          <w:sz w:val="18"/>
          <w:szCs w:val="18"/>
        </w:rPr>
      </w:pPr>
      <w:r w:rsidRPr="00BD7E36">
        <w:rPr>
          <w:sz w:val="18"/>
          <w:szCs w:val="18"/>
        </w:rPr>
        <w:t>本选题的构思来源于传统枯燥、缓慢的单词记忆过程。作为大学生，很多人都面临着CET</w:t>
      </w:r>
      <w:proofErr w:type="gramStart"/>
      <w:r w:rsidRPr="00BD7E36">
        <w:rPr>
          <w:sz w:val="18"/>
          <w:szCs w:val="18"/>
        </w:rPr>
        <w:t>四六</w:t>
      </w:r>
      <w:proofErr w:type="gramEnd"/>
      <w:r w:rsidRPr="00BD7E36">
        <w:rPr>
          <w:sz w:val="18"/>
          <w:szCs w:val="18"/>
        </w:rPr>
        <w:t>级, 托福，雅思，GRE, GMAT等各种英语水平考试的压力，好的学习方法和工具可以使得英语学习事半功倍。目前市面上有较多单词记忆软件可供借鉴，出于锻炼代码能力的目的，选择基于.Net框架开发一款单词记忆的</w:t>
      </w:r>
      <w:proofErr w:type="spellStart"/>
      <w:r w:rsidRPr="00BD7E36">
        <w:rPr>
          <w:rFonts w:hint="eastAsia"/>
          <w:sz w:val="18"/>
          <w:szCs w:val="18"/>
        </w:rPr>
        <w:t>W</w:t>
      </w:r>
      <w:r w:rsidRPr="00BD7E36">
        <w:rPr>
          <w:sz w:val="18"/>
          <w:szCs w:val="18"/>
        </w:rPr>
        <w:t>inform</w:t>
      </w:r>
      <w:proofErr w:type="spellEnd"/>
      <w:r w:rsidRPr="00BD7E36">
        <w:rPr>
          <w:sz w:val="18"/>
          <w:szCs w:val="18"/>
        </w:rPr>
        <w:t>项目</w:t>
      </w:r>
      <w:r w:rsidRPr="00BD7E36">
        <w:rPr>
          <w:sz w:val="18"/>
          <w:szCs w:val="18"/>
        </w:rPr>
        <w:br/>
      </w:r>
      <w:r w:rsidRPr="00BD7E36">
        <w:rPr>
          <w:sz w:val="18"/>
          <w:szCs w:val="18"/>
        </w:rPr>
        <w:br/>
      </w:r>
      <w:r w:rsidRPr="00F57DA2">
        <w:rPr>
          <w:rStyle w:val="20"/>
        </w:rPr>
        <w:t>功能设计</w:t>
      </w:r>
      <w:r w:rsidRPr="00BD7E36">
        <w:rPr>
          <w:sz w:val="18"/>
          <w:szCs w:val="18"/>
        </w:rPr>
        <w:br/>
      </w:r>
      <w:r w:rsidR="00F57DA2">
        <w:rPr>
          <w:rStyle w:val="30"/>
          <w:rFonts w:hint="eastAsia"/>
        </w:rPr>
        <w:t>1</w:t>
      </w:r>
      <w:r w:rsidR="00F57DA2">
        <w:rPr>
          <w:rStyle w:val="30"/>
        </w:rPr>
        <w:t>.</w:t>
      </w:r>
      <w:r w:rsidRPr="00F57DA2">
        <w:rPr>
          <w:rStyle w:val="30"/>
        </w:rPr>
        <w:t>查询单词</w:t>
      </w:r>
    </w:p>
    <w:p w14:paraId="74E9E499" w14:textId="77777777" w:rsidR="002F5E85" w:rsidRDefault="0046078A" w:rsidP="002F5E85">
      <w:pPr>
        <w:ind w:firstLine="420"/>
        <w:rPr>
          <w:sz w:val="18"/>
          <w:szCs w:val="18"/>
        </w:rPr>
      </w:pPr>
      <w:r w:rsidRPr="00BD7E36">
        <w:rPr>
          <w:sz w:val="18"/>
          <w:szCs w:val="18"/>
        </w:rPr>
        <w:t>类似词典的作用，可</w:t>
      </w:r>
      <w:bookmarkStart w:id="0" w:name="_Hlk72695235"/>
      <w:r w:rsidRPr="00BD7E36">
        <w:rPr>
          <w:sz w:val="18"/>
          <w:szCs w:val="18"/>
        </w:rPr>
        <w:t>通过直接浏览、查询的方式对单词进行浏览，在浏览过程中，可将单词加入生词库。</w:t>
      </w:r>
    </w:p>
    <w:bookmarkEnd w:id="0"/>
    <w:p w14:paraId="0960808F" w14:textId="62370C90" w:rsidR="00F57DA2" w:rsidRDefault="0046078A" w:rsidP="002F5E85">
      <w:pPr>
        <w:ind w:firstLine="420"/>
        <w:rPr>
          <w:sz w:val="18"/>
          <w:szCs w:val="18"/>
        </w:rPr>
      </w:pPr>
      <w:r w:rsidRPr="00BD7E36">
        <w:br/>
      </w:r>
      <w:r w:rsidR="00F57DA2" w:rsidRPr="00F57DA2">
        <w:rPr>
          <w:rStyle w:val="30"/>
          <w:rFonts w:hint="eastAsia"/>
        </w:rPr>
        <w:t>2</w:t>
      </w:r>
      <w:r w:rsidR="00F57DA2" w:rsidRPr="00F57DA2">
        <w:rPr>
          <w:rStyle w:val="30"/>
        </w:rPr>
        <w:t>.</w:t>
      </w:r>
      <w:r w:rsidRPr="00F57DA2">
        <w:rPr>
          <w:rStyle w:val="30"/>
        </w:rPr>
        <w:t>单词记忆</w:t>
      </w:r>
    </w:p>
    <w:p w14:paraId="122EB8A6" w14:textId="77777777" w:rsidR="00A44D08" w:rsidRDefault="0046078A" w:rsidP="00A44D08">
      <w:pPr>
        <w:ind w:firstLine="420"/>
        <w:rPr>
          <w:sz w:val="18"/>
          <w:szCs w:val="18"/>
        </w:rPr>
      </w:pPr>
      <w:r w:rsidRPr="00BD7E36">
        <w:rPr>
          <w:sz w:val="18"/>
          <w:szCs w:val="18"/>
        </w:rPr>
        <w:t>根据</w:t>
      </w:r>
      <w:r w:rsidR="00934BB5">
        <w:rPr>
          <w:rFonts w:hint="eastAsia"/>
          <w:sz w:val="18"/>
          <w:szCs w:val="18"/>
        </w:rPr>
        <w:t>用户的</w:t>
      </w:r>
      <w:r w:rsidRPr="00BD7E36">
        <w:rPr>
          <w:sz w:val="18"/>
          <w:szCs w:val="18"/>
        </w:rPr>
        <w:t>生词库，显示对应单词的中文释义（或可加上例句挖空），要求用户输入英文单词，</w:t>
      </w:r>
      <w:bookmarkStart w:id="1" w:name="_Hlk72697923"/>
      <w:r w:rsidRPr="00BD7E36">
        <w:rPr>
          <w:sz w:val="18"/>
          <w:szCs w:val="18"/>
        </w:rPr>
        <w:t>按回车键后，系统提示正误</w:t>
      </w:r>
      <w:bookmarkEnd w:id="1"/>
      <w:r w:rsidRPr="00BD7E36">
        <w:rPr>
          <w:sz w:val="18"/>
          <w:szCs w:val="18"/>
        </w:rPr>
        <w:t>，正确则要求用户选择熟悉程度</w:t>
      </w:r>
      <w:r w:rsidR="00934BB5">
        <w:rPr>
          <w:rFonts w:hint="eastAsia"/>
          <w:sz w:val="18"/>
          <w:szCs w:val="18"/>
        </w:rPr>
        <w:t>（键盘快捷键和鼠标点击按钮）</w:t>
      </w:r>
      <w:r w:rsidRPr="00BD7E36">
        <w:rPr>
          <w:sz w:val="18"/>
          <w:szCs w:val="18"/>
        </w:rPr>
        <w:t>，以供未来复习，</w:t>
      </w:r>
      <w:bookmarkStart w:id="2" w:name="_Hlk72698460"/>
      <w:r w:rsidRPr="00BD7E36">
        <w:rPr>
          <w:sz w:val="18"/>
          <w:szCs w:val="18"/>
        </w:rPr>
        <w:t>错误则要求用户继续输入，直至正确为止。用户可以按住提示按钮</w:t>
      </w:r>
      <w:r w:rsidR="00934BB5">
        <w:rPr>
          <w:rFonts w:hint="eastAsia"/>
          <w:sz w:val="18"/>
          <w:szCs w:val="18"/>
        </w:rPr>
        <w:t>或键盘快捷键</w:t>
      </w:r>
      <w:r w:rsidRPr="00BD7E36">
        <w:rPr>
          <w:sz w:val="18"/>
          <w:szCs w:val="18"/>
        </w:rPr>
        <w:t>以显示</w:t>
      </w:r>
      <w:r w:rsidR="00A44D08">
        <w:rPr>
          <w:rFonts w:hint="eastAsia"/>
          <w:sz w:val="18"/>
          <w:szCs w:val="18"/>
        </w:rPr>
        <w:t>答案。</w:t>
      </w:r>
      <w:bookmarkEnd w:id="2"/>
    </w:p>
    <w:p w14:paraId="17F02BEB" w14:textId="77777777" w:rsidR="00A44D08" w:rsidRDefault="00A44D08" w:rsidP="00A44D08">
      <w:pPr>
        <w:ind w:firstLine="420"/>
      </w:pPr>
    </w:p>
    <w:p w14:paraId="3EE7A74C" w14:textId="256E6A49" w:rsidR="00F57DA2" w:rsidRDefault="0046078A" w:rsidP="00A44D08">
      <w:pPr>
        <w:ind w:firstLine="420"/>
        <w:rPr>
          <w:sz w:val="18"/>
          <w:szCs w:val="18"/>
        </w:rPr>
      </w:pPr>
      <w:r w:rsidRPr="00BD7E36">
        <w:br/>
      </w:r>
      <w:r w:rsidR="00F57DA2" w:rsidRPr="00F57DA2">
        <w:rPr>
          <w:rStyle w:val="30"/>
          <w:rFonts w:hint="eastAsia"/>
        </w:rPr>
        <w:t>3</w:t>
      </w:r>
      <w:r w:rsidR="00F57DA2" w:rsidRPr="00F57DA2">
        <w:rPr>
          <w:rStyle w:val="30"/>
        </w:rPr>
        <w:t>.</w:t>
      </w:r>
      <w:r w:rsidR="0066474A">
        <w:rPr>
          <w:rStyle w:val="30"/>
          <w:rFonts w:hint="eastAsia"/>
        </w:rPr>
        <w:t>用户</w:t>
      </w:r>
      <w:r w:rsidRPr="00F57DA2">
        <w:rPr>
          <w:rStyle w:val="30"/>
        </w:rPr>
        <w:t>设置</w:t>
      </w:r>
    </w:p>
    <w:p w14:paraId="0C0E8871" w14:textId="24950057" w:rsidR="0066474A" w:rsidRPr="0066474A" w:rsidRDefault="0046078A" w:rsidP="0066474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66474A">
        <w:rPr>
          <w:sz w:val="18"/>
          <w:szCs w:val="18"/>
        </w:rPr>
        <w:t>可选择</w:t>
      </w:r>
      <w:r w:rsidR="00F57DA2" w:rsidRPr="0066474A">
        <w:rPr>
          <w:rFonts w:hint="eastAsia"/>
          <w:sz w:val="18"/>
          <w:szCs w:val="18"/>
        </w:rPr>
        <w:t>不同的</w:t>
      </w:r>
      <w:r w:rsidRPr="0066474A">
        <w:rPr>
          <w:sz w:val="18"/>
          <w:szCs w:val="18"/>
        </w:rPr>
        <w:t>作为浏览和</w:t>
      </w:r>
      <w:r w:rsidR="00F57DA2" w:rsidRPr="0066474A">
        <w:rPr>
          <w:rFonts w:hint="eastAsia"/>
          <w:sz w:val="18"/>
          <w:szCs w:val="18"/>
        </w:rPr>
        <w:t>记忆</w:t>
      </w:r>
      <w:r w:rsidRPr="0066474A">
        <w:rPr>
          <w:sz w:val="18"/>
          <w:szCs w:val="18"/>
        </w:rPr>
        <w:t>的词库。并进行导入操作。</w:t>
      </w:r>
    </w:p>
    <w:p w14:paraId="0516ABFE" w14:textId="735BB797" w:rsidR="0066474A" w:rsidRDefault="0066474A" w:rsidP="0066474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设定每次记忆的单词数</w:t>
      </w:r>
    </w:p>
    <w:p w14:paraId="209F1FBB" w14:textId="77777777" w:rsidR="0066474A" w:rsidRPr="0066474A" w:rsidRDefault="0066474A" w:rsidP="0066474A">
      <w:pPr>
        <w:ind w:left="420"/>
        <w:rPr>
          <w:sz w:val="18"/>
          <w:szCs w:val="18"/>
        </w:rPr>
      </w:pPr>
    </w:p>
    <w:p w14:paraId="5DDBEF40" w14:textId="706E853C" w:rsidR="00F57DA2" w:rsidRPr="0066474A" w:rsidRDefault="00F57DA2" w:rsidP="0066474A">
      <w:pPr>
        <w:rPr>
          <w:sz w:val="18"/>
          <w:szCs w:val="18"/>
        </w:rPr>
      </w:pPr>
      <w:r w:rsidRPr="00F57DA2">
        <w:rPr>
          <w:rStyle w:val="30"/>
          <w:rFonts w:hint="eastAsia"/>
        </w:rPr>
        <w:t>4</w:t>
      </w:r>
      <w:r w:rsidRPr="00F57DA2">
        <w:rPr>
          <w:rStyle w:val="30"/>
        </w:rPr>
        <w:t>.</w:t>
      </w:r>
      <w:r w:rsidR="0046078A" w:rsidRPr="00F57DA2">
        <w:rPr>
          <w:rStyle w:val="30"/>
        </w:rPr>
        <w:t>词汇统计</w:t>
      </w:r>
    </w:p>
    <w:p w14:paraId="3F7DBD89" w14:textId="20664D8D" w:rsidR="00BD7E36" w:rsidRDefault="0046078A" w:rsidP="005052CE">
      <w:pPr>
        <w:ind w:firstLine="420"/>
        <w:rPr>
          <w:sz w:val="18"/>
          <w:szCs w:val="18"/>
        </w:rPr>
      </w:pPr>
      <w:bookmarkStart w:id="3" w:name="_Hlk72699210"/>
      <w:r w:rsidRPr="00BD7E36">
        <w:rPr>
          <w:sz w:val="18"/>
          <w:szCs w:val="18"/>
        </w:rPr>
        <w:t>统计已记忆的单词，显示“单词”“首次记忆时间”“上次记忆时间”“阶段”“</w:t>
      </w:r>
      <w:r w:rsidR="00934BB5">
        <w:rPr>
          <w:rFonts w:hint="eastAsia"/>
          <w:sz w:val="18"/>
          <w:szCs w:val="18"/>
        </w:rPr>
        <w:t>熟悉程</w:t>
      </w:r>
      <w:r w:rsidRPr="00BD7E36">
        <w:rPr>
          <w:sz w:val="18"/>
          <w:szCs w:val="18"/>
        </w:rPr>
        <w:t>度”等信息</w:t>
      </w:r>
      <w:r w:rsidR="00BD7E36">
        <w:rPr>
          <w:rFonts w:hint="eastAsia"/>
          <w:sz w:val="18"/>
          <w:szCs w:val="18"/>
        </w:rPr>
        <w:t>，下一次打开应用会直接追踪到上次的历史（文件/数据库存储）</w:t>
      </w:r>
      <w:r w:rsidRPr="00BD7E36">
        <w:rPr>
          <w:sz w:val="18"/>
          <w:szCs w:val="18"/>
        </w:rPr>
        <w:t>。这些数据直接关系着按记忆曲线</w:t>
      </w:r>
      <w:r w:rsidR="00BD7E36">
        <w:rPr>
          <w:rFonts w:hint="eastAsia"/>
          <w:sz w:val="18"/>
          <w:szCs w:val="18"/>
        </w:rPr>
        <w:t>记忆</w:t>
      </w:r>
      <w:r w:rsidRPr="00BD7E36">
        <w:rPr>
          <w:sz w:val="18"/>
          <w:szCs w:val="18"/>
        </w:rPr>
        <w:t>的进行。</w:t>
      </w:r>
    </w:p>
    <w:p w14:paraId="1456C4E3" w14:textId="2717E4D2" w:rsidR="00934BB5" w:rsidRPr="00934BB5" w:rsidRDefault="005052CE" w:rsidP="00934BB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尽可能实现已记忆单词在</w:t>
      </w:r>
      <w:r w:rsidRPr="00BD7E36">
        <w:rPr>
          <w:sz w:val="18"/>
          <w:szCs w:val="18"/>
        </w:rPr>
        <w:t>艾宾</w:t>
      </w:r>
      <w:proofErr w:type="gramStart"/>
      <w:r w:rsidRPr="00BD7E36">
        <w:rPr>
          <w:sz w:val="18"/>
          <w:szCs w:val="18"/>
        </w:rPr>
        <w:t>浩</w:t>
      </w:r>
      <w:proofErr w:type="gramEnd"/>
      <w:r w:rsidRPr="00BD7E36">
        <w:rPr>
          <w:sz w:val="18"/>
          <w:szCs w:val="18"/>
        </w:rPr>
        <w:t>斯记忆曲线</w:t>
      </w:r>
      <w:r>
        <w:rPr>
          <w:rFonts w:hint="eastAsia"/>
          <w:sz w:val="18"/>
          <w:szCs w:val="18"/>
        </w:rPr>
        <w:t>上的分布情况</w:t>
      </w:r>
      <w:r w:rsidR="00934BB5">
        <w:rPr>
          <w:rFonts w:hint="eastAsia"/>
          <w:sz w:val="18"/>
          <w:szCs w:val="18"/>
        </w:rPr>
        <w:t>可视化</w:t>
      </w:r>
      <w:r>
        <w:rPr>
          <w:rFonts w:hint="eastAsia"/>
          <w:sz w:val="18"/>
          <w:szCs w:val="18"/>
        </w:rPr>
        <w:t>。</w:t>
      </w:r>
    </w:p>
    <w:bookmarkEnd w:id="3"/>
    <w:p w14:paraId="1B2F1CE2" w14:textId="74830496" w:rsidR="00BD7E36" w:rsidRDefault="00BD7E36" w:rsidP="00F57DA2">
      <w:pPr>
        <w:pStyle w:val="2"/>
      </w:pPr>
      <w:r w:rsidRPr="00BD7E36">
        <w:rPr>
          <w:rFonts w:hint="eastAsia"/>
        </w:rPr>
        <w:t>技术难点</w:t>
      </w:r>
    </w:p>
    <w:p w14:paraId="78C9D1F2" w14:textId="69C80AA3" w:rsidR="00BD7E36" w:rsidRPr="00BD7E36" w:rsidRDefault="00BD7E36" w:rsidP="00BD7E3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D7E36">
        <w:rPr>
          <w:rFonts w:hint="eastAsia"/>
          <w:sz w:val="18"/>
          <w:szCs w:val="18"/>
        </w:rPr>
        <w:t>实现</w:t>
      </w:r>
      <w:r w:rsidR="00A50A0A">
        <w:rPr>
          <w:rFonts w:hint="eastAsia"/>
          <w:sz w:val="18"/>
          <w:szCs w:val="18"/>
        </w:rPr>
        <w:t>根据单词记忆的时间间隔</w:t>
      </w:r>
      <w:r w:rsidRPr="00BD7E36">
        <w:rPr>
          <w:rFonts w:hint="eastAsia"/>
          <w:sz w:val="18"/>
          <w:szCs w:val="18"/>
        </w:rPr>
        <w:t>按照</w:t>
      </w:r>
      <w:r w:rsidRPr="00BD7E36">
        <w:rPr>
          <w:sz w:val="18"/>
          <w:szCs w:val="18"/>
        </w:rPr>
        <w:t>艾宾</w:t>
      </w:r>
      <w:proofErr w:type="gramStart"/>
      <w:r w:rsidRPr="00BD7E36">
        <w:rPr>
          <w:sz w:val="18"/>
          <w:szCs w:val="18"/>
        </w:rPr>
        <w:t>浩</w:t>
      </w:r>
      <w:proofErr w:type="gramEnd"/>
      <w:r w:rsidRPr="00BD7E36">
        <w:rPr>
          <w:sz w:val="18"/>
          <w:szCs w:val="18"/>
        </w:rPr>
        <w:t>斯记忆曲线</w:t>
      </w:r>
      <w:r w:rsidRPr="00BD7E36">
        <w:rPr>
          <w:rFonts w:hint="eastAsia"/>
          <w:sz w:val="18"/>
          <w:szCs w:val="18"/>
        </w:rPr>
        <w:t>安排单词记忆计划</w:t>
      </w:r>
    </w:p>
    <w:p w14:paraId="4AC39943" w14:textId="3A4D02D4" w:rsidR="00BD7E36" w:rsidRPr="00A50A0A" w:rsidRDefault="00A50A0A" w:rsidP="00BD7E3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18"/>
          <w:szCs w:val="18"/>
        </w:rPr>
        <w:t>已加入生词库的单词中有各种熟悉程度不同的单词，实现区别安排熟悉程度不同的单词记忆计划</w:t>
      </w:r>
    </w:p>
    <w:p w14:paraId="37726345" w14:textId="503661C7" w:rsidR="00A50A0A" w:rsidRPr="00A50A0A" w:rsidRDefault="00A50A0A" w:rsidP="00BD7E3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18"/>
          <w:szCs w:val="18"/>
        </w:rPr>
        <w:t>单词查询功能中实现英汉均能匹配搜索，以及部分匹配搜索，搜索结果实时显示</w:t>
      </w:r>
    </w:p>
    <w:p w14:paraId="29C3BE63" w14:textId="5C9D4536" w:rsidR="00F57DA2" w:rsidRPr="00BD7E36" w:rsidRDefault="00F57DA2" w:rsidP="00F57D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18"/>
          <w:szCs w:val="18"/>
        </w:rPr>
        <w:t>包含海量英文词汇以及中文释义甚至例句的不同词库的导入</w:t>
      </w:r>
    </w:p>
    <w:p w14:paraId="6153E2EE" w14:textId="7EC6F3F0" w:rsidR="00BD7E36" w:rsidRPr="00F57DA2" w:rsidRDefault="00BD7E36" w:rsidP="00F57DA2">
      <w:pPr>
        <w:rPr>
          <w:sz w:val="18"/>
          <w:szCs w:val="18"/>
        </w:rPr>
      </w:pPr>
    </w:p>
    <w:sectPr w:rsidR="00BD7E36" w:rsidRPr="00F5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EF"/>
    <w:multiLevelType w:val="hybridMultilevel"/>
    <w:tmpl w:val="A4CA757E"/>
    <w:lvl w:ilvl="0" w:tplc="55EA59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D94AA7"/>
    <w:multiLevelType w:val="hybridMultilevel"/>
    <w:tmpl w:val="B1022CF8"/>
    <w:lvl w:ilvl="0" w:tplc="BFE42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6"/>
    <w:rsid w:val="002F5E85"/>
    <w:rsid w:val="0046078A"/>
    <w:rsid w:val="00467DAE"/>
    <w:rsid w:val="005052CE"/>
    <w:rsid w:val="005A6C66"/>
    <w:rsid w:val="0066474A"/>
    <w:rsid w:val="00797C4A"/>
    <w:rsid w:val="00934BB5"/>
    <w:rsid w:val="00A44D08"/>
    <w:rsid w:val="00A50A0A"/>
    <w:rsid w:val="00BD7E36"/>
    <w:rsid w:val="00C66A37"/>
    <w:rsid w:val="00D20D46"/>
    <w:rsid w:val="00F5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6818"/>
  <w15:chartTrackingRefBased/>
  <w15:docId w15:val="{6C03F9D5-3C7A-41DB-9F34-541C737A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D7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D7E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D7E3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7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7D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逸帆</dc:creator>
  <cp:keywords/>
  <dc:description/>
  <cp:lastModifiedBy>谢 逸帆</cp:lastModifiedBy>
  <cp:revision>8</cp:revision>
  <dcterms:created xsi:type="dcterms:W3CDTF">2021-05-20T07:03:00Z</dcterms:created>
  <dcterms:modified xsi:type="dcterms:W3CDTF">2021-05-23T14:00:00Z</dcterms:modified>
</cp:coreProperties>
</file>