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74F68" w14:textId="77777777" w:rsidR="00C90620" w:rsidRPr="00C90620" w:rsidRDefault="00C90620" w:rsidP="00C90620">
      <w:pPr>
        <w:ind w:firstLine="0"/>
        <w:jc w:val="center"/>
        <w:rPr>
          <w:b/>
          <w:bCs/>
        </w:rPr>
      </w:pPr>
      <w:r w:rsidRPr="00C90620">
        <w:rPr>
          <w:b/>
          <w:bCs/>
        </w:rPr>
        <w:t>ЛАБОРАТОРНАЯ РАБОТА №1</w:t>
      </w:r>
    </w:p>
    <w:p w14:paraId="550E2DB5" w14:textId="77777777" w:rsidR="00C90620" w:rsidRPr="00C90620" w:rsidRDefault="00C90620" w:rsidP="00C90620">
      <w:pPr>
        <w:ind w:firstLine="0"/>
        <w:jc w:val="center"/>
        <w:rPr>
          <w:b/>
          <w:bCs/>
        </w:rPr>
      </w:pPr>
      <w:r w:rsidRPr="00C90620">
        <w:rPr>
          <w:b/>
          <w:bCs/>
        </w:rPr>
        <w:t>«ИССЛЕДОВАНИЕ СПОСОБОВ МОДЕЛИРОВАНИЯ СИСТЕМ</w:t>
      </w:r>
    </w:p>
    <w:p w14:paraId="19880B0C" w14:textId="131C898E" w:rsidR="00C90620" w:rsidRDefault="00C90620" w:rsidP="00C90620">
      <w:pPr>
        <w:ind w:firstLine="0"/>
        <w:jc w:val="center"/>
        <w:rPr>
          <w:b/>
          <w:bCs/>
        </w:rPr>
      </w:pPr>
      <w:r w:rsidRPr="00C90620">
        <w:rPr>
          <w:b/>
          <w:bCs/>
        </w:rPr>
        <w:t>В РАМКАХ НЕПРЕРЫВНО-ДЕТЕРМИНИРОВАННОГО ПОДХОДА»</w:t>
      </w:r>
    </w:p>
    <w:p w14:paraId="49D74743" w14:textId="77777777" w:rsidR="00C90620" w:rsidRDefault="00C90620" w:rsidP="00C90620">
      <w:pPr>
        <w:ind w:firstLine="0"/>
        <w:rPr>
          <w:b/>
          <w:bCs/>
        </w:rPr>
      </w:pPr>
    </w:p>
    <w:p w14:paraId="0DDAF70A" w14:textId="77777777" w:rsidR="00C90620" w:rsidRDefault="00C90620" w:rsidP="00C90620">
      <w:pPr>
        <w:ind w:firstLine="0"/>
        <w:rPr>
          <w:b/>
          <w:bCs/>
        </w:rPr>
      </w:pPr>
    </w:p>
    <w:p w14:paraId="6F58E2C5" w14:textId="6088746E" w:rsidR="00C90620" w:rsidRPr="00C90620" w:rsidRDefault="00C90620" w:rsidP="00C90620">
      <w:pPr>
        <w:ind w:firstLine="708"/>
        <w:rPr>
          <w:b/>
          <w:bCs/>
        </w:rPr>
      </w:pPr>
      <w:r w:rsidRPr="00C90620">
        <w:rPr>
          <w:b/>
          <w:bCs/>
        </w:rPr>
        <w:t>1</w:t>
      </w:r>
      <w:r>
        <w:rPr>
          <w:b/>
          <w:bCs/>
        </w:rPr>
        <w:t>.1</w:t>
      </w:r>
      <w:r w:rsidRPr="00C90620">
        <w:rPr>
          <w:b/>
          <w:bCs/>
        </w:rPr>
        <w:t xml:space="preserve"> Цель работы</w:t>
      </w:r>
    </w:p>
    <w:p w14:paraId="3B38432D" w14:textId="6DE79B11" w:rsidR="00C90620" w:rsidRDefault="00C90620" w:rsidP="00C90620">
      <w:pPr>
        <w:ind w:firstLine="708"/>
      </w:pPr>
      <w:r w:rsidRPr="00C90620">
        <w:t xml:space="preserve">Исследование способов построения простейших моделей непрерывных систем с помощью методов аналитического и имитационного моделирования. Изучение технологии системно-динамического имитационного моделирования в среде </w:t>
      </w:r>
      <w:proofErr w:type="spellStart"/>
      <w:r w:rsidRPr="00C90620">
        <w:t>AnyLogic</w:t>
      </w:r>
      <w:proofErr w:type="spellEnd"/>
      <w:r w:rsidRPr="00C90620">
        <w:t>.</w:t>
      </w:r>
    </w:p>
    <w:p w14:paraId="28922F70" w14:textId="77777777" w:rsidR="00C90620" w:rsidRDefault="00C90620" w:rsidP="00C90620">
      <w:pPr>
        <w:ind w:firstLine="708"/>
      </w:pPr>
    </w:p>
    <w:p w14:paraId="13682F00" w14:textId="77777777" w:rsidR="00C90620" w:rsidRPr="00C90620" w:rsidRDefault="00C90620" w:rsidP="00C90620">
      <w:pPr>
        <w:ind w:firstLine="708"/>
        <w:rPr>
          <w:b/>
          <w:bCs/>
        </w:rPr>
      </w:pPr>
      <w:r w:rsidRPr="00C90620">
        <w:rPr>
          <w:b/>
          <w:bCs/>
        </w:rPr>
        <w:t xml:space="preserve">1.2 Программа и методика выполнения работы. </w:t>
      </w:r>
    </w:p>
    <w:p w14:paraId="087DB721" w14:textId="77777777" w:rsidR="00C90620" w:rsidRDefault="00C90620" w:rsidP="00C90620">
      <w:pPr>
        <w:ind w:firstLine="708"/>
      </w:pPr>
      <w:r w:rsidRPr="00C90620">
        <w:t xml:space="preserve">1. Для выданного преподавателем простого динамического объекта или участка электрической цепи составить аналитическую модель в виде дифференциального уравнения. </w:t>
      </w:r>
    </w:p>
    <w:p w14:paraId="1048C443" w14:textId="578A0E87" w:rsidR="00C90620" w:rsidRDefault="00C90620" w:rsidP="00C90620">
      <w:pPr>
        <w:ind w:firstLine="708"/>
      </w:pPr>
      <w:r w:rsidRPr="00C90620">
        <w:t>2.</w:t>
      </w:r>
      <w:r>
        <w:t xml:space="preserve"> </w:t>
      </w:r>
      <w:r w:rsidRPr="00C90620">
        <w:t xml:space="preserve">Провести численное моделирование заданного объекта. </w:t>
      </w:r>
    </w:p>
    <w:p w14:paraId="1277B7E6" w14:textId="7CC5A527" w:rsidR="00C90620" w:rsidRDefault="00C90620" w:rsidP="00C90620">
      <w:pPr>
        <w:ind w:firstLine="708"/>
      </w:pPr>
      <w:r w:rsidRPr="00C90620">
        <w:t>3.</w:t>
      </w:r>
      <w:r>
        <w:t xml:space="preserve"> </w:t>
      </w:r>
      <w:r w:rsidRPr="00C90620">
        <w:t xml:space="preserve">Провести имитационное моделирование заданного объекта с помощью средств сервиса </w:t>
      </w:r>
      <w:proofErr w:type="spellStart"/>
      <w:r w:rsidRPr="00C90620">
        <w:t>Engee</w:t>
      </w:r>
      <w:proofErr w:type="spellEnd"/>
      <w:r w:rsidRPr="00C90620">
        <w:t xml:space="preserve">. </w:t>
      </w:r>
    </w:p>
    <w:p w14:paraId="69611369" w14:textId="77777777" w:rsidR="00C90620" w:rsidRDefault="00C90620" w:rsidP="00C90620">
      <w:pPr>
        <w:ind w:firstLine="708"/>
      </w:pPr>
      <w:r w:rsidRPr="00C90620">
        <w:t xml:space="preserve">4. Провести физическое моделирование заданного объекта с помощью средств сервиса </w:t>
      </w:r>
      <w:proofErr w:type="spellStart"/>
      <w:r w:rsidRPr="00C90620">
        <w:t>Engee</w:t>
      </w:r>
      <w:proofErr w:type="spellEnd"/>
      <w:r w:rsidRPr="00C90620">
        <w:t xml:space="preserve">. </w:t>
      </w:r>
    </w:p>
    <w:p w14:paraId="2FF295AE" w14:textId="48843A9F" w:rsidR="00C90620" w:rsidRDefault="00C90620" w:rsidP="00C90620">
      <w:pPr>
        <w:ind w:firstLine="708"/>
      </w:pPr>
      <w:r w:rsidRPr="00C90620">
        <w:t>5. Найти в открытых источниках (библиотека, сеть Интернет) описание аналитической модели непрерывного процесса или объекта более сложной формы (например, математическую модель полета самолета, квадрокоптера, движения автомобиля). Изучить процесс получения модели, выяснить на каких законах строится вывод уравнений движения. Выяснить, какие силы учитываются при построении модели, а какими авторы пренебрегают и почему.</w:t>
      </w:r>
    </w:p>
    <w:p w14:paraId="3998B81F" w14:textId="77777777" w:rsidR="00C90620" w:rsidRDefault="00C90620" w:rsidP="00C90620">
      <w:pPr>
        <w:ind w:firstLine="708"/>
      </w:pPr>
    </w:p>
    <w:p w14:paraId="46269EBC" w14:textId="2106EBBA" w:rsidR="00C90620" w:rsidRDefault="00C90620" w:rsidP="00C90620">
      <w:pPr>
        <w:ind w:firstLine="708"/>
        <w:rPr>
          <w:b/>
          <w:bCs/>
        </w:rPr>
      </w:pPr>
      <w:r w:rsidRPr="00C90620">
        <w:rPr>
          <w:b/>
          <w:bCs/>
        </w:rPr>
        <w:t>1.3 Ход работы</w:t>
      </w:r>
    </w:p>
    <w:p w14:paraId="5DB985F6" w14:textId="77777777" w:rsidR="00C90620" w:rsidRDefault="00C90620" w:rsidP="00C90620">
      <w:pPr>
        <w:ind w:firstLine="708"/>
      </w:pPr>
    </w:p>
    <w:p w14:paraId="27B55915" w14:textId="69051872" w:rsidR="00C90620" w:rsidRDefault="00C90620" w:rsidP="00C90620">
      <w:pPr>
        <w:ind w:firstLine="708"/>
      </w:pPr>
      <w:r>
        <w:t>1. Составление аналитической модели в виде дифференциального уравнения.</w:t>
      </w:r>
      <w:r w:rsidR="00DC16CB">
        <w:t xml:space="preserve"> Фото полного решения</w:t>
      </w:r>
      <w:r w:rsidR="00F81B2C">
        <w:t xml:space="preserve"> приведено в Приложении А.</w:t>
      </w:r>
    </w:p>
    <w:p w14:paraId="645D91E2" w14:textId="77777777" w:rsidR="00C90620" w:rsidRDefault="00C90620" w:rsidP="00C90620">
      <w:pPr>
        <w:ind w:firstLine="0"/>
      </w:pPr>
    </w:p>
    <w:p w14:paraId="7C2A73F5" w14:textId="49C2CED6" w:rsidR="00C90620" w:rsidRDefault="00C90620" w:rsidP="00C90620">
      <w:pPr>
        <w:ind w:firstLine="0"/>
        <w:jc w:val="center"/>
      </w:pPr>
      <w:r>
        <w:rPr>
          <w:noProof/>
        </w:rPr>
        <w:lastRenderedPageBreak/>
        <w:drawing>
          <wp:inline distT="0" distB="0" distL="0" distR="0" wp14:anchorId="485755D5" wp14:editId="360DC81D">
            <wp:extent cx="5943600" cy="2573020"/>
            <wp:effectExtent l="0" t="0" r="0" b="0"/>
            <wp:docPr id="6191434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573020"/>
                    </a:xfrm>
                    <a:prstGeom prst="rect">
                      <a:avLst/>
                    </a:prstGeom>
                    <a:noFill/>
                    <a:ln>
                      <a:noFill/>
                    </a:ln>
                  </pic:spPr>
                </pic:pic>
              </a:graphicData>
            </a:graphic>
          </wp:inline>
        </w:drawing>
      </w:r>
    </w:p>
    <w:p w14:paraId="02CE4041" w14:textId="02A74EE6" w:rsidR="00C90620" w:rsidRDefault="00C90620" w:rsidP="00C90620">
      <w:pPr>
        <w:ind w:firstLine="0"/>
        <w:jc w:val="center"/>
      </w:pPr>
      <w:r>
        <w:t>Рисунок 1 - аналитической модели в виде дифференциального уравнения</w:t>
      </w:r>
    </w:p>
    <w:p w14:paraId="6DEA2A82" w14:textId="77777777" w:rsidR="00C90620" w:rsidRDefault="00C90620" w:rsidP="00C90620">
      <w:pPr>
        <w:ind w:firstLine="0"/>
      </w:pPr>
    </w:p>
    <w:p w14:paraId="4934974C" w14:textId="45C6100F" w:rsidR="00C90620" w:rsidRDefault="00C90620" w:rsidP="00C90620">
      <w:pPr>
        <w:ind w:firstLine="0"/>
      </w:pPr>
      <w:r>
        <w:tab/>
        <w:t xml:space="preserve">2. </w:t>
      </w:r>
      <w:r w:rsidRPr="00C90620">
        <w:t>Провести численное моделирование заданного объекта</w:t>
      </w:r>
      <w:r>
        <w:t xml:space="preserve">. Код приведён в Приложении </w:t>
      </w:r>
      <w:r w:rsidR="00660153">
        <w:t>Б</w:t>
      </w:r>
      <w:r>
        <w:t>.</w:t>
      </w:r>
    </w:p>
    <w:p w14:paraId="1B3805EF" w14:textId="26D7874F" w:rsidR="00C90620" w:rsidRDefault="00C90620" w:rsidP="00C90620">
      <w:pPr>
        <w:ind w:firstLine="0"/>
      </w:pPr>
    </w:p>
    <w:p w14:paraId="6FE1BF8F" w14:textId="66A5CDB4" w:rsidR="00C90620" w:rsidRDefault="00C90620" w:rsidP="00C90620">
      <w:pPr>
        <w:ind w:firstLine="0"/>
        <w:jc w:val="center"/>
      </w:pPr>
      <w:r>
        <w:rPr>
          <w:noProof/>
        </w:rPr>
        <w:drawing>
          <wp:inline distT="0" distB="0" distL="0" distR="0" wp14:anchorId="2647C34B" wp14:editId="24799069">
            <wp:extent cx="5262880" cy="3806190"/>
            <wp:effectExtent l="0" t="0" r="0" b="3810"/>
            <wp:docPr id="115038477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2880" cy="3806190"/>
                    </a:xfrm>
                    <a:prstGeom prst="rect">
                      <a:avLst/>
                    </a:prstGeom>
                    <a:noFill/>
                    <a:ln>
                      <a:noFill/>
                    </a:ln>
                  </pic:spPr>
                </pic:pic>
              </a:graphicData>
            </a:graphic>
          </wp:inline>
        </w:drawing>
      </w:r>
    </w:p>
    <w:p w14:paraId="29695997" w14:textId="67558600" w:rsidR="00C90620" w:rsidRDefault="00C90620" w:rsidP="00C90620">
      <w:pPr>
        <w:ind w:firstLine="0"/>
        <w:jc w:val="center"/>
      </w:pPr>
      <w:r>
        <w:t xml:space="preserve">Рисунок 2 – численное </w:t>
      </w:r>
      <w:r w:rsidRPr="00C90620">
        <w:t>моделировани</w:t>
      </w:r>
      <w:r>
        <w:t>е</w:t>
      </w:r>
      <w:r w:rsidRPr="00C90620">
        <w:t xml:space="preserve"> заданного объекта</w:t>
      </w:r>
    </w:p>
    <w:p w14:paraId="4228A561" w14:textId="77777777" w:rsidR="00C90620" w:rsidRDefault="00C90620" w:rsidP="00C90620">
      <w:pPr>
        <w:ind w:firstLine="0"/>
      </w:pPr>
    </w:p>
    <w:p w14:paraId="157A7D67" w14:textId="2A0EF07C" w:rsidR="00C90620" w:rsidRDefault="00C90620" w:rsidP="00C90620">
      <w:pPr>
        <w:ind w:firstLine="0"/>
      </w:pPr>
      <w:r>
        <w:tab/>
        <w:t xml:space="preserve">3. </w:t>
      </w:r>
      <w:r w:rsidRPr="00C90620">
        <w:t xml:space="preserve">Провести имитационное моделирование заданного объекта с помощью средств сервиса </w:t>
      </w:r>
      <w:proofErr w:type="spellStart"/>
      <w:r w:rsidRPr="00C90620">
        <w:t>Engee</w:t>
      </w:r>
      <w:proofErr w:type="spellEnd"/>
      <w:r>
        <w:t>. Рисунки систем, приведены в Приложении А.</w:t>
      </w:r>
    </w:p>
    <w:p w14:paraId="7AFA2663" w14:textId="77777777" w:rsidR="00C90620" w:rsidRDefault="00C90620" w:rsidP="00C90620">
      <w:pPr>
        <w:ind w:firstLine="0"/>
      </w:pPr>
    </w:p>
    <w:p w14:paraId="2B056768" w14:textId="5CE19D5E" w:rsidR="00C90620" w:rsidRDefault="00C90620" w:rsidP="00C90620">
      <w:pPr>
        <w:ind w:firstLine="0"/>
        <w:jc w:val="center"/>
      </w:pPr>
      <w:r>
        <w:rPr>
          <w:noProof/>
        </w:rPr>
        <w:lastRenderedPageBreak/>
        <w:drawing>
          <wp:inline distT="0" distB="0" distL="0" distR="0" wp14:anchorId="643333BC" wp14:editId="1E812E80">
            <wp:extent cx="5932805" cy="2774950"/>
            <wp:effectExtent l="0" t="0" r="0" b="6350"/>
            <wp:docPr id="213975469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2805" cy="2774950"/>
                    </a:xfrm>
                    <a:prstGeom prst="rect">
                      <a:avLst/>
                    </a:prstGeom>
                    <a:noFill/>
                    <a:ln>
                      <a:noFill/>
                    </a:ln>
                  </pic:spPr>
                </pic:pic>
              </a:graphicData>
            </a:graphic>
          </wp:inline>
        </w:drawing>
      </w:r>
    </w:p>
    <w:p w14:paraId="197C3A4B" w14:textId="645D1289" w:rsidR="00C90620" w:rsidRDefault="00C90620" w:rsidP="00C90620">
      <w:pPr>
        <w:ind w:firstLine="0"/>
        <w:jc w:val="center"/>
      </w:pPr>
      <w:r>
        <w:t xml:space="preserve">Рисунок 3 – </w:t>
      </w:r>
      <w:r w:rsidRPr="00C90620">
        <w:t>имитационное моделирование заданного объекта</w:t>
      </w:r>
    </w:p>
    <w:p w14:paraId="12986CD2" w14:textId="77777777" w:rsidR="00C90620" w:rsidRDefault="00C90620" w:rsidP="00C90620">
      <w:pPr>
        <w:ind w:firstLine="0"/>
      </w:pPr>
    </w:p>
    <w:p w14:paraId="4164B4D2" w14:textId="2414B92B" w:rsidR="00C90620" w:rsidRDefault="00C90620" w:rsidP="00C90620">
      <w:pPr>
        <w:ind w:firstLine="0"/>
      </w:pPr>
      <w:r>
        <w:tab/>
        <w:t xml:space="preserve">4. </w:t>
      </w:r>
      <w:r w:rsidRPr="00C90620">
        <w:t xml:space="preserve">Провести </w:t>
      </w:r>
      <w:r>
        <w:t>физическое</w:t>
      </w:r>
      <w:r w:rsidRPr="00C90620">
        <w:t xml:space="preserve"> моделирование заданного объекта с помощью средств сервиса </w:t>
      </w:r>
      <w:proofErr w:type="spellStart"/>
      <w:r w:rsidRPr="00C90620">
        <w:t>Engee</w:t>
      </w:r>
      <w:proofErr w:type="spellEnd"/>
      <w:r>
        <w:t>. Рисунки систем, приведены в Приложении А.</w:t>
      </w:r>
    </w:p>
    <w:p w14:paraId="2201173A" w14:textId="77777777" w:rsidR="00DC16CB" w:rsidRDefault="00DC16CB" w:rsidP="00C90620">
      <w:pPr>
        <w:ind w:firstLine="0"/>
      </w:pPr>
    </w:p>
    <w:p w14:paraId="484A72E5" w14:textId="7A54992F" w:rsidR="00DC16CB" w:rsidRDefault="00DC16CB" w:rsidP="00DC16CB">
      <w:pPr>
        <w:ind w:firstLine="0"/>
        <w:jc w:val="center"/>
      </w:pPr>
      <w:r>
        <w:rPr>
          <w:noProof/>
        </w:rPr>
        <w:drawing>
          <wp:inline distT="0" distB="0" distL="0" distR="0" wp14:anchorId="1208BD7E" wp14:editId="2260E597">
            <wp:extent cx="5932805" cy="2774950"/>
            <wp:effectExtent l="0" t="0" r="0" b="6350"/>
            <wp:docPr id="169135530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2805" cy="2774950"/>
                    </a:xfrm>
                    <a:prstGeom prst="rect">
                      <a:avLst/>
                    </a:prstGeom>
                    <a:noFill/>
                    <a:ln>
                      <a:noFill/>
                    </a:ln>
                  </pic:spPr>
                </pic:pic>
              </a:graphicData>
            </a:graphic>
          </wp:inline>
        </w:drawing>
      </w:r>
    </w:p>
    <w:p w14:paraId="12EF9AB7" w14:textId="691DC86A" w:rsidR="00DC16CB" w:rsidRDefault="00DC16CB" w:rsidP="00DC16CB">
      <w:pPr>
        <w:ind w:firstLine="0"/>
        <w:jc w:val="center"/>
      </w:pPr>
      <w:r>
        <w:t>Рисунок 4 – физическое</w:t>
      </w:r>
      <w:r w:rsidRPr="00C90620">
        <w:t xml:space="preserve"> моделирование заданного объекта</w:t>
      </w:r>
    </w:p>
    <w:p w14:paraId="79D4E9F4" w14:textId="161B8A91" w:rsidR="00DC16CB" w:rsidRDefault="00DC16CB" w:rsidP="00DC16CB">
      <w:pPr>
        <w:ind w:firstLine="0"/>
      </w:pPr>
    </w:p>
    <w:p w14:paraId="6DFEF6FC" w14:textId="4B6664BA" w:rsidR="004E09B1" w:rsidRDefault="004E09B1" w:rsidP="00DC16CB">
      <w:pPr>
        <w:ind w:firstLine="0"/>
      </w:pPr>
      <w:r>
        <w:tab/>
        <w:t>Рисунки всех представленных моделей имеют одинаковый паттерн, с 0-вого отрезка времени, экспоненциально возрастает напряжение на резисторах, после чего конденсатор накапливает потенциал, а система переходит в устойчивое состояние, где напряжение в цепи равняется входному напряжению. Решение подтверждено, задание выполнено.</w:t>
      </w:r>
    </w:p>
    <w:p w14:paraId="077D848C" w14:textId="77777777" w:rsidR="004E09B1" w:rsidRDefault="004E09B1" w:rsidP="00DC16CB">
      <w:pPr>
        <w:ind w:firstLine="0"/>
      </w:pPr>
    </w:p>
    <w:p w14:paraId="04D2A0C2" w14:textId="5CA2ED71" w:rsidR="00B9464A" w:rsidRDefault="00DC16CB" w:rsidP="00DC16CB">
      <w:pPr>
        <w:ind w:firstLine="0"/>
      </w:pPr>
      <w:r>
        <w:lastRenderedPageBreak/>
        <w:tab/>
        <w:t xml:space="preserve">5. </w:t>
      </w:r>
      <w:r w:rsidRPr="00C90620">
        <w:t>Найти в открытых источниках</w:t>
      </w:r>
      <w:r>
        <w:t xml:space="preserve"> </w:t>
      </w:r>
      <w:r w:rsidRPr="00C90620">
        <w:t>описание аналитической модели непрерывного процесса или объекта более сложной формы</w:t>
      </w:r>
      <w:r>
        <w:t>.</w:t>
      </w:r>
      <w:r w:rsidR="00B9464A">
        <w:t xml:space="preserve"> </w:t>
      </w:r>
    </w:p>
    <w:p w14:paraId="717BEF13" w14:textId="3A8FA2BD" w:rsidR="006E302F" w:rsidRDefault="006E302F" w:rsidP="00DC16CB">
      <w:pPr>
        <w:ind w:firstLine="0"/>
      </w:pPr>
    </w:p>
    <w:p w14:paraId="5C589FA4" w14:textId="179BB65F" w:rsidR="006E302F" w:rsidRDefault="006E302F" w:rsidP="00DC16CB">
      <w:pPr>
        <w:ind w:firstLine="0"/>
      </w:pPr>
      <w:r>
        <w:tab/>
        <w:t xml:space="preserve">В исследовании И.А. </w:t>
      </w:r>
      <w:proofErr w:type="spellStart"/>
      <w:r>
        <w:t>Мурога</w:t>
      </w:r>
      <w:proofErr w:type="spellEnd"/>
      <w:r>
        <w:t xml:space="preserve"> по построению математической модели движения модели автомобиля, использовалась система уравнений плоского движения, описываемых доктором наук, профессором МВТУ им. Н.Э. Баумана Г.А. Смирновым, и динамические уравнения Эйлера, описывающие вращательные движения. Из условия были добавлены компоненты пространственного движения и учтено количество колёс у объекта исследования. В уравнениях учитываются моменты, возникшие от силовых реакций на колёсах автомобиля при задаваемых геометрических параметрах объекта. </w:t>
      </w:r>
    </w:p>
    <w:p w14:paraId="4BB016D4" w14:textId="77AD5721" w:rsidR="006E302F" w:rsidRDefault="006E302F" w:rsidP="00DC16CB">
      <w:pPr>
        <w:ind w:firstLine="0"/>
      </w:pPr>
      <w:r>
        <w:tab/>
        <w:t xml:space="preserve">Автор работы допускал, что движение автомобиля должно производиться по недеформируемой поверхности, что центр масс совпадает с центром упругости, т.е. </w:t>
      </w:r>
      <w:r w:rsidR="004E09B1">
        <w:t>подвеска симметрична. Кузов объекта как и рама недеформируемые и абсолютно твёрдые тела. Колебания автомобиля относительно вертикальной оси рассматриваются квазистатическими.</w:t>
      </w:r>
    </w:p>
    <w:p w14:paraId="1E3E45E1" w14:textId="0336F648" w:rsidR="00DC16CB" w:rsidRDefault="004C5083" w:rsidP="00DC16CB">
      <w:pPr>
        <w:ind w:firstLine="0"/>
      </w:pPr>
      <w:r>
        <w:tab/>
        <w:t>Рисунки формул приложены в приложении А. Ссылка на статью в библиографическом списке.</w:t>
      </w:r>
    </w:p>
    <w:p w14:paraId="6FD30F3E" w14:textId="77777777" w:rsidR="004C5083" w:rsidRDefault="004C5083" w:rsidP="00DC16CB">
      <w:pPr>
        <w:ind w:firstLine="0"/>
      </w:pPr>
    </w:p>
    <w:p w14:paraId="13DF622E" w14:textId="5D9B48C2" w:rsidR="00DC16CB" w:rsidRPr="004718B0" w:rsidRDefault="00DC16CB" w:rsidP="00DC16CB">
      <w:pPr>
        <w:ind w:firstLine="0"/>
        <w:rPr>
          <w:b/>
          <w:bCs/>
        </w:rPr>
      </w:pPr>
      <w:r w:rsidRPr="004718B0">
        <w:rPr>
          <w:b/>
          <w:bCs/>
        </w:rPr>
        <w:tab/>
        <w:t>Вывод:</w:t>
      </w:r>
    </w:p>
    <w:p w14:paraId="14363A11" w14:textId="58080F49" w:rsidR="00DC16CB" w:rsidRDefault="00147F4D" w:rsidP="00DC16CB">
      <w:pPr>
        <w:ind w:firstLine="708"/>
      </w:pPr>
      <w:r>
        <w:t xml:space="preserve">В ходе данной лабораторной работы были исследованы </w:t>
      </w:r>
      <w:r w:rsidR="00DC16CB" w:rsidRPr="00C90620">
        <w:t>способ</w:t>
      </w:r>
      <w:r>
        <w:t xml:space="preserve">ы </w:t>
      </w:r>
      <w:r w:rsidR="00DC16CB" w:rsidRPr="00C90620">
        <w:t>построения простейших моделей непрерывных систем с помощью методов аналитического и имитационного моделирования. Изучен</w:t>
      </w:r>
      <w:r>
        <w:t>ы</w:t>
      </w:r>
      <w:r w:rsidR="00DC16CB" w:rsidRPr="00C90620">
        <w:t xml:space="preserve"> технологии системно-динамического имитационного моделирования в среде </w:t>
      </w:r>
      <w:proofErr w:type="spellStart"/>
      <w:r w:rsidR="00DC16CB" w:rsidRPr="00C90620">
        <w:t>AnyLogic</w:t>
      </w:r>
      <w:proofErr w:type="spellEnd"/>
      <w:r w:rsidR="00DC16CB" w:rsidRPr="00C90620">
        <w:t>.</w:t>
      </w:r>
    </w:p>
    <w:p w14:paraId="68AE2DC9" w14:textId="7D1F72D3" w:rsidR="00DC16CB" w:rsidRDefault="00DC16CB">
      <w:pPr>
        <w:spacing w:after="160" w:line="278" w:lineRule="auto"/>
        <w:ind w:firstLine="0"/>
        <w:jc w:val="left"/>
      </w:pPr>
      <w:r>
        <w:br w:type="page"/>
      </w:r>
    </w:p>
    <w:p w14:paraId="1AD25882" w14:textId="77777777" w:rsidR="00660153" w:rsidRDefault="00DC16CB" w:rsidP="00660153">
      <w:pPr>
        <w:ind w:firstLine="0"/>
        <w:jc w:val="center"/>
        <w:rPr>
          <w:b/>
          <w:bCs/>
        </w:rPr>
      </w:pPr>
      <w:r w:rsidRPr="00DC16CB">
        <w:rPr>
          <w:b/>
          <w:bCs/>
        </w:rPr>
        <w:lastRenderedPageBreak/>
        <w:t>ПРИЛОЖЕНИЕ А</w:t>
      </w:r>
    </w:p>
    <w:p w14:paraId="3E94FB85" w14:textId="77777777" w:rsidR="00660153" w:rsidRDefault="00660153" w:rsidP="00660153">
      <w:pPr>
        <w:ind w:firstLine="0"/>
        <w:jc w:val="center"/>
        <w:rPr>
          <w:b/>
          <w:bCs/>
        </w:rPr>
      </w:pPr>
    </w:p>
    <w:p w14:paraId="5B17C060" w14:textId="77777777" w:rsidR="00660153" w:rsidRDefault="00660153" w:rsidP="00660153">
      <w:pPr>
        <w:ind w:firstLine="0"/>
        <w:jc w:val="center"/>
        <w:rPr>
          <w:noProof/>
        </w:rPr>
      </w:pPr>
      <w:r w:rsidRPr="00660153">
        <w:rPr>
          <w:noProof/>
        </w:rPr>
        <w:drawing>
          <wp:inline distT="0" distB="0" distL="0" distR="0" wp14:anchorId="48C0A98C" wp14:editId="68C9538A">
            <wp:extent cx="5940425" cy="3627120"/>
            <wp:effectExtent l="0" t="0" r="3175" b="0"/>
            <wp:docPr id="1311133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33942" name=""/>
                    <pic:cNvPicPr/>
                  </pic:nvPicPr>
                  <pic:blipFill>
                    <a:blip r:embed="rId8"/>
                    <a:stretch>
                      <a:fillRect/>
                    </a:stretch>
                  </pic:blipFill>
                  <pic:spPr>
                    <a:xfrm>
                      <a:off x="0" y="0"/>
                      <a:ext cx="5940425" cy="3627120"/>
                    </a:xfrm>
                    <a:prstGeom prst="rect">
                      <a:avLst/>
                    </a:prstGeom>
                  </pic:spPr>
                </pic:pic>
              </a:graphicData>
            </a:graphic>
          </wp:inline>
        </w:drawing>
      </w:r>
      <w:r w:rsidRPr="00660153">
        <w:rPr>
          <w:noProof/>
        </w:rPr>
        <w:t xml:space="preserve"> </w:t>
      </w:r>
    </w:p>
    <w:p w14:paraId="51D2D6AE" w14:textId="77777777" w:rsidR="00660153" w:rsidRDefault="00660153" w:rsidP="00660153">
      <w:pPr>
        <w:ind w:firstLine="0"/>
        <w:jc w:val="center"/>
        <w:rPr>
          <w:noProof/>
        </w:rPr>
      </w:pPr>
      <w:r w:rsidRPr="00660153">
        <w:rPr>
          <w:b/>
          <w:bCs/>
          <w:noProof/>
        </w:rPr>
        <w:drawing>
          <wp:inline distT="0" distB="0" distL="0" distR="0" wp14:anchorId="0C9D42A2" wp14:editId="2B9AAAA7">
            <wp:extent cx="5940425" cy="4235450"/>
            <wp:effectExtent l="0" t="0" r="3175" b="0"/>
            <wp:docPr id="53388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8172" name=""/>
                    <pic:cNvPicPr/>
                  </pic:nvPicPr>
                  <pic:blipFill>
                    <a:blip r:embed="rId9"/>
                    <a:stretch>
                      <a:fillRect/>
                    </a:stretch>
                  </pic:blipFill>
                  <pic:spPr>
                    <a:xfrm>
                      <a:off x="0" y="0"/>
                      <a:ext cx="5940425" cy="4235450"/>
                    </a:xfrm>
                    <a:prstGeom prst="rect">
                      <a:avLst/>
                    </a:prstGeom>
                  </pic:spPr>
                </pic:pic>
              </a:graphicData>
            </a:graphic>
          </wp:inline>
        </w:drawing>
      </w:r>
      <w:r w:rsidRPr="00660153">
        <w:rPr>
          <w:noProof/>
        </w:rPr>
        <w:t xml:space="preserve"> </w:t>
      </w:r>
    </w:p>
    <w:p w14:paraId="7E3B339A" w14:textId="393C1A89" w:rsidR="00660153" w:rsidRDefault="00660153" w:rsidP="00660153">
      <w:pPr>
        <w:ind w:firstLine="0"/>
        <w:jc w:val="center"/>
        <w:rPr>
          <w:noProof/>
        </w:rPr>
      </w:pPr>
      <w:r w:rsidRPr="00660153">
        <w:rPr>
          <w:noProof/>
        </w:rPr>
        <w:lastRenderedPageBreak/>
        <w:drawing>
          <wp:inline distT="0" distB="0" distL="0" distR="0" wp14:anchorId="154362E1" wp14:editId="4B762422">
            <wp:extent cx="7986533" cy="7113181"/>
            <wp:effectExtent l="0" t="0" r="0" b="0"/>
            <wp:docPr id="19932208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20823" name=""/>
                    <pic:cNvPicPr/>
                  </pic:nvPicPr>
                  <pic:blipFill>
                    <a:blip r:embed="rId10"/>
                    <a:stretch>
                      <a:fillRect/>
                    </a:stretch>
                  </pic:blipFill>
                  <pic:spPr>
                    <a:xfrm>
                      <a:off x="0" y="0"/>
                      <a:ext cx="8008591" cy="7132827"/>
                    </a:xfrm>
                    <a:prstGeom prst="rect">
                      <a:avLst/>
                    </a:prstGeom>
                  </pic:spPr>
                </pic:pic>
              </a:graphicData>
            </a:graphic>
          </wp:inline>
        </w:drawing>
      </w:r>
    </w:p>
    <w:p w14:paraId="217E0428" w14:textId="436967B1" w:rsidR="00660153" w:rsidRDefault="00660153" w:rsidP="00660153">
      <w:pPr>
        <w:ind w:firstLine="0"/>
        <w:jc w:val="center"/>
        <w:rPr>
          <w:noProof/>
        </w:rPr>
      </w:pPr>
      <w:r>
        <w:rPr>
          <w:noProof/>
        </w:rPr>
        <w:t>Рисунок А.1 – Полное решение схемы</w:t>
      </w:r>
    </w:p>
    <w:p w14:paraId="0CFC8DDE" w14:textId="77777777" w:rsidR="00660153" w:rsidRDefault="00660153" w:rsidP="00660153">
      <w:pPr>
        <w:spacing w:after="160" w:line="278" w:lineRule="auto"/>
        <w:ind w:firstLine="0"/>
        <w:rPr>
          <w:noProof/>
        </w:rPr>
      </w:pPr>
    </w:p>
    <w:p w14:paraId="26407293" w14:textId="753E367C" w:rsidR="00660153" w:rsidRDefault="00660153" w:rsidP="00660153">
      <w:pPr>
        <w:spacing w:after="160" w:line="278" w:lineRule="auto"/>
        <w:ind w:firstLine="0"/>
        <w:jc w:val="center"/>
        <w:rPr>
          <w:noProof/>
        </w:rPr>
      </w:pPr>
      <w:r w:rsidRPr="00660153">
        <w:rPr>
          <w:noProof/>
        </w:rPr>
        <w:lastRenderedPageBreak/>
        <w:drawing>
          <wp:inline distT="0" distB="0" distL="0" distR="0" wp14:anchorId="6EBD32F2" wp14:editId="68CBD9DA">
            <wp:extent cx="6104925" cy="3211033"/>
            <wp:effectExtent l="0" t="0" r="0" b="8890"/>
            <wp:docPr id="3048203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20318" name=""/>
                    <pic:cNvPicPr/>
                  </pic:nvPicPr>
                  <pic:blipFill>
                    <a:blip r:embed="rId11"/>
                    <a:stretch>
                      <a:fillRect/>
                    </a:stretch>
                  </pic:blipFill>
                  <pic:spPr>
                    <a:xfrm>
                      <a:off x="0" y="0"/>
                      <a:ext cx="6115427" cy="3216557"/>
                    </a:xfrm>
                    <a:prstGeom prst="rect">
                      <a:avLst/>
                    </a:prstGeom>
                  </pic:spPr>
                </pic:pic>
              </a:graphicData>
            </a:graphic>
          </wp:inline>
        </w:drawing>
      </w:r>
    </w:p>
    <w:p w14:paraId="12087031" w14:textId="47107C6D" w:rsidR="00660153" w:rsidRDefault="00660153" w:rsidP="00660153">
      <w:pPr>
        <w:spacing w:after="160" w:line="278" w:lineRule="auto"/>
        <w:ind w:firstLine="0"/>
        <w:jc w:val="center"/>
        <w:rPr>
          <w:noProof/>
        </w:rPr>
      </w:pPr>
      <w:r>
        <w:rPr>
          <w:noProof/>
        </w:rPr>
        <w:t xml:space="preserve">Рисунок А.2 – блочное решение для системы уравнений </w:t>
      </w:r>
      <w:r w:rsidRPr="00660153">
        <w:rPr>
          <w:noProof/>
        </w:rPr>
        <w:t>(</w:t>
      </w:r>
      <w:r>
        <w:rPr>
          <w:noProof/>
          <w:lang w:val="en-US"/>
        </w:rPr>
        <w:t>dv</w:t>
      </w:r>
      <w:r w:rsidRPr="00660153">
        <w:rPr>
          <w:noProof/>
        </w:rPr>
        <w:t>1)</w:t>
      </w:r>
    </w:p>
    <w:p w14:paraId="721FD1D6" w14:textId="77777777" w:rsidR="00153C59" w:rsidRPr="00660153" w:rsidRDefault="00153C59" w:rsidP="00660153">
      <w:pPr>
        <w:spacing w:after="160" w:line="278" w:lineRule="auto"/>
        <w:ind w:firstLine="0"/>
        <w:jc w:val="center"/>
        <w:rPr>
          <w:noProof/>
        </w:rPr>
      </w:pPr>
    </w:p>
    <w:p w14:paraId="6EC144DF" w14:textId="7C902B0E" w:rsidR="00660153" w:rsidRDefault="00660153" w:rsidP="00660153">
      <w:pPr>
        <w:spacing w:after="160" w:line="278" w:lineRule="auto"/>
        <w:ind w:firstLine="0"/>
        <w:jc w:val="center"/>
        <w:rPr>
          <w:noProof/>
          <w:lang w:val="en-US"/>
        </w:rPr>
      </w:pPr>
      <w:r w:rsidRPr="00660153">
        <w:rPr>
          <w:noProof/>
        </w:rPr>
        <w:drawing>
          <wp:inline distT="0" distB="0" distL="0" distR="0" wp14:anchorId="41D0AEC6" wp14:editId="467F7B92">
            <wp:extent cx="6087975" cy="3519376"/>
            <wp:effectExtent l="0" t="0" r="8255" b="5080"/>
            <wp:docPr id="1660703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03637" name=""/>
                    <pic:cNvPicPr/>
                  </pic:nvPicPr>
                  <pic:blipFill>
                    <a:blip r:embed="rId12"/>
                    <a:stretch>
                      <a:fillRect/>
                    </a:stretch>
                  </pic:blipFill>
                  <pic:spPr>
                    <a:xfrm>
                      <a:off x="0" y="0"/>
                      <a:ext cx="6104565" cy="3528967"/>
                    </a:xfrm>
                    <a:prstGeom prst="rect">
                      <a:avLst/>
                    </a:prstGeom>
                  </pic:spPr>
                </pic:pic>
              </a:graphicData>
            </a:graphic>
          </wp:inline>
        </w:drawing>
      </w:r>
    </w:p>
    <w:p w14:paraId="3A75F329" w14:textId="7DF8370B" w:rsidR="00660153" w:rsidRPr="00660153" w:rsidRDefault="00660153" w:rsidP="00660153">
      <w:pPr>
        <w:spacing w:after="160" w:line="278" w:lineRule="auto"/>
        <w:ind w:firstLine="0"/>
        <w:jc w:val="center"/>
        <w:rPr>
          <w:noProof/>
        </w:rPr>
      </w:pPr>
      <w:r>
        <w:rPr>
          <w:noProof/>
        </w:rPr>
        <w:t>Рисунок А.</w:t>
      </w:r>
      <w:r w:rsidRPr="00660153">
        <w:rPr>
          <w:noProof/>
        </w:rPr>
        <w:t>3</w:t>
      </w:r>
      <w:r>
        <w:rPr>
          <w:noProof/>
        </w:rPr>
        <w:t xml:space="preserve"> – блочное решение для системы уравнений </w:t>
      </w:r>
      <w:r w:rsidRPr="00660153">
        <w:rPr>
          <w:noProof/>
        </w:rPr>
        <w:t>(</w:t>
      </w:r>
      <w:r>
        <w:rPr>
          <w:noProof/>
          <w:lang w:val="en-US"/>
        </w:rPr>
        <w:t>dv</w:t>
      </w:r>
      <w:r w:rsidRPr="00660153">
        <w:rPr>
          <w:noProof/>
        </w:rPr>
        <w:t>2)</w:t>
      </w:r>
    </w:p>
    <w:p w14:paraId="35207D5C" w14:textId="77777777" w:rsidR="00660153" w:rsidRPr="00660153" w:rsidRDefault="00660153" w:rsidP="00660153">
      <w:pPr>
        <w:spacing w:after="160" w:line="278" w:lineRule="auto"/>
        <w:ind w:firstLine="0"/>
        <w:jc w:val="center"/>
        <w:rPr>
          <w:noProof/>
        </w:rPr>
      </w:pPr>
    </w:p>
    <w:p w14:paraId="786906FA" w14:textId="7057C035" w:rsidR="00660153" w:rsidRDefault="00660153" w:rsidP="00660153">
      <w:pPr>
        <w:spacing w:after="160" w:line="278" w:lineRule="auto"/>
        <w:ind w:firstLine="0"/>
        <w:jc w:val="center"/>
        <w:rPr>
          <w:noProof/>
          <w:lang w:val="en-US"/>
        </w:rPr>
      </w:pPr>
      <w:r w:rsidRPr="00660153">
        <w:rPr>
          <w:noProof/>
        </w:rPr>
        <w:lastRenderedPageBreak/>
        <w:drawing>
          <wp:inline distT="0" distB="0" distL="0" distR="0" wp14:anchorId="7175A444" wp14:editId="51F86CD7">
            <wp:extent cx="5846683" cy="2286000"/>
            <wp:effectExtent l="0" t="0" r="1905" b="0"/>
            <wp:docPr id="16969052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05246" name=""/>
                    <pic:cNvPicPr/>
                  </pic:nvPicPr>
                  <pic:blipFill>
                    <a:blip r:embed="rId13"/>
                    <a:stretch>
                      <a:fillRect/>
                    </a:stretch>
                  </pic:blipFill>
                  <pic:spPr>
                    <a:xfrm>
                      <a:off x="0" y="0"/>
                      <a:ext cx="5849993" cy="2287294"/>
                    </a:xfrm>
                    <a:prstGeom prst="rect">
                      <a:avLst/>
                    </a:prstGeom>
                  </pic:spPr>
                </pic:pic>
              </a:graphicData>
            </a:graphic>
          </wp:inline>
        </w:drawing>
      </w:r>
    </w:p>
    <w:p w14:paraId="4B5B4C5D" w14:textId="1B486E28" w:rsidR="00660153" w:rsidRDefault="00660153" w:rsidP="00153C59">
      <w:pPr>
        <w:spacing w:after="160" w:line="278" w:lineRule="auto"/>
        <w:ind w:firstLine="0"/>
        <w:jc w:val="center"/>
        <w:rPr>
          <w:noProof/>
        </w:rPr>
      </w:pPr>
      <w:r>
        <w:rPr>
          <w:noProof/>
        </w:rPr>
        <w:t>Рисунок А.</w:t>
      </w:r>
      <w:r w:rsidRPr="00660153">
        <w:rPr>
          <w:noProof/>
        </w:rPr>
        <w:t>4</w:t>
      </w:r>
      <w:r>
        <w:rPr>
          <w:noProof/>
        </w:rPr>
        <w:t xml:space="preserve"> – блочное решение для системы уравнений </w:t>
      </w:r>
      <w:r w:rsidRPr="00660153">
        <w:rPr>
          <w:noProof/>
        </w:rPr>
        <w:t>(</w:t>
      </w:r>
      <w:r>
        <w:rPr>
          <w:noProof/>
          <w:lang w:val="en-US"/>
        </w:rPr>
        <w:t>y</w:t>
      </w:r>
      <w:r w:rsidRPr="00660153">
        <w:rPr>
          <w:noProof/>
        </w:rPr>
        <w:t>)</w:t>
      </w:r>
    </w:p>
    <w:p w14:paraId="04911B10" w14:textId="77777777" w:rsidR="00153C59" w:rsidRPr="00660153" w:rsidRDefault="00153C59" w:rsidP="00153C59">
      <w:pPr>
        <w:spacing w:after="160" w:line="278" w:lineRule="auto"/>
        <w:ind w:firstLine="0"/>
        <w:jc w:val="center"/>
        <w:rPr>
          <w:noProof/>
        </w:rPr>
      </w:pPr>
    </w:p>
    <w:p w14:paraId="695E40F5" w14:textId="4499FD37" w:rsidR="00660153" w:rsidRDefault="00660153" w:rsidP="00660153">
      <w:pPr>
        <w:spacing w:after="160" w:line="278" w:lineRule="auto"/>
        <w:ind w:firstLine="0"/>
        <w:jc w:val="center"/>
        <w:rPr>
          <w:noProof/>
          <w:lang w:val="en-US"/>
        </w:rPr>
      </w:pPr>
      <w:r w:rsidRPr="00660153">
        <w:rPr>
          <w:noProof/>
        </w:rPr>
        <w:drawing>
          <wp:inline distT="0" distB="0" distL="0" distR="0" wp14:anchorId="62940EC1" wp14:editId="3ED3649F">
            <wp:extent cx="4835873" cy="4965405"/>
            <wp:effectExtent l="0" t="0" r="3175" b="6985"/>
            <wp:docPr id="10471604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60483" name=""/>
                    <pic:cNvPicPr/>
                  </pic:nvPicPr>
                  <pic:blipFill>
                    <a:blip r:embed="rId14"/>
                    <a:stretch>
                      <a:fillRect/>
                    </a:stretch>
                  </pic:blipFill>
                  <pic:spPr>
                    <a:xfrm>
                      <a:off x="0" y="0"/>
                      <a:ext cx="4849739" cy="4979642"/>
                    </a:xfrm>
                    <a:prstGeom prst="rect">
                      <a:avLst/>
                    </a:prstGeom>
                  </pic:spPr>
                </pic:pic>
              </a:graphicData>
            </a:graphic>
          </wp:inline>
        </w:drawing>
      </w:r>
    </w:p>
    <w:p w14:paraId="4CDB8B31" w14:textId="4EC809B1" w:rsidR="00660153" w:rsidRPr="00660153" w:rsidRDefault="00660153" w:rsidP="00153C59">
      <w:pPr>
        <w:spacing w:after="160" w:line="278" w:lineRule="auto"/>
        <w:ind w:firstLine="0"/>
        <w:jc w:val="center"/>
        <w:rPr>
          <w:noProof/>
        </w:rPr>
      </w:pPr>
      <w:r>
        <w:rPr>
          <w:noProof/>
        </w:rPr>
        <w:t>Рисунок А.</w:t>
      </w:r>
      <w:r w:rsidRPr="00660153">
        <w:rPr>
          <w:noProof/>
        </w:rPr>
        <w:t>5</w:t>
      </w:r>
      <w:r>
        <w:rPr>
          <w:noProof/>
        </w:rPr>
        <w:t xml:space="preserve"> – блочное решение для системы уравнений</w:t>
      </w:r>
    </w:p>
    <w:p w14:paraId="78356658" w14:textId="77777777" w:rsidR="00660153" w:rsidRDefault="00660153" w:rsidP="00660153">
      <w:pPr>
        <w:spacing w:after="160" w:line="278" w:lineRule="auto"/>
        <w:ind w:firstLine="0"/>
        <w:jc w:val="center"/>
        <w:rPr>
          <w:noProof/>
        </w:rPr>
      </w:pPr>
      <w:r w:rsidRPr="00660153">
        <w:rPr>
          <w:noProof/>
        </w:rPr>
        <w:lastRenderedPageBreak/>
        <w:drawing>
          <wp:inline distT="0" distB="0" distL="0" distR="0" wp14:anchorId="3C097127" wp14:editId="72371D4D">
            <wp:extent cx="5082363" cy="3930614"/>
            <wp:effectExtent l="0" t="0" r="4445" b="0"/>
            <wp:docPr id="12862643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64379" name=""/>
                    <pic:cNvPicPr/>
                  </pic:nvPicPr>
                  <pic:blipFill>
                    <a:blip r:embed="rId15"/>
                    <a:stretch>
                      <a:fillRect/>
                    </a:stretch>
                  </pic:blipFill>
                  <pic:spPr>
                    <a:xfrm>
                      <a:off x="0" y="0"/>
                      <a:ext cx="5083744" cy="3931682"/>
                    </a:xfrm>
                    <a:prstGeom prst="rect">
                      <a:avLst/>
                    </a:prstGeom>
                  </pic:spPr>
                </pic:pic>
              </a:graphicData>
            </a:graphic>
          </wp:inline>
        </w:drawing>
      </w:r>
    </w:p>
    <w:p w14:paraId="33A42AC4" w14:textId="11E13476" w:rsidR="00660153" w:rsidRDefault="00660153" w:rsidP="00660153">
      <w:pPr>
        <w:spacing w:after="160" w:line="278" w:lineRule="auto"/>
        <w:ind w:firstLine="0"/>
        <w:jc w:val="center"/>
        <w:rPr>
          <w:noProof/>
        </w:rPr>
      </w:pPr>
      <w:r>
        <w:rPr>
          <w:noProof/>
        </w:rPr>
        <w:t>Рисунок А.</w:t>
      </w:r>
      <w:r w:rsidR="004C5083">
        <w:rPr>
          <w:noProof/>
        </w:rPr>
        <w:t>6</w:t>
      </w:r>
      <w:r>
        <w:rPr>
          <w:noProof/>
        </w:rPr>
        <w:t xml:space="preserve"> – физическая схема решения лабораторной работы</w:t>
      </w:r>
    </w:p>
    <w:p w14:paraId="32C98664" w14:textId="77777777" w:rsidR="00660153" w:rsidRDefault="00660153" w:rsidP="00660153">
      <w:pPr>
        <w:spacing w:after="160" w:line="278" w:lineRule="auto"/>
        <w:ind w:firstLine="0"/>
        <w:jc w:val="center"/>
        <w:rPr>
          <w:noProof/>
        </w:rPr>
      </w:pPr>
    </w:p>
    <w:p w14:paraId="41041534" w14:textId="10BEB6BA" w:rsidR="00660153" w:rsidRDefault="004C5083" w:rsidP="00660153">
      <w:pPr>
        <w:spacing w:after="160" w:line="278" w:lineRule="auto"/>
        <w:ind w:firstLine="0"/>
        <w:jc w:val="center"/>
        <w:rPr>
          <w:noProof/>
        </w:rPr>
      </w:pPr>
      <w:r w:rsidRPr="004C5083">
        <w:rPr>
          <w:noProof/>
        </w:rPr>
        <w:drawing>
          <wp:inline distT="0" distB="0" distL="0" distR="0" wp14:anchorId="533FDB8C" wp14:editId="49CB2106">
            <wp:extent cx="4935408" cy="40538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37874" cy="4055866"/>
                    </a:xfrm>
                    <a:prstGeom prst="rect">
                      <a:avLst/>
                    </a:prstGeom>
                  </pic:spPr>
                </pic:pic>
              </a:graphicData>
            </a:graphic>
          </wp:inline>
        </w:drawing>
      </w:r>
    </w:p>
    <w:p w14:paraId="2534E00D" w14:textId="0B751552" w:rsidR="00660153" w:rsidRPr="00862504" w:rsidRDefault="004C5083" w:rsidP="00862504">
      <w:pPr>
        <w:spacing w:after="160" w:line="278" w:lineRule="auto"/>
        <w:ind w:firstLine="0"/>
        <w:jc w:val="center"/>
        <w:rPr>
          <w:noProof/>
        </w:rPr>
      </w:pPr>
      <w:r>
        <w:rPr>
          <w:noProof/>
        </w:rPr>
        <w:t>Рисунок А.7 - система уравнений, описывающая движение автомобиля</w:t>
      </w:r>
    </w:p>
    <w:p w14:paraId="216598FE" w14:textId="2103ADF2" w:rsidR="00660153" w:rsidRPr="00660153" w:rsidRDefault="00660153" w:rsidP="00660153">
      <w:pPr>
        <w:ind w:firstLine="0"/>
        <w:jc w:val="center"/>
        <w:rPr>
          <w:b/>
          <w:bCs/>
          <w:noProof/>
        </w:rPr>
      </w:pPr>
      <w:r w:rsidRPr="00660153">
        <w:rPr>
          <w:b/>
          <w:bCs/>
          <w:noProof/>
        </w:rPr>
        <w:lastRenderedPageBreak/>
        <w:t>ПРИЛОЖЕНИЕ Б</w:t>
      </w:r>
    </w:p>
    <w:p w14:paraId="67F5852D" w14:textId="77777777" w:rsidR="00660153" w:rsidRDefault="00660153" w:rsidP="00660153">
      <w:pPr>
        <w:ind w:firstLine="0"/>
        <w:rPr>
          <w:noProof/>
        </w:rPr>
      </w:pPr>
    </w:p>
    <w:p w14:paraId="54CB4199" w14:textId="78BF8F9D" w:rsidR="00660153" w:rsidRDefault="00660153" w:rsidP="00660153">
      <w:pPr>
        <w:ind w:firstLine="0"/>
        <w:rPr>
          <w:noProof/>
        </w:rPr>
      </w:pPr>
      <w:r>
        <w:rPr>
          <w:noProof/>
        </w:rPr>
        <w:t>Листинг 1 – Код для решения работы в численном формате</w:t>
      </w:r>
    </w:p>
    <w:p w14:paraId="5179A8F4" w14:textId="77777777" w:rsidR="00660153" w:rsidRPr="00660153" w:rsidRDefault="00660153" w:rsidP="00660153">
      <w:pPr>
        <w:ind w:firstLine="0"/>
        <w:rPr>
          <w:rFonts w:ascii="Courier New" w:hAnsi="Courier New" w:cs="Courier New"/>
          <w:sz w:val="22"/>
          <w:szCs w:val="22"/>
          <w:lang w:val="en-US"/>
        </w:rPr>
      </w:pPr>
      <w:r w:rsidRPr="00660153">
        <w:rPr>
          <w:rFonts w:ascii="Courier New" w:hAnsi="Courier New" w:cs="Courier New"/>
          <w:sz w:val="22"/>
          <w:szCs w:val="22"/>
          <w:lang w:val="en-US"/>
        </w:rPr>
        <w:t xml:space="preserve"># import Pkg; </w:t>
      </w:r>
      <w:proofErr w:type="spellStart"/>
      <w:r w:rsidRPr="00660153">
        <w:rPr>
          <w:rFonts w:ascii="Courier New" w:hAnsi="Courier New" w:cs="Courier New"/>
          <w:sz w:val="22"/>
          <w:szCs w:val="22"/>
          <w:lang w:val="en-US"/>
        </w:rPr>
        <w:t>Pkg.add</w:t>
      </w:r>
      <w:proofErr w:type="spellEnd"/>
      <w:r w:rsidRPr="00660153">
        <w:rPr>
          <w:rFonts w:ascii="Courier New" w:hAnsi="Courier New" w:cs="Courier New"/>
          <w:sz w:val="22"/>
          <w:szCs w:val="22"/>
          <w:lang w:val="en-US"/>
        </w:rPr>
        <w:t>("</w:t>
      </w:r>
      <w:proofErr w:type="spellStart"/>
      <w:r w:rsidRPr="00660153">
        <w:rPr>
          <w:rFonts w:ascii="Courier New" w:hAnsi="Courier New" w:cs="Courier New"/>
          <w:sz w:val="22"/>
          <w:szCs w:val="22"/>
          <w:lang w:val="en-US"/>
        </w:rPr>
        <w:t>DifferentialEquations</w:t>
      </w:r>
      <w:proofErr w:type="spellEnd"/>
      <w:r w:rsidRPr="00660153">
        <w:rPr>
          <w:rFonts w:ascii="Courier New" w:hAnsi="Courier New" w:cs="Courier New"/>
          <w:sz w:val="22"/>
          <w:szCs w:val="22"/>
          <w:lang w:val="en-US"/>
        </w:rPr>
        <w:t>")</w:t>
      </w:r>
    </w:p>
    <w:p w14:paraId="435373D4" w14:textId="77777777" w:rsidR="00660153" w:rsidRPr="00660153" w:rsidRDefault="00660153" w:rsidP="00660153">
      <w:pPr>
        <w:ind w:firstLine="0"/>
        <w:rPr>
          <w:rFonts w:ascii="Courier New" w:hAnsi="Courier New" w:cs="Courier New"/>
          <w:sz w:val="22"/>
          <w:szCs w:val="22"/>
          <w:lang w:val="en-US"/>
        </w:rPr>
      </w:pPr>
      <w:r w:rsidRPr="00660153">
        <w:rPr>
          <w:rFonts w:ascii="Courier New" w:hAnsi="Courier New" w:cs="Courier New"/>
          <w:sz w:val="22"/>
          <w:szCs w:val="22"/>
          <w:lang w:val="en-US"/>
        </w:rPr>
        <w:t xml:space="preserve">using </w:t>
      </w:r>
      <w:proofErr w:type="spellStart"/>
      <w:r w:rsidRPr="00660153">
        <w:rPr>
          <w:rFonts w:ascii="Courier New" w:hAnsi="Courier New" w:cs="Courier New"/>
          <w:sz w:val="22"/>
          <w:szCs w:val="22"/>
          <w:lang w:val="en-US"/>
        </w:rPr>
        <w:t>DifferentialEquations</w:t>
      </w:r>
      <w:proofErr w:type="spellEnd"/>
      <w:r w:rsidRPr="00660153">
        <w:rPr>
          <w:rFonts w:ascii="Courier New" w:hAnsi="Courier New" w:cs="Courier New"/>
          <w:sz w:val="22"/>
          <w:szCs w:val="22"/>
          <w:lang w:val="en-US"/>
        </w:rPr>
        <w:t xml:space="preserve"> </w:t>
      </w:r>
    </w:p>
    <w:p w14:paraId="738F6806" w14:textId="77777777" w:rsidR="00660153" w:rsidRPr="00660153" w:rsidRDefault="00660153" w:rsidP="00660153">
      <w:pPr>
        <w:ind w:firstLine="0"/>
        <w:rPr>
          <w:rFonts w:ascii="Courier New" w:hAnsi="Courier New" w:cs="Courier New"/>
          <w:sz w:val="22"/>
          <w:szCs w:val="22"/>
          <w:lang w:val="en-US"/>
        </w:rPr>
      </w:pPr>
      <w:r w:rsidRPr="00660153">
        <w:rPr>
          <w:rFonts w:ascii="Courier New" w:hAnsi="Courier New" w:cs="Courier New"/>
          <w:sz w:val="22"/>
          <w:szCs w:val="22"/>
          <w:lang w:val="en-US"/>
        </w:rPr>
        <w:t>using Plots</w:t>
      </w:r>
    </w:p>
    <w:p w14:paraId="5F96B07A" w14:textId="77777777" w:rsidR="00660153" w:rsidRPr="00660153" w:rsidRDefault="00660153" w:rsidP="00660153">
      <w:pPr>
        <w:ind w:firstLine="0"/>
        <w:rPr>
          <w:rFonts w:ascii="Courier New" w:hAnsi="Courier New" w:cs="Courier New"/>
          <w:sz w:val="22"/>
          <w:szCs w:val="22"/>
          <w:lang w:val="en-US"/>
        </w:rPr>
      </w:pPr>
    </w:p>
    <w:p w14:paraId="32FD33BA" w14:textId="77777777" w:rsidR="00660153" w:rsidRPr="00660153" w:rsidRDefault="00660153" w:rsidP="00660153">
      <w:pPr>
        <w:ind w:firstLine="0"/>
        <w:rPr>
          <w:rFonts w:ascii="Courier New" w:hAnsi="Courier New" w:cs="Courier New"/>
          <w:sz w:val="22"/>
          <w:szCs w:val="22"/>
          <w:lang w:val="en-US"/>
        </w:rPr>
      </w:pPr>
      <w:r w:rsidRPr="00660153">
        <w:rPr>
          <w:rFonts w:ascii="Courier New" w:hAnsi="Courier New" w:cs="Courier New"/>
          <w:sz w:val="22"/>
          <w:szCs w:val="22"/>
          <w:lang w:val="en-US"/>
        </w:rPr>
        <w:t xml:space="preserve"># </w:t>
      </w:r>
      <w:r w:rsidRPr="00660153">
        <w:rPr>
          <w:rFonts w:ascii="Courier New" w:hAnsi="Courier New" w:cs="Courier New"/>
          <w:sz w:val="22"/>
          <w:szCs w:val="22"/>
        </w:rPr>
        <w:t>Ввод</w:t>
      </w:r>
      <w:r w:rsidRPr="00660153">
        <w:rPr>
          <w:rFonts w:ascii="Courier New" w:hAnsi="Courier New" w:cs="Courier New"/>
          <w:sz w:val="22"/>
          <w:szCs w:val="22"/>
          <w:lang w:val="en-US"/>
        </w:rPr>
        <w:t xml:space="preserve"> </w:t>
      </w:r>
      <w:r w:rsidRPr="00660153">
        <w:rPr>
          <w:rFonts w:ascii="Courier New" w:hAnsi="Courier New" w:cs="Courier New"/>
          <w:sz w:val="22"/>
          <w:szCs w:val="22"/>
        </w:rPr>
        <w:t>параметров</w:t>
      </w:r>
      <w:r w:rsidRPr="00660153">
        <w:rPr>
          <w:rFonts w:ascii="Courier New" w:hAnsi="Courier New" w:cs="Courier New"/>
          <w:sz w:val="22"/>
          <w:szCs w:val="22"/>
          <w:lang w:val="en-US"/>
        </w:rPr>
        <w:t xml:space="preserve"> </w:t>
      </w:r>
      <w:r w:rsidRPr="00660153">
        <w:rPr>
          <w:rFonts w:ascii="Courier New" w:hAnsi="Courier New" w:cs="Courier New"/>
          <w:sz w:val="22"/>
          <w:szCs w:val="22"/>
        </w:rPr>
        <w:t>электрической</w:t>
      </w:r>
      <w:r w:rsidRPr="00660153">
        <w:rPr>
          <w:rFonts w:ascii="Courier New" w:hAnsi="Courier New" w:cs="Courier New"/>
          <w:sz w:val="22"/>
          <w:szCs w:val="22"/>
          <w:lang w:val="en-US"/>
        </w:rPr>
        <w:t xml:space="preserve"> </w:t>
      </w:r>
      <w:r w:rsidRPr="00660153">
        <w:rPr>
          <w:rFonts w:ascii="Courier New" w:hAnsi="Courier New" w:cs="Courier New"/>
          <w:sz w:val="22"/>
          <w:szCs w:val="22"/>
        </w:rPr>
        <w:t>цепи</w:t>
      </w:r>
    </w:p>
    <w:p w14:paraId="36B646A1" w14:textId="77777777" w:rsidR="00660153" w:rsidRPr="00660153" w:rsidRDefault="00660153" w:rsidP="00660153">
      <w:pPr>
        <w:ind w:firstLine="0"/>
        <w:rPr>
          <w:rFonts w:ascii="Courier New" w:hAnsi="Courier New" w:cs="Courier New"/>
          <w:sz w:val="22"/>
          <w:szCs w:val="22"/>
        </w:rPr>
      </w:pPr>
      <w:r w:rsidRPr="00660153">
        <w:rPr>
          <w:rFonts w:ascii="Courier New" w:hAnsi="Courier New" w:cs="Courier New"/>
          <w:sz w:val="22"/>
          <w:szCs w:val="22"/>
        </w:rPr>
        <w:t>C = 10e-2</w:t>
      </w:r>
    </w:p>
    <w:p w14:paraId="09C06316" w14:textId="77777777" w:rsidR="00660153" w:rsidRPr="00660153" w:rsidRDefault="00660153" w:rsidP="00660153">
      <w:pPr>
        <w:ind w:firstLine="0"/>
        <w:rPr>
          <w:rFonts w:ascii="Courier New" w:hAnsi="Courier New" w:cs="Courier New"/>
          <w:sz w:val="22"/>
          <w:szCs w:val="22"/>
        </w:rPr>
      </w:pPr>
      <w:r w:rsidRPr="00660153">
        <w:rPr>
          <w:rFonts w:ascii="Courier New" w:hAnsi="Courier New" w:cs="Courier New"/>
          <w:sz w:val="22"/>
          <w:szCs w:val="22"/>
        </w:rPr>
        <w:t>L = 15e-3</w:t>
      </w:r>
    </w:p>
    <w:p w14:paraId="34A5F93E" w14:textId="77777777" w:rsidR="00660153" w:rsidRPr="00660153" w:rsidRDefault="00660153" w:rsidP="00660153">
      <w:pPr>
        <w:ind w:firstLine="0"/>
        <w:rPr>
          <w:rFonts w:ascii="Courier New" w:hAnsi="Courier New" w:cs="Courier New"/>
          <w:sz w:val="22"/>
          <w:szCs w:val="22"/>
        </w:rPr>
      </w:pPr>
      <w:r w:rsidRPr="00660153">
        <w:rPr>
          <w:rFonts w:ascii="Courier New" w:hAnsi="Courier New" w:cs="Courier New"/>
          <w:sz w:val="22"/>
          <w:szCs w:val="22"/>
        </w:rPr>
        <w:t>R1 = 10</w:t>
      </w:r>
    </w:p>
    <w:p w14:paraId="5E57867B" w14:textId="77777777" w:rsidR="00660153" w:rsidRPr="00660153" w:rsidRDefault="00660153" w:rsidP="00660153">
      <w:pPr>
        <w:ind w:firstLine="0"/>
        <w:rPr>
          <w:rFonts w:ascii="Courier New" w:hAnsi="Courier New" w:cs="Courier New"/>
          <w:sz w:val="22"/>
          <w:szCs w:val="22"/>
        </w:rPr>
      </w:pPr>
      <w:r w:rsidRPr="00660153">
        <w:rPr>
          <w:rFonts w:ascii="Courier New" w:hAnsi="Courier New" w:cs="Courier New"/>
          <w:sz w:val="22"/>
          <w:szCs w:val="22"/>
        </w:rPr>
        <w:t>R2 = 15</w:t>
      </w:r>
    </w:p>
    <w:p w14:paraId="5ECEF70C" w14:textId="77777777" w:rsidR="00660153" w:rsidRPr="00660153" w:rsidRDefault="00660153" w:rsidP="00660153">
      <w:pPr>
        <w:ind w:firstLine="0"/>
        <w:rPr>
          <w:rFonts w:ascii="Courier New" w:hAnsi="Courier New" w:cs="Courier New"/>
          <w:sz w:val="22"/>
          <w:szCs w:val="22"/>
        </w:rPr>
      </w:pPr>
      <w:r w:rsidRPr="00660153">
        <w:rPr>
          <w:rFonts w:ascii="Courier New" w:hAnsi="Courier New" w:cs="Courier New"/>
          <w:sz w:val="22"/>
          <w:szCs w:val="22"/>
        </w:rPr>
        <w:t>R3 = 20</w:t>
      </w:r>
    </w:p>
    <w:p w14:paraId="44E86372" w14:textId="77777777" w:rsidR="00660153" w:rsidRPr="00660153" w:rsidRDefault="00660153" w:rsidP="00660153">
      <w:pPr>
        <w:ind w:firstLine="0"/>
        <w:rPr>
          <w:rFonts w:ascii="Courier New" w:hAnsi="Courier New" w:cs="Courier New"/>
          <w:sz w:val="22"/>
          <w:szCs w:val="22"/>
        </w:rPr>
      </w:pPr>
      <w:r w:rsidRPr="00660153">
        <w:rPr>
          <w:rFonts w:ascii="Courier New" w:hAnsi="Courier New" w:cs="Courier New"/>
          <w:sz w:val="22"/>
          <w:szCs w:val="22"/>
        </w:rPr>
        <w:t># Определение дифференциальной системы</w:t>
      </w:r>
    </w:p>
    <w:p w14:paraId="223BEF52" w14:textId="77777777" w:rsidR="00660153" w:rsidRPr="00660153" w:rsidRDefault="00660153" w:rsidP="00660153">
      <w:pPr>
        <w:ind w:firstLine="0"/>
        <w:rPr>
          <w:rFonts w:ascii="Courier New" w:hAnsi="Courier New" w:cs="Courier New"/>
          <w:sz w:val="22"/>
          <w:szCs w:val="22"/>
          <w:lang w:val="en-US"/>
        </w:rPr>
      </w:pPr>
      <w:r w:rsidRPr="00660153">
        <w:rPr>
          <w:rFonts w:ascii="Courier New" w:hAnsi="Courier New" w:cs="Courier New"/>
          <w:sz w:val="22"/>
          <w:szCs w:val="22"/>
          <w:lang w:val="en-US"/>
        </w:rPr>
        <w:t xml:space="preserve">function </w:t>
      </w:r>
      <w:proofErr w:type="gramStart"/>
      <w:r w:rsidRPr="00660153">
        <w:rPr>
          <w:rFonts w:ascii="Courier New" w:hAnsi="Courier New" w:cs="Courier New"/>
          <w:sz w:val="22"/>
          <w:szCs w:val="22"/>
          <w:lang w:val="en-US"/>
        </w:rPr>
        <w:t>circuit!(</w:t>
      </w:r>
      <w:proofErr w:type="gramEnd"/>
      <w:r w:rsidRPr="00660153">
        <w:rPr>
          <w:rFonts w:ascii="Courier New" w:hAnsi="Courier New" w:cs="Courier New"/>
          <w:sz w:val="22"/>
          <w:szCs w:val="22"/>
          <w:lang w:val="en-US"/>
        </w:rPr>
        <w:t>du, u, p, t)</w:t>
      </w:r>
    </w:p>
    <w:p w14:paraId="7058EDA2" w14:textId="77777777" w:rsidR="00660153" w:rsidRPr="00660153" w:rsidRDefault="00660153" w:rsidP="00660153">
      <w:pPr>
        <w:ind w:firstLine="0"/>
        <w:rPr>
          <w:rFonts w:ascii="Courier New" w:hAnsi="Courier New" w:cs="Courier New"/>
          <w:sz w:val="22"/>
          <w:szCs w:val="22"/>
          <w:lang w:val="en-US"/>
        </w:rPr>
      </w:pPr>
      <w:r w:rsidRPr="00660153">
        <w:rPr>
          <w:rFonts w:ascii="Courier New" w:hAnsi="Courier New" w:cs="Courier New"/>
          <w:sz w:val="22"/>
          <w:szCs w:val="22"/>
          <w:lang w:val="en-US"/>
        </w:rPr>
        <w:t> x, C, L, R1, R2, R3 = p</w:t>
      </w:r>
    </w:p>
    <w:p w14:paraId="1EA15FAE" w14:textId="77777777" w:rsidR="00660153" w:rsidRPr="00660153" w:rsidRDefault="00660153" w:rsidP="00660153">
      <w:pPr>
        <w:ind w:firstLine="0"/>
        <w:rPr>
          <w:rFonts w:ascii="Courier New" w:hAnsi="Courier New" w:cs="Courier New"/>
          <w:sz w:val="22"/>
          <w:szCs w:val="22"/>
          <w:lang w:val="en-US"/>
        </w:rPr>
      </w:pPr>
      <w:r w:rsidRPr="00660153">
        <w:rPr>
          <w:rFonts w:ascii="Courier New" w:hAnsi="Courier New" w:cs="Courier New"/>
          <w:sz w:val="22"/>
          <w:szCs w:val="22"/>
          <w:lang w:val="en-US"/>
        </w:rPr>
        <w:t> Uc1, Uc2, y = u</w:t>
      </w:r>
    </w:p>
    <w:p w14:paraId="2FE06B8E" w14:textId="77777777" w:rsidR="00660153" w:rsidRPr="00660153" w:rsidRDefault="00660153" w:rsidP="00660153">
      <w:pPr>
        <w:ind w:firstLine="0"/>
        <w:rPr>
          <w:rFonts w:ascii="Courier New" w:hAnsi="Courier New" w:cs="Courier New"/>
          <w:sz w:val="22"/>
          <w:szCs w:val="22"/>
          <w:lang w:val="en-US"/>
        </w:rPr>
      </w:pPr>
    </w:p>
    <w:p w14:paraId="4F8AFC27" w14:textId="77777777" w:rsidR="00660153" w:rsidRPr="00660153" w:rsidRDefault="00660153" w:rsidP="00660153">
      <w:pPr>
        <w:ind w:firstLine="0"/>
        <w:rPr>
          <w:rFonts w:ascii="Courier New" w:hAnsi="Courier New" w:cs="Courier New"/>
          <w:sz w:val="22"/>
          <w:szCs w:val="22"/>
        </w:rPr>
      </w:pPr>
      <w:r w:rsidRPr="00660153">
        <w:rPr>
          <w:rFonts w:ascii="Courier New" w:hAnsi="Courier New" w:cs="Courier New"/>
          <w:sz w:val="22"/>
          <w:szCs w:val="22"/>
          <w:lang w:val="en-US"/>
        </w:rPr>
        <w:t> </w:t>
      </w:r>
      <w:r w:rsidRPr="00660153">
        <w:rPr>
          <w:rFonts w:ascii="Courier New" w:hAnsi="Courier New" w:cs="Courier New"/>
          <w:sz w:val="22"/>
          <w:szCs w:val="22"/>
        </w:rPr>
        <w:t># Алгебраические уравнения связи</w:t>
      </w:r>
    </w:p>
    <w:p w14:paraId="21F84EA5" w14:textId="77777777" w:rsidR="00660153" w:rsidRPr="00660153" w:rsidRDefault="00660153" w:rsidP="00660153">
      <w:pPr>
        <w:ind w:firstLine="0"/>
        <w:rPr>
          <w:rFonts w:ascii="Courier New" w:hAnsi="Courier New" w:cs="Courier New"/>
          <w:sz w:val="22"/>
          <w:szCs w:val="22"/>
        </w:rPr>
      </w:pPr>
      <w:r w:rsidRPr="00660153">
        <w:rPr>
          <w:rFonts w:ascii="Courier New" w:hAnsi="Courier New" w:cs="Courier New"/>
          <w:sz w:val="22"/>
          <w:szCs w:val="22"/>
        </w:rPr>
        <w:t> u[3] = u[2] / ((R2 + R3) * L * C)</w:t>
      </w:r>
    </w:p>
    <w:p w14:paraId="4DEDC7B0" w14:textId="77777777" w:rsidR="00660153" w:rsidRPr="00660153" w:rsidRDefault="00660153" w:rsidP="00660153">
      <w:pPr>
        <w:ind w:firstLine="0"/>
        <w:rPr>
          <w:rFonts w:ascii="Courier New" w:hAnsi="Courier New" w:cs="Courier New"/>
          <w:sz w:val="22"/>
          <w:szCs w:val="22"/>
        </w:rPr>
      </w:pPr>
    </w:p>
    <w:p w14:paraId="36128A2C" w14:textId="77777777" w:rsidR="00660153" w:rsidRPr="00660153" w:rsidRDefault="00660153" w:rsidP="00660153">
      <w:pPr>
        <w:ind w:firstLine="0"/>
        <w:rPr>
          <w:rFonts w:ascii="Courier New" w:hAnsi="Courier New" w:cs="Courier New"/>
          <w:sz w:val="22"/>
          <w:szCs w:val="22"/>
        </w:rPr>
      </w:pPr>
      <w:r w:rsidRPr="00660153">
        <w:rPr>
          <w:rFonts w:ascii="Courier New" w:hAnsi="Courier New" w:cs="Courier New"/>
          <w:sz w:val="22"/>
          <w:szCs w:val="22"/>
        </w:rPr>
        <w:t> # Коэффициенты</w:t>
      </w:r>
    </w:p>
    <w:p w14:paraId="004B8EA8" w14:textId="77777777" w:rsidR="00660153" w:rsidRPr="00660153" w:rsidRDefault="00660153" w:rsidP="00660153">
      <w:pPr>
        <w:ind w:firstLine="0"/>
        <w:rPr>
          <w:rFonts w:ascii="Courier New" w:hAnsi="Courier New" w:cs="Courier New"/>
          <w:sz w:val="22"/>
          <w:szCs w:val="22"/>
        </w:rPr>
      </w:pPr>
    </w:p>
    <w:p w14:paraId="6DAC803F" w14:textId="77777777" w:rsidR="00660153" w:rsidRPr="00660153" w:rsidRDefault="00660153" w:rsidP="00660153">
      <w:pPr>
        <w:ind w:firstLine="0"/>
        <w:rPr>
          <w:rFonts w:ascii="Courier New" w:hAnsi="Courier New" w:cs="Courier New"/>
          <w:sz w:val="22"/>
          <w:szCs w:val="22"/>
        </w:rPr>
      </w:pPr>
      <w:r w:rsidRPr="00660153">
        <w:rPr>
          <w:rFonts w:ascii="Courier New" w:hAnsi="Courier New" w:cs="Courier New"/>
          <w:sz w:val="22"/>
          <w:szCs w:val="22"/>
        </w:rPr>
        <w:t> # Дифференциальные уравнения</w:t>
      </w:r>
    </w:p>
    <w:p w14:paraId="0DC0DA17" w14:textId="77777777" w:rsidR="00660153" w:rsidRPr="006E302F" w:rsidRDefault="00660153" w:rsidP="00660153">
      <w:pPr>
        <w:ind w:firstLine="0"/>
        <w:rPr>
          <w:rFonts w:ascii="Courier New" w:hAnsi="Courier New" w:cs="Courier New"/>
          <w:sz w:val="22"/>
          <w:szCs w:val="22"/>
          <w:lang w:val="en-US"/>
        </w:rPr>
      </w:pPr>
      <w:r w:rsidRPr="00660153">
        <w:rPr>
          <w:rFonts w:ascii="Courier New" w:hAnsi="Courier New" w:cs="Courier New"/>
          <w:sz w:val="22"/>
          <w:szCs w:val="22"/>
        </w:rPr>
        <w:t> </w:t>
      </w:r>
      <w:proofErr w:type="gramStart"/>
      <w:r w:rsidRPr="006E302F">
        <w:rPr>
          <w:rFonts w:ascii="Courier New" w:hAnsi="Courier New" w:cs="Courier New"/>
          <w:sz w:val="22"/>
          <w:szCs w:val="22"/>
          <w:lang w:val="en-US"/>
        </w:rPr>
        <w:t>du[</w:t>
      </w:r>
      <w:proofErr w:type="gramEnd"/>
      <w:r w:rsidRPr="006E302F">
        <w:rPr>
          <w:rFonts w:ascii="Courier New" w:hAnsi="Courier New" w:cs="Courier New"/>
          <w:sz w:val="22"/>
          <w:szCs w:val="22"/>
          <w:lang w:val="en-US"/>
        </w:rPr>
        <w:t>1] = x / R1 - (1 / R1 + 1 / (R2 + R3)) * u[3]</w:t>
      </w:r>
    </w:p>
    <w:p w14:paraId="3A7B671E" w14:textId="77777777" w:rsidR="00660153" w:rsidRPr="00660153" w:rsidRDefault="00660153" w:rsidP="00660153">
      <w:pPr>
        <w:ind w:firstLine="0"/>
        <w:rPr>
          <w:rFonts w:ascii="Courier New" w:hAnsi="Courier New" w:cs="Courier New"/>
          <w:sz w:val="22"/>
          <w:szCs w:val="22"/>
          <w:lang w:val="en-US"/>
        </w:rPr>
      </w:pPr>
      <w:r w:rsidRPr="006E302F">
        <w:rPr>
          <w:rFonts w:ascii="Courier New" w:hAnsi="Courier New" w:cs="Courier New"/>
          <w:sz w:val="22"/>
          <w:szCs w:val="22"/>
          <w:lang w:val="en-US"/>
        </w:rPr>
        <w:t> </w:t>
      </w:r>
      <w:proofErr w:type="gramStart"/>
      <w:r w:rsidRPr="00660153">
        <w:rPr>
          <w:rFonts w:ascii="Courier New" w:hAnsi="Courier New" w:cs="Courier New"/>
          <w:sz w:val="22"/>
          <w:szCs w:val="22"/>
          <w:lang w:val="en-US"/>
        </w:rPr>
        <w:t>du[</w:t>
      </w:r>
      <w:proofErr w:type="gramEnd"/>
      <w:r w:rsidRPr="00660153">
        <w:rPr>
          <w:rFonts w:ascii="Courier New" w:hAnsi="Courier New" w:cs="Courier New"/>
          <w:sz w:val="22"/>
          <w:szCs w:val="22"/>
          <w:lang w:val="en-US"/>
        </w:rPr>
        <w:t>2] = u[1] + x / L - (1 / (R1 * C * (R2 + R3)) + 1 / L) * u[3]</w:t>
      </w:r>
    </w:p>
    <w:p w14:paraId="2B2FBDAB" w14:textId="77777777" w:rsidR="00660153" w:rsidRPr="00660153" w:rsidRDefault="00660153" w:rsidP="00660153">
      <w:pPr>
        <w:ind w:firstLine="0"/>
        <w:rPr>
          <w:rFonts w:ascii="Courier New" w:hAnsi="Courier New" w:cs="Courier New"/>
          <w:sz w:val="22"/>
          <w:szCs w:val="22"/>
        </w:rPr>
      </w:pPr>
      <w:proofErr w:type="spellStart"/>
      <w:r w:rsidRPr="00660153">
        <w:rPr>
          <w:rFonts w:ascii="Courier New" w:hAnsi="Courier New" w:cs="Courier New"/>
          <w:sz w:val="22"/>
          <w:szCs w:val="22"/>
        </w:rPr>
        <w:t>end</w:t>
      </w:r>
      <w:proofErr w:type="spellEnd"/>
    </w:p>
    <w:p w14:paraId="618C25CE" w14:textId="77777777" w:rsidR="00660153" w:rsidRPr="00660153" w:rsidRDefault="00660153" w:rsidP="00660153">
      <w:pPr>
        <w:ind w:firstLine="0"/>
        <w:rPr>
          <w:rFonts w:ascii="Courier New" w:hAnsi="Courier New" w:cs="Courier New"/>
          <w:sz w:val="22"/>
          <w:szCs w:val="22"/>
        </w:rPr>
      </w:pPr>
      <w:r w:rsidRPr="00660153">
        <w:rPr>
          <w:rFonts w:ascii="Courier New" w:hAnsi="Courier New" w:cs="Courier New"/>
          <w:sz w:val="22"/>
          <w:szCs w:val="22"/>
        </w:rPr>
        <w:t># Начальные условия для u</w:t>
      </w:r>
    </w:p>
    <w:p w14:paraId="58934420" w14:textId="77777777" w:rsidR="00660153" w:rsidRPr="00660153" w:rsidRDefault="00660153" w:rsidP="00660153">
      <w:pPr>
        <w:ind w:firstLine="0"/>
        <w:rPr>
          <w:rFonts w:ascii="Courier New" w:hAnsi="Courier New" w:cs="Courier New"/>
          <w:sz w:val="22"/>
          <w:szCs w:val="22"/>
        </w:rPr>
      </w:pPr>
      <w:r w:rsidRPr="00660153">
        <w:rPr>
          <w:rFonts w:ascii="Courier New" w:hAnsi="Courier New" w:cs="Courier New"/>
          <w:sz w:val="22"/>
          <w:szCs w:val="22"/>
        </w:rPr>
        <w:t>u0 = [0.0, 0.0, 0.0]</w:t>
      </w:r>
    </w:p>
    <w:p w14:paraId="24A955DF" w14:textId="77777777" w:rsidR="00660153" w:rsidRPr="00660153" w:rsidRDefault="00660153" w:rsidP="00660153">
      <w:pPr>
        <w:ind w:firstLine="0"/>
        <w:rPr>
          <w:rFonts w:ascii="Courier New" w:hAnsi="Courier New" w:cs="Courier New"/>
          <w:sz w:val="22"/>
          <w:szCs w:val="22"/>
        </w:rPr>
      </w:pPr>
      <w:r w:rsidRPr="00660153">
        <w:rPr>
          <w:rFonts w:ascii="Courier New" w:hAnsi="Courier New" w:cs="Courier New"/>
          <w:sz w:val="22"/>
          <w:szCs w:val="22"/>
        </w:rPr>
        <w:t># Диапазон времени для расчета, пусть будет два периода промышленной частоты</w:t>
      </w:r>
    </w:p>
    <w:p w14:paraId="0F50021D" w14:textId="77777777" w:rsidR="00660153" w:rsidRPr="00660153" w:rsidRDefault="00660153" w:rsidP="00660153">
      <w:pPr>
        <w:ind w:firstLine="0"/>
        <w:rPr>
          <w:rFonts w:ascii="Courier New" w:hAnsi="Courier New" w:cs="Courier New"/>
          <w:sz w:val="22"/>
          <w:szCs w:val="22"/>
        </w:rPr>
      </w:pPr>
      <w:proofErr w:type="spellStart"/>
      <w:r w:rsidRPr="00660153">
        <w:rPr>
          <w:rFonts w:ascii="Courier New" w:hAnsi="Courier New" w:cs="Courier New"/>
          <w:sz w:val="22"/>
          <w:szCs w:val="22"/>
        </w:rPr>
        <w:t>tspan</w:t>
      </w:r>
      <w:proofErr w:type="spellEnd"/>
      <w:r w:rsidRPr="00660153">
        <w:rPr>
          <w:rFonts w:ascii="Courier New" w:hAnsi="Courier New" w:cs="Courier New"/>
          <w:sz w:val="22"/>
          <w:szCs w:val="22"/>
        </w:rPr>
        <w:t xml:space="preserve"> = (0.0, 10)</w:t>
      </w:r>
    </w:p>
    <w:p w14:paraId="0B6DCB8F" w14:textId="77777777" w:rsidR="00660153" w:rsidRPr="00660153" w:rsidRDefault="00660153" w:rsidP="00660153">
      <w:pPr>
        <w:ind w:firstLine="0"/>
        <w:rPr>
          <w:rFonts w:ascii="Courier New" w:hAnsi="Courier New" w:cs="Courier New"/>
          <w:sz w:val="22"/>
          <w:szCs w:val="22"/>
        </w:rPr>
      </w:pPr>
      <w:r w:rsidRPr="00660153">
        <w:rPr>
          <w:rFonts w:ascii="Courier New" w:hAnsi="Courier New" w:cs="Courier New"/>
          <w:sz w:val="22"/>
          <w:szCs w:val="22"/>
        </w:rPr>
        <w:t># Задание параметров</w:t>
      </w:r>
    </w:p>
    <w:p w14:paraId="0E26E932" w14:textId="77777777" w:rsidR="00660153" w:rsidRPr="00660153" w:rsidRDefault="00660153" w:rsidP="00660153">
      <w:pPr>
        <w:ind w:firstLine="0"/>
        <w:rPr>
          <w:rFonts w:ascii="Courier New" w:hAnsi="Courier New" w:cs="Courier New"/>
          <w:sz w:val="22"/>
          <w:szCs w:val="22"/>
        </w:rPr>
      </w:pPr>
      <w:r w:rsidRPr="00660153">
        <w:rPr>
          <w:rFonts w:ascii="Courier New" w:hAnsi="Courier New" w:cs="Courier New"/>
          <w:sz w:val="22"/>
          <w:szCs w:val="22"/>
        </w:rPr>
        <w:t>x = 5</w:t>
      </w:r>
    </w:p>
    <w:p w14:paraId="05CCD824" w14:textId="77777777" w:rsidR="00660153" w:rsidRPr="00660153" w:rsidRDefault="00660153" w:rsidP="00660153">
      <w:pPr>
        <w:ind w:firstLine="0"/>
        <w:rPr>
          <w:rFonts w:ascii="Courier New" w:hAnsi="Courier New" w:cs="Courier New"/>
          <w:sz w:val="22"/>
          <w:szCs w:val="22"/>
        </w:rPr>
      </w:pPr>
      <w:proofErr w:type="spellStart"/>
      <w:r w:rsidRPr="00660153">
        <w:rPr>
          <w:rFonts w:ascii="Courier New" w:hAnsi="Courier New" w:cs="Courier New"/>
          <w:sz w:val="22"/>
          <w:szCs w:val="22"/>
        </w:rPr>
        <w:t>params</w:t>
      </w:r>
      <w:proofErr w:type="spellEnd"/>
      <w:r w:rsidRPr="00660153">
        <w:rPr>
          <w:rFonts w:ascii="Courier New" w:hAnsi="Courier New" w:cs="Courier New"/>
          <w:sz w:val="22"/>
          <w:szCs w:val="22"/>
        </w:rPr>
        <w:t xml:space="preserve"> = (x, C, L, R1, R2, R3)</w:t>
      </w:r>
    </w:p>
    <w:p w14:paraId="1E8CA0AA" w14:textId="77777777" w:rsidR="00660153" w:rsidRPr="00660153" w:rsidRDefault="00660153" w:rsidP="00660153">
      <w:pPr>
        <w:ind w:firstLine="0"/>
        <w:rPr>
          <w:rFonts w:ascii="Courier New" w:hAnsi="Courier New" w:cs="Courier New"/>
          <w:sz w:val="22"/>
          <w:szCs w:val="22"/>
        </w:rPr>
      </w:pPr>
      <w:r w:rsidRPr="00660153">
        <w:rPr>
          <w:rFonts w:ascii="Courier New" w:hAnsi="Courier New" w:cs="Courier New"/>
          <w:sz w:val="22"/>
          <w:szCs w:val="22"/>
        </w:rPr>
        <w:t xml:space="preserve"># Создание объекта </w:t>
      </w:r>
      <w:proofErr w:type="spellStart"/>
      <w:r w:rsidRPr="00660153">
        <w:rPr>
          <w:rFonts w:ascii="Courier New" w:hAnsi="Courier New" w:cs="Courier New"/>
          <w:sz w:val="22"/>
          <w:szCs w:val="22"/>
        </w:rPr>
        <w:t>ODEProblem</w:t>
      </w:r>
      <w:proofErr w:type="spellEnd"/>
      <w:r w:rsidRPr="00660153">
        <w:rPr>
          <w:rFonts w:ascii="Courier New" w:hAnsi="Courier New" w:cs="Courier New"/>
          <w:sz w:val="22"/>
          <w:szCs w:val="22"/>
        </w:rPr>
        <w:t xml:space="preserve"> с передачей параметров</w:t>
      </w:r>
    </w:p>
    <w:p w14:paraId="13FC6D75" w14:textId="77777777" w:rsidR="00660153" w:rsidRPr="00660153" w:rsidRDefault="00660153" w:rsidP="00660153">
      <w:pPr>
        <w:ind w:firstLine="0"/>
        <w:rPr>
          <w:rFonts w:ascii="Courier New" w:hAnsi="Courier New" w:cs="Courier New"/>
          <w:sz w:val="22"/>
          <w:szCs w:val="22"/>
          <w:lang w:val="en-US"/>
        </w:rPr>
      </w:pPr>
      <w:r w:rsidRPr="00660153">
        <w:rPr>
          <w:rFonts w:ascii="Courier New" w:hAnsi="Courier New" w:cs="Courier New"/>
          <w:sz w:val="22"/>
          <w:szCs w:val="22"/>
          <w:lang w:val="en-US"/>
        </w:rPr>
        <w:t xml:space="preserve">prob = </w:t>
      </w:r>
      <w:proofErr w:type="spellStart"/>
      <w:proofErr w:type="gramStart"/>
      <w:r w:rsidRPr="00660153">
        <w:rPr>
          <w:rFonts w:ascii="Courier New" w:hAnsi="Courier New" w:cs="Courier New"/>
          <w:sz w:val="22"/>
          <w:szCs w:val="22"/>
          <w:lang w:val="en-US"/>
        </w:rPr>
        <w:t>ODEProblem</w:t>
      </w:r>
      <w:proofErr w:type="spellEnd"/>
      <w:r w:rsidRPr="00660153">
        <w:rPr>
          <w:rFonts w:ascii="Courier New" w:hAnsi="Courier New" w:cs="Courier New"/>
          <w:sz w:val="22"/>
          <w:szCs w:val="22"/>
          <w:lang w:val="en-US"/>
        </w:rPr>
        <w:t>(</w:t>
      </w:r>
      <w:proofErr w:type="gramEnd"/>
      <w:r w:rsidRPr="00660153">
        <w:rPr>
          <w:rFonts w:ascii="Courier New" w:hAnsi="Courier New" w:cs="Courier New"/>
          <w:sz w:val="22"/>
          <w:szCs w:val="22"/>
          <w:lang w:val="en-US"/>
        </w:rPr>
        <w:t xml:space="preserve">circuit!, u0, </w:t>
      </w:r>
      <w:proofErr w:type="spellStart"/>
      <w:r w:rsidRPr="00660153">
        <w:rPr>
          <w:rFonts w:ascii="Courier New" w:hAnsi="Courier New" w:cs="Courier New"/>
          <w:sz w:val="22"/>
          <w:szCs w:val="22"/>
          <w:lang w:val="en-US"/>
        </w:rPr>
        <w:t>tspan</w:t>
      </w:r>
      <w:proofErr w:type="spellEnd"/>
      <w:r w:rsidRPr="00660153">
        <w:rPr>
          <w:rFonts w:ascii="Courier New" w:hAnsi="Courier New" w:cs="Courier New"/>
          <w:sz w:val="22"/>
          <w:szCs w:val="22"/>
          <w:lang w:val="en-US"/>
        </w:rPr>
        <w:t>, params)</w:t>
      </w:r>
    </w:p>
    <w:p w14:paraId="55FFD0DC" w14:textId="77777777" w:rsidR="00660153" w:rsidRPr="00660153" w:rsidRDefault="00660153" w:rsidP="00660153">
      <w:pPr>
        <w:ind w:firstLine="0"/>
        <w:rPr>
          <w:rFonts w:ascii="Courier New" w:hAnsi="Courier New" w:cs="Courier New"/>
          <w:sz w:val="22"/>
          <w:szCs w:val="22"/>
        </w:rPr>
      </w:pPr>
      <w:r w:rsidRPr="00660153">
        <w:rPr>
          <w:rFonts w:ascii="Courier New" w:hAnsi="Courier New" w:cs="Courier New"/>
          <w:sz w:val="22"/>
          <w:szCs w:val="22"/>
        </w:rPr>
        <w:t># Решение дифференциальных уравнений</w:t>
      </w:r>
    </w:p>
    <w:p w14:paraId="51FC59F8" w14:textId="77777777" w:rsidR="00660153" w:rsidRPr="00660153" w:rsidRDefault="00660153" w:rsidP="00660153">
      <w:pPr>
        <w:ind w:firstLine="0"/>
        <w:rPr>
          <w:rFonts w:ascii="Courier New" w:hAnsi="Courier New" w:cs="Courier New"/>
          <w:sz w:val="22"/>
          <w:szCs w:val="22"/>
        </w:rPr>
      </w:pPr>
      <w:proofErr w:type="spellStart"/>
      <w:r w:rsidRPr="00660153">
        <w:rPr>
          <w:rFonts w:ascii="Courier New" w:hAnsi="Courier New" w:cs="Courier New"/>
          <w:sz w:val="22"/>
          <w:szCs w:val="22"/>
        </w:rPr>
        <w:t>sol</w:t>
      </w:r>
      <w:proofErr w:type="spellEnd"/>
      <w:r w:rsidRPr="00660153">
        <w:rPr>
          <w:rFonts w:ascii="Courier New" w:hAnsi="Courier New" w:cs="Courier New"/>
          <w:sz w:val="22"/>
          <w:szCs w:val="22"/>
        </w:rPr>
        <w:t xml:space="preserve"> = </w:t>
      </w:r>
      <w:proofErr w:type="spellStart"/>
      <w:r w:rsidRPr="00660153">
        <w:rPr>
          <w:rFonts w:ascii="Courier New" w:hAnsi="Courier New" w:cs="Courier New"/>
          <w:sz w:val="22"/>
          <w:szCs w:val="22"/>
        </w:rPr>
        <w:t>solve</w:t>
      </w:r>
      <w:proofErr w:type="spellEnd"/>
      <w:r w:rsidRPr="00660153">
        <w:rPr>
          <w:rFonts w:ascii="Courier New" w:hAnsi="Courier New" w:cs="Courier New"/>
          <w:sz w:val="22"/>
          <w:szCs w:val="22"/>
        </w:rPr>
        <w:t>(</w:t>
      </w:r>
      <w:proofErr w:type="spellStart"/>
      <w:r w:rsidRPr="00660153">
        <w:rPr>
          <w:rFonts w:ascii="Courier New" w:hAnsi="Courier New" w:cs="Courier New"/>
          <w:sz w:val="22"/>
          <w:szCs w:val="22"/>
        </w:rPr>
        <w:t>prob</w:t>
      </w:r>
      <w:proofErr w:type="spellEnd"/>
      <w:r w:rsidRPr="00660153">
        <w:rPr>
          <w:rFonts w:ascii="Courier New" w:hAnsi="Courier New" w:cs="Courier New"/>
          <w:sz w:val="22"/>
          <w:szCs w:val="22"/>
        </w:rPr>
        <w:t>, Tsit5());</w:t>
      </w:r>
    </w:p>
    <w:p w14:paraId="591454F6" w14:textId="77777777" w:rsidR="00660153" w:rsidRPr="00660153" w:rsidRDefault="00660153" w:rsidP="00660153">
      <w:pPr>
        <w:ind w:firstLine="0"/>
        <w:rPr>
          <w:rFonts w:ascii="Courier New" w:hAnsi="Courier New" w:cs="Courier New"/>
          <w:sz w:val="22"/>
          <w:szCs w:val="22"/>
        </w:rPr>
      </w:pPr>
      <w:r w:rsidRPr="00660153">
        <w:rPr>
          <w:rFonts w:ascii="Courier New" w:hAnsi="Courier New" w:cs="Courier New"/>
          <w:sz w:val="22"/>
          <w:szCs w:val="22"/>
        </w:rPr>
        <w:t># Построение графиков</w:t>
      </w:r>
    </w:p>
    <w:p w14:paraId="7C0C4159" w14:textId="77777777" w:rsidR="00660153" w:rsidRPr="006E302F" w:rsidRDefault="00660153" w:rsidP="00660153">
      <w:pPr>
        <w:ind w:firstLine="0"/>
        <w:rPr>
          <w:rFonts w:ascii="Courier New" w:hAnsi="Courier New" w:cs="Courier New"/>
          <w:sz w:val="22"/>
          <w:szCs w:val="22"/>
          <w:lang w:val="en-US"/>
        </w:rPr>
      </w:pPr>
      <w:proofErr w:type="gramStart"/>
      <w:r w:rsidRPr="006E302F">
        <w:rPr>
          <w:rFonts w:ascii="Courier New" w:hAnsi="Courier New" w:cs="Courier New"/>
          <w:sz w:val="22"/>
          <w:szCs w:val="22"/>
          <w:lang w:val="en-US"/>
        </w:rPr>
        <w:t>plot(</w:t>
      </w:r>
      <w:proofErr w:type="gramEnd"/>
      <w:r w:rsidRPr="006E302F">
        <w:rPr>
          <w:rFonts w:ascii="Courier New" w:hAnsi="Courier New" w:cs="Courier New"/>
          <w:sz w:val="22"/>
          <w:szCs w:val="22"/>
          <w:lang w:val="en-US"/>
        </w:rPr>
        <w:t>sol, label = ["Uc1(t)" "Uc2(t)" "y"], layout = 3)</w:t>
      </w:r>
    </w:p>
    <w:p w14:paraId="4741CEB3" w14:textId="77777777" w:rsidR="00660153" w:rsidRPr="006E302F" w:rsidRDefault="00660153" w:rsidP="00660153">
      <w:pPr>
        <w:ind w:firstLine="0"/>
        <w:rPr>
          <w:b/>
          <w:bCs/>
          <w:lang w:val="en-US"/>
        </w:rPr>
      </w:pPr>
    </w:p>
    <w:p w14:paraId="728C6839" w14:textId="25BFB3C5" w:rsidR="00862504" w:rsidRDefault="00862504">
      <w:pPr>
        <w:spacing w:after="160" w:line="278" w:lineRule="auto"/>
        <w:ind w:firstLine="0"/>
        <w:jc w:val="left"/>
        <w:rPr>
          <w:b/>
          <w:bCs/>
          <w:lang w:val="en-US"/>
        </w:rPr>
      </w:pPr>
      <w:r>
        <w:rPr>
          <w:b/>
          <w:bCs/>
          <w:lang w:val="en-US"/>
        </w:rPr>
        <w:br w:type="page"/>
      </w:r>
    </w:p>
    <w:p w14:paraId="46606342" w14:textId="7F1C7319" w:rsidR="00660153" w:rsidRDefault="00862504" w:rsidP="00862504">
      <w:pPr>
        <w:ind w:firstLine="0"/>
        <w:jc w:val="center"/>
        <w:rPr>
          <w:b/>
          <w:bCs/>
        </w:rPr>
      </w:pPr>
      <w:r>
        <w:rPr>
          <w:b/>
          <w:bCs/>
        </w:rPr>
        <w:lastRenderedPageBreak/>
        <w:t>Библиографический список</w:t>
      </w:r>
    </w:p>
    <w:p w14:paraId="01787C9F" w14:textId="0651A107" w:rsidR="00862504" w:rsidRPr="00862504" w:rsidRDefault="00862504" w:rsidP="00862504">
      <w:pPr>
        <w:ind w:firstLine="0"/>
      </w:pPr>
    </w:p>
    <w:p w14:paraId="049B450B" w14:textId="30CCF90F" w:rsidR="00862504" w:rsidRPr="00862504" w:rsidRDefault="00862504" w:rsidP="00862504">
      <w:pPr>
        <w:ind w:firstLine="0"/>
      </w:pPr>
      <w:r w:rsidRPr="00862504">
        <w:t>1</w:t>
      </w:r>
      <w:r w:rsidRPr="00862504">
        <w:rPr>
          <w:rFonts w:cs="Times New Roman"/>
          <w:szCs w:val="28"/>
        </w:rPr>
        <w:t xml:space="preserve">. </w:t>
      </w:r>
      <w:proofErr w:type="spellStart"/>
      <w:r w:rsidRPr="00862504">
        <w:rPr>
          <w:rFonts w:cs="Times New Roman"/>
          <w:szCs w:val="28"/>
        </w:rPr>
        <w:t>Мурог</w:t>
      </w:r>
      <w:proofErr w:type="spellEnd"/>
      <w:r w:rsidRPr="00862504">
        <w:rPr>
          <w:rFonts w:cs="Times New Roman"/>
          <w:szCs w:val="28"/>
        </w:rPr>
        <w:t xml:space="preserve"> Игорь Александрович Математическая модель движения автомобиля // Вестник </w:t>
      </w:r>
      <w:proofErr w:type="spellStart"/>
      <w:r w:rsidRPr="00862504">
        <w:rPr>
          <w:rFonts w:cs="Times New Roman"/>
          <w:szCs w:val="28"/>
        </w:rPr>
        <w:t>ЮУрГУ</w:t>
      </w:r>
      <w:proofErr w:type="spellEnd"/>
      <w:r w:rsidRPr="00862504">
        <w:rPr>
          <w:rFonts w:cs="Times New Roman"/>
          <w:szCs w:val="28"/>
        </w:rPr>
        <w:t>. Серия: Машиностроение. 2013. №1. URL: https://cyberleninka.ru/article/n/matematicheskaya-model-dvizheniya-avtomobilya (дата обращения: 16.03.2026).</w:t>
      </w:r>
    </w:p>
    <w:sectPr w:rsidR="00862504" w:rsidRPr="008625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E54"/>
    <w:rsid w:val="00147F4D"/>
    <w:rsid w:val="00153C59"/>
    <w:rsid w:val="003C6E54"/>
    <w:rsid w:val="004718B0"/>
    <w:rsid w:val="004C5083"/>
    <w:rsid w:val="004E09B1"/>
    <w:rsid w:val="006529D1"/>
    <w:rsid w:val="00660153"/>
    <w:rsid w:val="006E302F"/>
    <w:rsid w:val="00862504"/>
    <w:rsid w:val="00B9464A"/>
    <w:rsid w:val="00C90620"/>
    <w:rsid w:val="00DC16CB"/>
    <w:rsid w:val="00F510C4"/>
    <w:rsid w:val="00F81B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EE3F9"/>
  <w15:chartTrackingRefBased/>
  <w15:docId w15:val="{B7D022C2-30C4-4F64-A78A-4DD2D4222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0620"/>
    <w:pPr>
      <w:spacing w:after="0" w:line="300" w:lineRule="auto"/>
      <w:ind w:firstLine="709"/>
      <w:jc w:val="both"/>
    </w:pPr>
    <w:rPr>
      <w:rFonts w:ascii="Times New Roman" w:hAnsi="Times New Roman"/>
      <w:sz w:val="28"/>
    </w:rPr>
  </w:style>
  <w:style w:type="paragraph" w:styleId="1">
    <w:name w:val="heading 1"/>
    <w:basedOn w:val="a"/>
    <w:next w:val="a"/>
    <w:link w:val="10"/>
    <w:uiPriority w:val="9"/>
    <w:qFormat/>
    <w:rsid w:val="003C6E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C6E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C6E54"/>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3C6E5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C6E5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C6E5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C6E5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C6E5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C6E5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C6E5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C6E5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C6E5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C6E5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C6E5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C6E5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C6E54"/>
    <w:rPr>
      <w:rFonts w:eastAsiaTheme="majorEastAsia" w:cstheme="majorBidi"/>
      <w:color w:val="595959" w:themeColor="text1" w:themeTint="A6"/>
    </w:rPr>
  </w:style>
  <w:style w:type="character" w:customStyle="1" w:styleId="80">
    <w:name w:val="Заголовок 8 Знак"/>
    <w:basedOn w:val="a0"/>
    <w:link w:val="8"/>
    <w:uiPriority w:val="9"/>
    <w:semiHidden/>
    <w:rsid w:val="003C6E5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C6E54"/>
    <w:rPr>
      <w:rFonts w:eastAsiaTheme="majorEastAsia" w:cstheme="majorBidi"/>
      <w:color w:val="272727" w:themeColor="text1" w:themeTint="D8"/>
    </w:rPr>
  </w:style>
  <w:style w:type="paragraph" w:styleId="a3">
    <w:name w:val="Title"/>
    <w:basedOn w:val="a"/>
    <w:next w:val="a"/>
    <w:link w:val="a4"/>
    <w:uiPriority w:val="10"/>
    <w:qFormat/>
    <w:rsid w:val="003C6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C6E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6E54"/>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3C6E5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C6E54"/>
    <w:pPr>
      <w:spacing w:before="160"/>
      <w:jc w:val="center"/>
    </w:pPr>
    <w:rPr>
      <w:i/>
      <w:iCs/>
      <w:color w:val="404040" w:themeColor="text1" w:themeTint="BF"/>
    </w:rPr>
  </w:style>
  <w:style w:type="character" w:customStyle="1" w:styleId="22">
    <w:name w:val="Цитата 2 Знак"/>
    <w:basedOn w:val="a0"/>
    <w:link w:val="21"/>
    <w:uiPriority w:val="29"/>
    <w:rsid w:val="003C6E54"/>
    <w:rPr>
      <w:i/>
      <w:iCs/>
      <w:color w:val="404040" w:themeColor="text1" w:themeTint="BF"/>
    </w:rPr>
  </w:style>
  <w:style w:type="paragraph" w:styleId="a7">
    <w:name w:val="List Paragraph"/>
    <w:basedOn w:val="a"/>
    <w:uiPriority w:val="34"/>
    <w:qFormat/>
    <w:rsid w:val="003C6E54"/>
    <w:pPr>
      <w:ind w:left="720"/>
      <w:contextualSpacing/>
    </w:pPr>
  </w:style>
  <w:style w:type="character" w:styleId="a8">
    <w:name w:val="Intense Emphasis"/>
    <w:basedOn w:val="a0"/>
    <w:uiPriority w:val="21"/>
    <w:qFormat/>
    <w:rsid w:val="003C6E54"/>
    <w:rPr>
      <w:i/>
      <w:iCs/>
      <w:color w:val="2F5496" w:themeColor="accent1" w:themeShade="BF"/>
    </w:rPr>
  </w:style>
  <w:style w:type="paragraph" w:styleId="a9">
    <w:name w:val="Intense Quote"/>
    <w:basedOn w:val="a"/>
    <w:next w:val="a"/>
    <w:link w:val="aa"/>
    <w:uiPriority w:val="30"/>
    <w:qFormat/>
    <w:rsid w:val="003C6E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C6E54"/>
    <w:rPr>
      <w:i/>
      <w:iCs/>
      <w:color w:val="2F5496" w:themeColor="accent1" w:themeShade="BF"/>
    </w:rPr>
  </w:style>
  <w:style w:type="character" w:styleId="ab">
    <w:name w:val="Intense Reference"/>
    <w:basedOn w:val="a0"/>
    <w:uiPriority w:val="32"/>
    <w:qFormat/>
    <w:rsid w:val="003C6E54"/>
    <w:rPr>
      <w:b/>
      <w:bCs/>
      <w:smallCaps/>
      <w:color w:val="2F5496" w:themeColor="accent1" w:themeShade="BF"/>
      <w:spacing w:val="5"/>
    </w:rPr>
  </w:style>
  <w:style w:type="character" w:styleId="ac">
    <w:name w:val="Hyperlink"/>
    <w:basedOn w:val="a0"/>
    <w:uiPriority w:val="99"/>
    <w:unhideWhenUsed/>
    <w:rsid w:val="00B9464A"/>
    <w:rPr>
      <w:color w:val="0563C1" w:themeColor="hyperlink"/>
      <w:u w:val="single"/>
    </w:rPr>
  </w:style>
  <w:style w:type="character" w:styleId="ad">
    <w:name w:val="Unresolved Mention"/>
    <w:basedOn w:val="a0"/>
    <w:uiPriority w:val="99"/>
    <w:semiHidden/>
    <w:unhideWhenUsed/>
    <w:rsid w:val="00B9464A"/>
    <w:rPr>
      <w:color w:val="605E5C"/>
      <w:shd w:val="clear" w:color="auto" w:fill="E1DFDD"/>
    </w:rPr>
  </w:style>
  <w:style w:type="character" w:styleId="ae">
    <w:name w:val="Placeholder Text"/>
    <w:basedOn w:val="a0"/>
    <w:uiPriority w:val="99"/>
    <w:semiHidden/>
    <w:rsid w:val="004E09B1"/>
    <w:rPr>
      <w:color w:val="808080"/>
    </w:rPr>
  </w:style>
  <w:style w:type="paragraph" w:styleId="af">
    <w:name w:val="Normal (Web)"/>
    <w:basedOn w:val="a"/>
    <w:uiPriority w:val="99"/>
    <w:semiHidden/>
    <w:unhideWhenUsed/>
    <w:rsid w:val="004E09B1"/>
    <w:pPr>
      <w:spacing w:before="100" w:beforeAutospacing="1" w:after="100" w:afterAutospacing="1" w:line="240" w:lineRule="auto"/>
      <w:ind w:firstLine="0"/>
      <w:jc w:val="left"/>
    </w:pPr>
    <w:rPr>
      <w:rFonts w:eastAsia="Times New Roman" w:cs="Times New Roman"/>
      <w:kern w:val="0"/>
      <w:sz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307123">
      <w:bodyDiv w:val="1"/>
      <w:marLeft w:val="0"/>
      <w:marRight w:val="0"/>
      <w:marTop w:val="0"/>
      <w:marBottom w:val="0"/>
      <w:divBdr>
        <w:top w:val="none" w:sz="0" w:space="0" w:color="auto"/>
        <w:left w:val="none" w:sz="0" w:space="0" w:color="auto"/>
        <w:bottom w:val="none" w:sz="0" w:space="0" w:color="auto"/>
        <w:right w:val="none" w:sz="0" w:space="0" w:color="auto"/>
      </w:divBdr>
    </w:div>
    <w:div w:id="1826357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11</Pages>
  <Words>797</Words>
  <Characters>4548</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Смирнов</dc:creator>
  <cp:keywords/>
  <dc:description/>
  <cp:lastModifiedBy>Богдан Смирнов</cp:lastModifiedBy>
  <cp:revision>12</cp:revision>
  <dcterms:created xsi:type="dcterms:W3CDTF">2026-03-15T20:56:00Z</dcterms:created>
  <dcterms:modified xsi:type="dcterms:W3CDTF">2026-03-16T09:15:00Z</dcterms:modified>
</cp:coreProperties>
</file>