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289F1A" w14:textId="07F74F03" w:rsidR="003B67D3" w:rsidRPr="000972B7" w:rsidRDefault="00B96CCD" w:rsidP="00B96CCD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Лабораторная работа №</w:t>
      </w:r>
      <w:r w:rsidRPr="000972B7">
        <w:rPr>
          <w:lang w:val="ru-RU"/>
        </w:rPr>
        <w:t>3</w:t>
      </w:r>
    </w:p>
    <w:p w14:paraId="359ED97E" w14:textId="21622A86" w:rsidR="00B96CCD" w:rsidRPr="000972B7" w:rsidRDefault="00B96CCD" w:rsidP="00B96CCD">
      <w:pPr>
        <w:pStyle w:val="a5"/>
        <w:ind w:firstLine="0"/>
        <w:jc w:val="center"/>
        <w:rPr>
          <w:lang w:val="ru-RU"/>
        </w:rPr>
      </w:pPr>
      <w:r w:rsidRPr="000972B7">
        <w:rPr>
          <w:lang w:val="ru-RU"/>
        </w:rPr>
        <w:t>“ИССЛЕДОВАНИЕ ДИСКРЕТНЫХ ФИЛЬТРОВ”</w:t>
      </w:r>
    </w:p>
    <w:p w14:paraId="1E9A5C2F" w14:textId="22CF327F" w:rsidR="00B96CCD" w:rsidRPr="000972B7" w:rsidRDefault="00B96CCD" w:rsidP="00B96CCD">
      <w:pPr>
        <w:pStyle w:val="a5"/>
        <w:ind w:firstLine="0"/>
        <w:rPr>
          <w:lang w:val="ru-RU"/>
        </w:rPr>
      </w:pPr>
    </w:p>
    <w:p w14:paraId="01D0E731" w14:textId="4641E6FE" w:rsidR="00B96CCD" w:rsidRPr="000972B7" w:rsidRDefault="00B96CCD" w:rsidP="00B96CCD">
      <w:pPr>
        <w:pStyle w:val="a5"/>
        <w:ind w:firstLine="0"/>
        <w:rPr>
          <w:lang w:val="ru-RU"/>
        </w:rPr>
      </w:pPr>
    </w:p>
    <w:p w14:paraId="30978A9F" w14:textId="4E221A6A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 xml:space="preserve">1. </w:t>
      </w:r>
      <w:r w:rsidR="000972B7">
        <w:rPr>
          <w:lang w:val="ru-RU"/>
        </w:rPr>
        <w:t>Цель работы</w:t>
      </w:r>
    </w:p>
    <w:p w14:paraId="40ADD24C" w14:textId="77777777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1. Получить практические навыки применения элементарных алгоритмов расчёта дискретных фильтров по заданным характеристикам непрерывных линейных систем.</w:t>
      </w:r>
    </w:p>
    <w:p w14:paraId="585E22DA" w14:textId="0058C56C" w:rsidR="00B96CCD" w:rsidRPr="00B96CCD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2. Выполнить сравнительный анализ характеристик получаемых</w:t>
      </w:r>
      <w:r w:rsidR="00E63711" w:rsidRPr="00E63711">
        <w:rPr>
          <w:lang w:val="ru-RU"/>
        </w:rPr>
        <w:t xml:space="preserve"> </w:t>
      </w:r>
      <w:r w:rsidRPr="00B96CCD">
        <w:rPr>
          <w:lang w:val="ru-RU"/>
        </w:rPr>
        <w:t>дискретных фильтров в сопоставлении с их аналоговыми прототипами</w:t>
      </w:r>
    </w:p>
    <w:p w14:paraId="69476DD9" w14:textId="689A7761" w:rsidR="00B96CCD" w:rsidRPr="00D63EE4" w:rsidRDefault="00B96CCD" w:rsidP="00B96CCD">
      <w:pPr>
        <w:pStyle w:val="a5"/>
        <w:rPr>
          <w:lang w:val="ru-RU"/>
        </w:rPr>
      </w:pPr>
      <w:r w:rsidRPr="00B96CCD">
        <w:rPr>
          <w:lang w:val="ru-RU"/>
        </w:rPr>
        <w:t>3. Изучить функции прикладного пакета для расчёта указанных выше характеристик.</w:t>
      </w:r>
    </w:p>
    <w:p w14:paraId="08E2B875" w14:textId="7CCB17CC" w:rsidR="00E63711" w:rsidRDefault="00E63711" w:rsidP="00B96CCD">
      <w:pPr>
        <w:pStyle w:val="a5"/>
        <w:rPr>
          <w:lang w:val="ru-RU"/>
        </w:rPr>
      </w:pPr>
    </w:p>
    <w:p w14:paraId="31818D45" w14:textId="7AA85166" w:rsidR="00E63711" w:rsidRPr="00E63711" w:rsidRDefault="00E63711" w:rsidP="00E63711">
      <w:pPr>
        <w:pStyle w:val="a5"/>
        <w:rPr>
          <w:lang w:val="ru-RU"/>
        </w:rPr>
      </w:pPr>
      <w:r w:rsidRPr="00E63711">
        <w:rPr>
          <w:lang w:val="ru-RU"/>
        </w:rPr>
        <w:t xml:space="preserve">2. </w:t>
      </w:r>
      <w:r>
        <w:rPr>
          <w:lang w:val="ru-RU"/>
        </w:rPr>
        <w:t>Порядок выполнения</w:t>
      </w:r>
    </w:p>
    <w:p w14:paraId="665EE2B4" w14:textId="24BB1B3F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1</w:t>
      </w:r>
      <w:r w:rsidRPr="00E63711">
        <w:rPr>
          <w:lang w:val="ru-RU"/>
        </w:rPr>
        <w:t>. В ходе предварительной подготовки студенты выполняют нижеследующие действия:</w:t>
      </w:r>
    </w:p>
    <w:p w14:paraId="6E1EB7C2" w14:textId="7DD1CE64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В</w:t>
      </w:r>
      <w:r w:rsidRPr="00E63711">
        <w:rPr>
          <w:lang w:val="ru-RU"/>
        </w:rPr>
        <w:t>се, без исключения, синтезируют НЦФ, основанный на выборке из</w:t>
      </w:r>
      <w:r>
        <w:rPr>
          <w:lang w:val="ru-RU"/>
        </w:rPr>
        <w:t xml:space="preserve"> </w:t>
      </w:r>
      <w:r w:rsidRPr="00E63711">
        <w:rPr>
          <w:lang w:val="ru-RU"/>
        </w:rPr>
        <w:t>импульсной характеристики непрерывной системы;</w:t>
      </w:r>
    </w:p>
    <w:p w14:paraId="2B7C7674" w14:textId="53D9BBA6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Т</w:t>
      </w:r>
      <w:r w:rsidRPr="00E63711">
        <w:rPr>
          <w:lang w:val="ru-RU"/>
        </w:rPr>
        <w:t>акже все выполняют синтез РЦФ методом отображения</w:t>
      </w:r>
      <w:r>
        <w:rPr>
          <w:lang w:val="ru-RU"/>
        </w:rPr>
        <w:t xml:space="preserve"> </w:t>
      </w:r>
      <w:r w:rsidRPr="00E63711">
        <w:rPr>
          <w:lang w:val="ru-RU"/>
        </w:rPr>
        <w:t>дифференциалов.</w:t>
      </w:r>
    </w:p>
    <w:p w14:paraId="00C9E643" w14:textId="7600893C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Ч</w:t>
      </w:r>
      <w:r w:rsidRPr="00E63711">
        <w:rPr>
          <w:lang w:val="ru-RU"/>
        </w:rPr>
        <w:t>ётные номера вариантов используют для построения РЦФ функцию</w:t>
      </w:r>
      <w:r>
        <w:rPr>
          <w:lang w:val="ru-RU"/>
        </w:rPr>
        <w:t xml:space="preserve"> </w:t>
      </w:r>
      <w:r w:rsidRPr="00E63711">
        <w:rPr>
          <w:lang w:val="ru-RU"/>
        </w:rPr>
        <w:t>impinvar.</w:t>
      </w:r>
    </w:p>
    <w:p w14:paraId="174C7F92" w14:textId="3D13DD9D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>- Н</w:t>
      </w:r>
      <w:r w:rsidRPr="00E63711">
        <w:rPr>
          <w:lang w:val="ru-RU"/>
        </w:rPr>
        <w:t>ечётные номера вариантов используют для построения РЦФ функцию</w:t>
      </w:r>
      <w:r>
        <w:rPr>
          <w:lang w:val="ru-RU"/>
        </w:rPr>
        <w:t xml:space="preserve"> </w:t>
      </w:r>
      <w:r w:rsidRPr="00E63711">
        <w:rPr>
          <w:lang w:val="ru-RU"/>
        </w:rPr>
        <w:t>bilinear.</w:t>
      </w:r>
    </w:p>
    <w:p w14:paraId="207D9D7A" w14:textId="2F5A5A42" w:rsidR="00E63711" w:rsidRPr="00E63711" w:rsidRDefault="001E7EB2" w:rsidP="00E63711">
      <w:pPr>
        <w:pStyle w:val="a5"/>
        <w:rPr>
          <w:lang w:val="ru-RU"/>
        </w:rPr>
      </w:pPr>
      <w:r>
        <w:rPr>
          <w:lang w:val="ru-RU"/>
        </w:rPr>
        <w:t>2</w:t>
      </w:r>
      <w:r w:rsidR="00E63711" w:rsidRPr="00E63711">
        <w:rPr>
          <w:lang w:val="ru-RU"/>
        </w:rPr>
        <w:t>. Определить временные и частотные характеристики дискретных</w:t>
      </w:r>
      <w:r w:rsidR="00E63711">
        <w:rPr>
          <w:lang w:val="ru-RU"/>
        </w:rPr>
        <w:t xml:space="preserve"> </w:t>
      </w:r>
      <w:r w:rsidR="00E63711" w:rsidRPr="00E63711">
        <w:rPr>
          <w:lang w:val="ru-RU"/>
        </w:rPr>
        <w:t>РЦФ и НЦФ:</w:t>
      </w:r>
    </w:p>
    <w:p w14:paraId="0E0F2205" w14:textId="789BDF92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импульсные и переходные характеристики;</w:t>
      </w:r>
    </w:p>
    <w:p w14:paraId="7598E557" w14:textId="19E3A805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частотные характеристики;</w:t>
      </w:r>
    </w:p>
    <w:p w14:paraId="05A33E69" w14:textId="09CED94E" w:rsidR="00E63711" w:rsidRPr="00E63711" w:rsidRDefault="00E63711" w:rsidP="00E63711">
      <w:pPr>
        <w:pStyle w:val="a5"/>
        <w:rPr>
          <w:lang w:val="ru-RU"/>
        </w:rPr>
      </w:pPr>
      <w:r>
        <w:rPr>
          <w:lang w:val="ru-RU"/>
        </w:rPr>
        <w:t xml:space="preserve">- </w:t>
      </w:r>
      <w:r w:rsidRPr="00E63711">
        <w:rPr>
          <w:lang w:val="ru-RU"/>
        </w:rPr>
        <w:t>рассчитать фазовые и групповые времена задержки;</w:t>
      </w:r>
    </w:p>
    <w:p w14:paraId="165CEF43" w14:textId="38456A0C" w:rsidR="00E63711" w:rsidRDefault="00E63711" w:rsidP="00E63711">
      <w:pPr>
        <w:pStyle w:val="a5"/>
        <w:rPr>
          <w:lang w:val="ru-RU"/>
        </w:rPr>
      </w:pPr>
      <w:r>
        <w:rPr>
          <w:lang w:val="ru-RU"/>
        </w:rPr>
        <w:t>-</w:t>
      </w:r>
      <w:r w:rsidRPr="00E63711">
        <w:rPr>
          <w:lang w:val="ru-RU"/>
        </w:rPr>
        <w:t xml:space="preserve"> построить карту нулей и полюсов для РЦФ.</w:t>
      </w:r>
    </w:p>
    <w:p w14:paraId="5A02208E" w14:textId="1EA7CB65" w:rsidR="001E7EB2" w:rsidRDefault="001E7EB2" w:rsidP="00E63711">
      <w:pPr>
        <w:pStyle w:val="a5"/>
        <w:rPr>
          <w:lang w:val="ru-RU"/>
        </w:rPr>
      </w:pPr>
    </w:p>
    <w:p w14:paraId="78A2D6DA" w14:textId="77777777" w:rsidR="000972B7" w:rsidRDefault="000972B7">
      <w:pPr>
        <w:rPr>
          <w:rFonts w:ascii="Times New Roman" w:hAnsi="Times New Roman"/>
          <w:sz w:val="28"/>
        </w:rPr>
      </w:pPr>
      <w:r>
        <w:br w:type="page"/>
      </w:r>
    </w:p>
    <w:p w14:paraId="26329312" w14:textId="10E33CDE" w:rsidR="001E7EB2" w:rsidRDefault="001E7EB2" w:rsidP="00E63711">
      <w:pPr>
        <w:pStyle w:val="a5"/>
        <w:rPr>
          <w:lang w:val="ru-RU"/>
        </w:rPr>
      </w:pPr>
      <w:r>
        <w:rPr>
          <w:lang w:val="ru-RU"/>
        </w:rPr>
        <w:lastRenderedPageBreak/>
        <w:t>3. Ход работы</w:t>
      </w:r>
    </w:p>
    <w:p w14:paraId="532C7963" w14:textId="7C1BBD00" w:rsidR="001E7EB2" w:rsidRDefault="001E7EB2" w:rsidP="00E63711">
      <w:pPr>
        <w:pStyle w:val="a5"/>
        <w:rPr>
          <w:lang w:val="ru-RU"/>
        </w:rPr>
      </w:pPr>
      <w:r>
        <w:rPr>
          <w:lang w:val="ru-RU"/>
        </w:rPr>
        <w:t xml:space="preserve">1. </w:t>
      </w:r>
      <w:r w:rsidR="00E15809">
        <w:rPr>
          <w:lang w:val="ru-RU"/>
        </w:rPr>
        <w:t xml:space="preserve">Синтез НЦФ, </w:t>
      </w:r>
      <w:r w:rsidR="00E15809" w:rsidRPr="00E63711">
        <w:rPr>
          <w:lang w:val="ru-RU"/>
        </w:rPr>
        <w:t>основанный на выборке из</w:t>
      </w:r>
      <w:r w:rsidR="00E15809">
        <w:rPr>
          <w:lang w:val="ru-RU"/>
        </w:rPr>
        <w:t xml:space="preserve"> </w:t>
      </w:r>
      <w:r w:rsidR="00E15809" w:rsidRPr="00E63711">
        <w:rPr>
          <w:lang w:val="ru-RU"/>
        </w:rPr>
        <w:t>импульсной характеристики непрерывной системы</w:t>
      </w:r>
      <w:r w:rsidR="00E15809">
        <w:rPr>
          <w:lang w:val="ru-RU"/>
        </w:rPr>
        <w:t>.</w:t>
      </w:r>
    </w:p>
    <w:p w14:paraId="4F2EAE86" w14:textId="0B6C1923" w:rsidR="00DA10FB" w:rsidRDefault="003D2FAF" w:rsidP="00DA10FB">
      <w:pPr>
        <w:pStyle w:val="a5"/>
        <w:ind w:firstLine="0"/>
        <w:rPr>
          <w:lang w:val="ru-RU"/>
        </w:rPr>
      </w:pPr>
      <w:r>
        <w:rPr>
          <w:lang w:val="ru-RU"/>
        </w:rPr>
        <w:tab/>
      </w:r>
    </w:p>
    <w:p w14:paraId="4D0D01F2" w14:textId="6C3986DE" w:rsidR="003D2FAF" w:rsidRPr="003D2FAF" w:rsidRDefault="003D2FAF" w:rsidP="00DA10FB">
      <w:pPr>
        <w:pStyle w:val="a5"/>
        <w:ind w:firstLine="0"/>
        <w:rPr>
          <w:i/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0</m:t>
              </m:r>
            </m:e>
          </m:d>
          <m:r>
            <w:rPr>
              <w:rFonts w:ascii="Cambria Math" w:hAnsi="Cambria Math"/>
              <w:lang w:val="ru-RU"/>
            </w:rPr>
            <m:t>=0.5</m:t>
          </m:r>
          <m:r>
            <w:rPr>
              <w:rFonts w:ascii="Cambria Math" w:eastAsiaTheme="minorEastAsia" w:hAnsi="Cambria Math"/>
              <w:lang w:val="ru-RU"/>
            </w:rPr>
            <m:t>;h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=0.01;</m:t>
          </m:r>
          <m:r>
            <w:rPr>
              <w:rFonts w:ascii="Cambria Math" w:eastAsiaTheme="minorEastAsia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=-0.1;</m:t>
          </m:r>
          <m:r>
            <w:rPr>
              <w:rFonts w:ascii="Cambria Math" w:eastAsiaTheme="minorEastAsia" w:hAnsi="Cambria Math"/>
              <w:lang w:val="ru-RU"/>
            </w:rPr>
            <m:t>h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3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=-1.7</m:t>
          </m:r>
        </m:oMath>
      </m:oMathPara>
    </w:p>
    <w:p w14:paraId="4BBBE8AE" w14:textId="3B25E4DE" w:rsidR="00DA10FB" w:rsidRPr="00DA10FB" w:rsidRDefault="003D6D54" w:rsidP="00DA10FB">
      <w:pPr>
        <w:pStyle w:val="a5"/>
        <w:ind w:firstLine="0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hAnsi="Cambria Math"/>
                  <w:lang w:val="ru-RU"/>
                </w:rPr>
                <m:t>n</m:t>
              </m:r>
            </m:sub>
          </m:sSub>
          <m:r>
            <w:rPr>
              <w:rFonts w:ascii="Cambria Math" w:hAnsi="Cambria Math"/>
              <w:lang w:val="ru-RU"/>
            </w:rPr>
            <m:t xml:space="preserve">= </m:t>
          </m:r>
          <m:nary>
            <m:naryPr>
              <m:chr m:val="∑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k=0</m:t>
              </m:r>
            </m:sub>
            <m:sup>
              <m:r>
                <w:rPr>
                  <w:rFonts w:ascii="Cambria Math" w:hAnsi="Cambria Math"/>
                  <w:lang w:val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n-k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</m:e>
          </m:nary>
          <m:nary>
            <m:naryPr>
              <m:chr m:val="∑"/>
              <m:ctrlPr>
                <w:rPr>
                  <w:rFonts w:ascii="Cambria Math" w:hAnsi="Cambria Math"/>
                  <w:i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k=0</m:t>
              </m:r>
            </m:sub>
            <m:sup>
              <m:r>
                <w:rPr>
                  <w:rFonts w:ascii="Cambria Math" w:hAnsi="Cambria Math"/>
                  <w:lang w:val="ru-RU"/>
                </w:rPr>
                <m:t>M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k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n-k</m:t>
                  </m:r>
                </m:sub>
              </m:sSub>
            </m:e>
          </m:nary>
        </m:oMath>
      </m:oMathPara>
    </w:p>
    <w:p w14:paraId="37C9E141" w14:textId="56D354D3" w:rsidR="00DA10FB" w:rsidRDefault="00DA10FB" w:rsidP="00DA10FB">
      <w:pPr>
        <w:pStyle w:val="a5"/>
        <w:ind w:firstLine="0"/>
        <w:rPr>
          <w:rFonts w:eastAsiaTheme="minorEastAsia"/>
          <w:lang w:val="ru-RU"/>
        </w:rPr>
      </w:pPr>
    </w:p>
    <w:p w14:paraId="046A172B" w14:textId="07980E2E" w:rsidR="00DA10FB" w:rsidRPr="003D2FAF" w:rsidRDefault="003D6D54" w:rsidP="00DA10FB">
      <w:pPr>
        <w:pStyle w:val="a5"/>
        <w:ind w:firstLine="0"/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 xml:space="preserve">=  </m:t>
          </m:r>
          <m:r>
            <w:rPr>
              <w:rFonts w:ascii="Cambria Math" w:eastAsiaTheme="minorEastAsia" w:hAnsi="Cambria Math"/>
              <w:lang w:val="ru-RU"/>
            </w:rPr>
            <m:t>0.5</m:t>
          </m:r>
          <m:r>
            <w:rPr>
              <w:rFonts w:ascii="Cambria Math" w:eastAsiaTheme="minorEastAsia" w:hAnsi="Cambria Math"/>
              <w:lang w:val="ru-RU"/>
            </w:rPr>
            <m:t>+</m:t>
          </m:r>
          <m:r>
            <w:rPr>
              <w:rFonts w:ascii="Cambria Math" w:eastAsiaTheme="minorEastAsia" w:hAnsi="Cambria Math"/>
              <w:lang w:val="ru-RU"/>
            </w:rPr>
            <m:t>0.01</m:t>
          </m:r>
          <m:r>
            <w:rPr>
              <w:rFonts w:ascii="Cambria Math" w:eastAsiaTheme="minorEastAsia" w:hAnsi="Cambria Math"/>
              <w:lang w:val="ru-RU"/>
            </w:rPr>
            <m:t>-0.1-1.7= -1.29; φ=0</m:t>
          </m:r>
        </m:oMath>
      </m:oMathPara>
    </w:p>
    <w:p w14:paraId="5D0F92AA" w14:textId="77777777" w:rsidR="000972B7" w:rsidRPr="00DA10FB" w:rsidRDefault="000972B7" w:rsidP="00DA10FB">
      <w:pPr>
        <w:pStyle w:val="a5"/>
        <w:ind w:firstLine="0"/>
        <w:rPr>
          <w:rFonts w:eastAsiaTheme="minorEastAsia"/>
          <w:lang w:val="ru-RU"/>
        </w:rPr>
      </w:pPr>
    </w:p>
    <w:p w14:paraId="606C6498" w14:textId="397A62EB" w:rsidR="00DA10FB" w:rsidRDefault="00DA10FB" w:rsidP="000972B7">
      <w:pPr>
        <w:pStyle w:val="a5"/>
        <w:rPr>
          <w:lang w:val="ru-RU"/>
        </w:rPr>
      </w:pPr>
      <w:r>
        <w:rPr>
          <w:lang w:val="ru-RU"/>
        </w:rPr>
        <w:t>2. С</w:t>
      </w:r>
      <w:r w:rsidRPr="00E63711">
        <w:rPr>
          <w:lang w:val="ru-RU"/>
        </w:rPr>
        <w:t>интез РЦФ методом отображения</w:t>
      </w:r>
      <w:r>
        <w:rPr>
          <w:lang w:val="ru-RU"/>
        </w:rPr>
        <w:t xml:space="preserve"> </w:t>
      </w:r>
      <w:r w:rsidRPr="00E63711">
        <w:rPr>
          <w:lang w:val="ru-RU"/>
        </w:rPr>
        <w:t>дифференциалов</w:t>
      </w:r>
      <w:r>
        <w:rPr>
          <w:lang w:val="ru-RU"/>
        </w:rPr>
        <w:t>.</w:t>
      </w:r>
    </w:p>
    <w:p w14:paraId="6D5A9085" w14:textId="66146D59" w:rsidR="0093153A" w:rsidRDefault="0093153A" w:rsidP="00E63711">
      <w:pPr>
        <w:pStyle w:val="a5"/>
      </w:pPr>
      <w:r>
        <w:rPr>
          <w:lang w:val="ru-RU"/>
        </w:rPr>
        <w:t>Передаточная функция</w:t>
      </w:r>
      <w:r>
        <w:t>:</w:t>
      </w:r>
    </w:p>
    <w:p w14:paraId="38B3E81E" w14:textId="77777777" w:rsidR="0093153A" w:rsidRPr="0093153A" w:rsidRDefault="0093153A" w:rsidP="00E63711">
      <w:pPr>
        <w:pStyle w:val="a5"/>
      </w:pPr>
    </w:p>
    <w:p w14:paraId="38304CAD" w14:textId="68DC993E" w:rsidR="0093153A" w:rsidRPr="0093153A" w:rsidRDefault="0093153A" w:rsidP="00E63711">
      <w:pPr>
        <w:pStyle w:val="a5"/>
        <w:rPr>
          <w:rFonts w:eastAsiaTheme="minorEastAsia"/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p</m:t>
              </m:r>
            </m:e>
          </m:d>
          <m:r>
            <w:rPr>
              <w:rFonts w:ascii="Cambria Math" w:hAnsi="Cambria Math"/>
              <w:lang w:val="ru-RU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Cs w:val="28"/>
                    </w:rPr>
                    <m:t>p+1,65</m:t>
                  </m:r>
                </m:e>
              </m:d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8"/>
                    </w:rPr>
                    <m:t>p</m:t>
                  </m:r>
                </m:e>
                <m:sup>
                  <m:r>
                    <w:rPr>
                      <w:rFonts w:ascii="Cambria Math" w:hAnsi="Cambria Math" w:cs="Times New Roman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Cs w:val="28"/>
                </w:rPr>
                <m:t>+5,51p+7,161</m:t>
              </m:r>
            </m:den>
          </m:f>
        </m:oMath>
      </m:oMathPara>
    </w:p>
    <w:p w14:paraId="71EFD143" w14:textId="77777777" w:rsidR="0093153A" w:rsidRPr="0093153A" w:rsidRDefault="0093153A" w:rsidP="00E63711">
      <w:pPr>
        <w:pStyle w:val="a5"/>
        <w:rPr>
          <w:rFonts w:eastAsiaTheme="minorEastAsia"/>
          <w:szCs w:val="28"/>
        </w:rPr>
      </w:pPr>
    </w:p>
    <w:p w14:paraId="2B000F88" w14:textId="51E26F8E" w:rsidR="0093153A" w:rsidRDefault="0093153A" w:rsidP="00E63711">
      <w:pPr>
        <w:pStyle w:val="a5"/>
        <w:rPr>
          <w:lang w:val="ru-RU"/>
        </w:rPr>
      </w:pPr>
      <w:r w:rsidRPr="0093153A">
        <w:rPr>
          <w:lang w:val="ru-RU"/>
        </w:rPr>
        <w:t xml:space="preserve">Выполнив замену степеней </w:t>
      </w:r>
      <w:r>
        <w:t>p</w:t>
      </w:r>
      <w:r w:rsidRPr="0093153A">
        <w:rPr>
          <w:lang w:val="ru-RU"/>
        </w:rPr>
        <w:t xml:space="preserve"> на конечные разности соответствующих порядков, получим:</w:t>
      </w:r>
    </w:p>
    <w:p w14:paraId="76DE7565" w14:textId="77777777" w:rsidR="0093153A" w:rsidRPr="0093153A" w:rsidRDefault="0093153A" w:rsidP="00E63711">
      <w:pPr>
        <w:pStyle w:val="a5"/>
        <w:rPr>
          <w:lang w:val="ru-RU"/>
        </w:rPr>
      </w:pPr>
    </w:p>
    <w:p w14:paraId="18ACA86D" w14:textId="27591355" w:rsidR="00DA10FB" w:rsidRPr="0093153A" w:rsidRDefault="0093153A" w:rsidP="00DA10FB">
      <w:pPr>
        <w:pStyle w:val="a5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+5,51∙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+7,161∙y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=1∙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∇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+1,65∙x(n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1F476572" w14:textId="110B776C" w:rsidR="0093153A" w:rsidRDefault="0093153A" w:rsidP="00DA10FB">
      <w:pPr>
        <w:pStyle w:val="a5"/>
        <w:jc w:val="center"/>
        <w:rPr>
          <w:rFonts w:eastAsiaTheme="minorEastAsia"/>
        </w:rPr>
      </w:pPr>
    </w:p>
    <w:p w14:paraId="052CB761" w14:textId="1C8C6516" w:rsidR="0093153A" w:rsidRDefault="0093153A" w:rsidP="0093153A">
      <w:pPr>
        <w:pStyle w:val="a5"/>
        <w:rPr>
          <w:lang w:val="ru-RU"/>
        </w:rPr>
      </w:pPr>
      <w:r w:rsidRPr="0093153A">
        <w:rPr>
          <w:lang w:val="ru-RU"/>
        </w:rPr>
        <w:t>Заменив конечные разности их определениями, и приведя подобные, получим:</w:t>
      </w:r>
    </w:p>
    <w:p w14:paraId="510EB39D" w14:textId="3C0D77D6" w:rsidR="0093153A" w:rsidRDefault="0093153A" w:rsidP="0093153A">
      <w:pPr>
        <w:pStyle w:val="a5"/>
        <w:rPr>
          <w:lang w:val="ru-RU"/>
        </w:rPr>
      </w:pPr>
    </w:p>
    <w:p w14:paraId="6BBB1280" w14:textId="6F663DEA" w:rsidR="0093153A" w:rsidRPr="00140A72" w:rsidRDefault="003D6D54" w:rsidP="0093153A">
      <w:pPr>
        <w:pStyle w:val="a5"/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1+5,51+7,161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-2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1+5,51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+y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-2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1+1,65</m:t>
              </m:r>
            </m:e>
          </m:d>
          <m:r>
            <w:rPr>
              <w:rFonts w:ascii="Cambria Math" w:eastAsiaTheme="minorEastAsia" w:hAnsi="Cambria Math"/>
              <w:lang w:val="ru-RU"/>
            </w:rPr>
            <m:t>∙x</m:t>
          </m:r>
          <m:d>
            <m:d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ru-RU"/>
                </w:rPr>
                <m:t>n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ru-RU"/>
            </w:rPr>
            <m:t>-x(n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)</m:t>
          </m:r>
        </m:oMath>
      </m:oMathPara>
    </w:p>
    <w:p w14:paraId="1CAFC7B2" w14:textId="77777777" w:rsidR="0093153A" w:rsidRDefault="0093153A" w:rsidP="0093153A">
      <w:pPr>
        <w:pStyle w:val="a5"/>
        <w:rPr>
          <w:rFonts w:eastAsiaTheme="minorEastAsia"/>
          <w:lang w:val="ru-RU"/>
        </w:rPr>
      </w:pPr>
    </w:p>
    <w:p w14:paraId="7FF115C4" w14:textId="1F83C1D5" w:rsidR="0093153A" w:rsidRDefault="0093153A" w:rsidP="0093153A">
      <w:pPr>
        <w:pStyle w:val="a5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Найдём коэффициенты числителя и знаменателя передаточной функции ЦФ</w:t>
      </w:r>
      <w:r w:rsidRPr="0093153A">
        <w:rPr>
          <w:rFonts w:eastAsiaTheme="minorEastAsia"/>
          <w:lang w:val="ru-RU"/>
        </w:rPr>
        <w:t>:</w:t>
      </w:r>
    </w:p>
    <w:p w14:paraId="59F6F250" w14:textId="71BAC4A5" w:rsidR="0093153A" w:rsidRDefault="0093153A" w:rsidP="0093153A">
      <w:pPr>
        <w:pStyle w:val="a5"/>
        <w:rPr>
          <w:rFonts w:eastAsiaTheme="minorEastAsia"/>
          <w:lang w:val="ru-RU"/>
        </w:rPr>
      </w:pPr>
    </w:p>
    <w:p w14:paraId="2516E920" w14:textId="4B09EA48" w:rsidR="0093153A" w:rsidRPr="00140A72" w:rsidRDefault="003D6D54" w:rsidP="0093153A">
      <w:pPr>
        <w:pStyle w:val="a5"/>
        <w:rPr>
          <w:rFonts w:eastAsiaTheme="minorEastAsia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1+1,65∙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</m:oMath>
      </m:oMathPara>
    </w:p>
    <w:p w14:paraId="35A4B69D" w14:textId="0AFE82B3" w:rsidR="00140A72" w:rsidRDefault="00140A72" w:rsidP="0093153A">
      <w:pPr>
        <w:pStyle w:val="a5"/>
        <w:rPr>
          <w:rFonts w:eastAsiaTheme="minorEastAsia"/>
          <w:lang w:val="ru-RU"/>
        </w:rPr>
      </w:pPr>
    </w:p>
    <w:p w14:paraId="60E8C273" w14:textId="3270175A" w:rsidR="00140A72" w:rsidRPr="00AC0107" w:rsidRDefault="003D6D54" w:rsidP="0093153A">
      <w:pPr>
        <w:pStyle w:val="a5"/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2+11,02∙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</m:oMath>
      </m:oMathPara>
    </w:p>
    <w:p w14:paraId="4830DCF3" w14:textId="15992A20" w:rsidR="009A589F" w:rsidRDefault="009A589F" w:rsidP="009A589F">
      <w:pPr>
        <w:pStyle w:val="a5"/>
        <w:rPr>
          <w:lang w:val="ru-RU"/>
        </w:rPr>
      </w:pPr>
    </w:p>
    <w:p w14:paraId="2FF1CAEB" w14:textId="38593073" w:rsidR="009A589F" w:rsidRDefault="009A589F" w:rsidP="009A589F">
      <w:pPr>
        <w:pStyle w:val="a5"/>
      </w:pPr>
      <w:r>
        <w:rPr>
          <w:lang w:val="ru-RU"/>
        </w:rPr>
        <w:t>Построим РЦФ</w:t>
      </w:r>
      <w:r>
        <w:t>:</w:t>
      </w:r>
    </w:p>
    <w:p w14:paraId="50A47D73" w14:textId="516D7E2B" w:rsidR="009A589F" w:rsidRDefault="009A589F" w:rsidP="009A589F">
      <w:pPr>
        <w:pStyle w:val="a5"/>
        <w:ind w:firstLine="0"/>
      </w:pPr>
    </w:p>
    <w:p w14:paraId="708E05D8" w14:textId="34CB75BB" w:rsidR="009A589F" w:rsidRPr="00F82B12" w:rsidRDefault="003D6D54" w:rsidP="009A589F">
      <w:pPr>
        <w:pStyle w:val="a5"/>
        <w:ind w:firstLine="0"/>
        <w:rPr>
          <w:rFonts w:eastAsiaTheme="minorEastAsia"/>
          <w:i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  <w:lang w:val="ru-RU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2+11,02∙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 xml:space="preserve">- 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1+1,65∙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lang w:val="ru-RU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ru-RU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ru-RU"/>
                </w:rPr>
                <m:t>1+5,51∙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ru-RU"/>
                </w:rPr>
                <m:t>+7,161∙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ru-RU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ru-RU"/>
                    </w:rPr>
                    <m:t>2</m:t>
                  </m:r>
                </m:sup>
              </m:sSubSup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0</m:t>
              </m:r>
            </m:sub>
          </m:sSub>
        </m:oMath>
      </m:oMathPara>
    </w:p>
    <w:p w14:paraId="7B69701C" w14:textId="77777777" w:rsidR="009A589F" w:rsidRPr="009A589F" w:rsidRDefault="009A589F" w:rsidP="009A589F">
      <w:pPr>
        <w:pStyle w:val="a5"/>
        <w:ind w:firstLine="0"/>
        <w:rPr>
          <w:rFonts w:eastAsiaTheme="minorEastAsia"/>
        </w:rPr>
      </w:pPr>
    </w:p>
    <w:p w14:paraId="7FCFE57E" w14:textId="2A55108C" w:rsidR="00DA10FB" w:rsidRDefault="00DA10FB" w:rsidP="00E63711">
      <w:pPr>
        <w:pStyle w:val="a5"/>
        <w:rPr>
          <w:lang w:val="ru-RU"/>
        </w:rPr>
      </w:pPr>
      <w:r>
        <w:rPr>
          <w:lang w:val="ru-RU"/>
        </w:rPr>
        <w:t xml:space="preserve">3. Построение РЦФ функцией </w:t>
      </w:r>
      <w:r>
        <w:t>impinvar</w:t>
      </w:r>
      <w:r>
        <w:rPr>
          <w:lang w:val="ru-RU"/>
        </w:rPr>
        <w:t>.</w:t>
      </w:r>
    </w:p>
    <w:p w14:paraId="1C68A1C7" w14:textId="6D126130" w:rsidR="00F82B12" w:rsidRPr="00027F64" w:rsidRDefault="00027F64" w:rsidP="000972B7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 xml:space="preserve">Код для реализации решения представленного в методе с помощью языка программирования </w:t>
      </w:r>
      <w:r>
        <w:t>Python</w:t>
      </w:r>
      <w:r>
        <w:rPr>
          <w:lang w:val="ru-RU"/>
        </w:rPr>
        <w:t xml:space="preserve"> представлен в Приложении А (Листинг 1), результат приведён на Рисунке 1.</w:t>
      </w:r>
    </w:p>
    <w:p w14:paraId="24727399" w14:textId="77777777" w:rsidR="00027F64" w:rsidRPr="00027F64" w:rsidRDefault="00027F64" w:rsidP="000972B7">
      <w:pPr>
        <w:pStyle w:val="a5"/>
        <w:ind w:firstLine="0"/>
        <w:rPr>
          <w:lang w:val="ru-RU"/>
        </w:rPr>
      </w:pPr>
    </w:p>
    <w:p w14:paraId="7990D6A6" w14:textId="616B0BAD" w:rsidR="00D63EE4" w:rsidRDefault="00D63EE4" w:rsidP="00D63EE4">
      <w:pPr>
        <w:pStyle w:val="a5"/>
        <w:ind w:firstLine="0"/>
        <w:jc w:val="center"/>
      </w:pPr>
      <w:r w:rsidRPr="00027F64">
        <w:rPr>
          <w:i/>
          <w:noProof/>
        </w:rPr>
        <w:drawing>
          <wp:inline distT="0" distB="0" distL="0" distR="0" wp14:anchorId="6101DB48" wp14:editId="1F4640EF">
            <wp:extent cx="5420481" cy="466790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BCFE0" w14:textId="255A4FFD" w:rsidR="00027F64" w:rsidRPr="00370E13" w:rsidRDefault="00027F64" w:rsidP="00D63EE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1 - результаты функции </w:t>
      </w:r>
      <w:r>
        <w:t>impinvar</w:t>
      </w:r>
    </w:p>
    <w:p w14:paraId="14BB5E1A" w14:textId="416223F2" w:rsidR="00027F64" w:rsidRPr="00370E13" w:rsidRDefault="00027F64" w:rsidP="00027F64">
      <w:pPr>
        <w:pStyle w:val="a5"/>
        <w:ind w:firstLine="0"/>
        <w:rPr>
          <w:lang w:val="ru-RU"/>
        </w:rPr>
      </w:pPr>
    </w:p>
    <w:p w14:paraId="6D09DFFD" w14:textId="4A5DD3B7" w:rsidR="00027F64" w:rsidRDefault="00027F64" w:rsidP="00027F6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4. Расчёт импульсных и переходных характеристик.</w:t>
      </w:r>
    </w:p>
    <w:p w14:paraId="360A6772" w14:textId="6DC96FF5" w:rsidR="00027F64" w:rsidRDefault="00027F64" w:rsidP="00027F64">
      <w:pPr>
        <w:pStyle w:val="a5"/>
        <w:ind w:firstLine="0"/>
        <w:rPr>
          <w:lang w:val="ru-RU"/>
        </w:rPr>
      </w:pPr>
      <w:r>
        <w:rPr>
          <w:lang w:val="ru-RU"/>
        </w:rPr>
        <w:tab/>
        <w:t xml:space="preserve">Код для реализации решения представленного в методе с помощью языка программирования </w:t>
      </w:r>
      <w:r>
        <w:t>Python</w:t>
      </w:r>
      <w:r>
        <w:rPr>
          <w:lang w:val="ru-RU"/>
        </w:rPr>
        <w:t xml:space="preserve"> представлен в Приложении А (Листинг 2), результат приведён на Рисунк</w:t>
      </w:r>
      <w:r w:rsidR="0069744A">
        <w:rPr>
          <w:lang w:val="ru-RU"/>
        </w:rPr>
        <w:t>е 2 и Рисунке 3</w:t>
      </w:r>
      <w:r>
        <w:rPr>
          <w:lang w:val="ru-RU"/>
        </w:rPr>
        <w:t>.</w:t>
      </w:r>
    </w:p>
    <w:p w14:paraId="52ADB866" w14:textId="77777777" w:rsidR="00027F64" w:rsidRDefault="00027F64" w:rsidP="00027F64">
      <w:pPr>
        <w:pStyle w:val="a5"/>
        <w:ind w:firstLine="0"/>
        <w:rPr>
          <w:lang w:val="ru-RU"/>
        </w:rPr>
      </w:pPr>
    </w:p>
    <w:p w14:paraId="44935480" w14:textId="586DF660" w:rsidR="00027F64" w:rsidRDefault="00370E13" w:rsidP="00027F64">
      <w:pPr>
        <w:pStyle w:val="a5"/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85898E0" wp14:editId="6A7515E4">
            <wp:extent cx="4551233" cy="3412066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397" cy="3415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8C114" w14:textId="07DA2F6B" w:rsidR="00027F64" w:rsidRDefault="00027F64" w:rsidP="00027F6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2 - </w:t>
      </w:r>
      <w:r w:rsidR="0069744A">
        <w:rPr>
          <w:lang w:val="ru-RU"/>
        </w:rPr>
        <w:t>График Импульсной Характеристики фильтра</w:t>
      </w:r>
    </w:p>
    <w:p w14:paraId="5859C65B" w14:textId="77777777" w:rsidR="001B4826" w:rsidRDefault="001B4826" w:rsidP="00027F64">
      <w:pPr>
        <w:pStyle w:val="a5"/>
        <w:ind w:firstLine="0"/>
        <w:jc w:val="center"/>
        <w:rPr>
          <w:lang w:val="ru-RU"/>
        </w:rPr>
      </w:pPr>
    </w:p>
    <w:p w14:paraId="57E62C7B" w14:textId="7974908B" w:rsidR="00027F64" w:rsidRDefault="001B4826" w:rsidP="00027F64">
      <w:pPr>
        <w:pStyle w:val="a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59C45EC" wp14:editId="1B1CC78C">
            <wp:extent cx="4574102" cy="34292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682" cy="3438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A7BFA" w14:textId="3FDC6380" w:rsidR="0069744A" w:rsidRDefault="0069744A" w:rsidP="00027F6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3 - График Переходной характеристики</w:t>
      </w:r>
    </w:p>
    <w:p w14:paraId="04E1FDB2" w14:textId="6CCE411F" w:rsidR="0069744A" w:rsidRDefault="0069744A" w:rsidP="00027F64">
      <w:pPr>
        <w:pStyle w:val="a5"/>
        <w:ind w:firstLine="0"/>
        <w:jc w:val="center"/>
        <w:rPr>
          <w:lang w:val="ru-RU"/>
        </w:rPr>
      </w:pPr>
    </w:p>
    <w:p w14:paraId="33B7E67F" w14:textId="1C5092BF" w:rsidR="0069744A" w:rsidRDefault="0069744A" w:rsidP="0069744A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5. Расчёт частотной характеристики.</w:t>
      </w:r>
    </w:p>
    <w:p w14:paraId="3112748C" w14:textId="0CF89E55" w:rsidR="0069744A" w:rsidRDefault="0069744A" w:rsidP="0069744A">
      <w:pPr>
        <w:pStyle w:val="a5"/>
        <w:ind w:firstLine="0"/>
        <w:rPr>
          <w:lang w:val="ru-RU"/>
        </w:rPr>
      </w:pPr>
      <w:r>
        <w:rPr>
          <w:lang w:val="ru-RU"/>
        </w:rPr>
        <w:tab/>
        <w:t xml:space="preserve">Код для реализации решения представленного в методе с помощью языка программирования </w:t>
      </w:r>
      <w:r>
        <w:t>Python</w:t>
      </w:r>
      <w:r>
        <w:rPr>
          <w:lang w:val="ru-RU"/>
        </w:rPr>
        <w:t xml:space="preserve"> представлен в Приложении А (Листинг </w:t>
      </w:r>
      <w:r w:rsidR="008E51F6">
        <w:rPr>
          <w:lang w:val="ru-RU"/>
        </w:rPr>
        <w:t>3</w:t>
      </w:r>
      <w:r>
        <w:rPr>
          <w:lang w:val="ru-RU"/>
        </w:rPr>
        <w:t xml:space="preserve">), результат приведён на Рисунке </w:t>
      </w:r>
      <w:r w:rsidR="008E51F6">
        <w:rPr>
          <w:lang w:val="ru-RU"/>
        </w:rPr>
        <w:t>4</w:t>
      </w:r>
      <w:r w:rsidR="00F66714">
        <w:rPr>
          <w:lang w:val="ru-RU"/>
        </w:rPr>
        <w:t xml:space="preserve"> и Рисунке 5</w:t>
      </w:r>
      <w:r>
        <w:rPr>
          <w:lang w:val="ru-RU"/>
        </w:rPr>
        <w:t>.</w:t>
      </w:r>
    </w:p>
    <w:p w14:paraId="1A208F06" w14:textId="77777777" w:rsidR="0026760B" w:rsidRDefault="0026760B" w:rsidP="00543893">
      <w:pPr>
        <w:pStyle w:val="a5"/>
        <w:ind w:firstLine="0"/>
        <w:rPr>
          <w:lang w:val="ru-RU"/>
        </w:rPr>
      </w:pPr>
    </w:p>
    <w:p w14:paraId="362E69D2" w14:textId="77777777" w:rsidR="0026760B" w:rsidRDefault="0026760B" w:rsidP="0026760B">
      <w:pPr>
        <w:pStyle w:val="a5"/>
        <w:ind w:firstLine="0"/>
        <w:jc w:val="center"/>
        <w:rPr>
          <w:lang w:val="ru-RU"/>
        </w:rPr>
      </w:pPr>
    </w:p>
    <w:p w14:paraId="67A151D5" w14:textId="4FE70717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E300FE4" wp14:editId="74788DDB">
            <wp:extent cx="3909060" cy="293179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7D2FF" w14:textId="3CE7B579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4 - Амплитудо Частотная Характеристика фильтра</w:t>
      </w:r>
    </w:p>
    <w:p w14:paraId="2FC0A787" w14:textId="73BFE41E" w:rsidR="0026760B" w:rsidRDefault="0026760B" w:rsidP="0026760B">
      <w:pPr>
        <w:pStyle w:val="a5"/>
        <w:ind w:firstLine="0"/>
        <w:jc w:val="center"/>
        <w:rPr>
          <w:lang w:val="ru-RU"/>
        </w:rPr>
      </w:pPr>
    </w:p>
    <w:p w14:paraId="239F49D0" w14:textId="6C976DEE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D7A9B5E" wp14:editId="45032943">
            <wp:extent cx="4460240" cy="334518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24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12C97" w14:textId="2BB9F3AD" w:rsidR="0026760B" w:rsidRDefault="0026760B" w:rsidP="0026760B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5 - Фазо Частотная Характеристика фильтра</w:t>
      </w:r>
    </w:p>
    <w:p w14:paraId="17C5FBEE" w14:textId="215EA943" w:rsidR="00F66714" w:rsidRDefault="00F66714" w:rsidP="0026760B">
      <w:pPr>
        <w:pStyle w:val="a5"/>
        <w:ind w:firstLine="0"/>
        <w:jc w:val="center"/>
        <w:rPr>
          <w:lang w:val="ru-RU"/>
        </w:rPr>
      </w:pPr>
    </w:p>
    <w:p w14:paraId="48B7F01E" w14:textId="0AAECDCC" w:rsidR="00F66714" w:rsidRDefault="00F66714" w:rsidP="00F6671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6. Расчёт фазовые и групповые времена задержки.</w:t>
      </w:r>
    </w:p>
    <w:p w14:paraId="538390D4" w14:textId="1ED17C68" w:rsidR="00F66714" w:rsidRDefault="00F66714" w:rsidP="00F66714">
      <w:pPr>
        <w:pStyle w:val="a5"/>
        <w:ind w:firstLine="0"/>
        <w:rPr>
          <w:lang w:val="ru-RU"/>
        </w:rPr>
      </w:pPr>
      <w:r>
        <w:rPr>
          <w:lang w:val="ru-RU"/>
        </w:rPr>
        <w:tab/>
        <w:t xml:space="preserve">Код для реализации решения представленного в методе с помощью языка программирования </w:t>
      </w:r>
      <w:r>
        <w:t>Python</w:t>
      </w:r>
      <w:r>
        <w:rPr>
          <w:lang w:val="ru-RU"/>
        </w:rPr>
        <w:t xml:space="preserve"> представлен в Приложении А (Листинг 4), результат приведён на Рисунке 6 и Рисунке 7.</w:t>
      </w:r>
    </w:p>
    <w:p w14:paraId="5D8C843C" w14:textId="72B9E08A" w:rsidR="00F66714" w:rsidRDefault="00F66714" w:rsidP="00F66714">
      <w:pPr>
        <w:pStyle w:val="a5"/>
        <w:ind w:firstLine="0"/>
        <w:rPr>
          <w:lang w:val="ru-RU"/>
        </w:rPr>
      </w:pPr>
    </w:p>
    <w:p w14:paraId="5FE7F9CE" w14:textId="228B0D25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3B726A02" wp14:editId="6AB302DD">
            <wp:extent cx="4897120" cy="3672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12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F8797" w14:textId="2552B70C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6 - Фазовая задержка фильтра</w:t>
      </w:r>
    </w:p>
    <w:p w14:paraId="1209B7DC" w14:textId="5F2FCF6F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C89DE2A" wp14:editId="2A38C6CF">
            <wp:extent cx="4625340" cy="346900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5C62B" w14:textId="27AEA5D2" w:rsidR="00F66714" w:rsidRDefault="00F66714" w:rsidP="00F66714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7 - Групповая задержка</w:t>
      </w:r>
    </w:p>
    <w:p w14:paraId="721C2933" w14:textId="3D658768" w:rsidR="00F66714" w:rsidRDefault="00F66714" w:rsidP="00F66714">
      <w:pPr>
        <w:pStyle w:val="a5"/>
        <w:ind w:firstLine="0"/>
        <w:jc w:val="center"/>
        <w:rPr>
          <w:lang w:val="ru-RU"/>
        </w:rPr>
      </w:pPr>
    </w:p>
    <w:p w14:paraId="1AF98341" w14:textId="482A7DCC" w:rsidR="00F66714" w:rsidRDefault="00F66714" w:rsidP="00F66714">
      <w:pPr>
        <w:pStyle w:val="a5"/>
        <w:ind w:firstLine="0"/>
        <w:rPr>
          <w:lang w:val="ru-RU"/>
        </w:rPr>
      </w:pPr>
      <w:r w:rsidRPr="00370E13">
        <w:rPr>
          <w:lang w:val="ru-RU"/>
        </w:rPr>
        <w:tab/>
      </w:r>
      <w:r>
        <w:rPr>
          <w:lang w:val="ru-RU"/>
        </w:rPr>
        <w:t>7. Построение карты нулей и полюсов для РЦФ.</w:t>
      </w:r>
    </w:p>
    <w:p w14:paraId="712D25C2" w14:textId="3513F3CF" w:rsidR="00F66714" w:rsidRDefault="00F66714" w:rsidP="00F66714">
      <w:pPr>
        <w:pStyle w:val="a5"/>
        <w:ind w:firstLine="0"/>
        <w:rPr>
          <w:lang w:val="ru-RU"/>
        </w:rPr>
      </w:pPr>
      <w:r>
        <w:rPr>
          <w:lang w:val="ru-RU"/>
        </w:rPr>
        <w:tab/>
        <w:t xml:space="preserve">Код для реализации решения представленного в методе с помощью языка программирования </w:t>
      </w:r>
      <w:r>
        <w:t>Python</w:t>
      </w:r>
      <w:r>
        <w:rPr>
          <w:lang w:val="ru-RU"/>
        </w:rPr>
        <w:t xml:space="preserve"> представлен в Приложении А (Листинг 5), результат приведён на Рисунке 8.</w:t>
      </w:r>
    </w:p>
    <w:p w14:paraId="597D0931" w14:textId="2CD67119" w:rsidR="00F66714" w:rsidRDefault="00F66714" w:rsidP="00F66714">
      <w:pPr>
        <w:pStyle w:val="a5"/>
        <w:ind w:firstLine="0"/>
        <w:rPr>
          <w:lang w:val="ru-RU"/>
        </w:rPr>
      </w:pPr>
    </w:p>
    <w:p w14:paraId="39BD8CD2" w14:textId="4E8FDE07" w:rsidR="00F66714" w:rsidRDefault="001E338F" w:rsidP="00F66714">
      <w:pPr>
        <w:pStyle w:val="a5"/>
        <w:ind w:firstLine="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25293F3D" wp14:editId="46044E55">
            <wp:extent cx="4815840" cy="3611880"/>
            <wp:effectExtent l="0" t="0" r="381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0E212" w14:textId="782E9238" w:rsidR="002033B9" w:rsidRDefault="00F66714" w:rsidP="002033B9">
      <w:pPr>
        <w:pStyle w:val="a5"/>
        <w:ind w:firstLine="0"/>
        <w:jc w:val="center"/>
        <w:rPr>
          <w:lang w:val="ru-RU"/>
        </w:rPr>
      </w:pPr>
      <w:r>
        <w:rPr>
          <w:lang w:val="ru-RU"/>
        </w:rPr>
        <w:t>Рисунок 8 - Карта нулей и полюсов для РЦФ</w:t>
      </w:r>
    </w:p>
    <w:p w14:paraId="6B0C64CE" w14:textId="77777777" w:rsidR="003D6D54" w:rsidRDefault="003D6D54" w:rsidP="002033B9">
      <w:pPr>
        <w:pStyle w:val="a5"/>
        <w:ind w:firstLine="0"/>
        <w:rPr>
          <w:lang w:val="ru-RU"/>
        </w:rPr>
      </w:pPr>
    </w:p>
    <w:p w14:paraId="0D3A244A" w14:textId="77777777" w:rsidR="003D6D54" w:rsidRDefault="003D6D54" w:rsidP="002033B9">
      <w:pPr>
        <w:pStyle w:val="a5"/>
        <w:ind w:firstLine="0"/>
        <w:rPr>
          <w:lang w:val="ru-RU"/>
        </w:rPr>
      </w:pPr>
      <w:r>
        <w:rPr>
          <w:lang w:val="ru-RU"/>
        </w:rPr>
        <w:tab/>
      </w:r>
      <w:r>
        <w:t xml:space="preserve">8. </w:t>
      </w:r>
      <w:r>
        <w:rPr>
          <w:lang w:val="ru-RU"/>
        </w:rPr>
        <w:t>Анализ</w:t>
      </w:r>
    </w:p>
    <w:p w14:paraId="77990AD1" w14:textId="568480B0" w:rsidR="00543893" w:rsidRDefault="003D6D54" w:rsidP="002033B9">
      <w:pPr>
        <w:pStyle w:val="a5"/>
        <w:ind w:firstLine="0"/>
        <w:rPr>
          <w:lang w:val="ru-RU"/>
        </w:rPr>
      </w:pPr>
      <w:r>
        <w:rPr>
          <w:lang w:val="ru-RU"/>
        </w:rPr>
        <w:tab/>
        <w:t>Характеристики полученных дискретных фильтров соответствуют характеристикам линейных систем-прототипов. Разработанные РЦФ являются устойчивыми. Импульсные и переходные характеристики сошлись.</w:t>
      </w:r>
      <w:r w:rsidR="002033B9">
        <w:rPr>
          <w:lang w:val="ru-RU"/>
        </w:rPr>
        <w:tab/>
      </w:r>
    </w:p>
    <w:p w14:paraId="641F0CCC" w14:textId="77777777" w:rsidR="003D6D54" w:rsidRDefault="003D6D54" w:rsidP="002033B9">
      <w:pPr>
        <w:pStyle w:val="a5"/>
        <w:ind w:firstLine="0"/>
        <w:rPr>
          <w:lang w:val="ru-RU"/>
        </w:rPr>
      </w:pPr>
    </w:p>
    <w:p w14:paraId="2DAC78AA" w14:textId="3A1FF8D0" w:rsidR="002033B9" w:rsidRPr="00370E13" w:rsidRDefault="002033B9" w:rsidP="00543893">
      <w:pPr>
        <w:pStyle w:val="a5"/>
        <w:ind w:firstLine="708"/>
        <w:rPr>
          <w:lang w:val="ru-RU"/>
        </w:rPr>
      </w:pPr>
      <w:r>
        <w:rPr>
          <w:lang w:val="ru-RU"/>
        </w:rPr>
        <w:t>Вывод</w:t>
      </w:r>
      <w:r w:rsidRPr="00370E13">
        <w:rPr>
          <w:lang w:val="ru-RU"/>
        </w:rPr>
        <w:t>:</w:t>
      </w:r>
    </w:p>
    <w:p w14:paraId="487ECE7E" w14:textId="79EEE76F" w:rsidR="002033B9" w:rsidRPr="00D63EE4" w:rsidRDefault="002033B9" w:rsidP="0076097A">
      <w:pPr>
        <w:pStyle w:val="a5"/>
        <w:rPr>
          <w:lang w:val="ru-RU"/>
        </w:rPr>
      </w:pPr>
      <w:r>
        <w:rPr>
          <w:lang w:val="ru-RU"/>
        </w:rPr>
        <w:t>В ходе данной лабораторной работы были п</w:t>
      </w:r>
      <w:r w:rsidRPr="00B96CCD">
        <w:rPr>
          <w:lang w:val="ru-RU"/>
        </w:rPr>
        <w:t>олуч</w:t>
      </w:r>
      <w:r>
        <w:rPr>
          <w:lang w:val="ru-RU"/>
        </w:rPr>
        <w:t>ены</w:t>
      </w:r>
      <w:r w:rsidRPr="00B96CCD">
        <w:rPr>
          <w:lang w:val="ru-RU"/>
        </w:rPr>
        <w:t xml:space="preserve"> практические навыки применения элементарных алгоритмов расчёта дискретных фильтров по заданным характеристикам непрерывных линейных систем.</w:t>
      </w:r>
      <w:r w:rsidR="0076097A">
        <w:rPr>
          <w:lang w:val="ru-RU"/>
        </w:rPr>
        <w:t xml:space="preserve"> </w:t>
      </w:r>
      <w:r w:rsidRPr="00B96CCD">
        <w:rPr>
          <w:lang w:val="ru-RU"/>
        </w:rPr>
        <w:t>Выполн</w:t>
      </w:r>
      <w:r w:rsidR="0076097A">
        <w:rPr>
          <w:lang w:val="ru-RU"/>
        </w:rPr>
        <w:t>ен</w:t>
      </w:r>
      <w:r w:rsidRPr="00B96CCD">
        <w:rPr>
          <w:lang w:val="ru-RU"/>
        </w:rPr>
        <w:t xml:space="preserve"> сравнительный анализ характеристик получаемых</w:t>
      </w:r>
      <w:r w:rsidRPr="00E63711">
        <w:rPr>
          <w:lang w:val="ru-RU"/>
        </w:rPr>
        <w:t xml:space="preserve"> </w:t>
      </w:r>
      <w:r w:rsidRPr="00B96CCD">
        <w:rPr>
          <w:lang w:val="ru-RU"/>
        </w:rPr>
        <w:t>дискретных фильтров в сопоставлении с их аналоговыми прототипами</w:t>
      </w:r>
      <w:r w:rsidR="0076097A">
        <w:rPr>
          <w:lang w:val="ru-RU"/>
        </w:rPr>
        <w:t>.</w:t>
      </w:r>
      <w:r w:rsidRPr="00B96CCD">
        <w:rPr>
          <w:lang w:val="ru-RU"/>
        </w:rPr>
        <w:t xml:space="preserve"> Изуч</w:t>
      </w:r>
      <w:r w:rsidR="0076097A">
        <w:rPr>
          <w:lang w:val="ru-RU"/>
        </w:rPr>
        <w:t>ены</w:t>
      </w:r>
      <w:r w:rsidRPr="00B96CCD">
        <w:rPr>
          <w:lang w:val="ru-RU"/>
        </w:rPr>
        <w:t xml:space="preserve"> функции прикладного пакета для расчёта указанных выше характеристик.</w:t>
      </w:r>
    </w:p>
    <w:p w14:paraId="4B9A0ED0" w14:textId="43C494AF" w:rsidR="002033B9" w:rsidRPr="002033B9" w:rsidRDefault="002033B9" w:rsidP="002033B9">
      <w:pPr>
        <w:pStyle w:val="a5"/>
        <w:ind w:firstLine="0"/>
        <w:rPr>
          <w:lang w:val="ru-RU"/>
        </w:rPr>
      </w:pPr>
    </w:p>
    <w:p w14:paraId="3FA52997" w14:textId="4ADD0B92" w:rsidR="0069744A" w:rsidRDefault="0069744A" w:rsidP="0069744A">
      <w:pPr>
        <w:pStyle w:val="a5"/>
        <w:ind w:firstLine="0"/>
        <w:rPr>
          <w:lang w:val="ru-RU"/>
        </w:rPr>
      </w:pPr>
    </w:p>
    <w:p w14:paraId="1D11C665" w14:textId="4DF4C8D0" w:rsidR="001B3CC0" w:rsidRPr="001B3CC0" w:rsidRDefault="001B3CC0" w:rsidP="001B3CC0"/>
    <w:p w14:paraId="42C8AF46" w14:textId="27F8F6DC" w:rsidR="001B3CC0" w:rsidRPr="001B3CC0" w:rsidRDefault="001B3CC0" w:rsidP="001B3CC0"/>
    <w:p w14:paraId="15231504" w14:textId="7DE9EBAD" w:rsidR="001B3CC0" w:rsidRPr="001B3CC0" w:rsidRDefault="001B3CC0" w:rsidP="001B3CC0"/>
    <w:p w14:paraId="12035904" w14:textId="257AAA06" w:rsidR="001B3CC0" w:rsidRPr="001B3CC0" w:rsidRDefault="001B3CC0" w:rsidP="001B3CC0"/>
    <w:p w14:paraId="6DD96B2A" w14:textId="48F112EF" w:rsidR="001B3CC0" w:rsidRPr="001B3CC0" w:rsidRDefault="001B3CC0" w:rsidP="001B3CC0"/>
    <w:p w14:paraId="63702B38" w14:textId="6136FFB9" w:rsidR="001B3CC0" w:rsidRDefault="001B3CC0">
      <w:r>
        <w:lastRenderedPageBreak/>
        <w:br w:type="page"/>
      </w:r>
    </w:p>
    <w:p w14:paraId="15FD4A21" w14:textId="748E57E5" w:rsidR="001B3CC0" w:rsidRDefault="001B3CC0" w:rsidP="001B3CC0">
      <w:pPr>
        <w:pStyle w:val="a5"/>
        <w:ind w:firstLine="0"/>
        <w:jc w:val="center"/>
        <w:rPr>
          <w:b/>
          <w:bCs/>
          <w:lang w:val="ru-RU"/>
        </w:rPr>
      </w:pPr>
      <w:r>
        <w:rPr>
          <w:b/>
          <w:bCs/>
          <w:lang w:val="ru-RU"/>
        </w:rPr>
        <w:lastRenderedPageBreak/>
        <w:t>ПРИЛОЖЕНИЕ А</w:t>
      </w:r>
    </w:p>
    <w:p w14:paraId="13CED2C5" w14:textId="00789CAC" w:rsidR="001B3CC0" w:rsidRDefault="001B3CC0" w:rsidP="001B3CC0">
      <w:pPr>
        <w:pStyle w:val="a5"/>
        <w:ind w:firstLine="0"/>
        <w:rPr>
          <w:b/>
          <w:bCs/>
          <w:lang w:val="ru-RU"/>
        </w:rPr>
      </w:pPr>
    </w:p>
    <w:p w14:paraId="2E1F2271" w14:textId="1BCD2ADB" w:rsidR="001B3CC0" w:rsidRPr="00370E13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 xml:space="preserve">Листинг 1 - Построение РЦФ с помощью функции </w:t>
      </w:r>
      <w:r>
        <w:t>impinvar</w:t>
      </w:r>
    </w:p>
    <w:p w14:paraId="1B3DCBA0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import numpy as np</w:t>
      </w:r>
    </w:p>
    <w:p w14:paraId="2CB96B8E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from PyDynamic.misc.impinvar import impinvar</w:t>
      </w:r>
    </w:p>
    <w:p w14:paraId="605FE36D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59A4B951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T0 = 0.01</w:t>
      </w:r>
    </w:p>
    <w:p w14:paraId="1F6647C6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fs = 1000</w:t>
      </w:r>
    </w:p>
    <w:p w14:paraId="31DC2742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65DAEEE2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denom = 1 + 5.51*T0 + 7.161*T0**2</w:t>
      </w:r>
    </w:p>
    <w:p w14:paraId="1B0B4120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19CE271E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a1 = (1 + 1.65*T0) / denom</w:t>
      </w:r>
    </w:p>
    <w:p w14:paraId="14BF701C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a2 = -1 / denom</w:t>
      </w:r>
    </w:p>
    <w:p w14:paraId="0F3C9D38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b0 = -(2 + 11.02*T0) / denom</w:t>
      </w:r>
    </w:p>
    <w:p w14:paraId="236825EB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b1 = 1 / denom</w:t>
      </w:r>
    </w:p>
    <w:p w14:paraId="6D83612A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64337C52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b_analog = [b0, b1]</w:t>
      </w:r>
    </w:p>
    <w:p w14:paraId="26353D91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a_analog = [1, a1, a2]</w:t>
      </w:r>
    </w:p>
    <w:p w14:paraId="6387AD1B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</w:p>
    <w:p w14:paraId="6708BEF2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# Вызов без выравнивания</w:t>
      </w:r>
    </w:p>
    <w:p w14:paraId="55923775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bz, az = impinvar(b_analog, a_analog, fs)</w:t>
      </w:r>
    </w:p>
    <w:p w14:paraId="656672C5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264DE5A8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print("Цифровой числитель bz:", bz)</w:t>
      </w:r>
    </w:p>
    <w:p w14:paraId="15701BB3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print("Цифровой знаменатель az:", az)</w:t>
      </w:r>
    </w:p>
    <w:p w14:paraId="28F1D93E" w14:textId="08E36850" w:rsidR="001B3CC0" w:rsidRDefault="001B3CC0" w:rsidP="001B3CC0">
      <w:pPr>
        <w:pStyle w:val="a5"/>
        <w:ind w:firstLine="0"/>
        <w:rPr>
          <w:lang w:val="ru-RU"/>
        </w:rPr>
      </w:pPr>
    </w:p>
    <w:p w14:paraId="17258714" w14:textId="1662E25D" w:rsidR="001B3CC0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2 - Расчёт импульсных и переходных характеристик</w:t>
      </w:r>
    </w:p>
    <w:p w14:paraId="297AE9FA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N_impulses = 50</w:t>
      </w:r>
    </w:p>
    <w:p w14:paraId="6B6EE446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18384413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h, t_h = signal.impulse(system_tf, N=N_impulses)</w:t>
      </w:r>
    </w:p>
    <w:p w14:paraId="41983D15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086C209B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plt.stem(t_h, h, </w:t>
      </w:r>
    </w:p>
    <w:p w14:paraId="372B82D8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         </w:t>
      </w:r>
      <w:r w:rsidRPr="0024014F">
        <w:rPr>
          <w:rFonts w:ascii="Courier New" w:hAnsi="Courier New" w:cs="Courier New"/>
          <w:sz w:val="20"/>
          <w:szCs w:val="20"/>
        </w:rPr>
        <w:t>linefmt='b-',      # цвет и стиль линии-держателя</w:t>
      </w:r>
    </w:p>
    <w:p w14:paraId="1B477C93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         markerfmt='bo',    # цвет и форма маркера (синие окружности)</w:t>
      </w:r>
    </w:p>
    <w:p w14:paraId="2082E0A8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         basefmt='k-')      # цвет базовой линии</w:t>
      </w:r>
    </w:p>
    <w:p w14:paraId="57F14AEC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</w:p>
    <w:p w14:paraId="5ED41AEC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plt.title("График импульсной характеристики")</w:t>
      </w:r>
    </w:p>
    <w:p w14:paraId="0A19ABC0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lastRenderedPageBreak/>
        <w:t>plt.xlabel("Время")</w:t>
      </w:r>
    </w:p>
    <w:p w14:paraId="15DE9A54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plt.ylabel("Амплитуда")</w:t>
      </w:r>
    </w:p>
    <w:p w14:paraId="17D33720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plt.grid(True, alpha=0.3)</w:t>
      </w:r>
    </w:p>
    <w:p w14:paraId="1CF6795B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plt.show()</w:t>
      </w:r>
    </w:p>
    <w:p w14:paraId="369A4A69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58257A61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pp, t_pp = signal.step(system_tf, N=N_impulses)</w:t>
      </w:r>
    </w:p>
    <w:p w14:paraId="30D4CC15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6EA60A3B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plt.stem(t_pp, pp, </w:t>
      </w:r>
    </w:p>
    <w:p w14:paraId="72E37A02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         </w:t>
      </w:r>
      <w:r w:rsidRPr="0024014F">
        <w:rPr>
          <w:rFonts w:ascii="Courier New" w:hAnsi="Courier New" w:cs="Courier New"/>
          <w:sz w:val="20"/>
          <w:szCs w:val="20"/>
        </w:rPr>
        <w:t>linefmt='b-',      # цвет и стиль линии-держателя</w:t>
      </w:r>
    </w:p>
    <w:p w14:paraId="1BCC933E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         markerfmt='bo',    # цвет и форма маркера (синие окружности)</w:t>
      </w:r>
    </w:p>
    <w:p w14:paraId="12397663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         basefmt='k-')      # цвет базовой линии</w:t>
      </w:r>
    </w:p>
    <w:p w14:paraId="417F64AB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</w:p>
    <w:p w14:paraId="4F45D082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plt.title("График переходной характеристики")</w:t>
      </w:r>
    </w:p>
    <w:p w14:paraId="445CE3A4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plt.grid(True, alpha=0.3)</w:t>
      </w:r>
    </w:p>
    <w:p w14:paraId="3A95F14E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plt.show()</w:t>
      </w:r>
    </w:p>
    <w:p w14:paraId="6A92D0BD" w14:textId="2557184D" w:rsidR="001B3CC0" w:rsidRPr="001B3CC0" w:rsidRDefault="001B3CC0" w:rsidP="001B3CC0">
      <w:pPr>
        <w:pStyle w:val="a5"/>
        <w:ind w:firstLine="0"/>
      </w:pPr>
    </w:p>
    <w:p w14:paraId="194C0915" w14:textId="535850E3" w:rsidR="001B3CC0" w:rsidRDefault="001B3CC0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3 - Расчёт частотной характеристики</w:t>
      </w:r>
    </w:p>
    <w:p w14:paraId="7F3362B5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n_freq = 2 * 512</w:t>
      </w:r>
    </w:p>
    <w:p w14:paraId="715EBB14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w_norm = np.linspace(0, 1, n_freq, endpoint=False) </w:t>
      </w:r>
    </w:p>
    <w:p w14:paraId="5A3BDBE2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w_rad = w_norm * np.pi</w:t>
      </w:r>
    </w:p>
    <w:p w14:paraId="456F636A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5D45AC14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w, K = signal.freqz(b2, a2, worN=w_rad)</w:t>
      </w:r>
    </w:p>
    <w:p w14:paraId="54E75B8C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4AAFF35C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24014F">
        <w:rPr>
          <w:rFonts w:ascii="Courier New" w:hAnsi="Courier New" w:cs="Courier New"/>
          <w:sz w:val="20"/>
          <w:szCs w:val="20"/>
        </w:rPr>
        <w:t>АЧХ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и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ФЧХ</w:t>
      </w:r>
    </w:p>
    <w:p w14:paraId="5B17E0AB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K_amp = np.abs(K)</w:t>
      </w:r>
    </w:p>
    <w:p w14:paraId="3E12EE91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K_amp_dB = 20 * np.log10(K_amp + 1e-12)</w:t>
      </w:r>
    </w:p>
    <w:p w14:paraId="77570079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K_phase = np.unwrap(np.angle(K))</w:t>
      </w:r>
    </w:p>
    <w:p w14:paraId="5FBA0CF4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7F8FD529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signal.freqz(zd, pd, worN=w_rad, fs=fs)  </w:t>
      </w:r>
    </w:p>
    <w:p w14:paraId="4BF19502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0DEE452C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24014F">
        <w:rPr>
          <w:rFonts w:ascii="Courier New" w:hAnsi="Courier New" w:cs="Courier New"/>
          <w:sz w:val="20"/>
          <w:szCs w:val="20"/>
        </w:rPr>
        <w:t>АЧХ</w:t>
      </w:r>
    </w:p>
    <w:p w14:paraId="08E05B7D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plt.figure()</w:t>
      </w:r>
    </w:p>
    <w:p w14:paraId="22228E39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plt.plot(w_norm, K_amp_dB)</w:t>
      </w:r>
    </w:p>
    <w:p w14:paraId="22B6E2F2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plt.grid(True)</w:t>
      </w:r>
    </w:p>
    <w:p w14:paraId="5D2D2744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plt.title('</w:t>
      </w:r>
      <w:r w:rsidRPr="0024014F">
        <w:rPr>
          <w:rFonts w:ascii="Courier New" w:hAnsi="Courier New" w:cs="Courier New"/>
          <w:sz w:val="20"/>
          <w:szCs w:val="20"/>
        </w:rPr>
        <w:t>АЧХ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фильтра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2848553D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plt.xlabel('</w:t>
      </w:r>
      <w:r w:rsidRPr="0024014F">
        <w:rPr>
          <w:rFonts w:ascii="Courier New" w:hAnsi="Courier New" w:cs="Courier New"/>
          <w:sz w:val="20"/>
          <w:szCs w:val="20"/>
        </w:rPr>
        <w:t>Частота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79FAD076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lastRenderedPageBreak/>
        <w:t>plt.ylabel('</w:t>
      </w:r>
      <w:r w:rsidRPr="0024014F">
        <w:rPr>
          <w:rFonts w:ascii="Courier New" w:hAnsi="Courier New" w:cs="Courier New"/>
          <w:sz w:val="20"/>
          <w:szCs w:val="20"/>
        </w:rPr>
        <w:t>Дц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261C2DC3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22146516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24014F">
        <w:rPr>
          <w:rFonts w:ascii="Courier New" w:hAnsi="Courier New" w:cs="Courier New"/>
          <w:sz w:val="20"/>
          <w:szCs w:val="20"/>
        </w:rPr>
        <w:t>ФЧХ</w:t>
      </w:r>
    </w:p>
    <w:p w14:paraId="0376CF44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plt.figure()</w:t>
      </w:r>
    </w:p>
    <w:p w14:paraId="7FFA281C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plt.plot(w_norm, K_phase)</w:t>
      </w:r>
    </w:p>
    <w:p w14:paraId="3AE1B428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plt.grid(True)</w:t>
      </w:r>
    </w:p>
    <w:p w14:paraId="7FC93147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plt.title('</w:t>
      </w:r>
      <w:r w:rsidRPr="0024014F">
        <w:rPr>
          <w:rFonts w:ascii="Courier New" w:hAnsi="Courier New" w:cs="Courier New"/>
          <w:sz w:val="20"/>
          <w:szCs w:val="20"/>
        </w:rPr>
        <w:t>ФЧХ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4746D52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plt.xlabel('</w:t>
      </w:r>
      <w:r w:rsidRPr="0024014F">
        <w:rPr>
          <w:rFonts w:ascii="Courier New" w:hAnsi="Courier New" w:cs="Courier New"/>
          <w:sz w:val="20"/>
          <w:szCs w:val="20"/>
        </w:rPr>
        <w:t>Частота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192DECB" w14:textId="77777777" w:rsidR="001B3CC0" w:rsidRPr="00370E13" w:rsidRDefault="001B3CC0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plt.ylabel('</w:t>
      </w:r>
      <w:r w:rsidRPr="0024014F">
        <w:rPr>
          <w:rFonts w:ascii="Courier New" w:hAnsi="Courier New" w:cs="Courier New"/>
          <w:sz w:val="20"/>
          <w:szCs w:val="20"/>
        </w:rPr>
        <w:t>Фаза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24014F">
        <w:rPr>
          <w:rFonts w:ascii="Courier New" w:hAnsi="Courier New" w:cs="Courier New"/>
          <w:sz w:val="20"/>
          <w:szCs w:val="20"/>
        </w:rPr>
        <w:t>в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Радианах</w:t>
      </w:r>
      <w:r w:rsidRPr="00370E13">
        <w:rPr>
          <w:rFonts w:ascii="Courier New" w:hAnsi="Courier New" w:cs="Courier New"/>
          <w:sz w:val="20"/>
          <w:szCs w:val="20"/>
          <w:lang w:val="en-US"/>
        </w:rPr>
        <w:t>)')</w:t>
      </w:r>
    </w:p>
    <w:p w14:paraId="5A7A0330" w14:textId="77777777" w:rsidR="001B3CC0" w:rsidRPr="0024014F" w:rsidRDefault="001B3CC0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plt.show()</w:t>
      </w:r>
    </w:p>
    <w:p w14:paraId="7E23E409" w14:textId="75058A66" w:rsidR="001B3CC0" w:rsidRDefault="001B3CC0" w:rsidP="001B3CC0">
      <w:pPr>
        <w:pStyle w:val="a5"/>
        <w:ind w:firstLine="0"/>
        <w:rPr>
          <w:lang w:val="ru-RU"/>
        </w:rPr>
      </w:pPr>
    </w:p>
    <w:p w14:paraId="709B5A8C" w14:textId="0A8AF766" w:rsidR="0024014F" w:rsidRDefault="0024014F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4 - Построение фазовой и групповой задержки дискретного фильтра</w:t>
      </w:r>
    </w:p>
    <w:p w14:paraId="14F95960" w14:textId="77777777" w:rsidR="0024014F" w:rsidRPr="0024014F" w:rsidRDefault="0024014F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# Фазовая задержка</w:t>
      </w:r>
    </w:p>
    <w:p w14:paraId="3CE6735E" w14:textId="77777777" w:rsidR="0024014F" w:rsidRPr="0024014F" w:rsidRDefault="0024014F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omega = w_rad + 1e-12</w:t>
      </w:r>
    </w:p>
    <w:p w14:paraId="6FE4BF87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tau_phase = -K_phase / omega</w:t>
      </w:r>
    </w:p>
    <w:p w14:paraId="35948AD7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1E9F2A0E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plt.figure()</w:t>
      </w:r>
    </w:p>
    <w:p w14:paraId="5B1D2DA8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plt.plot(w_norm, tau_phase)</w:t>
      </w:r>
    </w:p>
    <w:p w14:paraId="096D6651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plt.grid(True)</w:t>
      </w:r>
    </w:p>
    <w:p w14:paraId="44FAF490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plt.title('</w:t>
      </w:r>
      <w:r w:rsidRPr="0024014F">
        <w:rPr>
          <w:rFonts w:ascii="Courier New" w:hAnsi="Courier New" w:cs="Courier New"/>
          <w:sz w:val="20"/>
          <w:szCs w:val="20"/>
        </w:rPr>
        <w:t>Фазовая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задержка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A85088F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plt.xlabel('</w:t>
      </w:r>
      <w:r w:rsidRPr="0024014F">
        <w:rPr>
          <w:rFonts w:ascii="Courier New" w:hAnsi="Courier New" w:cs="Courier New"/>
          <w:sz w:val="20"/>
          <w:szCs w:val="20"/>
        </w:rPr>
        <w:t>Частота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0CA64466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plt.ylabel('</w:t>
      </w:r>
      <w:r w:rsidRPr="0024014F">
        <w:rPr>
          <w:rFonts w:ascii="Courier New" w:hAnsi="Courier New" w:cs="Courier New"/>
          <w:sz w:val="20"/>
          <w:szCs w:val="20"/>
        </w:rPr>
        <w:t>Примеры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19AA67D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04F1F469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# </w:t>
      </w:r>
      <w:r w:rsidRPr="0024014F">
        <w:rPr>
          <w:rFonts w:ascii="Courier New" w:hAnsi="Courier New" w:cs="Courier New"/>
          <w:sz w:val="20"/>
          <w:szCs w:val="20"/>
        </w:rPr>
        <w:t>Групповая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задержка</w:t>
      </w:r>
    </w:p>
    <w:p w14:paraId="513A224E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w_gd, tau_group = signal.group_delay((b2, a2), w=w_rad)</w:t>
      </w:r>
    </w:p>
    <w:p w14:paraId="3E42F316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29746A49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plt.figure()</w:t>
      </w:r>
    </w:p>
    <w:p w14:paraId="721E3D72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plt.plot(w_gd / np.pi, tau_group)</w:t>
      </w:r>
    </w:p>
    <w:p w14:paraId="0D2830D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plt.grid(True)</w:t>
      </w:r>
    </w:p>
    <w:p w14:paraId="59E61CF1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plt.title('</w:t>
      </w:r>
      <w:r w:rsidRPr="0024014F">
        <w:rPr>
          <w:rFonts w:ascii="Courier New" w:hAnsi="Courier New" w:cs="Courier New"/>
          <w:sz w:val="20"/>
          <w:szCs w:val="20"/>
        </w:rPr>
        <w:t>Групповая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задержка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6BF120EA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plt.xlabel('</w:t>
      </w:r>
      <w:r w:rsidRPr="0024014F">
        <w:rPr>
          <w:rFonts w:ascii="Courier New" w:hAnsi="Courier New" w:cs="Courier New"/>
          <w:sz w:val="20"/>
          <w:szCs w:val="20"/>
        </w:rPr>
        <w:t>Частота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C88A94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plt.ylabel('</w:t>
      </w:r>
      <w:r w:rsidRPr="0024014F">
        <w:rPr>
          <w:rFonts w:ascii="Courier New" w:hAnsi="Courier New" w:cs="Courier New"/>
          <w:sz w:val="20"/>
          <w:szCs w:val="20"/>
        </w:rPr>
        <w:t>Примеры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41D28413" w14:textId="77777777" w:rsidR="0024014F" w:rsidRPr="0024014F" w:rsidRDefault="0024014F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plt.show()</w:t>
      </w:r>
    </w:p>
    <w:p w14:paraId="1041BC2E" w14:textId="442195BC" w:rsidR="0024014F" w:rsidRDefault="0024014F" w:rsidP="001B3CC0">
      <w:pPr>
        <w:pStyle w:val="a5"/>
        <w:ind w:firstLine="0"/>
        <w:rPr>
          <w:lang w:val="ru-RU"/>
        </w:rPr>
      </w:pPr>
    </w:p>
    <w:p w14:paraId="577A160D" w14:textId="60B72F15" w:rsidR="0024014F" w:rsidRDefault="0024014F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5 - Построение карты Нулей и Полюсов</w:t>
      </w:r>
    </w:p>
    <w:p w14:paraId="0C80DA7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b_norm = b2 / a2[0]</w:t>
      </w:r>
    </w:p>
    <w:p w14:paraId="46496D61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lastRenderedPageBreak/>
        <w:t>a_norm = a2 / a2[0]</w:t>
      </w:r>
    </w:p>
    <w:p w14:paraId="09F608E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3EBFE6D3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z1, p1, k1 = signal.tf2zpk(b_norm, a_norm)</w:t>
      </w:r>
    </w:p>
    <w:p w14:paraId="6306F7E1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1D605AAB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plt.figure(figsize=(8, 6))</w:t>
      </w:r>
    </w:p>
    <w:p w14:paraId="14830321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plt.plot(np.real(p1), np.imag(p1), '*r', markersize=10, label='</w:t>
      </w:r>
      <w:r w:rsidRPr="0024014F">
        <w:rPr>
          <w:rFonts w:ascii="Courier New" w:hAnsi="Courier New" w:cs="Courier New"/>
          <w:sz w:val="20"/>
          <w:szCs w:val="20"/>
        </w:rPr>
        <w:t>Полюса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011BB487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plt.plot(np.real(z1), np.imag(z1), 'ob', markersize=8, label='</w:t>
      </w:r>
      <w:r w:rsidRPr="0024014F">
        <w:rPr>
          <w:rFonts w:ascii="Courier New" w:hAnsi="Courier New" w:cs="Courier New"/>
          <w:sz w:val="20"/>
          <w:szCs w:val="20"/>
        </w:rPr>
        <w:t>Нули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EE9409D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756088E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theta = np.linspace(0, 2*np.pi, 100)</w:t>
      </w:r>
    </w:p>
    <w:p w14:paraId="1370B7F0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circle_x = np.cos(theta)</w:t>
      </w:r>
    </w:p>
    <w:p w14:paraId="664D1BEC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circle_y = np.sin(theta)</w:t>
      </w:r>
    </w:p>
    <w:p w14:paraId="37350D3E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plt.plot(circle_x, circle_y, 'k--', alpha=0.5, label='</w:t>
      </w:r>
      <w:r w:rsidRPr="0024014F">
        <w:rPr>
          <w:rFonts w:ascii="Courier New" w:hAnsi="Courier New" w:cs="Courier New"/>
          <w:sz w:val="20"/>
          <w:szCs w:val="20"/>
        </w:rPr>
        <w:t>Единичная</w:t>
      </w: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4014F">
        <w:rPr>
          <w:rFonts w:ascii="Courier New" w:hAnsi="Courier New" w:cs="Courier New"/>
          <w:sz w:val="20"/>
          <w:szCs w:val="20"/>
        </w:rPr>
        <w:t>окружность</w:t>
      </w:r>
      <w:r w:rsidRPr="00370E13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0949DB91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71790D8F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plt.axhline(y=0, color='k', linestyle='-', alpha=0.3)</w:t>
      </w:r>
    </w:p>
    <w:p w14:paraId="4C0A1684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plt.axvline(x=0, color='k', linestyle='-', alpha=0.3)</w:t>
      </w:r>
    </w:p>
    <w:p w14:paraId="3A0EB1A0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plt.xlabel("Re(z)", fontsize=12)</w:t>
      </w:r>
    </w:p>
    <w:p w14:paraId="60C121A3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plt.ylabel("Im(z)", fontsize=12)</w:t>
      </w:r>
    </w:p>
    <w:p w14:paraId="6C34543C" w14:textId="77777777" w:rsidR="0024014F" w:rsidRPr="0024014F" w:rsidRDefault="0024014F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plt.title("Диаграмма нулей и полюсов РЦФ", fontsize=14)</w:t>
      </w:r>
    </w:p>
    <w:p w14:paraId="2E9082D3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plt.legend()</w:t>
      </w:r>
    </w:p>
    <w:p w14:paraId="78F7AA6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plt.grid(True, alpha=0.3)</w:t>
      </w:r>
    </w:p>
    <w:p w14:paraId="5050EB69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plt.axis('equal')</w:t>
      </w:r>
    </w:p>
    <w:p w14:paraId="4B640BC3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plt.xlim([-2, 2])</w:t>
      </w:r>
    </w:p>
    <w:p w14:paraId="582411E7" w14:textId="77777777" w:rsidR="0024014F" w:rsidRPr="0024014F" w:rsidRDefault="0024014F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plt.ylim([-2, 2])</w:t>
      </w:r>
    </w:p>
    <w:p w14:paraId="7ACFB17E" w14:textId="77777777" w:rsidR="0024014F" w:rsidRPr="0024014F" w:rsidRDefault="0024014F" w:rsidP="0024014F">
      <w:pPr>
        <w:rPr>
          <w:rFonts w:ascii="Courier New" w:hAnsi="Courier New" w:cs="Courier New"/>
          <w:sz w:val="20"/>
          <w:szCs w:val="20"/>
        </w:rPr>
      </w:pPr>
      <w:r w:rsidRPr="0024014F">
        <w:rPr>
          <w:rFonts w:ascii="Courier New" w:hAnsi="Courier New" w:cs="Courier New"/>
          <w:sz w:val="20"/>
          <w:szCs w:val="20"/>
        </w:rPr>
        <w:t>plt.show()</w:t>
      </w:r>
    </w:p>
    <w:p w14:paraId="32F3F059" w14:textId="6B6D0101" w:rsidR="001B3CC0" w:rsidRDefault="001B3CC0" w:rsidP="001B3CC0">
      <w:pPr>
        <w:pStyle w:val="a5"/>
        <w:ind w:firstLine="0"/>
        <w:rPr>
          <w:lang w:val="ru-RU"/>
        </w:rPr>
      </w:pPr>
    </w:p>
    <w:p w14:paraId="4FCC782D" w14:textId="65F46DF4" w:rsidR="0024014F" w:rsidRDefault="0024014F" w:rsidP="001B3CC0">
      <w:pPr>
        <w:pStyle w:val="a5"/>
        <w:ind w:firstLine="0"/>
        <w:rPr>
          <w:lang w:val="ru-RU"/>
        </w:rPr>
      </w:pPr>
      <w:r>
        <w:rPr>
          <w:lang w:val="ru-RU"/>
        </w:rPr>
        <w:t>Листинг 6 - Коэффициенты и пакеты</w:t>
      </w:r>
    </w:p>
    <w:p w14:paraId="1DD71FF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from scipy import signal</w:t>
      </w:r>
    </w:p>
    <w:p w14:paraId="60F1B0A0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import numpy as np</w:t>
      </w:r>
    </w:p>
    <w:p w14:paraId="3311D3ED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from matplotlib import pyplot as plt</w:t>
      </w:r>
    </w:p>
    <w:p w14:paraId="4DFBF0DB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5553DF8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b2 = zd = np.array([1, -1.65])</w:t>
      </w:r>
    </w:p>
    <w:p w14:paraId="0DB2C29E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a2 = pd = np.array([-2.1, -3.41])  </w:t>
      </w:r>
    </w:p>
    <w:p w14:paraId="1DE0DDF3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 xml:space="preserve">fs = gain = 1.0 </w:t>
      </w:r>
    </w:p>
    <w:p w14:paraId="56AF6FBE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235EBC45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t>system_zpk = signal.ZerosPolesGain(zd, pd, gain)</w:t>
      </w:r>
    </w:p>
    <w:p w14:paraId="04695A4B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</w:p>
    <w:p w14:paraId="58B99DB3" w14:textId="77777777" w:rsidR="0024014F" w:rsidRPr="00370E13" w:rsidRDefault="0024014F" w:rsidP="0024014F">
      <w:pPr>
        <w:rPr>
          <w:rFonts w:ascii="Courier New" w:hAnsi="Courier New" w:cs="Courier New"/>
          <w:sz w:val="20"/>
          <w:szCs w:val="20"/>
          <w:lang w:val="en-US"/>
        </w:rPr>
      </w:pPr>
      <w:r w:rsidRPr="00370E13">
        <w:rPr>
          <w:rFonts w:ascii="Courier New" w:hAnsi="Courier New" w:cs="Courier New"/>
          <w:sz w:val="20"/>
          <w:szCs w:val="20"/>
          <w:lang w:val="en-US"/>
        </w:rPr>
        <w:lastRenderedPageBreak/>
        <w:t>system_tf = signal.TransferFunction(system_zpk.to_tf())</w:t>
      </w:r>
    </w:p>
    <w:p w14:paraId="6D2B1A08" w14:textId="77777777" w:rsidR="0024014F" w:rsidRPr="0024014F" w:rsidRDefault="0024014F" w:rsidP="001B3CC0">
      <w:pPr>
        <w:pStyle w:val="a5"/>
        <w:ind w:firstLine="0"/>
      </w:pPr>
    </w:p>
    <w:p w14:paraId="557F71A0" w14:textId="77777777" w:rsidR="0024014F" w:rsidRPr="0024014F" w:rsidRDefault="0024014F" w:rsidP="001B3CC0">
      <w:pPr>
        <w:pStyle w:val="a5"/>
        <w:ind w:firstLine="0"/>
      </w:pPr>
    </w:p>
    <w:sectPr w:rsidR="0024014F" w:rsidRPr="002401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60D"/>
    <w:rsid w:val="00027F64"/>
    <w:rsid w:val="000972B7"/>
    <w:rsid w:val="00140A72"/>
    <w:rsid w:val="001B3CC0"/>
    <w:rsid w:val="001B4826"/>
    <w:rsid w:val="001E338F"/>
    <w:rsid w:val="001E7EB2"/>
    <w:rsid w:val="002033B9"/>
    <w:rsid w:val="0024014F"/>
    <w:rsid w:val="0026760B"/>
    <w:rsid w:val="00352646"/>
    <w:rsid w:val="00370E13"/>
    <w:rsid w:val="003B67D3"/>
    <w:rsid w:val="003D2FAF"/>
    <w:rsid w:val="003D6D54"/>
    <w:rsid w:val="00543893"/>
    <w:rsid w:val="00626627"/>
    <w:rsid w:val="0069744A"/>
    <w:rsid w:val="006B560D"/>
    <w:rsid w:val="0076097A"/>
    <w:rsid w:val="00885BA1"/>
    <w:rsid w:val="008E51F6"/>
    <w:rsid w:val="0093153A"/>
    <w:rsid w:val="009A589F"/>
    <w:rsid w:val="009D2091"/>
    <w:rsid w:val="00AC0107"/>
    <w:rsid w:val="00B62BE6"/>
    <w:rsid w:val="00B96CCD"/>
    <w:rsid w:val="00C41E0A"/>
    <w:rsid w:val="00D46190"/>
    <w:rsid w:val="00D63EE4"/>
    <w:rsid w:val="00DA10FB"/>
    <w:rsid w:val="00E15809"/>
    <w:rsid w:val="00E63711"/>
    <w:rsid w:val="00F66714"/>
    <w:rsid w:val="00F8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94D0E"/>
  <w15:chartTrackingRefBased/>
  <w15:docId w15:val="{B551607E-4319-4109-9120-C2DCCC4F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after="0" w:line="360" w:lineRule="auto"/>
      <w:contextualSpacing/>
      <w:jc w:val="center"/>
    </w:pPr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Стандарт"/>
    <w:basedOn w:val="a"/>
    <w:link w:val="a6"/>
    <w:qFormat/>
    <w:rsid w:val="00B96CCD"/>
    <w:pPr>
      <w:spacing w:after="0" w:line="300" w:lineRule="auto"/>
      <w:ind w:firstLine="709"/>
      <w:jc w:val="both"/>
    </w:pPr>
    <w:rPr>
      <w:rFonts w:ascii="Times New Roman" w:hAnsi="Times New Roman"/>
      <w:sz w:val="28"/>
      <w:lang w:val="en-US"/>
    </w:rPr>
  </w:style>
  <w:style w:type="character" w:styleId="a7">
    <w:name w:val="Placeholder Text"/>
    <w:basedOn w:val="a0"/>
    <w:uiPriority w:val="99"/>
    <w:semiHidden/>
    <w:rsid w:val="00DA10FB"/>
    <w:rPr>
      <w:color w:val="808080"/>
    </w:rPr>
  </w:style>
  <w:style w:type="character" w:customStyle="1" w:styleId="a6">
    <w:name w:val="Стандарт Знак"/>
    <w:basedOn w:val="a0"/>
    <w:link w:val="a5"/>
    <w:rsid w:val="00B96CCD"/>
    <w:rPr>
      <w:rFonts w:ascii="Times New Roman" w:hAnsi="Times New Roman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8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0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8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5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5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13</Pages>
  <Words>1174</Words>
  <Characters>6695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23</cp:revision>
  <dcterms:created xsi:type="dcterms:W3CDTF">2026-03-26T08:57:00Z</dcterms:created>
  <dcterms:modified xsi:type="dcterms:W3CDTF">2026-04-01T14:58:00Z</dcterms:modified>
</cp:coreProperties>
</file>