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4F264" w14:textId="46D3695C" w:rsidR="007468F6" w:rsidRDefault="00284C92" w:rsidP="00CC6CF6">
      <w:pPr>
        <w:pStyle w:val="2"/>
        <w:spacing w:line="276" w:lineRule="auto"/>
        <w:rPr>
          <w:b w:val="0"/>
          <w:lang w:val="en-US"/>
        </w:rPr>
      </w:pPr>
      <w:r>
        <w:t>Анализ п</w:t>
      </w:r>
      <w:r w:rsidR="007468F6" w:rsidRPr="007468F6">
        <w:t>редметн</w:t>
      </w:r>
      <w:r>
        <w:t>ой</w:t>
      </w:r>
      <w:r w:rsidR="007468F6" w:rsidRPr="007468F6">
        <w:t xml:space="preserve"> област</w:t>
      </w:r>
      <w:r>
        <w:t>и</w:t>
      </w:r>
    </w:p>
    <w:p w14:paraId="6CF51388" w14:textId="77777777" w:rsidR="007468F6" w:rsidRDefault="007468F6" w:rsidP="00CC6CF6">
      <w:pPr>
        <w:spacing w:after="160" w:line="276" w:lineRule="auto"/>
        <w:rPr>
          <w:rFonts w:cs="Times New Roman"/>
          <w:b/>
          <w:bCs/>
          <w:szCs w:val="28"/>
        </w:rPr>
      </w:pPr>
    </w:p>
    <w:p w14:paraId="62A3CE2D" w14:textId="0384E714" w:rsidR="007468F6" w:rsidRDefault="0027708A" w:rsidP="00CC6CF6">
      <w:pPr>
        <w:spacing w:line="276" w:lineRule="auto"/>
      </w:pPr>
      <w:r>
        <w:t xml:space="preserve">В рамках реставрационной работы оказываются услуги по приёму, диагностики, консервации, </w:t>
      </w:r>
      <w:r w:rsidRPr="007468F6">
        <w:t>восстановлению</w:t>
      </w:r>
      <w:r>
        <w:t xml:space="preserve"> предметов, а также снятие с них информации и интерпретация её на иной объект </w:t>
      </w:r>
      <w:r w:rsidRPr="007468F6">
        <w:t>(мебель, текстиль, картины, антиквариат и т.д.)</w:t>
      </w:r>
      <w:r>
        <w:t xml:space="preserve">. Собственно, помимо данных услуг, мастерской желательно контролировать поток работ, нагрузку на мастеров, коммуникацию между собственно клиентом и выполняющим его заказ человеком. Не стоит забывать, что мастерской требуется ещё и контролировать возможность мастера выполнять ту или иную работу (имеется ввиду, что у мастера всегда должен быть материал для обработки и инструменты), иначе работа может </w:t>
      </w:r>
      <w:r w:rsidRPr="0027708A">
        <w:t>“</w:t>
      </w:r>
      <w:r>
        <w:t>встать</w:t>
      </w:r>
      <w:r w:rsidRPr="0027708A">
        <w:t>”</w:t>
      </w:r>
      <w:r>
        <w:t xml:space="preserve">. Как уже было сказано выше, мастерская, помимо базовых вещей по типу контроля работы, должна исполнять коммуникационную работу, зачастую подобное выполняет менеджер по приёму, клиентский менеджер или координатор проектов. </w:t>
      </w:r>
    </w:p>
    <w:p w14:paraId="6901C39E" w14:textId="5B8A8277" w:rsidR="008452A4" w:rsidRDefault="008452A4" w:rsidP="00CC6CF6">
      <w:pPr>
        <w:spacing w:line="276" w:lineRule="auto"/>
      </w:pPr>
      <w:r>
        <w:t xml:space="preserve">Чтобы проанализировать данную предметную область глубже, стоит взять уже имеющиеся мастерские с реставрационными услугами и их документации. Так как </w:t>
      </w:r>
      <w:r w:rsidR="00361C93">
        <w:t>вытащить полно</w:t>
      </w:r>
      <w:r w:rsidR="00A13217">
        <w:t>ценную документацию по работе мастерской или положение об организации не представляется возможным, проанализированы будут открытые данные.</w:t>
      </w:r>
    </w:p>
    <w:p w14:paraId="3D068677" w14:textId="77777777" w:rsidR="00C22ACD" w:rsidRDefault="00A13217" w:rsidP="00CC6CF6">
      <w:pPr>
        <w:spacing w:line="276" w:lineRule="auto"/>
      </w:pPr>
      <w:r>
        <w:t>Так была получена информация о предоставляемых услугах некоторой организации</w:t>
      </w:r>
      <w:r w:rsidR="00C22ACD">
        <w:t xml:space="preserve"> (Реставрационная мастерская </w:t>
      </w:r>
      <w:r w:rsidR="00C22ACD" w:rsidRPr="00C22ACD">
        <w:t>“</w:t>
      </w:r>
      <w:r w:rsidR="00C22ACD">
        <w:t>Наследие</w:t>
      </w:r>
      <w:r w:rsidR="00C22ACD" w:rsidRPr="00C22ACD">
        <w:t>”</w:t>
      </w:r>
      <w:r w:rsidR="00C22ACD">
        <w:t>)</w:t>
      </w:r>
      <w:r w:rsidRPr="00A13217">
        <w:t>:</w:t>
      </w:r>
    </w:p>
    <w:p w14:paraId="220BD32C" w14:textId="158C5E6C" w:rsidR="00A13217" w:rsidRPr="00191D6C" w:rsidRDefault="00A13217" w:rsidP="00CC6CF6">
      <w:pPr>
        <w:spacing w:line="276" w:lineRule="auto"/>
        <w:rPr>
          <w:lang w:val="en-US"/>
        </w:rPr>
      </w:pPr>
      <w:r w:rsidRPr="00A13217">
        <w:t>“</w:t>
      </w:r>
      <w:r w:rsidRPr="00A13217">
        <w:t>Мы выполняем работы по подготовке научно-проектной документации, научно-исследовательской и изыскательской деятельности, техническому обследованию, разработке методик реставрации, проведению историко-культурной экспертизы проектной документации, составлению смет и согласованию проектно-сметной документации в органах охраны, проведению негосударственной экспертизы представленной сметной документации, авторскому надзору, научному руководству и техническому надзору за проведением работ на объектах, а также всему комплексу реставрационных работ.</w:t>
      </w:r>
      <w:r w:rsidRPr="00A13217">
        <w:t>”</w:t>
      </w:r>
      <w:r w:rsidR="00191D6C" w:rsidRPr="00191D6C">
        <w:t xml:space="preserve"> </w:t>
      </w:r>
      <w:r w:rsidR="00191D6C">
        <w:rPr>
          <w:lang w:val="en-US"/>
        </w:rPr>
        <w:t>(</w:t>
      </w:r>
      <w:r w:rsidR="00191D6C">
        <w:t>Рисунок 1</w:t>
      </w:r>
      <w:r w:rsidR="00191D6C">
        <w:rPr>
          <w:lang w:val="en-US"/>
        </w:rPr>
        <w:t>)</w:t>
      </w:r>
    </w:p>
    <w:p w14:paraId="059CBBA4" w14:textId="679ED73E" w:rsidR="008452A4" w:rsidRDefault="008452A4" w:rsidP="00CC6CF6">
      <w:pPr>
        <w:spacing w:line="276" w:lineRule="auto"/>
        <w:rPr>
          <w:lang w:val="en-US"/>
        </w:rPr>
      </w:pPr>
      <w:r>
        <w:t xml:space="preserve"> </w:t>
      </w:r>
      <w:r w:rsidR="00191D6C">
        <w:t>Оттуда же, получена и информация о возможных работниках мастерской</w:t>
      </w:r>
      <w:r w:rsidR="00191D6C" w:rsidRPr="00191D6C">
        <w:t>:</w:t>
      </w:r>
    </w:p>
    <w:p w14:paraId="23E744B7" w14:textId="7515BF43" w:rsidR="00191D6C" w:rsidRPr="00191D6C" w:rsidRDefault="00191D6C" w:rsidP="00CC6CF6">
      <w:pPr>
        <w:spacing w:line="276" w:lineRule="auto"/>
      </w:pPr>
      <w:r w:rsidRPr="00191D6C">
        <w:t>“</w:t>
      </w:r>
      <w:r w:rsidRPr="00191D6C">
        <w:t>В штат проектной группы входят аттестованные архитекторы, инженеры разных профилей, сметчики, искусствоведы, технологи.</w:t>
      </w:r>
      <w:r w:rsidRPr="00191D6C">
        <w:t>”</w:t>
      </w:r>
      <w:r>
        <w:t xml:space="preserve"> (Рисунок 1)</w:t>
      </w:r>
    </w:p>
    <w:p w14:paraId="25018E58" w14:textId="4020D42C" w:rsidR="00191D6C" w:rsidRDefault="00191D6C" w:rsidP="00CC6CF6">
      <w:pPr>
        <w:spacing w:line="276" w:lineRule="auto"/>
        <w:ind w:firstLine="0"/>
        <w:jc w:val="center"/>
      </w:pPr>
      <w:r w:rsidRPr="00191D6C">
        <w:lastRenderedPageBreak/>
        <w:drawing>
          <wp:inline distT="0" distB="0" distL="0" distR="0" wp14:anchorId="46786FFB" wp14:editId="2AA99AA5">
            <wp:extent cx="5940425" cy="1506220"/>
            <wp:effectExtent l="0" t="0" r="3175" b="0"/>
            <wp:docPr id="14725585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5585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0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DD7A0" w14:textId="3D4DC954" w:rsidR="00191D6C" w:rsidRDefault="00191D6C" w:rsidP="00CC6CF6">
      <w:pPr>
        <w:spacing w:line="276" w:lineRule="auto"/>
        <w:ind w:firstLine="0"/>
        <w:jc w:val="center"/>
      </w:pPr>
      <w:r>
        <w:t xml:space="preserve">Рисунок 1 – Информация с открытых источников о мастерской </w:t>
      </w:r>
      <w:r w:rsidRPr="00191D6C">
        <w:t>“</w:t>
      </w:r>
      <w:r>
        <w:t>Наследие</w:t>
      </w:r>
      <w:r w:rsidRPr="00191D6C">
        <w:t>”</w:t>
      </w:r>
    </w:p>
    <w:p w14:paraId="3F284479" w14:textId="77777777" w:rsidR="00191D6C" w:rsidRDefault="00191D6C" w:rsidP="00CC6CF6">
      <w:pPr>
        <w:spacing w:line="276" w:lineRule="auto"/>
        <w:ind w:firstLine="0"/>
      </w:pPr>
    </w:p>
    <w:p w14:paraId="1CD8E744" w14:textId="2185A63A" w:rsidR="00191D6C" w:rsidRDefault="00191D6C" w:rsidP="001505FB">
      <w:pPr>
        <w:spacing w:line="276" w:lineRule="auto"/>
      </w:pPr>
      <w:r>
        <w:t>На том же сайте показаны и работы данной мастерской. В основном их заказы – восстановление памятников</w:t>
      </w:r>
      <w:r w:rsidR="00D077D5" w:rsidRPr="00D077D5">
        <w:t>/</w:t>
      </w:r>
      <w:r w:rsidR="00D077D5">
        <w:t>монументов</w:t>
      </w:r>
      <w:r w:rsidR="00E1377B" w:rsidRPr="00E1377B">
        <w:t>/</w:t>
      </w:r>
      <w:r w:rsidR="00E1377B">
        <w:t>статуй</w:t>
      </w:r>
      <w:r>
        <w:t xml:space="preserve"> (Рисунок 2) и проектирование документаций по реставрационным работам (Рисунок 3). Но данные типы работ являются достаточно специфичными, ведь требуют популярности мастерской, а также высокой квалифицированности рабочего персонала</w:t>
      </w:r>
      <w:r w:rsidR="00D077D5">
        <w:t xml:space="preserve"> ввиду того, что являются заказными</w:t>
      </w:r>
      <w:r>
        <w:t>.</w:t>
      </w:r>
      <w:r w:rsidR="00D077D5">
        <w:t xml:space="preserve"> Более подходящие под критерии данной курсовой работы являются поточные мастерские, в которых существует определённый ценник</w:t>
      </w:r>
      <w:r w:rsidR="00CC6CF6">
        <w:t xml:space="preserve"> (с возможностью изменения)</w:t>
      </w:r>
      <w:r w:rsidR="00D077D5">
        <w:t xml:space="preserve"> и спецификация заказа. Такой тип мастерских более прост в реализации и более понятен при объяснении работы с базами данных.</w:t>
      </w:r>
    </w:p>
    <w:p w14:paraId="6895E37E" w14:textId="77777777" w:rsidR="00D077D5" w:rsidRDefault="00D077D5" w:rsidP="001505FB">
      <w:pPr>
        <w:spacing w:line="276" w:lineRule="auto"/>
        <w:ind w:firstLine="0"/>
      </w:pPr>
    </w:p>
    <w:p w14:paraId="52C9D3A2" w14:textId="2E4AA278" w:rsidR="00D077D5" w:rsidRDefault="00D077D5" w:rsidP="001505FB">
      <w:pPr>
        <w:spacing w:line="276" w:lineRule="auto"/>
        <w:ind w:firstLine="0"/>
        <w:jc w:val="center"/>
      </w:pPr>
      <w:r w:rsidRPr="00D077D5">
        <w:drawing>
          <wp:inline distT="0" distB="0" distL="0" distR="0" wp14:anchorId="00479A9B" wp14:editId="4E65C95B">
            <wp:extent cx="5940425" cy="3164840"/>
            <wp:effectExtent l="0" t="0" r="3175" b="0"/>
            <wp:docPr id="13996916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6916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7534C" w14:textId="0FD40043" w:rsidR="00191D6C" w:rsidRPr="00E1377B" w:rsidRDefault="00E1377B" w:rsidP="001505FB">
      <w:pPr>
        <w:spacing w:line="276" w:lineRule="auto"/>
        <w:ind w:firstLine="0"/>
        <w:jc w:val="center"/>
      </w:pPr>
      <w:r>
        <w:t xml:space="preserve">Рисунок 2 – описание работы над статуей </w:t>
      </w:r>
      <w:r w:rsidRPr="00E1377B">
        <w:t>“</w:t>
      </w:r>
      <w:r>
        <w:t>Старый кентавр</w:t>
      </w:r>
      <w:r w:rsidRPr="00E1377B">
        <w:t>”</w:t>
      </w:r>
      <w:r>
        <w:t xml:space="preserve"> на сайте реставрационной мастерской</w:t>
      </w:r>
    </w:p>
    <w:p w14:paraId="76D79BF0" w14:textId="77777777" w:rsidR="00191D6C" w:rsidRDefault="00191D6C" w:rsidP="001505FB">
      <w:pPr>
        <w:spacing w:line="276" w:lineRule="auto"/>
        <w:ind w:firstLine="0"/>
      </w:pPr>
    </w:p>
    <w:p w14:paraId="6E92FB45" w14:textId="17BE88E5" w:rsidR="00D64912" w:rsidRDefault="00D64912" w:rsidP="001505FB">
      <w:pPr>
        <w:spacing w:line="276" w:lineRule="auto"/>
        <w:ind w:firstLine="0"/>
        <w:jc w:val="center"/>
      </w:pPr>
      <w:r w:rsidRPr="00D64912">
        <w:lastRenderedPageBreak/>
        <w:drawing>
          <wp:inline distT="0" distB="0" distL="0" distR="0" wp14:anchorId="6451511C" wp14:editId="5A0733F6">
            <wp:extent cx="5940425" cy="3787140"/>
            <wp:effectExtent l="0" t="0" r="3175" b="3810"/>
            <wp:docPr id="6602568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2568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E23F7" w14:textId="3AE884D5" w:rsidR="00D64912" w:rsidRDefault="00D64912" w:rsidP="001505FB">
      <w:pPr>
        <w:spacing w:line="276" w:lineRule="auto"/>
        <w:ind w:firstLine="0"/>
        <w:jc w:val="center"/>
      </w:pPr>
      <w:r>
        <w:t xml:space="preserve">Рисунок 3 </w:t>
      </w:r>
      <w:r w:rsidR="00CC6CF6">
        <w:t>–</w:t>
      </w:r>
      <w:r>
        <w:t xml:space="preserve"> </w:t>
      </w:r>
      <w:r>
        <w:t xml:space="preserve">описание работы над </w:t>
      </w:r>
      <w:r w:rsidRPr="00D64912">
        <w:t>Краснодолинны</w:t>
      </w:r>
      <w:r>
        <w:t>м</w:t>
      </w:r>
      <w:r w:rsidRPr="00D64912">
        <w:t> </w:t>
      </w:r>
      <w:r w:rsidR="00512FA3">
        <w:t>П</w:t>
      </w:r>
      <w:r>
        <w:t>авильоном</w:t>
      </w:r>
      <w:r>
        <w:t xml:space="preserve"> на сайте реставрационной мастерской</w:t>
      </w:r>
    </w:p>
    <w:p w14:paraId="397E7302" w14:textId="77777777" w:rsidR="00CC6CF6" w:rsidRDefault="00CC6CF6" w:rsidP="001505FB">
      <w:pPr>
        <w:spacing w:line="276" w:lineRule="auto"/>
        <w:ind w:firstLine="0"/>
        <w:jc w:val="center"/>
      </w:pPr>
    </w:p>
    <w:p w14:paraId="58841725" w14:textId="52D044D6" w:rsidR="00E03BFA" w:rsidRDefault="00E80079" w:rsidP="001505FB">
      <w:pPr>
        <w:spacing w:line="276" w:lineRule="auto"/>
        <w:ind w:firstLine="0"/>
      </w:pPr>
      <w:r>
        <w:tab/>
        <w:t xml:space="preserve">Поискав сайты с реставрационными услугами, было отмечено, что многие мастерские используют фото-реставрацию. Такие заказы можно выполнять и без материала, и без угроз повредить предмет реставрации. Данный формат вполне подходит для этой курсовой работы. У таких мастерских заказы выполнены также как и у </w:t>
      </w:r>
      <w:r w:rsidRPr="00E80079">
        <w:t>“</w:t>
      </w:r>
      <w:r>
        <w:t>Наследия</w:t>
      </w:r>
      <w:r w:rsidRPr="00E80079">
        <w:t>”</w:t>
      </w:r>
      <w:r>
        <w:t xml:space="preserve"> в виде заказа, но ценник обычно предустановлен, с возможностью торга (Рисунок 4). Разве что в данном формате процесс является почти невозможным если нарушена коммуникация клиента и мастерской. Чтобы это устранить многие варианты, от связи по телефону (Рисунок 5), до гарантий о выполнении и различные флаги о принятии заказа и тому подобного.</w:t>
      </w:r>
    </w:p>
    <w:p w14:paraId="1DC4CCFD" w14:textId="77777777" w:rsidR="001505FB" w:rsidRDefault="001505FB" w:rsidP="001505FB">
      <w:pPr>
        <w:spacing w:line="276" w:lineRule="auto"/>
        <w:ind w:firstLine="0"/>
      </w:pPr>
    </w:p>
    <w:p w14:paraId="0B89319C" w14:textId="140E3FFF" w:rsidR="00CC6CF6" w:rsidRDefault="00CC6CF6" w:rsidP="001505FB">
      <w:pPr>
        <w:spacing w:line="276" w:lineRule="auto"/>
        <w:ind w:firstLine="0"/>
      </w:pPr>
      <w:r>
        <w:object w:dxaOrig="18045" w:dyaOrig="5560" w14:anchorId="4F50B93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25pt;height:2in" o:ole="">
            <v:imagedata r:id="rId8" o:title=""/>
          </v:shape>
          <o:OLEObject Type="Embed" ProgID="Unknown" ShapeID="_x0000_i1025" DrawAspect="Content" ObjectID="_1821648521" r:id="rId9"/>
        </w:object>
      </w:r>
    </w:p>
    <w:p w14:paraId="3E53FE02" w14:textId="77777777" w:rsidR="00E03BFA" w:rsidRDefault="00CC6CF6" w:rsidP="001505FB">
      <w:pPr>
        <w:spacing w:line="276" w:lineRule="auto"/>
        <w:ind w:firstLine="0"/>
        <w:jc w:val="center"/>
      </w:pPr>
      <w:r>
        <w:t>Рисунок 4 – заказы у мастерской по реставрации фото в Севастополе</w:t>
      </w:r>
    </w:p>
    <w:p w14:paraId="5F7F4A88" w14:textId="2B7FDA40" w:rsidR="001505FB" w:rsidRDefault="001505FB" w:rsidP="001505FB">
      <w:pPr>
        <w:spacing w:line="276" w:lineRule="auto"/>
        <w:ind w:firstLine="0"/>
        <w:jc w:val="center"/>
      </w:pPr>
      <w:r w:rsidRPr="001505FB">
        <w:lastRenderedPageBreak/>
        <w:drawing>
          <wp:inline distT="0" distB="0" distL="0" distR="0" wp14:anchorId="62E489D6" wp14:editId="34CFC1D4">
            <wp:extent cx="5940425" cy="2083435"/>
            <wp:effectExtent l="0" t="0" r="3175" b="0"/>
            <wp:docPr id="300470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4703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F6673" w14:textId="4EFA84F1" w:rsidR="002D5CDE" w:rsidRDefault="001505FB" w:rsidP="002D5CDE">
      <w:pPr>
        <w:spacing w:line="276" w:lineRule="auto"/>
        <w:ind w:firstLine="0"/>
        <w:jc w:val="center"/>
      </w:pPr>
      <w:r>
        <w:t xml:space="preserve">Рисунок 5 </w:t>
      </w:r>
      <w:r w:rsidR="00FF4A2E">
        <w:t>–</w:t>
      </w:r>
      <w:r>
        <w:t xml:space="preserve"> </w:t>
      </w:r>
      <w:r w:rsidR="00FF4A2E">
        <w:t>реализация коммуникации клиента с мастерской посредством телефонной связи</w:t>
      </w:r>
    </w:p>
    <w:p w14:paraId="66DCC73F" w14:textId="77777777" w:rsidR="002D5CDE" w:rsidRDefault="002D5CDE">
      <w:pPr>
        <w:spacing w:after="160" w:line="278" w:lineRule="auto"/>
        <w:ind w:firstLine="0"/>
        <w:jc w:val="left"/>
      </w:pPr>
      <w:r>
        <w:br w:type="page"/>
      </w:r>
    </w:p>
    <w:p w14:paraId="501B61EA" w14:textId="51DDEA45" w:rsidR="00CC6CF6" w:rsidRPr="00D64912" w:rsidRDefault="00CC6CF6" w:rsidP="002D5CDE">
      <w:pPr>
        <w:pStyle w:val="2"/>
      </w:pPr>
      <w:r>
        <w:lastRenderedPageBreak/>
        <w:t xml:space="preserve"> </w:t>
      </w:r>
      <w:r w:rsidR="002D5CDE">
        <w:t>Постановка задачи</w:t>
      </w:r>
    </w:p>
    <w:p w14:paraId="58D7A361" w14:textId="33912CD5" w:rsidR="007468F6" w:rsidRPr="00C33F54" w:rsidRDefault="00C33F54" w:rsidP="007468F6">
      <w:pPr>
        <w:spacing w:line="360" w:lineRule="auto"/>
      </w:pPr>
      <w:r>
        <w:t>Исходя из вышеперечисленного можно сказать, что основными акторами в данном процессе являются</w:t>
      </w:r>
      <w:r w:rsidRPr="00C33F54">
        <w:t>:</w:t>
      </w:r>
    </w:p>
    <w:p w14:paraId="71D046EE" w14:textId="2366A33D" w:rsidR="007468F6" w:rsidRPr="007468F6" w:rsidRDefault="007468F6" w:rsidP="007468F6">
      <w:pPr>
        <w:spacing w:line="360" w:lineRule="auto"/>
      </w:pPr>
      <w:r w:rsidRPr="00C33F54">
        <w:t>Заказчик</w:t>
      </w:r>
      <w:r w:rsidRPr="007468F6">
        <w:t xml:space="preserve"> </w:t>
      </w:r>
      <w:r w:rsidR="00C33F54">
        <w:t>–</w:t>
      </w:r>
      <w:r w:rsidRPr="007468F6">
        <w:t xml:space="preserve"> инициирует заявку, предоставляет предмет, получает смету и готовую работу.</w:t>
      </w:r>
    </w:p>
    <w:p w14:paraId="5E3DFE23" w14:textId="4A274833" w:rsidR="007468F6" w:rsidRPr="007468F6" w:rsidRDefault="007468F6" w:rsidP="007468F6">
      <w:pPr>
        <w:spacing w:line="360" w:lineRule="auto"/>
      </w:pPr>
      <w:r w:rsidRPr="008452A4">
        <w:t>Менеджер по приёму</w:t>
      </w:r>
      <w:r w:rsidRPr="007468F6">
        <w:t xml:space="preserve"> </w:t>
      </w:r>
      <w:r w:rsidR="008452A4">
        <w:t>–</w:t>
      </w:r>
      <w:r w:rsidRPr="007468F6">
        <w:t xml:space="preserve"> оформляет заявку, ведёт коммуникацию, согласует смету и сроки.</w:t>
      </w:r>
    </w:p>
    <w:p w14:paraId="0B4B714A" w14:textId="2B309822" w:rsidR="007468F6" w:rsidRPr="007468F6" w:rsidRDefault="007468F6" w:rsidP="007468F6">
      <w:pPr>
        <w:spacing w:line="360" w:lineRule="auto"/>
      </w:pPr>
      <w:r w:rsidRPr="008452A4">
        <w:t>Консультант/Оценщик</w:t>
      </w:r>
      <w:r w:rsidRPr="007468F6">
        <w:t xml:space="preserve"> </w:t>
      </w:r>
      <w:r w:rsidR="008452A4">
        <w:t>–</w:t>
      </w:r>
      <w:r w:rsidRPr="007468F6">
        <w:t xml:space="preserve"> выполняет первичную экспертизу и готовит отчёт о рисках и стоимости.</w:t>
      </w:r>
    </w:p>
    <w:p w14:paraId="6845DEED" w14:textId="020676FE" w:rsidR="007468F6" w:rsidRPr="007468F6" w:rsidRDefault="007468F6" w:rsidP="007468F6">
      <w:pPr>
        <w:spacing w:line="360" w:lineRule="auto"/>
      </w:pPr>
      <w:r w:rsidRPr="008452A4">
        <w:t>Реставратор (мастер)</w:t>
      </w:r>
      <w:r w:rsidRPr="007468F6">
        <w:t xml:space="preserve"> </w:t>
      </w:r>
      <w:r w:rsidR="008452A4">
        <w:t>–</w:t>
      </w:r>
      <w:r w:rsidRPr="007468F6">
        <w:t xml:space="preserve"> выполняет реставрационные работы, фиксирует этапы и материалы.</w:t>
      </w:r>
    </w:p>
    <w:p w14:paraId="5B860908" w14:textId="6C158905" w:rsidR="007468F6" w:rsidRPr="007468F6" w:rsidRDefault="007468F6" w:rsidP="007468F6">
      <w:pPr>
        <w:spacing w:line="360" w:lineRule="auto"/>
      </w:pPr>
      <w:r w:rsidRPr="008452A4">
        <w:t>Кладовщик/логистика</w:t>
      </w:r>
      <w:r w:rsidRPr="007468F6">
        <w:t xml:space="preserve"> </w:t>
      </w:r>
      <w:r w:rsidR="008452A4">
        <w:t>–</w:t>
      </w:r>
      <w:r w:rsidRPr="007468F6">
        <w:t xml:space="preserve"> отвечает за материалы, инструмент и перемещение предметов.</w:t>
      </w:r>
    </w:p>
    <w:p w14:paraId="40155711" w14:textId="5B44FB52" w:rsidR="007468F6" w:rsidRDefault="007468F6" w:rsidP="007468F6">
      <w:pPr>
        <w:spacing w:line="360" w:lineRule="auto"/>
      </w:pPr>
      <w:r w:rsidRPr="008452A4">
        <w:t>Внешние поставщики и лаборатории</w:t>
      </w:r>
      <w:r w:rsidRPr="007468F6">
        <w:t xml:space="preserve"> </w:t>
      </w:r>
      <w:r w:rsidR="008452A4">
        <w:t>–</w:t>
      </w:r>
      <w:r w:rsidRPr="007468F6">
        <w:t xml:space="preserve"> поставка специфических материалов, лабораторная диагностика.</w:t>
      </w:r>
    </w:p>
    <w:p w14:paraId="09E81C8D" w14:textId="77777777" w:rsidR="008452A4" w:rsidRPr="007468F6" w:rsidRDefault="008452A4" w:rsidP="007468F6">
      <w:pPr>
        <w:spacing w:line="360" w:lineRule="auto"/>
      </w:pPr>
    </w:p>
    <w:p w14:paraId="0DB9F4E1" w14:textId="77777777" w:rsidR="007468F6" w:rsidRPr="007468F6" w:rsidRDefault="007468F6" w:rsidP="007468F6">
      <w:pPr>
        <w:spacing w:line="360" w:lineRule="auto"/>
        <w:rPr>
          <w:b/>
          <w:bCs/>
        </w:rPr>
      </w:pPr>
      <w:r w:rsidRPr="007468F6">
        <w:rPr>
          <w:b/>
          <w:bCs/>
        </w:rPr>
        <w:t>Ключевые сущности (данные)</w:t>
      </w:r>
    </w:p>
    <w:p w14:paraId="31F41D14" w14:textId="77777777" w:rsidR="007468F6" w:rsidRPr="007468F6" w:rsidRDefault="007468F6" w:rsidP="007468F6">
      <w:pPr>
        <w:spacing w:line="360" w:lineRule="auto"/>
      </w:pPr>
      <w:r w:rsidRPr="007468F6">
        <w:rPr>
          <w:b/>
          <w:bCs/>
        </w:rPr>
        <w:t>Заявка (</w:t>
      </w:r>
      <w:proofErr w:type="spellStart"/>
      <w:r w:rsidRPr="007468F6">
        <w:rPr>
          <w:b/>
          <w:bCs/>
        </w:rPr>
        <w:t>Job</w:t>
      </w:r>
      <w:proofErr w:type="spellEnd"/>
      <w:r w:rsidRPr="007468F6">
        <w:rPr>
          <w:b/>
          <w:bCs/>
        </w:rPr>
        <w:t xml:space="preserve"> </w:t>
      </w:r>
      <w:proofErr w:type="spellStart"/>
      <w:r w:rsidRPr="007468F6">
        <w:rPr>
          <w:b/>
          <w:bCs/>
        </w:rPr>
        <w:t>Order</w:t>
      </w:r>
      <w:proofErr w:type="spellEnd"/>
      <w:r w:rsidRPr="007468F6">
        <w:rPr>
          <w:b/>
          <w:bCs/>
        </w:rPr>
        <w:t>)</w:t>
      </w:r>
      <w:r w:rsidRPr="007468F6">
        <w:t>: номер, статус, приоритет, сроки, заказчик, предмет.</w:t>
      </w:r>
    </w:p>
    <w:p w14:paraId="7D0C4AB9" w14:textId="77777777" w:rsidR="007468F6" w:rsidRPr="007468F6" w:rsidRDefault="007468F6" w:rsidP="007468F6">
      <w:pPr>
        <w:spacing w:line="360" w:lineRule="auto"/>
      </w:pPr>
      <w:r w:rsidRPr="007468F6">
        <w:rPr>
          <w:b/>
          <w:bCs/>
        </w:rPr>
        <w:t>Предмет (</w:t>
      </w:r>
      <w:proofErr w:type="spellStart"/>
      <w:r w:rsidRPr="007468F6">
        <w:rPr>
          <w:b/>
          <w:bCs/>
        </w:rPr>
        <w:t>Artifact</w:t>
      </w:r>
      <w:proofErr w:type="spellEnd"/>
      <w:r w:rsidRPr="007468F6">
        <w:rPr>
          <w:b/>
          <w:bCs/>
        </w:rPr>
        <w:t>)</w:t>
      </w:r>
      <w:r w:rsidRPr="007468F6">
        <w:t>: тип, фотография/описание, состояние, исторические данные.</w:t>
      </w:r>
    </w:p>
    <w:p w14:paraId="5B9B9FD4" w14:textId="77777777" w:rsidR="007468F6" w:rsidRPr="007468F6" w:rsidRDefault="007468F6" w:rsidP="007468F6">
      <w:pPr>
        <w:spacing w:line="360" w:lineRule="auto"/>
      </w:pPr>
      <w:r w:rsidRPr="007468F6">
        <w:rPr>
          <w:b/>
          <w:bCs/>
        </w:rPr>
        <w:t>Оценка (Assessment)</w:t>
      </w:r>
      <w:r w:rsidRPr="007468F6">
        <w:t>: перечень повреждений, рекомендуемые работы, риски, смета.</w:t>
      </w:r>
    </w:p>
    <w:p w14:paraId="7C4F7555" w14:textId="77777777" w:rsidR="007468F6" w:rsidRPr="007468F6" w:rsidRDefault="007468F6" w:rsidP="007468F6">
      <w:pPr>
        <w:spacing w:line="360" w:lineRule="auto"/>
      </w:pPr>
      <w:r w:rsidRPr="007468F6">
        <w:rPr>
          <w:b/>
          <w:bCs/>
        </w:rPr>
        <w:t>План работ (</w:t>
      </w:r>
      <w:proofErr w:type="spellStart"/>
      <w:r w:rsidRPr="007468F6">
        <w:rPr>
          <w:b/>
          <w:bCs/>
        </w:rPr>
        <w:t>Workplan</w:t>
      </w:r>
      <w:proofErr w:type="spellEnd"/>
      <w:r w:rsidRPr="007468F6">
        <w:rPr>
          <w:b/>
          <w:bCs/>
        </w:rPr>
        <w:t>)</w:t>
      </w:r>
      <w:r w:rsidRPr="007468F6">
        <w:t>: этапы, материалы, ответственные, трудозатраты.</w:t>
      </w:r>
    </w:p>
    <w:p w14:paraId="0F553E9C" w14:textId="77777777" w:rsidR="007468F6" w:rsidRPr="007468F6" w:rsidRDefault="007468F6" w:rsidP="007468F6">
      <w:pPr>
        <w:spacing w:line="360" w:lineRule="auto"/>
      </w:pPr>
      <w:r w:rsidRPr="007468F6">
        <w:rPr>
          <w:b/>
          <w:bCs/>
        </w:rPr>
        <w:t>Материал/Инструмент</w:t>
      </w:r>
      <w:r w:rsidRPr="007468F6">
        <w:t>: остаток, закупки, спецификация.</w:t>
      </w:r>
    </w:p>
    <w:p w14:paraId="544F9C8B" w14:textId="77777777" w:rsidR="007468F6" w:rsidRPr="007468F6" w:rsidRDefault="007468F6" w:rsidP="007468F6">
      <w:pPr>
        <w:spacing w:line="360" w:lineRule="auto"/>
      </w:pPr>
      <w:r w:rsidRPr="007468F6">
        <w:rPr>
          <w:b/>
          <w:bCs/>
        </w:rPr>
        <w:t>Счёт/Оплата</w:t>
      </w:r>
      <w:r w:rsidRPr="007468F6">
        <w:t>: договор, выставленные и полученные суммы.</w:t>
      </w:r>
    </w:p>
    <w:p w14:paraId="0D357157" w14:textId="77777777" w:rsidR="007468F6" w:rsidRPr="007468F6" w:rsidRDefault="007468F6" w:rsidP="007468F6">
      <w:pPr>
        <w:spacing w:line="360" w:lineRule="auto"/>
      </w:pPr>
      <w:r w:rsidRPr="007468F6">
        <w:rPr>
          <w:b/>
          <w:bCs/>
        </w:rPr>
        <w:t>Отчёт качества</w:t>
      </w:r>
      <w:r w:rsidRPr="007468F6">
        <w:t>: до/после, протокол консервации, гарантия.</w:t>
      </w:r>
    </w:p>
    <w:p w14:paraId="198B1E36" w14:textId="77777777" w:rsidR="007468F6" w:rsidRDefault="007468F6" w:rsidP="007468F6">
      <w:pPr>
        <w:spacing w:line="360" w:lineRule="auto"/>
        <w:rPr>
          <w:b/>
          <w:bCs/>
        </w:rPr>
      </w:pPr>
    </w:p>
    <w:p w14:paraId="5649DF36" w14:textId="63A3AF5B" w:rsidR="007468F6" w:rsidRDefault="007468F6" w:rsidP="007468F6">
      <w:pPr>
        <w:spacing w:line="360" w:lineRule="auto"/>
        <w:rPr>
          <w:b/>
          <w:bCs/>
        </w:rPr>
      </w:pPr>
      <w:r w:rsidRPr="007468F6">
        <w:rPr>
          <w:b/>
          <w:bCs/>
        </w:rPr>
        <w:t>Основные бизнес-процессы и логика взаимодействия</w:t>
      </w:r>
    </w:p>
    <w:p w14:paraId="2FE3D794" w14:textId="77777777" w:rsidR="007468F6" w:rsidRPr="007468F6" w:rsidRDefault="007468F6" w:rsidP="007468F6">
      <w:pPr>
        <w:spacing w:line="360" w:lineRule="auto"/>
        <w:rPr>
          <w:b/>
          <w:bCs/>
        </w:rPr>
      </w:pPr>
    </w:p>
    <w:p w14:paraId="6B04F4D4" w14:textId="77777777" w:rsidR="007468F6" w:rsidRPr="007468F6" w:rsidRDefault="007468F6" w:rsidP="007468F6">
      <w:pPr>
        <w:spacing w:line="360" w:lineRule="auto"/>
      </w:pPr>
      <w:r w:rsidRPr="007468F6">
        <w:lastRenderedPageBreak/>
        <w:t>Приём и регистрация заявки</w:t>
      </w:r>
    </w:p>
    <w:p w14:paraId="38315D88" w14:textId="77777777" w:rsidR="007468F6" w:rsidRPr="007468F6" w:rsidRDefault="007468F6" w:rsidP="007468F6">
      <w:pPr>
        <w:spacing w:line="360" w:lineRule="auto"/>
      </w:pPr>
      <w:r w:rsidRPr="007468F6">
        <w:t>фиксируется предмет, фото, контакт клиента; присваивается номер и приоритет; назначается первичный приёмщик.</w:t>
      </w:r>
    </w:p>
    <w:p w14:paraId="58DDEF44" w14:textId="77777777" w:rsidR="007468F6" w:rsidRPr="007468F6" w:rsidRDefault="007468F6" w:rsidP="007468F6">
      <w:pPr>
        <w:spacing w:line="360" w:lineRule="auto"/>
      </w:pPr>
      <w:r w:rsidRPr="007468F6">
        <w:t>Диагностика и оценка</w:t>
      </w:r>
    </w:p>
    <w:p w14:paraId="5530DAC5" w14:textId="77777777" w:rsidR="007468F6" w:rsidRPr="007468F6" w:rsidRDefault="007468F6" w:rsidP="007468F6">
      <w:pPr>
        <w:spacing w:line="360" w:lineRule="auto"/>
      </w:pPr>
      <w:r w:rsidRPr="007468F6">
        <w:t>осмотр, тестирование (при необходимости лаборатория), формируется смета и оценка рисков; менеджер согласовывает с заказчиком.</w:t>
      </w:r>
    </w:p>
    <w:p w14:paraId="4E4593F4" w14:textId="77777777" w:rsidR="007468F6" w:rsidRPr="007468F6" w:rsidRDefault="007468F6" w:rsidP="007468F6">
      <w:pPr>
        <w:spacing w:line="360" w:lineRule="auto"/>
      </w:pPr>
      <w:r w:rsidRPr="007468F6">
        <w:t>Планирование и назначение работ</w:t>
      </w:r>
    </w:p>
    <w:p w14:paraId="5E49D00E" w14:textId="77777777" w:rsidR="007468F6" w:rsidRPr="007468F6" w:rsidRDefault="007468F6" w:rsidP="007468F6">
      <w:pPr>
        <w:spacing w:line="360" w:lineRule="auto"/>
      </w:pPr>
      <w:r w:rsidRPr="007468F6">
        <w:t xml:space="preserve">составляется </w:t>
      </w:r>
      <w:r w:rsidRPr="007468F6">
        <w:rPr>
          <w:b/>
          <w:bCs/>
        </w:rPr>
        <w:t>план работ</w:t>
      </w:r>
      <w:r w:rsidRPr="007468F6">
        <w:t xml:space="preserve"> с этапами, назначаются мастера, резервируются материалы и время на станках/площадке.</w:t>
      </w:r>
    </w:p>
    <w:p w14:paraId="50BF8FD0" w14:textId="77777777" w:rsidR="007468F6" w:rsidRPr="007468F6" w:rsidRDefault="007468F6" w:rsidP="007468F6">
      <w:pPr>
        <w:spacing w:line="360" w:lineRule="auto"/>
      </w:pPr>
      <w:r w:rsidRPr="007468F6">
        <w:t>Выполнение реставрации</w:t>
      </w:r>
    </w:p>
    <w:p w14:paraId="5FFCF986" w14:textId="77777777" w:rsidR="007468F6" w:rsidRPr="007468F6" w:rsidRDefault="007468F6" w:rsidP="007468F6">
      <w:pPr>
        <w:spacing w:line="360" w:lineRule="auto"/>
      </w:pPr>
      <w:r w:rsidRPr="007468F6">
        <w:t>мастера отмечают начало/окончание этапов, фиксируют использованные материалы и изменения состояния; при отклонениях — эскалация к менеджеру.</w:t>
      </w:r>
    </w:p>
    <w:p w14:paraId="06FD7727" w14:textId="77777777" w:rsidR="007468F6" w:rsidRPr="007468F6" w:rsidRDefault="007468F6" w:rsidP="007468F6">
      <w:pPr>
        <w:spacing w:line="360" w:lineRule="auto"/>
      </w:pPr>
      <w:r w:rsidRPr="007468F6">
        <w:t>Контроль качества и приемка</w:t>
      </w:r>
    </w:p>
    <w:p w14:paraId="44D0D51B" w14:textId="77777777" w:rsidR="007468F6" w:rsidRPr="007468F6" w:rsidRDefault="007468F6" w:rsidP="007468F6">
      <w:pPr>
        <w:spacing w:line="360" w:lineRule="auto"/>
      </w:pPr>
      <w:r w:rsidRPr="007468F6">
        <w:t>проверка по чек-листу, фотоотчёт «до/после», оформление протокола консервации.</w:t>
      </w:r>
    </w:p>
    <w:p w14:paraId="1A8C40A8" w14:textId="77777777" w:rsidR="007468F6" w:rsidRPr="007468F6" w:rsidRDefault="007468F6" w:rsidP="007468F6">
      <w:pPr>
        <w:spacing w:line="360" w:lineRule="auto"/>
      </w:pPr>
      <w:r w:rsidRPr="007468F6">
        <w:t>Передача клиенту и расчёт</w:t>
      </w:r>
    </w:p>
    <w:p w14:paraId="11992A53" w14:textId="77777777" w:rsidR="007468F6" w:rsidRPr="007468F6" w:rsidRDefault="007468F6" w:rsidP="007468F6">
      <w:pPr>
        <w:spacing w:line="360" w:lineRule="auto"/>
      </w:pPr>
      <w:r w:rsidRPr="007468F6">
        <w:t>уведомление клиента о готовности, оплата, выдача с документами и рекомендациями по уходу.</w:t>
      </w:r>
    </w:p>
    <w:p w14:paraId="3BF97BF5" w14:textId="77777777" w:rsidR="007468F6" w:rsidRPr="007468F6" w:rsidRDefault="007468F6" w:rsidP="007468F6">
      <w:pPr>
        <w:spacing w:line="360" w:lineRule="auto"/>
      </w:pPr>
      <w:proofErr w:type="spellStart"/>
      <w:r w:rsidRPr="007468F6">
        <w:t>Постобслуживание</w:t>
      </w:r>
      <w:proofErr w:type="spellEnd"/>
      <w:r w:rsidRPr="007468F6">
        <w:t xml:space="preserve"> и гарантия</w:t>
      </w:r>
    </w:p>
    <w:p w14:paraId="6D153C9E" w14:textId="77777777" w:rsidR="007468F6" w:rsidRPr="007468F6" w:rsidRDefault="007468F6" w:rsidP="007468F6">
      <w:pPr>
        <w:spacing w:line="360" w:lineRule="auto"/>
      </w:pPr>
      <w:r w:rsidRPr="007468F6">
        <w:t>регистрация рекламаций, сроки гарантийного обслуживания, учёт повторных работ.</w:t>
      </w:r>
    </w:p>
    <w:p w14:paraId="62C378B3" w14:textId="77777777" w:rsidR="007468F6" w:rsidRPr="007468F6" w:rsidRDefault="007468F6" w:rsidP="007468F6">
      <w:pPr>
        <w:spacing w:line="360" w:lineRule="auto"/>
      </w:pPr>
      <w:r w:rsidRPr="007468F6">
        <w:t>Бизнес-правила (выборочно):</w:t>
      </w:r>
    </w:p>
    <w:p w14:paraId="7FFA5C3E" w14:textId="77777777" w:rsidR="007468F6" w:rsidRPr="007468F6" w:rsidRDefault="007468F6" w:rsidP="007468F6">
      <w:pPr>
        <w:spacing w:line="360" w:lineRule="auto"/>
      </w:pPr>
      <w:r w:rsidRPr="007468F6">
        <w:t>никто не начинает реставрацию без подписанной сметы;</w:t>
      </w:r>
    </w:p>
    <w:p w14:paraId="42B1A1F9" w14:textId="77777777" w:rsidR="007468F6" w:rsidRPr="007468F6" w:rsidRDefault="007468F6" w:rsidP="007468F6">
      <w:pPr>
        <w:spacing w:line="360" w:lineRule="auto"/>
      </w:pPr>
      <w:r w:rsidRPr="007468F6">
        <w:t>для предметов высокой ценности обязательна лабораторная диагностика;</w:t>
      </w:r>
    </w:p>
    <w:p w14:paraId="339F9337" w14:textId="77777777" w:rsidR="007468F6" w:rsidRPr="007468F6" w:rsidRDefault="007468F6" w:rsidP="007468F6">
      <w:pPr>
        <w:spacing w:line="360" w:lineRule="auto"/>
      </w:pPr>
      <w:r w:rsidRPr="007468F6">
        <w:t>материалы списываются на заявку по факту использования;</w:t>
      </w:r>
    </w:p>
    <w:p w14:paraId="0BDF82F2" w14:textId="77777777" w:rsidR="007468F6" w:rsidRPr="007468F6" w:rsidRDefault="007468F6" w:rsidP="007468F6">
      <w:pPr>
        <w:spacing w:line="360" w:lineRule="auto"/>
      </w:pPr>
      <w:r w:rsidRPr="007468F6">
        <w:t xml:space="preserve">изменения объёма работ требуют согласования с клиентом и фиксации в </w:t>
      </w:r>
      <w:proofErr w:type="spellStart"/>
      <w:r w:rsidRPr="007468F6">
        <w:t>допсметe</w:t>
      </w:r>
      <w:proofErr w:type="spellEnd"/>
      <w:r w:rsidRPr="007468F6">
        <w:t>.</w:t>
      </w:r>
    </w:p>
    <w:p w14:paraId="600282F3" w14:textId="77777777" w:rsidR="007468F6" w:rsidRDefault="007468F6" w:rsidP="007468F6">
      <w:pPr>
        <w:spacing w:line="360" w:lineRule="auto"/>
        <w:rPr>
          <w:b/>
          <w:bCs/>
        </w:rPr>
      </w:pPr>
    </w:p>
    <w:p w14:paraId="18AF28DA" w14:textId="52D211D2" w:rsidR="007468F6" w:rsidRDefault="007468F6" w:rsidP="007468F6">
      <w:pPr>
        <w:spacing w:line="360" w:lineRule="auto"/>
        <w:rPr>
          <w:b/>
          <w:bCs/>
        </w:rPr>
      </w:pPr>
      <w:r w:rsidRPr="007468F6">
        <w:rPr>
          <w:b/>
          <w:bCs/>
        </w:rPr>
        <w:lastRenderedPageBreak/>
        <w:t>Взаимодействие компонентов системы</w:t>
      </w:r>
    </w:p>
    <w:p w14:paraId="064BD336" w14:textId="77777777" w:rsidR="007468F6" w:rsidRPr="007468F6" w:rsidRDefault="007468F6" w:rsidP="007468F6">
      <w:pPr>
        <w:spacing w:line="360" w:lineRule="auto"/>
        <w:rPr>
          <w:b/>
          <w:bCs/>
        </w:rPr>
      </w:pPr>
    </w:p>
    <w:p w14:paraId="12BEE9BF" w14:textId="77777777" w:rsidR="007468F6" w:rsidRPr="007468F6" w:rsidRDefault="007468F6" w:rsidP="007468F6">
      <w:pPr>
        <w:spacing w:line="360" w:lineRule="auto"/>
      </w:pPr>
      <w:r w:rsidRPr="007468F6">
        <w:t>Интерфейс менеджера: карточка заявки, журнал работ, согласование смет, коммуникации с клиентом.</w:t>
      </w:r>
    </w:p>
    <w:p w14:paraId="411A00DB" w14:textId="77777777" w:rsidR="007468F6" w:rsidRPr="007468F6" w:rsidRDefault="007468F6" w:rsidP="007468F6">
      <w:pPr>
        <w:spacing w:line="360" w:lineRule="auto"/>
      </w:pPr>
      <w:r w:rsidRPr="007468F6">
        <w:t>Интерфейс мастера: рабочий журнал, чек-листы этапов, форма списания материалов.</w:t>
      </w:r>
    </w:p>
    <w:p w14:paraId="1D9F9B71" w14:textId="77777777" w:rsidR="007468F6" w:rsidRPr="007468F6" w:rsidRDefault="007468F6" w:rsidP="007468F6">
      <w:pPr>
        <w:spacing w:line="360" w:lineRule="auto"/>
      </w:pPr>
      <w:r w:rsidRPr="007468F6">
        <w:t>Клиентский портал/уведомления: просмотр статуса, фотоотчёт, оплата онлайн, принятие/отказ от сметы.</w:t>
      </w:r>
    </w:p>
    <w:p w14:paraId="0F1AF547" w14:textId="77777777" w:rsidR="007468F6" w:rsidRPr="007468F6" w:rsidRDefault="007468F6" w:rsidP="007468F6">
      <w:pPr>
        <w:spacing w:line="360" w:lineRule="auto"/>
      </w:pPr>
      <w:r w:rsidRPr="007468F6">
        <w:t>Склад/ERP-интеграция: учёт остатков, автоматический заказ при снижении запасов.</w:t>
      </w:r>
    </w:p>
    <w:p w14:paraId="18405340" w14:textId="77777777" w:rsidR="007468F6" w:rsidRPr="007468F6" w:rsidRDefault="007468F6" w:rsidP="007468F6">
      <w:pPr>
        <w:spacing w:line="360" w:lineRule="auto"/>
      </w:pPr>
      <w:r w:rsidRPr="007468F6">
        <w:t>Интеграция с внешними лабораториями: прием результатов диагностики в электронном виде.</w:t>
      </w:r>
    </w:p>
    <w:p w14:paraId="44BEDEBE" w14:textId="77777777" w:rsidR="007468F6" w:rsidRPr="007468F6" w:rsidRDefault="007468F6" w:rsidP="007468F6"/>
    <w:sectPr w:rsidR="007468F6" w:rsidRPr="007468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B2001"/>
    <w:multiLevelType w:val="multilevel"/>
    <w:tmpl w:val="F3127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07D04"/>
    <w:multiLevelType w:val="multilevel"/>
    <w:tmpl w:val="A5CAA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8F4E39"/>
    <w:multiLevelType w:val="multilevel"/>
    <w:tmpl w:val="2B00F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E92C4F"/>
    <w:multiLevelType w:val="hybridMultilevel"/>
    <w:tmpl w:val="337A3D9C"/>
    <w:lvl w:ilvl="0" w:tplc="E8105964">
      <w:start w:val="1"/>
      <w:numFmt w:val="decimal"/>
      <w:pStyle w:val="2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7C076668"/>
    <w:multiLevelType w:val="multilevel"/>
    <w:tmpl w:val="E4729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F8325AE"/>
    <w:multiLevelType w:val="multilevel"/>
    <w:tmpl w:val="5A701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9500634">
    <w:abstractNumId w:val="2"/>
  </w:num>
  <w:num w:numId="2" w16cid:durableId="239027327">
    <w:abstractNumId w:val="1"/>
  </w:num>
  <w:num w:numId="3" w16cid:durableId="1391078018">
    <w:abstractNumId w:val="4"/>
  </w:num>
  <w:num w:numId="4" w16cid:durableId="284432148">
    <w:abstractNumId w:val="0"/>
  </w:num>
  <w:num w:numId="5" w16cid:durableId="310791356">
    <w:abstractNumId w:val="5"/>
  </w:num>
  <w:num w:numId="6" w16cid:durableId="15567005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8F6"/>
    <w:rsid w:val="000543E8"/>
    <w:rsid w:val="001505FB"/>
    <w:rsid w:val="00191D6C"/>
    <w:rsid w:val="0027708A"/>
    <w:rsid w:val="00284C92"/>
    <w:rsid w:val="002D5CDE"/>
    <w:rsid w:val="00361C93"/>
    <w:rsid w:val="00512FA3"/>
    <w:rsid w:val="007468F6"/>
    <w:rsid w:val="008452A4"/>
    <w:rsid w:val="00A13217"/>
    <w:rsid w:val="00C22ACD"/>
    <w:rsid w:val="00C33F54"/>
    <w:rsid w:val="00CC6CF6"/>
    <w:rsid w:val="00D077D5"/>
    <w:rsid w:val="00D64912"/>
    <w:rsid w:val="00E03BFA"/>
    <w:rsid w:val="00E1377B"/>
    <w:rsid w:val="00E80079"/>
    <w:rsid w:val="00FC70CC"/>
    <w:rsid w:val="00FF4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FD2869"/>
  <w15:chartTrackingRefBased/>
  <w15:docId w15:val="{1FD3FEAE-9203-42FD-ADF1-F4712477A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68F6"/>
    <w:pPr>
      <w:spacing w:after="0" w:line="30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468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468F6"/>
    <w:pPr>
      <w:keepNext/>
      <w:keepLines/>
      <w:numPr>
        <w:numId w:val="6"/>
      </w:numPr>
      <w:ind w:left="0" w:firstLine="709"/>
      <w:outlineLvl w:val="1"/>
    </w:pPr>
    <w:rPr>
      <w:rFonts w:eastAsiaTheme="majorEastAsia" w:cstheme="majorBidi"/>
      <w:b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68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68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68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68F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68F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68F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68F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468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7468F6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468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468F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468F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468F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468F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468F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468F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468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468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68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468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468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468F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468F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468F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468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468F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468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7</Pages>
  <Words>1000</Words>
  <Characters>5702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 Смирнов</dc:creator>
  <cp:keywords/>
  <dc:description/>
  <cp:lastModifiedBy>Богдан Смирнов</cp:lastModifiedBy>
  <cp:revision>13</cp:revision>
  <dcterms:created xsi:type="dcterms:W3CDTF">2025-10-10T19:45:00Z</dcterms:created>
  <dcterms:modified xsi:type="dcterms:W3CDTF">2025-10-10T21:42:00Z</dcterms:modified>
</cp:coreProperties>
</file>