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5764D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从句的使用 - 10+</w:t>
      </w:r>
    </w:p>
    <w:p w14:paraId="08A54DB0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状语从句 - because / if / although - 5 </w:t>
      </w:r>
    </w:p>
    <w:p w14:paraId="76FE87EF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定语从句 - 3 - 减少依赖性 - whose - where</w:t>
      </w:r>
    </w:p>
    <w:p w14:paraId="0E1340EB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宾语从句 - 2 </w:t>
      </w:r>
    </w:p>
    <w:p w14:paraId="1F2A08B2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bookmarkStart w:id="0" w:name="_GoBack"/>
      <w:r>
        <w:rPr>
          <w:rFonts w:hint="eastAsia"/>
          <w:sz w:val="52"/>
          <w:szCs w:val="52"/>
          <w:lang w:val="en-US" w:eastAsia="zh-CN"/>
        </w:rPr>
        <w:t>表语从句 - 2</w:t>
      </w:r>
    </w:p>
    <w:bookmarkEnd w:id="0"/>
    <w:p w14:paraId="5B5E92F1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主语从句 - 1 </w:t>
      </w:r>
    </w:p>
    <w:p w14:paraId="5233249E">
      <w:pPr>
        <w:numPr>
          <w:ilvl w:val="0"/>
          <w:numId w:val="2"/>
        </w:num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Wh--........+ 动词</w:t>
      </w:r>
    </w:p>
    <w:p w14:paraId="5F68B2A4">
      <w:pPr>
        <w:numPr>
          <w:ilvl w:val="0"/>
          <w:numId w:val="2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That ..... + 动词</w:t>
      </w:r>
    </w:p>
    <w:p w14:paraId="2B6F4D63">
      <w:pPr>
        <w:numPr>
          <w:ilvl w:val="0"/>
          <w:numId w:val="2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. It is ... that 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D1F52A"/>
    <w:multiLevelType w:val="singleLevel"/>
    <w:tmpl w:val="D0D1F52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65827C2"/>
    <w:multiLevelType w:val="singleLevel"/>
    <w:tmpl w:val="E65827C2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C6A06"/>
    <w:rsid w:val="363C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2025-03-05T01:52:00Z</dcterms:created>
  <dc:creator>Viviiiii</dc:creator>
  <cp:lastModifiedBy>Viviiiii</cp:lastModifiedBy>
  <dcterms:modified xsi:type="dcterms:W3CDTF">2025-03-05T02:10:08Z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CCB7E8C97A2D435B86B72611FA2C6E4A_11</vt:lpwstr>
  </property>
  <property fmtid="{D5CDD505-2E9C-101B-9397-08002B2CF9AE}" pid="4" name="KSOTemplateDocerSaveRecord">
    <vt:lpwstr>eyJoZGlkIjoiYmNjM2UyYjk5M2YzNzY5MjVlNjA2NGI1MmViMTE5MGIiLCJ1c2VySWQiOiIzMDkxMzAwMzUifQ==</vt:lpwstr>
  </property>
</Properties>
</file>