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1"/>
        </w:numPr>
        <w:rPr>
          <w:rFonts w:hint="eastAsia"/>
          <w:color w:val="auto"/>
          <w:sz w:val="21"/>
          <w:szCs w:val="21"/>
        </w:rPr>
      </w:pPr>
      <w:bookmarkStart w:id="0" w:name="_GoBack"/>
      <w:bookmarkEnd w:id="0"/>
      <w:r>
        <w:rPr>
          <w:rFonts w:hint="eastAsia"/>
          <w:color w:val="auto"/>
          <w:sz w:val="21"/>
          <w:szCs w:val="21"/>
          <w:lang w:val="en-US" w:eastAsia="zh-CN"/>
        </w:rPr>
        <w:t>支持动物实验的论据是一些新药的副作用可以被发现并且避免在很大程度上通过检查被测试动物的反应。(side effects)</w:t>
      </w:r>
    </w:p>
    <w:p>
      <w:pPr>
        <w:numPr>
          <w:ilvl w:val="0"/>
          <w:numId w:val="0"/>
        </w:numPr>
        <w:rPr>
          <w:rFonts w:hint="eastAsia"/>
          <w:color w:val="auto"/>
          <w:sz w:val="21"/>
          <w:szCs w:val="21"/>
          <w:u w:val="single"/>
          <w:lang w:val="en-US" w:eastAsia="zh-CN"/>
        </w:rPr>
      </w:pPr>
      <w:r>
        <w:rPr>
          <w:rFonts w:hint="eastAsia"/>
          <w:color w:val="auto"/>
          <w:sz w:val="21"/>
          <w:szCs w:val="21"/>
          <w:u w:val="single"/>
          <w:lang w:val="en-US" w:eastAsia="zh-CN"/>
        </w:rPr>
        <w:t xml:space="preserve">                                                                               </w:t>
      </w:r>
    </w:p>
    <w:p>
      <w:pPr>
        <w:numPr>
          <w:ilvl w:val="0"/>
          <w:numId w:val="0"/>
        </w:numPr>
        <w:rPr>
          <w:rFonts w:hint="default"/>
          <w:color w:val="auto"/>
          <w:sz w:val="21"/>
          <w:szCs w:val="21"/>
          <w:u w:val="single"/>
          <w:lang w:val="en-US"/>
        </w:rPr>
      </w:pPr>
      <w:r>
        <w:rPr>
          <w:rFonts w:hint="eastAsia"/>
          <w:color w:val="auto"/>
          <w:sz w:val="21"/>
          <w:szCs w:val="21"/>
          <w:u w:val="single"/>
          <w:lang w:val="en-US" w:eastAsia="zh-CN"/>
        </w:rPr>
        <w:t xml:space="preserve">                                                                                          </w:t>
      </w:r>
    </w:p>
    <w:p>
      <w:pPr>
        <w:numPr>
          <w:ilvl w:val="0"/>
          <w:numId w:val="1"/>
        </w:numPr>
        <w:ind w:left="0" w:leftChars="0" w:firstLine="0" w:firstLineChars="0"/>
        <w:rPr>
          <w:rFonts w:hint="eastAsia"/>
          <w:color w:val="auto"/>
          <w:sz w:val="21"/>
          <w:szCs w:val="21"/>
        </w:rPr>
      </w:pPr>
      <w:r>
        <w:rPr>
          <w:rFonts w:hint="eastAsia"/>
          <w:color w:val="auto"/>
          <w:sz w:val="21"/>
          <w:szCs w:val="21"/>
          <w:lang w:val="en-US" w:eastAsia="zh-CN"/>
        </w:rPr>
        <w:t>反对动物实验的论据是这些实验是非常残忍的因为他们使动物遭受痛苦并且剥夺他们生存的权力。（deprive of; cause sb to do sth）</w:t>
      </w:r>
    </w:p>
    <w:p>
      <w:pPr>
        <w:numPr>
          <w:ilvl w:val="0"/>
          <w:numId w:val="0"/>
        </w:numPr>
        <w:rPr>
          <w:rFonts w:hint="eastAsia"/>
          <w:color w:val="auto"/>
          <w:sz w:val="21"/>
          <w:szCs w:val="21"/>
          <w:u w:val="single"/>
          <w:lang w:val="en-US" w:eastAsia="zh-CN"/>
        </w:rPr>
      </w:pPr>
      <w:r>
        <w:rPr>
          <w:rFonts w:hint="eastAsia"/>
          <w:color w:val="auto"/>
          <w:sz w:val="21"/>
          <w:szCs w:val="21"/>
          <w:u w:val="single"/>
          <w:lang w:val="en-US" w:eastAsia="zh-CN"/>
        </w:rPr>
        <w:t xml:space="preserve">                                                                               </w:t>
      </w:r>
    </w:p>
    <w:p>
      <w:pPr>
        <w:numPr>
          <w:ilvl w:val="0"/>
          <w:numId w:val="0"/>
        </w:numPr>
        <w:rPr>
          <w:rFonts w:hint="default"/>
          <w:color w:val="auto"/>
          <w:sz w:val="21"/>
          <w:szCs w:val="21"/>
          <w:u w:val="single"/>
          <w:lang w:val="en-US"/>
        </w:rPr>
      </w:pPr>
      <w:r>
        <w:rPr>
          <w:rFonts w:hint="eastAsia"/>
          <w:color w:val="auto"/>
          <w:sz w:val="21"/>
          <w:szCs w:val="21"/>
          <w:u w:val="single"/>
          <w:lang w:val="en-US" w:eastAsia="zh-CN"/>
        </w:rPr>
        <w:t xml:space="preserve">                                                                                          </w:t>
      </w:r>
    </w:p>
    <w:p>
      <w:pPr>
        <w:numPr>
          <w:ilvl w:val="0"/>
          <w:numId w:val="1"/>
        </w:numPr>
        <w:ind w:left="0" w:leftChars="0" w:firstLine="0" w:firstLineChars="0"/>
        <w:rPr>
          <w:rFonts w:hint="eastAsia"/>
          <w:color w:val="auto"/>
          <w:sz w:val="21"/>
          <w:szCs w:val="21"/>
          <w:u w:val="none"/>
        </w:rPr>
      </w:pPr>
      <w:r>
        <w:rPr>
          <w:rFonts w:hint="eastAsia"/>
          <w:color w:val="auto"/>
          <w:sz w:val="21"/>
          <w:szCs w:val="21"/>
          <w:u w:val="none"/>
        </w:rPr>
        <w:t>越来越多的人买名牌的原因是人们的生活水平大大地提高了并且人们可以余富出更多的钱在购物上。</w:t>
      </w:r>
      <w:r>
        <w:rPr>
          <w:rFonts w:hint="eastAsia"/>
          <w:color w:val="auto"/>
          <w:sz w:val="21"/>
          <w:szCs w:val="21"/>
          <w:u w:val="none"/>
          <w:lang w:val="en-US" w:eastAsia="zh-CN"/>
        </w:rPr>
        <w:t>(the main cause of.. is that....)</w:t>
      </w:r>
    </w:p>
    <w:p>
      <w:pPr>
        <w:numPr>
          <w:ilvl w:val="0"/>
          <w:numId w:val="0"/>
        </w:numPr>
        <w:rPr>
          <w:rFonts w:hint="eastAsia"/>
          <w:color w:val="auto"/>
          <w:sz w:val="21"/>
          <w:szCs w:val="21"/>
          <w:u w:val="single"/>
          <w:lang w:val="en-US" w:eastAsia="zh-CN"/>
        </w:rPr>
      </w:pPr>
      <w:r>
        <w:rPr>
          <w:rFonts w:hint="eastAsia"/>
          <w:color w:val="auto"/>
          <w:sz w:val="21"/>
          <w:szCs w:val="21"/>
          <w:u w:val="single"/>
          <w:lang w:val="en-US" w:eastAsia="zh-CN"/>
        </w:rPr>
        <w:t xml:space="preserve">                                                                               </w:t>
      </w:r>
    </w:p>
    <w:p>
      <w:pPr>
        <w:numPr>
          <w:ilvl w:val="0"/>
          <w:numId w:val="0"/>
        </w:numPr>
        <w:rPr>
          <w:rFonts w:hint="default"/>
          <w:color w:val="auto"/>
          <w:sz w:val="21"/>
          <w:szCs w:val="21"/>
          <w:u w:val="single"/>
          <w:lang w:val="en-US"/>
        </w:rPr>
      </w:pPr>
      <w:r>
        <w:rPr>
          <w:rFonts w:hint="eastAsia"/>
          <w:color w:val="auto"/>
          <w:sz w:val="21"/>
          <w:szCs w:val="21"/>
          <w:u w:val="single"/>
          <w:lang w:val="en-US" w:eastAsia="zh-CN"/>
        </w:rPr>
        <w:t xml:space="preserve">                                                                                          </w:t>
      </w:r>
    </w:p>
    <w:p>
      <w:pPr>
        <w:pStyle w:val="7"/>
        <w:numPr>
          <w:ilvl w:val="0"/>
          <w:numId w:val="1"/>
        </w:numPr>
        <w:spacing w:line="240" w:lineRule="auto"/>
        <w:ind w:left="0" w:leftChars="0" w:firstLine="0" w:firstLineChars="0"/>
        <w:rPr>
          <w:rFonts w:hint="default" w:ascii="Times New Roman" w:hAnsi="Times New Roman" w:cs="Times New Roman" w:eastAsiaTheme="minorEastAsia"/>
          <w:color w:val="auto"/>
          <w:sz w:val="21"/>
          <w:szCs w:val="21"/>
          <w:u w:val="none"/>
          <w:lang w:val="en-US" w:eastAsia="zh-CN"/>
        </w:rPr>
      </w:pPr>
      <w:r>
        <w:rPr>
          <w:rFonts w:hint="eastAsia" w:ascii="Times New Roman" w:hAnsi="Times New Roman" w:cs="Times New Roman"/>
          <w:color w:val="auto"/>
          <w:sz w:val="21"/>
          <w:szCs w:val="21"/>
          <w:u w:val="none"/>
          <w:lang w:val="en-US" w:eastAsia="zh-CN"/>
        </w:rPr>
        <w:t>越来越多的暴力新闻的主要原因是媒体是利润导向的因为他们更倾向于赚取利润通过暴露更多的令人震惊的和激动人心的新闻。</w:t>
      </w:r>
    </w:p>
    <w:p>
      <w:pPr>
        <w:numPr>
          <w:ilvl w:val="0"/>
          <w:numId w:val="0"/>
        </w:numPr>
        <w:rPr>
          <w:rFonts w:hint="eastAsia"/>
          <w:color w:val="auto"/>
          <w:sz w:val="21"/>
          <w:szCs w:val="21"/>
          <w:u w:val="single"/>
          <w:lang w:val="en-US" w:eastAsia="zh-CN"/>
        </w:rPr>
      </w:pPr>
      <w:r>
        <w:rPr>
          <w:rFonts w:hint="eastAsia"/>
          <w:color w:val="auto"/>
          <w:sz w:val="21"/>
          <w:szCs w:val="21"/>
          <w:u w:val="single"/>
          <w:lang w:val="en-US" w:eastAsia="zh-CN"/>
        </w:rPr>
        <w:t xml:space="preserve">                                                                               </w:t>
      </w:r>
    </w:p>
    <w:p>
      <w:pPr>
        <w:numPr>
          <w:ilvl w:val="0"/>
          <w:numId w:val="0"/>
        </w:numPr>
        <w:rPr>
          <w:rFonts w:hint="default"/>
          <w:color w:val="auto"/>
          <w:sz w:val="21"/>
          <w:szCs w:val="21"/>
          <w:u w:val="single"/>
          <w:lang w:val="en-US"/>
        </w:rPr>
      </w:pPr>
      <w:r>
        <w:rPr>
          <w:rFonts w:hint="eastAsia"/>
          <w:color w:val="auto"/>
          <w:sz w:val="21"/>
          <w:szCs w:val="21"/>
          <w:u w:val="single"/>
          <w:lang w:val="en-US" w:eastAsia="zh-CN"/>
        </w:rPr>
        <w:t xml:space="preserve">                                                                                          </w:t>
      </w:r>
    </w:p>
    <w:p>
      <w:pPr>
        <w:numPr>
          <w:ilvl w:val="0"/>
          <w:numId w:val="1"/>
        </w:numPr>
        <w:ind w:left="0" w:leftChars="0" w:firstLine="0" w:firstLineChars="0"/>
        <w:rPr>
          <w:rFonts w:hint="eastAsia"/>
          <w:sz w:val="21"/>
          <w:szCs w:val="21"/>
        </w:rPr>
      </w:pPr>
      <w:r>
        <w:rPr>
          <w:rFonts w:hint="eastAsia"/>
          <w:sz w:val="21"/>
          <w:szCs w:val="21"/>
        </w:rPr>
        <w:t>但是，长时间在一个机构(organization)供职的缺点之一就是员工很可能年复一年地做着相同的工作。</w:t>
      </w:r>
    </w:p>
    <w:p>
      <w:pPr>
        <w:numPr>
          <w:ilvl w:val="0"/>
          <w:numId w:val="0"/>
        </w:numPr>
        <w:rPr>
          <w:rFonts w:hint="eastAsia"/>
          <w:color w:val="auto"/>
          <w:sz w:val="21"/>
          <w:szCs w:val="21"/>
          <w:u w:val="single"/>
          <w:lang w:val="en-US" w:eastAsia="zh-CN"/>
        </w:rPr>
      </w:pPr>
      <w:r>
        <w:rPr>
          <w:rFonts w:hint="eastAsia"/>
          <w:color w:val="auto"/>
          <w:sz w:val="21"/>
          <w:szCs w:val="21"/>
          <w:u w:val="single"/>
          <w:lang w:val="en-US" w:eastAsia="zh-CN"/>
        </w:rPr>
        <w:t xml:space="preserve">                                                                               </w:t>
      </w:r>
    </w:p>
    <w:p>
      <w:pPr>
        <w:numPr>
          <w:ilvl w:val="0"/>
          <w:numId w:val="0"/>
        </w:numPr>
        <w:rPr>
          <w:rFonts w:hint="default"/>
          <w:color w:val="auto"/>
          <w:sz w:val="21"/>
          <w:szCs w:val="21"/>
          <w:u w:val="single"/>
          <w:lang w:val="en-US"/>
        </w:rPr>
      </w:pPr>
      <w:r>
        <w:rPr>
          <w:rFonts w:hint="eastAsia"/>
          <w:color w:val="auto"/>
          <w:sz w:val="21"/>
          <w:szCs w:val="21"/>
          <w:u w:val="single"/>
          <w:lang w:val="en-US" w:eastAsia="zh-CN"/>
        </w:rPr>
        <w:t xml:space="preserve">                                                                                          </w:t>
      </w:r>
    </w:p>
    <w:p>
      <w:pPr>
        <w:numPr>
          <w:ilvl w:val="0"/>
          <w:numId w:val="1"/>
        </w:numPr>
        <w:ind w:left="0" w:leftChars="0" w:firstLine="0" w:firstLineChars="0"/>
        <w:rPr>
          <w:rFonts w:hint="eastAsia"/>
          <w:sz w:val="21"/>
          <w:szCs w:val="21"/>
        </w:rPr>
      </w:pPr>
      <w:r>
        <w:rPr>
          <w:rFonts w:hint="eastAsia"/>
          <w:sz w:val="21"/>
          <w:szCs w:val="21"/>
        </w:rPr>
        <w:t>邻居之间变得越来越冷漠的原因是现代人沉迷于网络上的交流而不注重与朋友或邻居之间的面对面交流。</w:t>
      </w:r>
    </w:p>
    <w:p>
      <w:pPr>
        <w:numPr>
          <w:ilvl w:val="0"/>
          <w:numId w:val="0"/>
        </w:numPr>
        <w:rPr>
          <w:rFonts w:hint="eastAsia"/>
          <w:color w:val="auto"/>
          <w:sz w:val="21"/>
          <w:szCs w:val="21"/>
          <w:u w:val="single"/>
          <w:lang w:val="en-US" w:eastAsia="zh-CN"/>
        </w:rPr>
      </w:pPr>
      <w:r>
        <w:rPr>
          <w:rFonts w:hint="eastAsia"/>
          <w:color w:val="auto"/>
          <w:sz w:val="21"/>
          <w:szCs w:val="21"/>
          <w:u w:val="single"/>
          <w:lang w:val="en-US" w:eastAsia="zh-CN"/>
        </w:rPr>
        <w:t xml:space="preserve">                                                                               </w:t>
      </w:r>
    </w:p>
    <w:p>
      <w:pPr>
        <w:numPr>
          <w:ilvl w:val="0"/>
          <w:numId w:val="0"/>
        </w:numPr>
        <w:rPr>
          <w:rFonts w:hint="default"/>
          <w:color w:val="auto"/>
          <w:sz w:val="21"/>
          <w:szCs w:val="21"/>
          <w:u w:val="single"/>
          <w:lang w:val="en-US"/>
        </w:rPr>
      </w:pPr>
      <w:r>
        <w:rPr>
          <w:rFonts w:hint="eastAsia"/>
          <w:color w:val="auto"/>
          <w:sz w:val="21"/>
          <w:szCs w:val="21"/>
          <w:u w:val="single"/>
          <w:lang w:val="en-US" w:eastAsia="zh-CN"/>
        </w:rPr>
        <w:t xml:space="preserve">                                                                                          </w:t>
      </w:r>
    </w:p>
    <w:p>
      <w:pPr>
        <w:numPr>
          <w:ilvl w:val="0"/>
          <w:numId w:val="1"/>
        </w:numPr>
        <w:ind w:left="0" w:leftChars="0" w:firstLine="0" w:firstLineChars="0"/>
        <w:rPr>
          <w:rFonts w:hint="default"/>
          <w:sz w:val="21"/>
          <w:szCs w:val="21"/>
          <w:u w:val="none"/>
          <w:lang w:val="en-US" w:eastAsia="zh-CN"/>
        </w:rPr>
      </w:pPr>
      <w:r>
        <w:rPr>
          <w:rFonts w:hint="default"/>
          <w:sz w:val="21"/>
          <w:szCs w:val="21"/>
          <w:u w:val="none"/>
          <w:lang w:val="en-US" w:eastAsia="zh-CN"/>
        </w:rPr>
        <w:t xml:space="preserve">人口老龄化导致的主要问题是社会上的劳动力不足以至于很多岗位急缺人才。 </w:t>
      </w:r>
    </w:p>
    <w:p>
      <w:pPr>
        <w:numPr>
          <w:ilvl w:val="0"/>
          <w:numId w:val="0"/>
        </w:numPr>
        <w:rPr>
          <w:rFonts w:hint="eastAsia"/>
          <w:color w:val="auto"/>
          <w:sz w:val="21"/>
          <w:szCs w:val="21"/>
          <w:u w:val="single"/>
          <w:lang w:val="en-US" w:eastAsia="zh-CN"/>
        </w:rPr>
      </w:pPr>
      <w:r>
        <w:rPr>
          <w:rFonts w:hint="eastAsia"/>
          <w:color w:val="auto"/>
          <w:sz w:val="21"/>
          <w:szCs w:val="21"/>
          <w:u w:val="single"/>
          <w:lang w:val="en-US" w:eastAsia="zh-CN"/>
        </w:rPr>
        <w:t xml:space="preserve">                                                                               </w:t>
      </w:r>
    </w:p>
    <w:p>
      <w:pPr>
        <w:numPr>
          <w:ilvl w:val="0"/>
          <w:numId w:val="0"/>
        </w:numPr>
        <w:rPr>
          <w:rFonts w:hint="default"/>
          <w:color w:val="auto"/>
          <w:sz w:val="21"/>
          <w:szCs w:val="21"/>
          <w:u w:val="single"/>
          <w:lang w:val="en-US"/>
        </w:rPr>
      </w:pPr>
      <w:r>
        <w:rPr>
          <w:rFonts w:hint="eastAsia"/>
          <w:color w:val="auto"/>
          <w:sz w:val="21"/>
          <w:szCs w:val="21"/>
          <w:u w:val="single"/>
          <w:lang w:val="en-US" w:eastAsia="zh-CN"/>
        </w:rPr>
        <w:t xml:space="preserve">                                                                                          </w:t>
      </w:r>
    </w:p>
    <w:p>
      <w:pPr>
        <w:numPr>
          <w:ilvl w:val="0"/>
          <w:numId w:val="1"/>
        </w:numPr>
        <w:ind w:left="0" w:leftChars="0" w:firstLine="0" w:firstLineChars="0"/>
        <w:rPr>
          <w:rFonts w:hint="default"/>
          <w:sz w:val="21"/>
          <w:szCs w:val="21"/>
          <w:u w:val="none"/>
          <w:lang w:val="en-US" w:eastAsia="zh-CN"/>
        </w:rPr>
      </w:pPr>
      <w:r>
        <w:rPr>
          <w:rFonts w:hint="eastAsia"/>
          <w:sz w:val="21"/>
          <w:szCs w:val="21"/>
          <w:u w:val="none"/>
          <w:lang w:val="en-US" w:eastAsia="zh-CN"/>
        </w:rPr>
        <w:t>让青少年参观监狱可以消除青少年心中的错误观点就是罪犯都在过光鲜生活。（lead a glamorous life）</w:t>
      </w:r>
    </w:p>
    <w:p>
      <w:pPr>
        <w:numPr>
          <w:ilvl w:val="0"/>
          <w:numId w:val="0"/>
        </w:numPr>
        <w:rPr>
          <w:rFonts w:hint="eastAsia"/>
          <w:color w:val="auto"/>
          <w:sz w:val="21"/>
          <w:szCs w:val="21"/>
          <w:u w:val="single"/>
          <w:lang w:val="en-US" w:eastAsia="zh-CN"/>
        </w:rPr>
      </w:pPr>
      <w:r>
        <w:rPr>
          <w:rFonts w:hint="eastAsia"/>
          <w:color w:val="auto"/>
          <w:sz w:val="21"/>
          <w:szCs w:val="21"/>
          <w:u w:val="single"/>
          <w:lang w:val="en-US" w:eastAsia="zh-CN"/>
        </w:rPr>
        <w:t xml:space="preserve">                                                                               </w:t>
      </w:r>
    </w:p>
    <w:p>
      <w:pPr>
        <w:numPr>
          <w:ilvl w:val="0"/>
          <w:numId w:val="0"/>
        </w:numPr>
        <w:rPr>
          <w:rFonts w:hint="default"/>
          <w:color w:val="auto"/>
          <w:sz w:val="21"/>
          <w:szCs w:val="21"/>
          <w:u w:val="single"/>
          <w:lang w:val="en-US"/>
        </w:rPr>
      </w:pPr>
      <w:r>
        <w:rPr>
          <w:rFonts w:hint="eastAsia"/>
          <w:color w:val="auto"/>
          <w:sz w:val="21"/>
          <w:szCs w:val="21"/>
          <w:u w:val="single"/>
          <w:lang w:val="en-US" w:eastAsia="zh-CN"/>
        </w:rPr>
        <w:t xml:space="preserve">                                                                                          </w:t>
      </w:r>
    </w:p>
    <w:p>
      <w:pPr>
        <w:numPr>
          <w:ilvl w:val="0"/>
          <w:numId w:val="1"/>
        </w:numPr>
        <w:ind w:left="0" w:leftChars="0" w:firstLine="0" w:firstLineChars="0"/>
        <w:rPr>
          <w:rFonts w:hint="default"/>
          <w:sz w:val="21"/>
          <w:szCs w:val="21"/>
          <w:u w:val="none"/>
          <w:lang w:val="en-US" w:eastAsia="zh-CN"/>
        </w:rPr>
      </w:pPr>
      <w:r>
        <w:rPr>
          <w:rFonts w:hint="default"/>
          <w:sz w:val="21"/>
          <w:szCs w:val="21"/>
          <w:u w:val="none"/>
          <w:lang w:val="en-US" w:eastAsia="zh-CN"/>
        </w:rPr>
        <w:t>他们可能认为，继续一份特别的工作或做一些与学校里学到的截然不同的事情会更好。</w:t>
      </w:r>
    </w:p>
    <w:p>
      <w:pPr>
        <w:numPr>
          <w:ilvl w:val="0"/>
          <w:numId w:val="0"/>
        </w:numPr>
        <w:rPr>
          <w:rFonts w:hint="eastAsia"/>
          <w:color w:val="auto"/>
          <w:sz w:val="21"/>
          <w:szCs w:val="21"/>
          <w:u w:val="single"/>
          <w:lang w:val="en-US" w:eastAsia="zh-CN"/>
        </w:rPr>
      </w:pPr>
      <w:r>
        <w:rPr>
          <w:rFonts w:hint="eastAsia"/>
          <w:color w:val="auto"/>
          <w:sz w:val="21"/>
          <w:szCs w:val="21"/>
          <w:u w:val="single"/>
          <w:lang w:val="en-US" w:eastAsia="zh-CN"/>
        </w:rPr>
        <w:t xml:space="preserve">                                                                               </w:t>
      </w:r>
    </w:p>
    <w:p>
      <w:pPr>
        <w:numPr>
          <w:ilvl w:val="0"/>
          <w:numId w:val="0"/>
        </w:numPr>
        <w:rPr>
          <w:rFonts w:hint="default"/>
          <w:color w:val="auto"/>
          <w:sz w:val="21"/>
          <w:szCs w:val="21"/>
          <w:u w:val="single"/>
          <w:lang w:val="en-US"/>
        </w:rPr>
      </w:pPr>
      <w:r>
        <w:rPr>
          <w:rFonts w:hint="eastAsia"/>
          <w:color w:val="auto"/>
          <w:sz w:val="21"/>
          <w:szCs w:val="21"/>
          <w:u w:val="single"/>
          <w:lang w:val="en-US" w:eastAsia="zh-CN"/>
        </w:rPr>
        <w:t xml:space="preserve">                                                                                          </w:t>
      </w:r>
    </w:p>
    <w:p>
      <w:pPr>
        <w:numPr>
          <w:ilvl w:val="0"/>
          <w:numId w:val="1"/>
        </w:numPr>
        <w:ind w:left="0" w:leftChars="0" w:firstLine="0" w:firstLineChars="0"/>
        <w:rPr>
          <w:rFonts w:hint="default"/>
          <w:sz w:val="21"/>
          <w:szCs w:val="21"/>
          <w:u w:val="none"/>
          <w:lang w:val="en-US" w:eastAsia="zh-CN"/>
        </w:rPr>
      </w:pPr>
      <w:r>
        <w:rPr>
          <w:rFonts w:hint="default"/>
          <w:sz w:val="21"/>
          <w:szCs w:val="21"/>
          <w:u w:val="none"/>
          <w:lang w:val="en-US" w:eastAsia="zh-CN"/>
        </w:rPr>
        <w:t>过去的五十年中人们已经逐渐接受了自己比祖辈更长寿这个事实。</w:t>
      </w:r>
    </w:p>
    <w:p>
      <w:pPr>
        <w:numPr>
          <w:ilvl w:val="0"/>
          <w:numId w:val="0"/>
        </w:numPr>
        <w:rPr>
          <w:rFonts w:hint="eastAsia"/>
          <w:color w:val="auto"/>
          <w:sz w:val="21"/>
          <w:szCs w:val="21"/>
          <w:u w:val="single"/>
          <w:lang w:val="en-US" w:eastAsia="zh-CN"/>
        </w:rPr>
      </w:pPr>
      <w:r>
        <w:rPr>
          <w:rFonts w:hint="eastAsia"/>
          <w:color w:val="auto"/>
          <w:sz w:val="21"/>
          <w:szCs w:val="21"/>
          <w:u w:val="single"/>
          <w:lang w:val="en-US" w:eastAsia="zh-CN"/>
        </w:rPr>
        <w:t xml:space="preserve">                                                                               </w:t>
      </w:r>
    </w:p>
    <w:p>
      <w:pPr>
        <w:numPr>
          <w:ilvl w:val="0"/>
          <w:numId w:val="0"/>
        </w:numPr>
        <w:rPr>
          <w:rFonts w:hint="default"/>
          <w:sz w:val="21"/>
          <w:szCs w:val="21"/>
          <w:u w:val="none"/>
          <w:lang w:val="en-US" w:eastAsia="zh-CN"/>
        </w:rPr>
      </w:pPr>
      <w:r>
        <w:rPr>
          <w:rFonts w:hint="eastAsia"/>
          <w:color w:val="auto"/>
          <w:sz w:val="21"/>
          <w:szCs w:val="21"/>
          <w:u w:val="single"/>
          <w:lang w:val="en-US" w:eastAsia="zh-CN"/>
        </w:rPr>
        <w:t xml:space="preserve">                                                                                          </w:t>
      </w:r>
    </w:p>
    <w:p>
      <w:pPr>
        <w:rPr>
          <w:rFonts w:hint="default"/>
          <w:sz w:val="21"/>
          <w:szCs w:val="21"/>
          <w:u w:val="single"/>
          <w:lang w:val="en-US" w:eastAsia="zh-CN"/>
        </w:rPr>
      </w:pPr>
    </w:p>
    <w:p>
      <w:pPr>
        <w:rPr>
          <w:rFonts w:hint="default"/>
          <w:sz w:val="21"/>
          <w:szCs w:val="21"/>
          <w:u w:val="single"/>
          <w:lang w:val="en-US" w:eastAsia="zh-CN"/>
        </w:rPr>
      </w:pP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jc w:val="center"/>
    </w:pPr>
    <w:r>
      <w:pict>
        <v:shape id="PowerPlusWaterMarkObject129842" o:spid="_x0000_s4097" o:spt="136" type="#_x0000_t136" style="position:absolute;left:0pt;height:72.05pt;width:515.2pt;mso-position-horizontal:center;mso-position-horizontal-relative:margin;mso-position-vertical:center;mso-position-vertical-relative:margin;rotation:-2949120f;z-index:-251657216;mso-width-relative:page;mso-height-relative:page;" fillcolor="#C0C0C0" filled="t" stroked="f" coordsize="21600,21600">
          <v:path/>
          <v:fill on="t" opacity="32768f" focussize="0,0"/>
          <v:stroke on="f"/>
          <v:imagedata o:title=""/>
          <o:lock v:ext="edit" aspectratio="t"/>
          <v:textpath on="t" fitshape="t" fitpath="t" trim="t" xscale="f" string="微博：赵颖伦-学为贵" style="font-family:微软雅黑;font-size:36pt;v-text-align:center;"/>
        </v:shape>
      </w:pict>
    </w:r>
    <w:r>
      <w:rPr>
        <w:rFonts w:hint="eastAsia"/>
      </w:rPr>
      <w:t>微信公众号：颖伦写作语法</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3F7C0BC"/>
    <w:multiLevelType w:val="singleLevel"/>
    <w:tmpl w:val="53F7C0BC"/>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41E71"/>
    <w:rsid w:val="00041E71"/>
    <w:rsid w:val="001A63E5"/>
    <w:rsid w:val="001C6C7A"/>
    <w:rsid w:val="003B0D26"/>
    <w:rsid w:val="004D0871"/>
    <w:rsid w:val="006353EB"/>
    <w:rsid w:val="00CD403F"/>
    <w:rsid w:val="00DC043C"/>
    <w:rsid w:val="00DF6A71"/>
    <w:rsid w:val="00FB425C"/>
    <w:rsid w:val="03304300"/>
    <w:rsid w:val="05500C68"/>
    <w:rsid w:val="08D04A2D"/>
    <w:rsid w:val="098D165A"/>
    <w:rsid w:val="09FF1FFA"/>
    <w:rsid w:val="0A856136"/>
    <w:rsid w:val="0B673E85"/>
    <w:rsid w:val="0BA96989"/>
    <w:rsid w:val="0CA94E66"/>
    <w:rsid w:val="0F111C29"/>
    <w:rsid w:val="169D40D4"/>
    <w:rsid w:val="16D56FCB"/>
    <w:rsid w:val="17FB6CDB"/>
    <w:rsid w:val="186C62FF"/>
    <w:rsid w:val="18E63A1E"/>
    <w:rsid w:val="19AB5E43"/>
    <w:rsid w:val="1A372CFF"/>
    <w:rsid w:val="1C66770D"/>
    <w:rsid w:val="1CF41D03"/>
    <w:rsid w:val="1EE9481A"/>
    <w:rsid w:val="236B0BE6"/>
    <w:rsid w:val="238E0707"/>
    <w:rsid w:val="26260700"/>
    <w:rsid w:val="2976643A"/>
    <w:rsid w:val="2CC23FE0"/>
    <w:rsid w:val="2D0B3BEB"/>
    <w:rsid w:val="2DF17E13"/>
    <w:rsid w:val="3063744E"/>
    <w:rsid w:val="396C795E"/>
    <w:rsid w:val="39A61BA7"/>
    <w:rsid w:val="39D55C79"/>
    <w:rsid w:val="3A37632A"/>
    <w:rsid w:val="3C0F064C"/>
    <w:rsid w:val="3DEA1C09"/>
    <w:rsid w:val="3DFD6BB0"/>
    <w:rsid w:val="3E0E47ED"/>
    <w:rsid w:val="3E435E22"/>
    <w:rsid w:val="41592F56"/>
    <w:rsid w:val="462A040C"/>
    <w:rsid w:val="49FB1210"/>
    <w:rsid w:val="505D3989"/>
    <w:rsid w:val="59096CEF"/>
    <w:rsid w:val="5A6D4FBB"/>
    <w:rsid w:val="5A7E5918"/>
    <w:rsid w:val="5CA30193"/>
    <w:rsid w:val="6339512B"/>
    <w:rsid w:val="671539DD"/>
    <w:rsid w:val="67AD33D9"/>
    <w:rsid w:val="67D34F98"/>
    <w:rsid w:val="67D6611C"/>
    <w:rsid w:val="69BC2FF2"/>
    <w:rsid w:val="6A770880"/>
    <w:rsid w:val="6B015A01"/>
    <w:rsid w:val="6CCF547B"/>
    <w:rsid w:val="6E4E724A"/>
    <w:rsid w:val="7288751F"/>
    <w:rsid w:val="750564D6"/>
    <w:rsid w:val="785340AA"/>
    <w:rsid w:val="7C363847"/>
    <w:rsid w:val="7C405762"/>
    <w:rsid w:val="7FF05B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semiHidden/>
    <w:unhideWhenUsed/>
    <w:qFormat/>
    <w:uiPriority w:val="99"/>
    <w:pPr>
      <w:tabs>
        <w:tab w:val="center" w:pos="4153"/>
        <w:tab w:val="right" w:pos="8306"/>
      </w:tabs>
      <w:snapToGrid w:val="0"/>
      <w:jc w:val="left"/>
    </w:pPr>
    <w:rPr>
      <w:sz w:val="18"/>
    </w:rPr>
  </w:style>
  <w:style w:type="paragraph" w:styleId="3">
    <w:name w:val="header"/>
    <w:basedOn w:val="1"/>
    <w:semiHidden/>
    <w:unhideWhenUsed/>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5">
    <w:name w:val="Table Grid"/>
    <w:basedOn w:val="4"/>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7">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409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XiTongPan.Com</Company>
  <Pages>1</Pages>
  <Words>198</Words>
  <Characters>1131</Characters>
  <Lines>9</Lines>
  <Paragraphs>2</Paragraphs>
  <TotalTime>0</TotalTime>
  <ScaleCrop>false</ScaleCrop>
  <LinksUpToDate>false</LinksUpToDate>
  <CharactersWithSpaces>1327</CharactersWithSpaces>
  <Application>WPS Office_11.1.0.10495_F1E327BC-269C-435d-A152-05C5408002CA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2016-11-21T13:00:00Z</dcterms:created>
  <dc:creator>lulu</dc:creator>
  <cp:lastModifiedBy>颖伦</cp:lastModifiedBy>
  <dcterms:modified xsi:type="dcterms:W3CDTF">2021-05-13T09:31:05Z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2052-11.1.0.10495</vt:lpwstr>
  </property>
  <property fmtid="{D5CDD505-2E9C-101B-9397-08002B2CF9AE}" pid="3" name="KSORubyTemplateID" linkTarget="0">
    <vt:lpwstr>6</vt:lpwstr>
  </property>
  <property fmtid="{D5CDD505-2E9C-101B-9397-08002B2CF9AE}" pid="4" name="ICV">
    <vt:lpwstr>BAE1D3AF31F54A35882BC9E73F9D375F</vt:lpwstr>
  </property>
</Properties>
</file>