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4DD24" w14:textId="77777777" w:rsidR="009258F7" w:rsidRDefault="009258F7" w:rsidP="009258F7">
      <w:pPr>
        <w:spacing w:after="240"/>
        <w:jc w:val="center"/>
        <w:outlineLvl w:val="0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78647110" w14:textId="77777777" w:rsidR="009258F7" w:rsidRDefault="009258F7" w:rsidP="009258F7">
      <w:pPr>
        <w:spacing w:after="240"/>
        <w:jc w:val="center"/>
        <w:outlineLvl w:val="0"/>
      </w:pPr>
      <w:proofErr w:type="spellStart"/>
      <w:r>
        <w:t>Донбаська</w:t>
      </w:r>
      <w:proofErr w:type="spellEnd"/>
      <w:r>
        <w:t xml:space="preserve"> </w:t>
      </w:r>
      <w:proofErr w:type="spellStart"/>
      <w:r>
        <w:t>державна</w:t>
      </w:r>
      <w:proofErr w:type="spellEnd"/>
      <w:r>
        <w:t xml:space="preserve"> </w:t>
      </w:r>
      <w:proofErr w:type="spellStart"/>
      <w:r>
        <w:t>машинобудівна</w:t>
      </w:r>
      <w:proofErr w:type="spellEnd"/>
      <w:r>
        <w:t xml:space="preserve"> </w:t>
      </w:r>
      <w:proofErr w:type="spellStart"/>
      <w:r>
        <w:t>академія</w:t>
      </w:r>
      <w:proofErr w:type="spellEnd"/>
    </w:p>
    <w:p w14:paraId="40525B7D" w14:textId="77777777" w:rsidR="009258F7" w:rsidRDefault="009258F7" w:rsidP="009258F7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ИСПР</w:t>
      </w:r>
    </w:p>
    <w:p w14:paraId="328CB1BD" w14:textId="77777777" w:rsidR="009258F7" w:rsidRDefault="009258F7" w:rsidP="009258F7">
      <w:pPr>
        <w:tabs>
          <w:tab w:val="left" w:pos="392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A8B65A4" w14:textId="77777777" w:rsidR="009258F7" w:rsidRDefault="009258F7" w:rsidP="009258F7">
      <w:pPr>
        <w:jc w:val="center"/>
      </w:pPr>
    </w:p>
    <w:p w14:paraId="30C73772" w14:textId="77777777" w:rsidR="009258F7" w:rsidRDefault="009258F7" w:rsidP="009258F7">
      <w:pPr>
        <w:jc w:val="center"/>
      </w:pPr>
    </w:p>
    <w:p w14:paraId="65A6D559" w14:textId="77777777" w:rsidR="009258F7" w:rsidRDefault="009258F7" w:rsidP="009258F7">
      <w:pPr>
        <w:jc w:val="center"/>
        <w:rPr>
          <w:sz w:val="36"/>
          <w:szCs w:val="36"/>
        </w:rPr>
      </w:pPr>
    </w:p>
    <w:p w14:paraId="4C53955E" w14:textId="77777777" w:rsidR="009258F7" w:rsidRDefault="009258F7" w:rsidP="009258F7">
      <w:pPr>
        <w:jc w:val="center"/>
        <w:rPr>
          <w:sz w:val="36"/>
          <w:szCs w:val="36"/>
        </w:rPr>
      </w:pPr>
    </w:p>
    <w:p w14:paraId="3D960F6A" w14:textId="66CF51DE" w:rsidR="009258F7" w:rsidRDefault="009258F7" w:rsidP="009258F7">
      <w:pPr>
        <w:jc w:val="center"/>
        <w:rPr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Лабораторна</w:t>
      </w:r>
      <w:proofErr w:type="spellEnd"/>
      <w:r>
        <w:rPr>
          <w:color w:val="000000"/>
          <w:sz w:val="36"/>
          <w:szCs w:val="36"/>
        </w:rPr>
        <w:t xml:space="preserve"> робота №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5</w:t>
      </w:r>
    </w:p>
    <w:p w14:paraId="40DA2E4C" w14:textId="77777777" w:rsidR="009258F7" w:rsidRDefault="009258F7" w:rsidP="009258F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З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дисципліни</w:t>
      </w:r>
      <w:proofErr w:type="spellEnd"/>
    </w:p>
    <w:p w14:paraId="0D2EFCD1" w14:textId="77777777" w:rsidR="009258F7" w:rsidRDefault="009258F7" w:rsidP="009258F7">
      <w:pPr>
        <w:jc w:val="center"/>
        <w:rPr>
          <w:sz w:val="28"/>
          <w:szCs w:val="28"/>
        </w:rPr>
      </w:pPr>
      <w:proofErr w:type="spellStart"/>
      <w:r>
        <w:rPr>
          <w:sz w:val="36"/>
          <w:szCs w:val="36"/>
        </w:rPr>
        <w:t>випадкові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процеси</w:t>
      </w:r>
      <w:bookmarkStart w:id="0" w:name="_GoBack"/>
      <w:bookmarkEnd w:id="0"/>
      <w:proofErr w:type="spellEnd"/>
    </w:p>
    <w:p w14:paraId="5EA5A448" w14:textId="77777777" w:rsidR="009258F7" w:rsidRDefault="009258F7" w:rsidP="009258F7">
      <w:pPr>
        <w:jc w:val="center"/>
      </w:pPr>
    </w:p>
    <w:p w14:paraId="139C4D81" w14:textId="77777777" w:rsidR="009258F7" w:rsidRDefault="009258F7" w:rsidP="009258F7">
      <w:pPr>
        <w:jc w:val="center"/>
      </w:pPr>
    </w:p>
    <w:p w14:paraId="6E55FE31" w14:textId="77777777" w:rsidR="009258F7" w:rsidRDefault="009258F7" w:rsidP="009258F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057DB5" w14:textId="77777777" w:rsidR="009258F7" w:rsidRDefault="009258F7" w:rsidP="009258F7">
      <w:pPr>
        <w:jc w:val="right"/>
      </w:pPr>
    </w:p>
    <w:p w14:paraId="11B475C7" w14:textId="77777777" w:rsidR="009258F7" w:rsidRDefault="009258F7" w:rsidP="009258F7">
      <w:pPr>
        <w:jc w:val="right"/>
      </w:pPr>
    </w:p>
    <w:p w14:paraId="531711DB" w14:textId="77777777" w:rsidR="009258F7" w:rsidRDefault="009258F7" w:rsidP="009258F7">
      <w:pPr>
        <w:jc w:val="right"/>
      </w:pPr>
    </w:p>
    <w:p w14:paraId="3714F219" w14:textId="77777777" w:rsidR="009258F7" w:rsidRDefault="009258F7" w:rsidP="009258F7">
      <w:pPr>
        <w:jc w:val="right"/>
      </w:pPr>
    </w:p>
    <w:p w14:paraId="3998865E" w14:textId="77777777" w:rsidR="009258F7" w:rsidRDefault="009258F7" w:rsidP="009258F7">
      <w:pPr>
        <w:jc w:val="right"/>
      </w:pPr>
      <w:proofErr w:type="spellStart"/>
      <w:r>
        <w:t>Виконав</w:t>
      </w:r>
      <w:proofErr w:type="spellEnd"/>
      <w:proofErr w:type="gramStart"/>
      <w:r>
        <w:t xml:space="preserve"> :</w:t>
      </w:r>
      <w:proofErr w:type="gramEnd"/>
      <w:r>
        <w:t>1 курс гр. ИСТ-18-1</w:t>
      </w:r>
    </w:p>
    <w:p w14:paraId="2B67A375" w14:textId="77777777" w:rsidR="009258F7" w:rsidRDefault="009258F7" w:rsidP="009258F7">
      <w:pPr>
        <w:jc w:val="right"/>
      </w:pPr>
      <w:r>
        <w:t xml:space="preserve">                                                                                                    </w:t>
      </w:r>
      <w:proofErr w:type="spellStart"/>
      <w:r>
        <w:t>Шокун</w:t>
      </w:r>
      <w:proofErr w:type="spellEnd"/>
      <w:r>
        <w:t xml:space="preserve"> Р.О.</w:t>
      </w:r>
    </w:p>
    <w:p w14:paraId="41F69B24" w14:textId="77777777" w:rsidR="009258F7" w:rsidRDefault="009258F7" w:rsidP="009258F7">
      <w:pPr>
        <w:jc w:val="right"/>
      </w:pPr>
      <w:r>
        <w:t xml:space="preserve">                                                                                                                            </w:t>
      </w:r>
      <w:proofErr w:type="spellStart"/>
      <w:r>
        <w:t>Перевірила</w:t>
      </w:r>
      <w:proofErr w:type="spellEnd"/>
      <w:r>
        <w:t xml:space="preserve">  </w:t>
      </w:r>
      <w:proofErr w:type="spellStart"/>
      <w:r>
        <w:rPr>
          <w:bCs/>
          <w:color w:val="000000"/>
          <w:shd w:val="clear" w:color="auto" w:fill="FFFFFF"/>
        </w:rPr>
        <w:t>І</w:t>
      </w:r>
      <w:proofErr w:type="gramStart"/>
      <w:r>
        <w:rPr>
          <w:bCs/>
          <w:color w:val="000000"/>
          <w:shd w:val="clear" w:color="auto" w:fill="FFFFFF"/>
        </w:rPr>
        <w:t>сікова</w:t>
      </w:r>
      <w:proofErr w:type="spellEnd"/>
      <w:proofErr w:type="gramEnd"/>
      <w:r>
        <w:rPr>
          <w:bCs/>
          <w:color w:val="000000"/>
          <w:shd w:val="clear" w:color="auto" w:fill="FFFFFF"/>
        </w:rPr>
        <w:t xml:space="preserve"> </w:t>
      </w:r>
      <w:r>
        <w:t>Н.П.</w:t>
      </w:r>
    </w:p>
    <w:p w14:paraId="2CAA938A" w14:textId="77777777" w:rsidR="009258F7" w:rsidRDefault="009258F7" w:rsidP="009258F7">
      <w:pPr>
        <w:jc w:val="right"/>
      </w:pPr>
    </w:p>
    <w:p w14:paraId="26EAD858" w14:textId="77777777" w:rsidR="009258F7" w:rsidRPr="009258F7" w:rsidRDefault="009258F7" w:rsidP="009258F7">
      <w:pPr>
        <w:jc w:val="right"/>
      </w:pPr>
    </w:p>
    <w:p w14:paraId="1A7A7F30" w14:textId="77777777" w:rsidR="009258F7" w:rsidRPr="009258F7" w:rsidRDefault="009258F7" w:rsidP="009258F7">
      <w:pPr>
        <w:jc w:val="right"/>
      </w:pPr>
    </w:p>
    <w:p w14:paraId="686E1865" w14:textId="77777777" w:rsidR="009258F7" w:rsidRDefault="009258F7" w:rsidP="009258F7"/>
    <w:p w14:paraId="62AAD13A" w14:textId="77777777" w:rsidR="009258F7" w:rsidRDefault="009258F7" w:rsidP="009258F7"/>
    <w:p w14:paraId="4E29858C" w14:textId="77777777" w:rsidR="009258F7" w:rsidRDefault="009258F7" w:rsidP="009258F7">
      <w:pPr>
        <w:jc w:val="center"/>
      </w:pPr>
    </w:p>
    <w:p w14:paraId="29F51FC8" w14:textId="77777777" w:rsidR="009258F7" w:rsidRDefault="009258F7" w:rsidP="009258F7">
      <w:pPr>
        <w:jc w:val="center"/>
      </w:pPr>
    </w:p>
    <w:p w14:paraId="3BD0FFEB" w14:textId="77777777" w:rsidR="009258F7" w:rsidRPr="009258F7" w:rsidRDefault="009258F7" w:rsidP="009258F7">
      <w:pPr>
        <w:jc w:val="center"/>
      </w:pPr>
      <w:proofErr w:type="spellStart"/>
      <w:r>
        <w:t>Краматорськ</w:t>
      </w:r>
      <w:proofErr w:type="spellEnd"/>
      <w:r>
        <w:t xml:space="preserve"> 2019</w:t>
      </w:r>
    </w:p>
    <w:p w14:paraId="7E5E50AB" w14:textId="77777777" w:rsidR="002D51B1" w:rsidRPr="009258F7" w:rsidRDefault="002D51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61AB9E" w14:textId="7E8C6840" w:rsidR="00DB0E2F" w:rsidRPr="001D09E3" w:rsidRDefault="00DB0E2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D09E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9071F3">
        <w:rPr>
          <w:rFonts w:ascii="Times New Roman" w:hAnsi="Times New Roman" w:cs="Times New Roman"/>
          <w:sz w:val="28"/>
          <w:szCs w:val="28"/>
        </w:rPr>
        <w:t xml:space="preserve"> 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п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олучение навыков по </w:t>
      </w:r>
      <w:r w:rsidR="007D7FDD" w:rsidRPr="007D7FDD">
        <w:rPr>
          <w:rFonts w:ascii="Times New Roman" w:hAnsi="Times New Roman" w:cs="Times New Roman"/>
          <w:sz w:val="28"/>
          <w:szCs w:val="28"/>
        </w:rPr>
        <w:t>использованию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М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арковски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х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процесс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ов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c дискретными состояниями и</w:t>
      </w:r>
      <w:r w:rsidR="0031687D" w:rsidRPr="0031687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непрерывным временем</w:t>
      </w:r>
      <w:r w:rsidR="0031687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в практике</w:t>
      </w:r>
      <w:r w:rsidR="006B3179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.</w:t>
      </w:r>
    </w:p>
    <w:p w14:paraId="2AD7B061" w14:textId="53D5D333" w:rsidR="00DB0E2F" w:rsidRPr="001D09E3" w:rsidRDefault="00DB0E2F" w:rsidP="00DB0E2F">
      <w:pPr>
        <w:pStyle w:val="Standard"/>
        <w:jc w:val="center"/>
        <w:rPr>
          <w:rFonts w:ascii="Times New Roman" w:hAnsi="Times New Roman"/>
        </w:rPr>
      </w:pPr>
      <w:r w:rsidRPr="001D09E3">
        <w:rPr>
          <w:rFonts w:ascii="Times New Roman" w:hAnsi="Times New Roman" w:cs="Times New Roman"/>
          <w:sz w:val="28"/>
          <w:szCs w:val="28"/>
        </w:rPr>
        <w:t>Вар</w:t>
      </w:r>
      <w:r w:rsidR="001D09E3" w:rsidRPr="001D09E3">
        <w:rPr>
          <w:rFonts w:ascii="Times New Roman" w:hAnsi="Times New Roman" w:cs="Times New Roman"/>
          <w:sz w:val="28"/>
          <w:szCs w:val="28"/>
        </w:rPr>
        <w:t>и</w:t>
      </w:r>
      <w:r w:rsidRPr="001D09E3">
        <w:rPr>
          <w:rFonts w:ascii="Times New Roman" w:hAnsi="Times New Roman" w:cs="Times New Roman"/>
          <w:sz w:val="28"/>
          <w:szCs w:val="28"/>
        </w:rPr>
        <w:t>ант 2</w:t>
      </w:r>
    </w:p>
    <w:p w14:paraId="3240E442" w14:textId="4C2F1C3E" w:rsidR="001D09E3" w:rsidRDefault="001D09E3" w:rsidP="001D09E3">
      <w:pPr>
        <w:widowControl/>
        <w:shd w:val="clear" w:color="auto" w:fill="FFFFFF"/>
        <w:suppressAutoHyphens w:val="0"/>
        <w:autoSpaceDN/>
        <w:spacing w:after="0" w:line="240" w:lineRule="auto"/>
        <w:ind w:firstLine="708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1D09E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Задание</w:t>
      </w:r>
    </w:p>
    <w:p w14:paraId="274D1DCD" w14:textId="77777777" w:rsidR="00834DAE" w:rsidRDefault="00412B40" w:rsidP="0031687D">
      <w:pPr>
        <w:pStyle w:val="a7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</w:pPr>
      <w:r w:rsidRPr="00412B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="005C2113"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34DAE" w14:paraId="03F00E95" w14:textId="77777777" w:rsidTr="00834DAE">
        <w:trPr>
          <w:trHeight w:val="7565"/>
        </w:trPr>
        <w:tc>
          <w:tcPr>
            <w:tcW w:w="2547" w:type="dxa"/>
          </w:tcPr>
          <w:p w14:paraId="49D01E60" w14:textId="23FB90BF" w:rsidR="00834DAE" w:rsidRDefault="009258F7" w:rsidP="00834DAE">
            <w:pPr>
              <w:pStyle w:val="a7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lang w:eastAsia="ru-RU"/>
              </w:rPr>
            </w:pPr>
            <w:r>
              <w:object w:dxaOrig="705" w:dyaOrig="6090" w14:anchorId="4080B0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5.25pt;height:304.5pt" o:ole="">
                  <v:imagedata r:id="rId9" o:title=""/>
                </v:shape>
                <o:OLEObject Type="Embed" ProgID="PBrush" ShapeID="_x0000_i1026" DrawAspect="Content" ObjectID="_1650094184" r:id="rId10"/>
              </w:object>
            </w:r>
            <w:r>
              <w:object w:dxaOrig="720" w:dyaOrig="6045" w14:anchorId="03D97AD6">
                <v:shape id="_x0000_i1025" type="#_x0000_t75" style="width:36pt;height:302.25pt" o:ole="">
                  <v:imagedata r:id="rId11" o:title=""/>
                </v:shape>
                <o:OLEObject Type="Embed" ProgID="PBrush" ShapeID="_x0000_i1025" DrawAspect="Content" ObjectID="_1650094185" r:id="rId12"/>
              </w:object>
            </w:r>
          </w:p>
          <w:p w14:paraId="33BD64E4" w14:textId="77777777" w:rsidR="00834DAE" w:rsidRDefault="00834DAE" w:rsidP="0031687D">
            <w:pPr>
              <w:pStyle w:val="a7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  <w:tc>
          <w:tcPr>
            <w:tcW w:w="6798" w:type="dxa"/>
          </w:tcPr>
          <w:p w14:paraId="031CE973" w14:textId="77777777" w:rsidR="00834DAE" w:rsidRDefault="00834DAE" w:rsidP="00834DAE">
            <w:pPr>
              <w:pStyle w:val="a7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1. Составить граф состояний процесса; </w:t>
            </w:r>
          </w:p>
          <w:p w14:paraId="07349EBF" w14:textId="77777777" w:rsidR="00834DAE" w:rsidRDefault="00834DAE" w:rsidP="00834DAE">
            <w:pPr>
              <w:pStyle w:val="a7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2. </w:t>
            </w:r>
            <w:r w:rsidRPr="0031687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Составить систему линейных алгебраических уравнений для нахождения предельных вероятностей состояний</w:t>
            </w: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. </w:t>
            </w:r>
          </w:p>
          <w:p w14:paraId="08BAC12F" w14:textId="149D6260" w:rsidR="00834DAE" w:rsidRDefault="00834DAE" w:rsidP="00834DAE">
            <w:pPr>
              <w:pStyle w:val="a7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3. </w:t>
            </w:r>
            <w:r w:rsidRPr="0031687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Решить систему линейных алгебраических уравнений.   Найти предельные вероятности состояний</w:t>
            </w: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 xml:space="preserve">. </w:t>
            </w:r>
          </w:p>
          <w:p w14:paraId="7F91F098" w14:textId="77777777" w:rsidR="00834DAE" w:rsidRDefault="00834DAE" w:rsidP="00834DAE">
            <w:pPr>
              <w:pStyle w:val="a7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C211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4. Сделать выводы.</w:t>
            </w:r>
          </w:p>
          <w:p w14:paraId="03D455E6" w14:textId="77777777" w:rsidR="00834DAE" w:rsidRDefault="00834DAE" w:rsidP="0031687D">
            <w:pPr>
              <w:pStyle w:val="a7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lang w:eastAsia="ru-RU"/>
              </w:rPr>
            </w:pPr>
          </w:p>
        </w:tc>
      </w:tr>
    </w:tbl>
    <w:p w14:paraId="23ADDC4D" w14:textId="2500B5D9" w:rsidR="0031687D" w:rsidRDefault="0031687D" w:rsidP="0031687D">
      <w:pPr>
        <w:pStyle w:val="a7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</w:pPr>
    </w:p>
    <w:p w14:paraId="29D8D7E6" w14:textId="0E209EA1" w:rsidR="005C2113" w:rsidRDefault="005C2113" w:rsidP="0031687D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441469BC" w14:textId="022F8C8D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6DCB1819" w14:textId="1190819B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6FC8C2FD" w14:textId="03ED6025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448E2536" w14:textId="1C36642F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6DAE1133" w14:textId="49D6BF39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4E72C48C" w14:textId="23EB1CB5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0DB90A2C" w14:textId="0EC7F93A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28B0E53D" w14:textId="25570D5C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17A83EBE" w14:textId="2C7BBAF8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21C07B8F" w14:textId="7050F104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6C3B1F03" w14:textId="77777777" w:rsidR="00834DAE" w:rsidRDefault="00834DAE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2A86421F" w14:textId="2DB8CA9D" w:rsidR="005C2113" w:rsidRDefault="005C2113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Решение</w:t>
      </w:r>
    </w:p>
    <w:p w14:paraId="04ECAD82" w14:textId="77777777" w:rsidR="009258F7" w:rsidRDefault="009258F7" w:rsidP="005C2113">
      <w:pPr>
        <w:pStyle w:val="a7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72DD0144" w14:textId="77777777" w:rsidR="0031687D" w:rsidRDefault="0031687D" w:rsidP="0031687D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 xml:space="preserve">1. Составить граф состояний процесса; </w:t>
      </w:r>
    </w:p>
    <w:p w14:paraId="2541BA1C" w14:textId="332199F8" w:rsidR="005C2113" w:rsidRDefault="0031687D" w:rsidP="00834DAE">
      <w:pPr>
        <w:pStyle w:val="a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50CB9445" wp14:editId="42539285">
            <wp:extent cx="5943600" cy="341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9DE1" w14:textId="03E191F7" w:rsidR="00834DAE" w:rsidRDefault="00834DAE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64E8CEC8" w14:textId="77777777" w:rsidR="00834DAE" w:rsidRDefault="00834DAE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34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</w:t>
      </w: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. </w:t>
      </w:r>
      <w:r w:rsidRPr="003168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Составить систему линейных алгебраических уравнений для нахождения предельных вероятностей состояний</w:t>
      </w:r>
    </w:p>
    <w:p w14:paraId="559DAF57" w14:textId="3AB09702" w:rsidR="00834DAE" w:rsidRPr="00834DAE" w:rsidRDefault="00CD15A3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</m:oMath>
      </m:oMathPara>
    </w:p>
    <w:p w14:paraId="2FA4BB73" w14:textId="24B757E6" w:rsidR="00834DAE" w:rsidRPr="00834DAE" w:rsidRDefault="00CD15A3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</m:oMath>
      </m:oMathPara>
    </w:p>
    <w:p w14:paraId="28B3EBB9" w14:textId="6F6F4586" w:rsidR="00834DAE" w:rsidRDefault="009A52B6" w:rsidP="009A52B6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9A52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Подставим конкретные значения интенсивностей переходов, получим</w:t>
      </w:r>
    </w:p>
    <w:p w14:paraId="4E356CB8" w14:textId="63EF9EBF" w:rsidR="00834DAE" w:rsidRPr="00834DAE" w:rsidRDefault="00CD15A3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3,5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-(3,5+3)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</m:oMath>
      </m:oMathPara>
    </w:p>
    <w:p w14:paraId="7298A861" w14:textId="53103BA5" w:rsidR="00834DAE" w:rsidRPr="00834DAE" w:rsidRDefault="00CD15A3" w:rsidP="00834DAE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-(5+2)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+0,5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-(1+1,5)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</m:oMath>
      </m:oMathPara>
    </w:p>
    <w:p w14:paraId="18810029" w14:textId="3F41638B" w:rsidR="00834DAE" w:rsidRDefault="009A52B6" w:rsidP="009A52B6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9A52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Одно из уравнений (любое, кроме первого) можно отбросить. В матричном виде система имеет вид</w:t>
      </w:r>
    </w:p>
    <w:p w14:paraId="4A94A76F" w14:textId="77777777" w:rsidR="009A52B6" w:rsidRDefault="009A52B6" w:rsidP="009A52B6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709"/>
        <w:gridCol w:w="567"/>
      </w:tblGrid>
      <w:tr w:rsidR="009A52B6" w14:paraId="7FBDDF5A" w14:textId="77777777" w:rsidTr="009A52B6">
        <w:tc>
          <w:tcPr>
            <w:tcW w:w="562" w:type="dxa"/>
          </w:tcPr>
          <w:p w14:paraId="720B3DFD" w14:textId="62A72EE3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3455FCEF" w14:textId="42BE9581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1D53790" w14:textId="247A43F1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4BC167E1" w14:textId="018D325F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5BAF10A" w14:textId="20D2145F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</w:t>
            </w:r>
          </w:p>
        </w:tc>
      </w:tr>
      <w:tr w:rsidR="009A52B6" w14:paraId="736B62C1" w14:textId="77777777" w:rsidTr="009A52B6">
        <w:tc>
          <w:tcPr>
            <w:tcW w:w="562" w:type="dxa"/>
          </w:tcPr>
          <w:p w14:paraId="322E6DEA" w14:textId="10C2B9FD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709" w:type="dxa"/>
          </w:tcPr>
          <w:p w14:paraId="3A3B8B57" w14:textId="031EAC05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567" w:type="dxa"/>
          </w:tcPr>
          <w:p w14:paraId="195D6093" w14:textId="4AB9E51A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14:paraId="2E4EA452" w14:textId="5896F382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A02AB1E" w14:textId="3208A3A2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</w:tr>
      <w:tr w:rsidR="009A52B6" w14:paraId="05ADDD24" w14:textId="77777777" w:rsidTr="009A52B6">
        <w:tc>
          <w:tcPr>
            <w:tcW w:w="562" w:type="dxa"/>
          </w:tcPr>
          <w:p w14:paraId="79B8838A" w14:textId="107A5CCA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369B4809" w14:textId="16B8AC71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-6,5</w:t>
            </w:r>
          </w:p>
        </w:tc>
        <w:tc>
          <w:tcPr>
            <w:tcW w:w="567" w:type="dxa"/>
          </w:tcPr>
          <w:p w14:paraId="7E274154" w14:textId="41466A2E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14:paraId="43023F55" w14:textId="45643469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844779F" w14:textId="303B87D9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</w:tr>
      <w:tr w:rsidR="009A52B6" w14:paraId="076707A8" w14:textId="77777777" w:rsidTr="009A52B6">
        <w:tc>
          <w:tcPr>
            <w:tcW w:w="562" w:type="dxa"/>
          </w:tcPr>
          <w:p w14:paraId="7A096167" w14:textId="334605BF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14:paraId="54EA9684" w14:textId="20573D0A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</w:tcPr>
          <w:p w14:paraId="469D2796" w14:textId="6A864CDF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709" w:type="dxa"/>
          </w:tcPr>
          <w:p w14:paraId="160472F9" w14:textId="4B35DB0C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567" w:type="dxa"/>
          </w:tcPr>
          <w:p w14:paraId="43BB66E4" w14:textId="6C212D1B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</w:tr>
      <w:tr w:rsidR="009A52B6" w14:paraId="6DFB743D" w14:textId="77777777" w:rsidTr="009A52B6">
        <w:tc>
          <w:tcPr>
            <w:tcW w:w="562" w:type="dxa"/>
          </w:tcPr>
          <w:p w14:paraId="169D6ECF" w14:textId="3D400770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</w:tcPr>
          <w:p w14:paraId="30B0A636" w14:textId="5C6A3A43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3E52323" w14:textId="724A0FBA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0881AE11" w14:textId="3FFBD579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-2,5</w:t>
            </w:r>
          </w:p>
        </w:tc>
        <w:tc>
          <w:tcPr>
            <w:tcW w:w="567" w:type="dxa"/>
          </w:tcPr>
          <w:p w14:paraId="71FF6610" w14:textId="4E86AF83" w:rsidR="009A52B6" w:rsidRDefault="009A52B6" w:rsidP="009A52B6">
            <w:pPr>
              <w:pStyle w:val="a7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0,5</w:t>
            </w:r>
          </w:p>
        </w:tc>
      </w:tr>
    </w:tbl>
    <w:p w14:paraId="4D7C2329" w14:textId="77777777" w:rsidR="00536710" w:rsidRDefault="00536710" w:rsidP="009A52B6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14:paraId="7B5FC48A" w14:textId="2394E55B" w:rsidR="009A52B6" w:rsidRDefault="00536710" w:rsidP="009A52B6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3. </w:t>
      </w:r>
      <w:r w:rsidRPr="003168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Решить систему линейных алгебраических уравнений.   Найти </w:t>
      </w:r>
      <w:r w:rsidRPr="003168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предельные вероятности состояний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</w:p>
    <w:p w14:paraId="0B33FD59" w14:textId="77777777" w:rsidR="00240543" w:rsidRDefault="00240543" w:rsidP="0024054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3B2042FF" wp14:editId="240B7462">
            <wp:extent cx="5943600" cy="387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88BC" w14:textId="648AF534" w:rsidR="00536710" w:rsidRDefault="00240543" w:rsidP="0024054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01F9F469" wp14:editId="54A0DFB6">
            <wp:extent cx="5934710" cy="272605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BCBC" w14:textId="20C91FA6" w:rsidR="00240543" w:rsidRDefault="00240543" w:rsidP="00240543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5C21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4. Сделать выводы</w:t>
      </w:r>
    </w:p>
    <w:p w14:paraId="5ECFF367" w14:textId="2190CB8F" w:rsidR="00240543" w:rsidRPr="00240543" w:rsidRDefault="00240543" w:rsidP="00240543">
      <w:pPr>
        <w:pStyle w:val="a7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Вероятности состояний равны: p(s1)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= 0,1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79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 p(s2)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205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 p(s3)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123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 p(s4)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= 0,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164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 p(s5)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= 0,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328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Таким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образом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в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состоянии 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17,9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20,5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12,3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16,4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% и в состоянии s5 – всего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32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8</w:t>
      </w:r>
      <w:r w:rsidRPr="002405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% времени. </w:t>
      </w:r>
    </w:p>
    <w:p w14:paraId="6A5B9EF8" w14:textId="77777777" w:rsidR="00E60F2C" w:rsidRDefault="00E60F2C" w:rsidP="00834DA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FB9F71" w14:textId="7A10EEE9" w:rsidR="00ED10A9" w:rsidRPr="0084622E" w:rsidRDefault="0084622E" w:rsidP="00FC693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FC6936">
        <w:rPr>
          <w:rFonts w:ascii="Times New Roman" w:hAnsi="Times New Roman" w:cs="Times New Roman"/>
          <w:sz w:val="28"/>
          <w:szCs w:val="28"/>
        </w:rPr>
        <w:t xml:space="preserve"> </w:t>
      </w:r>
      <w:r w:rsidR="007D7FDD">
        <w:rPr>
          <w:rFonts w:ascii="Times New Roman" w:hAnsi="Times New Roman" w:cs="Times New Roman"/>
          <w:sz w:val="28"/>
          <w:szCs w:val="28"/>
        </w:rPr>
        <w:t xml:space="preserve">на этой лабораторной работе </w:t>
      </w:r>
      <w:r w:rsidR="00FC6936">
        <w:rPr>
          <w:rFonts w:ascii="Times New Roman" w:hAnsi="Times New Roman" w:cs="Times New Roman"/>
          <w:sz w:val="28"/>
          <w:szCs w:val="28"/>
        </w:rPr>
        <w:t xml:space="preserve">я 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п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олуч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ил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навык</w:t>
      </w:r>
      <w:r w:rsid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и</w:t>
      </w:r>
      <w:r w:rsidR="007D7FDD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по </w:t>
      </w:r>
      <w:r w:rsidR="005C2113" w:rsidRPr="007D7FDD">
        <w:rPr>
          <w:rFonts w:ascii="Times New Roman" w:hAnsi="Times New Roman" w:cs="Times New Roman"/>
          <w:sz w:val="28"/>
          <w:szCs w:val="28"/>
        </w:rPr>
        <w:t>использованию</w:t>
      </w:r>
      <w:r w:rsidR="005C2113" w:rsidRPr="007D7FD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М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арковски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х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процесс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ов</w:t>
      </w:r>
      <w:r w:rsidR="005C2113" w:rsidRP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c дискретными состояниями </w:t>
      </w:r>
      <w:r w:rsidR="0031687D" w:rsidRPr="0031687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и непрерывным временем</w:t>
      </w:r>
      <w:r w:rsidR="0031687D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 xml:space="preserve"> </w:t>
      </w:r>
      <w:r w:rsidR="005C2113">
        <w:rPr>
          <w:rFonts w:ascii="Times New Roman" w:hAnsi="Times New Roman" w:cs="Times New Roman"/>
          <w:bCs/>
          <w:snapToGrid w:val="0"/>
          <w:color w:val="000000"/>
          <w:sz w:val="28"/>
          <w:szCs w:val="28"/>
        </w:rPr>
        <w:t>в практике</w:t>
      </w:r>
      <w:r w:rsidR="00FC6936">
        <w:rPr>
          <w:rFonts w:ascii="Times New Roman" w:hAnsi="Times New Roman" w:cs="Times New Roman"/>
          <w:sz w:val="28"/>
          <w:szCs w:val="28"/>
        </w:rPr>
        <w:t>.</w:t>
      </w:r>
    </w:p>
    <w:p w14:paraId="61469783" w14:textId="23A36FA6" w:rsidR="00745A14" w:rsidRPr="001D09E3" w:rsidRDefault="00745A14" w:rsidP="00D07EB1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745A14" w:rsidRPr="001D09E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5DB1C" w14:textId="77777777" w:rsidR="00CD15A3" w:rsidRDefault="00CD15A3">
      <w:pPr>
        <w:spacing w:after="0" w:line="240" w:lineRule="auto"/>
      </w:pPr>
      <w:r>
        <w:separator/>
      </w:r>
    </w:p>
  </w:endnote>
  <w:endnote w:type="continuationSeparator" w:id="0">
    <w:p w14:paraId="19ADAFE3" w14:textId="77777777" w:rsidR="00CD15A3" w:rsidRDefault="00CD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77E18" w14:textId="77777777" w:rsidR="00CD15A3" w:rsidRDefault="00CD15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278F58" w14:textId="77777777" w:rsidR="00CD15A3" w:rsidRDefault="00CD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2A9"/>
    <w:multiLevelType w:val="hybridMultilevel"/>
    <w:tmpl w:val="B31EF1B6"/>
    <w:lvl w:ilvl="0" w:tplc="F50686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7416EE"/>
    <w:multiLevelType w:val="multilevel"/>
    <w:tmpl w:val="B56C91D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17832A2F"/>
    <w:multiLevelType w:val="multilevel"/>
    <w:tmpl w:val="33523D50"/>
    <w:styleLink w:val="WWNum2"/>
    <w:lvl w:ilvl="0">
      <w:start w:val="1"/>
      <w:numFmt w:val="lowerLetter"/>
      <w:lvlText w:val="%1)"/>
      <w:lvlJc w:val="left"/>
      <w:pPr>
        <w:ind w:left="1080" w:hanging="360"/>
      </w:pPr>
      <w:rPr>
        <w:rFonts w:cs="F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>
    <w:nsid w:val="4C7572DE"/>
    <w:multiLevelType w:val="multilevel"/>
    <w:tmpl w:val="03C288AE"/>
    <w:styleLink w:val="WWNum3"/>
    <w:lvl w:ilvl="0">
      <w:start w:val="1"/>
      <w:numFmt w:val="lowerLetter"/>
      <w:lvlText w:val="%1)"/>
      <w:lvlJc w:val="left"/>
      <w:pPr>
        <w:ind w:left="1080" w:hanging="360"/>
      </w:pPr>
      <w:rPr>
        <w:rFonts w:cs="F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>
    <w:nsid w:val="63DC3EEB"/>
    <w:multiLevelType w:val="hybridMultilevel"/>
    <w:tmpl w:val="C3F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D2027"/>
    <w:multiLevelType w:val="hybridMultilevel"/>
    <w:tmpl w:val="B484BDA0"/>
    <w:lvl w:ilvl="0" w:tplc="FC8418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7CB78F3"/>
    <w:multiLevelType w:val="hybridMultilevel"/>
    <w:tmpl w:val="34BA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B1"/>
    <w:rsid w:val="00000B94"/>
    <w:rsid w:val="00033A69"/>
    <w:rsid w:val="00053030"/>
    <w:rsid w:val="000C5AA1"/>
    <w:rsid w:val="000D3B9D"/>
    <w:rsid w:val="000E76D5"/>
    <w:rsid w:val="0010586C"/>
    <w:rsid w:val="001326F6"/>
    <w:rsid w:val="001D09E3"/>
    <w:rsid w:val="00240543"/>
    <w:rsid w:val="002D042A"/>
    <w:rsid w:val="002D51B1"/>
    <w:rsid w:val="002F171E"/>
    <w:rsid w:val="00313195"/>
    <w:rsid w:val="0031687D"/>
    <w:rsid w:val="00395354"/>
    <w:rsid w:val="003B0A33"/>
    <w:rsid w:val="003D1F7E"/>
    <w:rsid w:val="003D3407"/>
    <w:rsid w:val="003E149C"/>
    <w:rsid w:val="00412B40"/>
    <w:rsid w:val="00530D8A"/>
    <w:rsid w:val="00536710"/>
    <w:rsid w:val="005C2113"/>
    <w:rsid w:val="006675D6"/>
    <w:rsid w:val="006A3906"/>
    <w:rsid w:val="006B3179"/>
    <w:rsid w:val="007049E4"/>
    <w:rsid w:val="007172D7"/>
    <w:rsid w:val="00723D92"/>
    <w:rsid w:val="00745A14"/>
    <w:rsid w:val="007673E1"/>
    <w:rsid w:val="007848AD"/>
    <w:rsid w:val="0078591D"/>
    <w:rsid w:val="007B6643"/>
    <w:rsid w:val="007D7FDD"/>
    <w:rsid w:val="007E774D"/>
    <w:rsid w:val="00834DAE"/>
    <w:rsid w:val="0084622E"/>
    <w:rsid w:val="008923E9"/>
    <w:rsid w:val="008A1AC9"/>
    <w:rsid w:val="008A4440"/>
    <w:rsid w:val="008D6303"/>
    <w:rsid w:val="008F73C9"/>
    <w:rsid w:val="009071F3"/>
    <w:rsid w:val="0091484D"/>
    <w:rsid w:val="009258F7"/>
    <w:rsid w:val="00926D4F"/>
    <w:rsid w:val="00951204"/>
    <w:rsid w:val="00957A2D"/>
    <w:rsid w:val="0099623D"/>
    <w:rsid w:val="009A52B6"/>
    <w:rsid w:val="009E186C"/>
    <w:rsid w:val="00A808D5"/>
    <w:rsid w:val="00AA003B"/>
    <w:rsid w:val="00AC583A"/>
    <w:rsid w:val="00B27ACE"/>
    <w:rsid w:val="00BB0E69"/>
    <w:rsid w:val="00BC44A9"/>
    <w:rsid w:val="00C17376"/>
    <w:rsid w:val="00C267C0"/>
    <w:rsid w:val="00C7634E"/>
    <w:rsid w:val="00CD15A3"/>
    <w:rsid w:val="00CF5CA4"/>
    <w:rsid w:val="00D07EB1"/>
    <w:rsid w:val="00D41A4F"/>
    <w:rsid w:val="00D745F3"/>
    <w:rsid w:val="00DB0E2F"/>
    <w:rsid w:val="00DD7D2A"/>
    <w:rsid w:val="00DE23DE"/>
    <w:rsid w:val="00E42B39"/>
    <w:rsid w:val="00E5337F"/>
    <w:rsid w:val="00E60F2C"/>
    <w:rsid w:val="00ED10A9"/>
    <w:rsid w:val="00F02751"/>
    <w:rsid w:val="00F3627D"/>
    <w:rsid w:val="00F440CF"/>
    <w:rsid w:val="00F87837"/>
    <w:rsid w:val="00FC5723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1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Standard"/>
    <w:pPr>
      <w:ind w:left="720"/>
    </w:p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F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7">
    <w:name w:val="No Spacing"/>
    <w:uiPriority w:val="1"/>
    <w:qFormat/>
    <w:rsid w:val="00DB0E2F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B0E2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E5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2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Standard"/>
    <w:pPr>
      <w:ind w:left="720"/>
    </w:p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F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7">
    <w:name w:val="No Spacing"/>
    <w:uiPriority w:val="1"/>
    <w:qFormat/>
    <w:rsid w:val="00DB0E2F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DB0E2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E5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2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8F4E1-209D-48D9-9A75-940CFDE8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Рувим Шокун</cp:lastModifiedBy>
  <cp:revision>34</cp:revision>
  <dcterms:created xsi:type="dcterms:W3CDTF">2019-12-02T17:59:00Z</dcterms:created>
  <dcterms:modified xsi:type="dcterms:W3CDTF">2020-05-04T07:43:00Z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