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ECE98" w14:textId="77777777" w:rsidR="004755E5" w:rsidRPr="00D15B3E" w:rsidRDefault="004755E5" w:rsidP="004755E5">
      <w:pPr>
        <w:pStyle w:val="1"/>
        <w:shd w:val="clear" w:color="auto" w:fill="FFFFFF"/>
        <w:spacing w:before="300" w:beforeAutospacing="0" w:after="300" w:afterAutospacing="0"/>
        <w:ind w:firstLine="709"/>
        <w:jc w:val="both"/>
        <w:rPr>
          <w:b w:val="0"/>
          <w:bCs w:val="0"/>
          <w:sz w:val="24"/>
          <w:szCs w:val="24"/>
        </w:rPr>
      </w:pPr>
      <w:r w:rsidRPr="00D15B3E">
        <w:rPr>
          <w:b w:val="0"/>
          <w:bCs w:val="0"/>
          <w:sz w:val="24"/>
          <w:szCs w:val="24"/>
        </w:rPr>
        <w:t>Понижение размерности с методом t-SNE</w:t>
      </w:r>
    </w:p>
    <w:p w14:paraId="7EC86AC4" w14:textId="77777777" w:rsidR="004755E5" w:rsidRPr="00D15B3E" w:rsidRDefault="004755E5" w:rsidP="004755E5">
      <w:pPr>
        <w:pStyle w:val="a3"/>
        <w:shd w:val="clear" w:color="auto" w:fill="FFFFFF"/>
        <w:spacing w:before="300" w:beforeAutospacing="0" w:after="300" w:afterAutospacing="0"/>
        <w:ind w:firstLine="709"/>
        <w:jc w:val="both"/>
      </w:pPr>
      <w:r w:rsidRPr="00D15B3E">
        <w:t>Метод t-SNE (t-</w:t>
      </w:r>
      <w:proofErr w:type="spellStart"/>
      <w:r w:rsidRPr="00D15B3E">
        <w:t>distributed</w:t>
      </w:r>
      <w:proofErr w:type="spellEnd"/>
      <w:r w:rsidRPr="00D15B3E">
        <w:t xml:space="preserve"> </w:t>
      </w:r>
      <w:proofErr w:type="spellStart"/>
      <w:r w:rsidRPr="00D15B3E">
        <w:t>stochastic</w:t>
      </w:r>
      <w:proofErr w:type="spellEnd"/>
      <w:r w:rsidRPr="00D15B3E">
        <w:t xml:space="preserve"> </w:t>
      </w:r>
      <w:proofErr w:type="spellStart"/>
      <w:r w:rsidRPr="00D15B3E">
        <w:t>neighbor</w:t>
      </w:r>
      <w:proofErr w:type="spellEnd"/>
      <w:r w:rsidRPr="00D15B3E">
        <w:t xml:space="preserve"> </w:t>
      </w:r>
      <w:proofErr w:type="spellStart"/>
      <w:r w:rsidRPr="00D15B3E">
        <w:t>embedding</w:t>
      </w:r>
      <w:proofErr w:type="spellEnd"/>
      <w:r w:rsidRPr="00D15B3E">
        <w:t>) представляет собой один из методов обучения без учителя, используемых для визуализации, например, отображения пространства высокой размерности в двух- или трехмерное пространство. t-SNE расшифровывается как распределенное стохастическое соседнее вложение.</w:t>
      </w:r>
    </w:p>
    <w:p w14:paraId="69B4E154" w14:textId="38C76636" w:rsidR="004755E5" w:rsidRPr="00D15B3E" w:rsidRDefault="004755E5" w:rsidP="004755E5">
      <w:pPr>
        <w:pStyle w:val="a3"/>
        <w:shd w:val="clear" w:color="auto" w:fill="FFFFFF"/>
        <w:spacing w:before="0" w:beforeAutospacing="0" w:after="0" w:afterAutospacing="0"/>
        <w:ind w:firstLine="709"/>
        <w:jc w:val="both"/>
      </w:pPr>
      <w:r w:rsidRPr="00D15B3E">
        <w:t xml:space="preserve">Метод моделирует каждый объект пространства высокой размерности в двух- или трехкоординатную точку таким образом, что близкие по характеристикам элементы данных в многомерном пространстве (например, </w:t>
      </w:r>
      <w:proofErr w:type="spellStart"/>
      <w:r w:rsidRPr="00D15B3E">
        <w:t>датасете</w:t>
      </w:r>
      <w:proofErr w:type="spellEnd"/>
      <w:r w:rsidRPr="00D15B3E">
        <w:t xml:space="preserve"> с большим числом столбцов) проецируются в соседние точки, а разнородные объекты с большей вероятностью моделируются точками, далеко отстоящими друг от друга. </w:t>
      </w:r>
    </w:p>
    <w:p w14:paraId="5B3544BB" w14:textId="77777777" w:rsidR="004755E5" w:rsidRPr="00D15B3E" w:rsidRDefault="004755E5" w:rsidP="004755E5">
      <w:pPr>
        <w:pStyle w:val="a3"/>
        <w:shd w:val="clear" w:color="auto" w:fill="FFFFFF"/>
        <w:spacing w:before="300" w:beforeAutospacing="0" w:after="300" w:afterAutospacing="0"/>
        <w:ind w:firstLine="709"/>
        <w:jc w:val="both"/>
      </w:pPr>
      <w:r w:rsidRPr="00D15B3E">
        <w:t xml:space="preserve">Вернемся к примеру с ирисами и посмотрим, как произвести моделирование по этому методу при помощи библиотеки </w:t>
      </w:r>
      <w:proofErr w:type="spellStart"/>
      <w:r w:rsidRPr="00D15B3E">
        <w:t>sklearn</w:t>
      </w:r>
      <w:proofErr w:type="spellEnd"/>
      <w:r w:rsidRPr="00D15B3E">
        <w:t>.</w:t>
      </w:r>
      <w:bookmarkStart w:id="0" w:name="_GoBack"/>
      <w:bookmarkEnd w:id="0"/>
    </w:p>
    <w:p w14:paraId="3B05C9F6" w14:textId="77777777" w:rsidR="004755E5" w:rsidRPr="004755E5" w:rsidRDefault="004755E5" w:rsidP="004755E5">
      <w:pPr>
        <w:jc w:val="both"/>
      </w:pPr>
      <w:r w:rsidRPr="004755E5">
        <w:t># Импорт библиотек</w:t>
      </w:r>
    </w:p>
    <w:p w14:paraId="6821C319" w14:textId="77777777" w:rsidR="004755E5" w:rsidRPr="004755E5" w:rsidRDefault="004755E5" w:rsidP="004755E5">
      <w:pPr>
        <w:jc w:val="both"/>
      </w:pPr>
      <w:proofErr w:type="spellStart"/>
      <w:r w:rsidRPr="004755E5">
        <w:t>from</w:t>
      </w:r>
      <w:proofErr w:type="spellEnd"/>
      <w:r w:rsidRPr="004755E5">
        <w:t xml:space="preserve"> </w:t>
      </w:r>
      <w:proofErr w:type="spellStart"/>
      <w:r w:rsidRPr="004755E5">
        <w:t>sklearn</w:t>
      </w:r>
      <w:proofErr w:type="spellEnd"/>
      <w:r w:rsidRPr="004755E5">
        <w:t xml:space="preserve"> </w:t>
      </w:r>
      <w:proofErr w:type="spellStart"/>
      <w:r w:rsidRPr="004755E5">
        <w:t>import</w:t>
      </w:r>
      <w:proofErr w:type="spellEnd"/>
      <w:r w:rsidRPr="004755E5">
        <w:t xml:space="preserve"> </w:t>
      </w:r>
      <w:proofErr w:type="spellStart"/>
      <w:r w:rsidRPr="004755E5">
        <w:t>datasets</w:t>
      </w:r>
      <w:proofErr w:type="spellEnd"/>
    </w:p>
    <w:p w14:paraId="72468306" w14:textId="77777777" w:rsidR="004755E5" w:rsidRPr="004755E5" w:rsidRDefault="004755E5" w:rsidP="004755E5">
      <w:pPr>
        <w:jc w:val="both"/>
      </w:pPr>
      <w:proofErr w:type="spellStart"/>
      <w:r w:rsidRPr="004755E5">
        <w:t>from</w:t>
      </w:r>
      <w:proofErr w:type="spellEnd"/>
      <w:r w:rsidRPr="004755E5">
        <w:t xml:space="preserve"> </w:t>
      </w:r>
      <w:proofErr w:type="spellStart"/>
      <w:proofErr w:type="gramStart"/>
      <w:r w:rsidRPr="004755E5">
        <w:t>sklearn.manifold</w:t>
      </w:r>
      <w:proofErr w:type="spellEnd"/>
      <w:proofErr w:type="gramEnd"/>
      <w:r w:rsidRPr="004755E5">
        <w:t xml:space="preserve"> </w:t>
      </w:r>
      <w:proofErr w:type="spellStart"/>
      <w:r w:rsidRPr="004755E5">
        <w:t>import</w:t>
      </w:r>
      <w:proofErr w:type="spellEnd"/>
      <w:r w:rsidRPr="004755E5">
        <w:t xml:space="preserve"> TSNE</w:t>
      </w:r>
    </w:p>
    <w:p w14:paraId="161D816E" w14:textId="77777777" w:rsidR="004755E5" w:rsidRPr="004755E5" w:rsidRDefault="004755E5" w:rsidP="004755E5">
      <w:pPr>
        <w:jc w:val="both"/>
      </w:pPr>
      <w:proofErr w:type="spellStart"/>
      <w:r w:rsidRPr="004755E5">
        <w:t>import</w:t>
      </w:r>
      <w:proofErr w:type="spellEnd"/>
      <w:r w:rsidRPr="004755E5">
        <w:t xml:space="preserve"> </w:t>
      </w:r>
      <w:proofErr w:type="spellStart"/>
      <w:proofErr w:type="gramStart"/>
      <w:r w:rsidRPr="004755E5">
        <w:t>matplotlib.pyplot</w:t>
      </w:r>
      <w:proofErr w:type="spellEnd"/>
      <w:proofErr w:type="gramEnd"/>
      <w:r w:rsidRPr="004755E5">
        <w:t xml:space="preserve"> </w:t>
      </w:r>
      <w:proofErr w:type="spellStart"/>
      <w:r w:rsidRPr="004755E5">
        <w:t>as</w:t>
      </w:r>
      <w:proofErr w:type="spellEnd"/>
      <w:r w:rsidRPr="004755E5">
        <w:t xml:space="preserve"> </w:t>
      </w:r>
      <w:proofErr w:type="spellStart"/>
      <w:r w:rsidRPr="004755E5">
        <w:t>plt</w:t>
      </w:r>
      <w:proofErr w:type="spellEnd"/>
    </w:p>
    <w:p w14:paraId="04FB235E" w14:textId="77777777" w:rsidR="004755E5" w:rsidRPr="004755E5" w:rsidRDefault="004755E5" w:rsidP="004755E5">
      <w:pPr>
        <w:jc w:val="both"/>
      </w:pPr>
    </w:p>
    <w:p w14:paraId="31888EC9" w14:textId="77777777" w:rsidR="004755E5" w:rsidRPr="004755E5" w:rsidRDefault="004755E5" w:rsidP="004755E5">
      <w:pPr>
        <w:jc w:val="both"/>
      </w:pPr>
      <w:r w:rsidRPr="004755E5">
        <w:t xml:space="preserve"># Загрузка </w:t>
      </w:r>
      <w:proofErr w:type="spellStart"/>
      <w:r w:rsidRPr="004755E5">
        <w:t>датасета</w:t>
      </w:r>
      <w:proofErr w:type="spellEnd"/>
    </w:p>
    <w:p w14:paraId="5EDA935A" w14:textId="77777777" w:rsidR="004755E5" w:rsidRPr="004755E5" w:rsidRDefault="004755E5" w:rsidP="004755E5">
      <w:pPr>
        <w:jc w:val="both"/>
      </w:pPr>
      <w:proofErr w:type="spellStart"/>
      <w:r w:rsidRPr="004755E5">
        <w:t>iris_df</w:t>
      </w:r>
      <w:proofErr w:type="spellEnd"/>
      <w:r w:rsidRPr="004755E5">
        <w:t xml:space="preserve"> = </w:t>
      </w:r>
      <w:proofErr w:type="spellStart"/>
      <w:proofErr w:type="gramStart"/>
      <w:r w:rsidRPr="004755E5">
        <w:t>datasets.load</w:t>
      </w:r>
      <w:proofErr w:type="gramEnd"/>
      <w:r w:rsidRPr="004755E5">
        <w:t>_iris</w:t>
      </w:r>
      <w:proofErr w:type="spellEnd"/>
      <w:r w:rsidRPr="004755E5">
        <w:t>()</w:t>
      </w:r>
    </w:p>
    <w:p w14:paraId="0253D7D7" w14:textId="77777777" w:rsidR="004755E5" w:rsidRPr="004755E5" w:rsidRDefault="004755E5" w:rsidP="004755E5">
      <w:pPr>
        <w:jc w:val="both"/>
      </w:pPr>
    </w:p>
    <w:p w14:paraId="658BF50C" w14:textId="77777777" w:rsidR="004755E5" w:rsidRPr="004755E5" w:rsidRDefault="004755E5" w:rsidP="004755E5">
      <w:pPr>
        <w:jc w:val="both"/>
      </w:pPr>
      <w:r w:rsidRPr="004755E5">
        <w:t># Определяем модель и скорость обучения</w:t>
      </w:r>
    </w:p>
    <w:p w14:paraId="4544B211" w14:textId="77777777" w:rsidR="004755E5" w:rsidRPr="004755E5" w:rsidRDefault="004755E5" w:rsidP="004755E5">
      <w:pPr>
        <w:jc w:val="both"/>
      </w:pPr>
      <w:proofErr w:type="spellStart"/>
      <w:r w:rsidRPr="004755E5">
        <w:t>model</w:t>
      </w:r>
      <w:proofErr w:type="spellEnd"/>
      <w:r w:rsidRPr="004755E5">
        <w:t xml:space="preserve"> = </w:t>
      </w:r>
      <w:proofErr w:type="gramStart"/>
      <w:r w:rsidRPr="004755E5">
        <w:t>TSNE(</w:t>
      </w:r>
      <w:proofErr w:type="spellStart"/>
      <w:proofErr w:type="gramEnd"/>
      <w:r w:rsidRPr="004755E5">
        <w:t>learning_rate</w:t>
      </w:r>
      <w:proofErr w:type="spellEnd"/>
      <w:r w:rsidRPr="004755E5">
        <w:t>=100)</w:t>
      </w:r>
    </w:p>
    <w:p w14:paraId="77700572" w14:textId="77777777" w:rsidR="004755E5" w:rsidRPr="004755E5" w:rsidRDefault="004755E5" w:rsidP="004755E5">
      <w:pPr>
        <w:jc w:val="both"/>
      </w:pPr>
    </w:p>
    <w:p w14:paraId="1F8DED5D" w14:textId="77777777" w:rsidR="004755E5" w:rsidRPr="004755E5" w:rsidRDefault="004755E5" w:rsidP="004755E5">
      <w:pPr>
        <w:jc w:val="both"/>
      </w:pPr>
      <w:r w:rsidRPr="004755E5">
        <w:t># Обучаем модель</w:t>
      </w:r>
    </w:p>
    <w:p w14:paraId="22D7C182" w14:textId="77777777" w:rsidR="004755E5" w:rsidRPr="004755E5" w:rsidRDefault="004755E5" w:rsidP="004755E5">
      <w:pPr>
        <w:jc w:val="both"/>
      </w:pPr>
      <w:proofErr w:type="spellStart"/>
      <w:r w:rsidRPr="004755E5">
        <w:t>transformed</w:t>
      </w:r>
      <w:proofErr w:type="spellEnd"/>
      <w:r w:rsidRPr="004755E5">
        <w:t xml:space="preserve"> = </w:t>
      </w:r>
      <w:proofErr w:type="spellStart"/>
      <w:r w:rsidRPr="004755E5">
        <w:t>model.fit_transform</w:t>
      </w:r>
      <w:proofErr w:type="spellEnd"/>
      <w:r w:rsidRPr="004755E5">
        <w:t>(</w:t>
      </w:r>
      <w:proofErr w:type="spellStart"/>
      <w:r w:rsidRPr="004755E5">
        <w:t>iris_df.data</w:t>
      </w:r>
      <w:proofErr w:type="spellEnd"/>
      <w:r w:rsidRPr="004755E5">
        <w:t>)</w:t>
      </w:r>
    </w:p>
    <w:p w14:paraId="4A275EF5" w14:textId="77777777" w:rsidR="004755E5" w:rsidRPr="004755E5" w:rsidRDefault="004755E5" w:rsidP="004755E5">
      <w:pPr>
        <w:jc w:val="both"/>
      </w:pPr>
    </w:p>
    <w:p w14:paraId="6372C8D3" w14:textId="77777777" w:rsidR="004755E5" w:rsidRPr="004755E5" w:rsidRDefault="004755E5" w:rsidP="004755E5">
      <w:pPr>
        <w:jc w:val="both"/>
      </w:pPr>
      <w:r w:rsidRPr="004755E5">
        <w:t># Представляем результат в двумерных координатах</w:t>
      </w:r>
    </w:p>
    <w:p w14:paraId="458F2F1A" w14:textId="77777777" w:rsidR="004755E5" w:rsidRPr="004755E5" w:rsidRDefault="004755E5" w:rsidP="004755E5">
      <w:pPr>
        <w:jc w:val="both"/>
      </w:pPr>
      <w:proofErr w:type="spellStart"/>
      <w:r w:rsidRPr="004755E5">
        <w:t>x_axis</w:t>
      </w:r>
      <w:proofErr w:type="spellEnd"/>
      <w:r w:rsidRPr="004755E5">
        <w:t xml:space="preserve"> = </w:t>
      </w:r>
      <w:proofErr w:type="spellStart"/>
      <w:r w:rsidRPr="004755E5">
        <w:t>transformed</w:t>
      </w:r>
      <w:proofErr w:type="spellEnd"/>
      <w:proofErr w:type="gramStart"/>
      <w:r w:rsidRPr="004755E5">
        <w:t>[:,</w:t>
      </w:r>
      <w:proofErr w:type="gramEnd"/>
      <w:r w:rsidRPr="004755E5">
        <w:t xml:space="preserve"> 0]</w:t>
      </w:r>
    </w:p>
    <w:p w14:paraId="210EDA3B" w14:textId="77777777" w:rsidR="004755E5" w:rsidRPr="004755E5" w:rsidRDefault="004755E5" w:rsidP="004755E5">
      <w:pPr>
        <w:jc w:val="both"/>
      </w:pPr>
      <w:proofErr w:type="spellStart"/>
      <w:r w:rsidRPr="004755E5">
        <w:t>y_axis</w:t>
      </w:r>
      <w:proofErr w:type="spellEnd"/>
      <w:r w:rsidRPr="004755E5">
        <w:t xml:space="preserve"> = </w:t>
      </w:r>
      <w:proofErr w:type="spellStart"/>
      <w:r w:rsidRPr="004755E5">
        <w:t>transformed</w:t>
      </w:r>
      <w:proofErr w:type="spellEnd"/>
      <w:proofErr w:type="gramStart"/>
      <w:r w:rsidRPr="004755E5">
        <w:t>[:,</w:t>
      </w:r>
      <w:proofErr w:type="gramEnd"/>
      <w:r w:rsidRPr="004755E5">
        <w:t xml:space="preserve"> 1]</w:t>
      </w:r>
    </w:p>
    <w:p w14:paraId="51D6BE7B" w14:textId="77777777" w:rsidR="004755E5" w:rsidRPr="004755E5" w:rsidRDefault="004755E5" w:rsidP="004755E5">
      <w:pPr>
        <w:jc w:val="both"/>
      </w:pPr>
    </w:p>
    <w:p w14:paraId="3656659A" w14:textId="77777777" w:rsidR="004755E5" w:rsidRPr="004755E5" w:rsidRDefault="004755E5" w:rsidP="004755E5">
      <w:pPr>
        <w:jc w:val="both"/>
      </w:pPr>
      <w:proofErr w:type="spellStart"/>
      <w:proofErr w:type="gramStart"/>
      <w:r w:rsidRPr="004755E5">
        <w:t>plt.scatter</w:t>
      </w:r>
      <w:proofErr w:type="spellEnd"/>
      <w:proofErr w:type="gramEnd"/>
      <w:r w:rsidRPr="004755E5">
        <w:t>(</w:t>
      </w:r>
      <w:proofErr w:type="spellStart"/>
      <w:r w:rsidRPr="004755E5">
        <w:t>x_axis</w:t>
      </w:r>
      <w:proofErr w:type="spellEnd"/>
      <w:r w:rsidRPr="004755E5">
        <w:t xml:space="preserve">, </w:t>
      </w:r>
      <w:proofErr w:type="spellStart"/>
      <w:r w:rsidRPr="004755E5">
        <w:t>y_axis</w:t>
      </w:r>
      <w:proofErr w:type="spellEnd"/>
      <w:r w:rsidRPr="004755E5">
        <w:t>, c=</w:t>
      </w:r>
      <w:proofErr w:type="spellStart"/>
      <w:r w:rsidRPr="004755E5">
        <w:t>iris_df.target</w:t>
      </w:r>
      <w:proofErr w:type="spellEnd"/>
      <w:r w:rsidRPr="004755E5">
        <w:t>)</w:t>
      </w:r>
    </w:p>
    <w:p w14:paraId="543C6FD0" w14:textId="18428869" w:rsidR="00FB44D5" w:rsidRDefault="004755E5" w:rsidP="004755E5">
      <w:pPr>
        <w:jc w:val="both"/>
      </w:pPr>
      <w:proofErr w:type="spellStart"/>
      <w:proofErr w:type="gramStart"/>
      <w:r w:rsidRPr="004755E5">
        <w:t>plt.show</w:t>
      </w:r>
      <w:proofErr w:type="spellEnd"/>
      <w:proofErr w:type="gramEnd"/>
      <w:r w:rsidRPr="004755E5">
        <w:t>()</w:t>
      </w:r>
    </w:p>
    <w:p w14:paraId="4B77F2AB" w14:textId="53A571BF" w:rsidR="004755E5" w:rsidRDefault="004755E5" w:rsidP="004755E5">
      <w:pPr>
        <w:jc w:val="both"/>
      </w:pPr>
    </w:p>
    <w:p w14:paraId="0D098E3F" w14:textId="104059F3" w:rsidR="004755E5" w:rsidRDefault="004755E5" w:rsidP="004755E5">
      <w:pPr>
        <w:jc w:val="center"/>
      </w:pPr>
      <w:r>
        <w:rPr>
          <w:noProof/>
        </w:rPr>
        <w:lastRenderedPageBreak/>
        <w:drawing>
          <wp:inline distT="0" distB="0" distL="0" distR="0" wp14:anchorId="4961D2BC" wp14:editId="178EA798">
            <wp:extent cx="4114875" cy="35382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9074" cy="355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78A5C" w14:textId="0932EA62" w:rsidR="004755E5" w:rsidRPr="00D15B3E" w:rsidRDefault="004755E5" w:rsidP="004755E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15B3E">
        <w:rPr>
          <w:rFonts w:ascii="Times New Roman" w:hAnsi="Times New Roman" w:cs="Times New Roman"/>
          <w:sz w:val="24"/>
          <w:szCs w:val="24"/>
          <w:lang w:val="ru-RU"/>
        </w:rPr>
        <w:t>Запуск программы</w:t>
      </w:r>
    </w:p>
    <w:p w14:paraId="01567005" w14:textId="77777777" w:rsidR="00D15B3E" w:rsidRPr="00D15B3E" w:rsidRDefault="00D15B3E" w:rsidP="004755E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D9300E0" w14:textId="5B954E71" w:rsidR="004755E5" w:rsidRPr="00D15B3E" w:rsidRDefault="004755E5" w:rsidP="004755E5">
      <w:pPr>
        <w:jc w:val="center"/>
        <w:rPr>
          <w:rFonts w:ascii="Times New Roman" w:hAnsi="Times New Roman" w:cs="Times New Roman"/>
          <w:sz w:val="24"/>
          <w:szCs w:val="24"/>
        </w:rPr>
      </w:pPr>
      <w:r w:rsidRPr="00D15B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653E65" wp14:editId="41886D91">
            <wp:extent cx="3619500" cy="386209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516" cy="387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2051" w14:textId="7F2683F5" w:rsidR="004755E5" w:rsidRPr="00D15B3E" w:rsidRDefault="004755E5" w:rsidP="004755E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15B3E">
        <w:rPr>
          <w:rFonts w:ascii="Times New Roman" w:hAnsi="Times New Roman" w:cs="Times New Roman"/>
          <w:sz w:val="24"/>
          <w:szCs w:val="24"/>
          <w:lang w:val="en-US"/>
        </w:rPr>
        <w:t>t-SNE.py</w:t>
      </w:r>
    </w:p>
    <w:p w14:paraId="05A08808" w14:textId="03A15747" w:rsidR="004755E5" w:rsidRPr="00D15B3E" w:rsidRDefault="004755E5" w:rsidP="004755E5">
      <w:pPr>
        <w:jc w:val="center"/>
        <w:rPr>
          <w:rFonts w:ascii="Times New Roman" w:hAnsi="Times New Roman" w:cs="Times New Roman"/>
          <w:sz w:val="24"/>
          <w:szCs w:val="24"/>
        </w:rPr>
      </w:pPr>
      <w:r w:rsidRPr="00D15B3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99FC79" wp14:editId="719C032E">
            <wp:extent cx="3790950" cy="404503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3694" cy="406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DE947" w14:textId="0A7828BB" w:rsidR="004755E5" w:rsidRPr="00D15B3E" w:rsidRDefault="004755E5" w:rsidP="004755E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15B3E">
        <w:rPr>
          <w:rFonts w:ascii="Times New Roman" w:hAnsi="Times New Roman" w:cs="Times New Roman"/>
          <w:sz w:val="24"/>
          <w:szCs w:val="24"/>
          <w:lang w:val="en-US"/>
        </w:rPr>
        <w:t xml:space="preserve">Python </w:t>
      </w:r>
      <w:r w:rsidRPr="00D15B3E">
        <w:rPr>
          <w:rFonts w:ascii="Times New Roman" w:hAnsi="Times New Roman" w:cs="Times New Roman"/>
          <w:sz w:val="24"/>
          <w:szCs w:val="24"/>
          <w:lang w:val="ru-RU"/>
        </w:rPr>
        <w:t>терминал</w:t>
      </w:r>
    </w:p>
    <w:sectPr w:rsidR="004755E5" w:rsidRPr="00D15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588"/>
    <w:rsid w:val="004755E5"/>
    <w:rsid w:val="00991588"/>
    <w:rsid w:val="00D15B3E"/>
    <w:rsid w:val="00FB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AA562"/>
  <w15:chartTrackingRefBased/>
  <w15:docId w15:val="{14FB0DE4-D26F-4149-86D0-86FB09DFF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755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KZ" w:eastAsia="ru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55E5"/>
    <w:rPr>
      <w:rFonts w:ascii="Times New Roman" w:eastAsia="Times New Roman" w:hAnsi="Times New Roman" w:cs="Times New Roman"/>
      <w:b/>
      <w:bCs/>
      <w:kern w:val="36"/>
      <w:sz w:val="48"/>
      <w:szCs w:val="48"/>
      <w:lang w:val="ru-KZ" w:eastAsia="ru-KZ"/>
    </w:rPr>
  </w:style>
  <w:style w:type="paragraph" w:styleId="a3">
    <w:name w:val="Normal (Web)"/>
    <w:basedOn w:val="a"/>
    <w:uiPriority w:val="99"/>
    <w:semiHidden/>
    <w:unhideWhenUsed/>
    <w:rsid w:val="00475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character" w:styleId="a4">
    <w:name w:val="Hyperlink"/>
    <w:basedOn w:val="a0"/>
    <w:uiPriority w:val="99"/>
    <w:semiHidden/>
    <w:unhideWhenUsed/>
    <w:rsid w:val="004755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162</Words>
  <Characters>1192</Characters>
  <Application>Microsoft Office Word</Application>
  <DocSecurity>0</DocSecurity>
  <Lines>39</Lines>
  <Paragraphs>25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Wotan</dc:creator>
  <cp:keywords/>
  <dc:description/>
  <cp:lastModifiedBy>Wotan</cp:lastModifiedBy>
  <cp:revision>3</cp:revision>
  <dcterms:created xsi:type="dcterms:W3CDTF">2021-02-09T10:13:00Z</dcterms:created>
  <dcterms:modified xsi:type="dcterms:W3CDTF">2021-02-09T10:17:00Z</dcterms:modified>
</cp:coreProperties>
</file>