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FC2D3C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>(Part 1:The Problem)</w:t>
      </w:r>
    </w:p>
    <w:p w14:paraId="20434A8E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>Imagine you are a game developer making an open-world game.</w:t>
      </w:r>
    </w:p>
    <w:p w14:paraId="37F253E1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Times New Roman"/>
          <w:kern w:val="0"/>
          <w:sz w:val="21"/>
          <w:szCs w:val="21"/>
          <w:lang w:val="en-US" w:eastAsia="zh-CN" w:bidi="ar"/>
        </w:rPr>
        <w:t xml:space="preserve"> </w:t>
      </w: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You need to create endless natural terrain--mountains, rivers, plains. </w:t>
      </w:r>
    </w:p>
    <w:p w14:paraId="19D36075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What would you do?  </w:t>
      </w:r>
    </w:p>
    <w:p w14:paraId="7D61E552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Times New Roman"/>
          <w:kern w:val="0"/>
          <w:sz w:val="21"/>
          <w:szCs w:val="21"/>
          <w:lang w:val="en-US" w:eastAsia="zh-CN" w:bidi="ar"/>
        </w:rPr>
        <w:t xml:space="preserve"> </w:t>
      </w:r>
    </w:p>
    <w:p w14:paraId="60F7814C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The simplest way is to use a random function. </w:t>
      </w:r>
    </w:p>
    <w:p w14:paraId="47A7F022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Let the height of each point be completely random. </w:t>
      </w:r>
    </w:p>
    <w:p w14:paraId="5CA5DCAA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Sounds easy, right? But let's see the result.  </w:t>
      </w:r>
    </w:p>
    <w:p w14:paraId="55A72928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Times New Roman"/>
          <w:kern w:val="0"/>
          <w:sz w:val="21"/>
          <w:szCs w:val="21"/>
          <w:lang w:val="en-US" w:eastAsia="zh-CN" w:bidi="ar"/>
        </w:rPr>
        <w:t xml:space="preserve"> </w:t>
      </w:r>
    </w:p>
    <w:p w14:paraId="6A154395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(Show white noise visualization)  </w:t>
      </w:r>
    </w:p>
    <w:p w14:paraId="72C7E246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Times New Roman"/>
          <w:kern w:val="0"/>
          <w:sz w:val="21"/>
          <w:szCs w:val="21"/>
          <w:lang w:val="en-US" w:eastAsia="zh-CN" w:bidi="ar"/>
        </w:rPr>
        <w:t xml:space="preserve"> </w:t>
      </w:r>
    </w:p>
    <w:p w14:paraId="53ADDCBD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Look at this picture! Every point is totally random. It looks like TV static. This is nothing like real terrain. These are the three big problems of traditional random algorithms:  </w:t>
      </w:r>
    </w:p>
    <w:p w14:paraId="2D2523B3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First, no continuity. Neighboring points have no relation, so heights jump wildly.  </w:t>
      </w:r>
    </w:p>
    <w:p w14:paraId="165DD010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Second, not natural. Real terrain changes smoothly, not like these pixelated blocks.  </w:t>
      </w:r>
    </w:p>
    <w:p w14:paraId="015DA2FD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Third, hard to control. We cannot adjust how rough or curved the terrain is.  </w:t>
      </w:r>
    </w:p>
    <w:p w14:paraId="0E45562B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So what can we do?  </w:t>
      </w:r>
    </w:p>
    <w:p w14:paraId="11CB71E5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We need a method that is both random and smooth.  </w:t>
      </w:r>
    </w:p>
    <w:p w14:paraId="71397338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That's when Perlin noise comes in.  </w:t>
      </w:r>
    </w:p>
    <w:p w14:paraId="6B8B6403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Times New Roman"/>
          <w:kern w:val="0"/>
          <w:sz w:val="21"/>
          <w:szCs w:val="21"/>
          <w:lang w:val="en-US" w:eastAsia="zh-CN" w:bidi="ar"/>
        </w:rPr>
        <w:t xml:space="preserve"> </w:t>
      </w:r>
    </w:p>
    <w:p w14:paraId="3182DB97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(Part 2: The Inventor)  </w:t>
      </w:r>
    </w:p>
    <w:p w14:paraId="1004BBA0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Times New Roman"/>
          <w:kern w:val="0"/>
          <w:sz w:val="21"/>
          <w:szCs w:val="21"/>
          <w:lang w:val="en-US" w:eastAsia="zh-CN" w:bidi="ar"/>
        </w:rPr>
        <w:t xml:space="preserve"> </w:t>
      </w:r>
    </w:p>
    <w:p w14:paraId="13F57F9D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Before we go deeper, let's meet the inventor--Ken Perlin. He is an American computer scientist and a professor at New York University. In 1983, he invented Perlin noise. In 1997, he won a Technical Achievement Award from the Oscars. Perlin noise is one of the few computer algorithms that has won an Oscar.  </w:t>
      </w:r>
    </w:p>
    <w:p w14:paraId="39C93CCA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Times New Roman"/>
          <w:kern w:val="0"/>
          <w:sz w:val="21"/>
          <w:szCs w:val="21"/>
          <w:lang w:val="en-US" w:eastAsia="zh-CN" w:bidi="ar"/>
        </w:rPr>
        <w:t xml:space="preserve"> </w:t>
      </w:r>
    </w:p>
    <w:p w14:paraId="19A3E9A5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A short story: In 1982, Disney made the movie Tron, one of the first films to use computer-generated images. Ken Perlin worked on the special effects. But he found that the computer-generated textures looked too artificial--mountains didn't look like mountains, clouds didn't look like clouds. So he observed nature: mountains, flowing clouds, marble patterns. He noticed that they all look random but are actually continuous and smooth. Based on this, he invented Perlin noise.  </w:t>
      </w:r>
    </w:p>
    <w:p w14:paraId="0411240C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Times New Roman"/>
          <w:kern w:val="0"/>
          <w:sz w:val="21"/>
          <w:szCs w:val="21"/>
          <w:lang w:val="en-US" w:eastAsia="zh-CN" w:bidi="ar"/>
        </w:rPr>
        <w:t xml:space="preserve"> </w:t>
      </w:r>
      <w:bookmarkStart w:id="0" w:name="_GoBack"/>
      <w:bookmarkEnd w:id="0"/>
    </w:p>
    <w:p w14:paraId="2FBB90E9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>(Part 3: Core Principle)</w:t>
      </w:r>
    </w:p>
    <w:p w14:paraId="40916618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>Now we come to the most important part: how Perlin noise works. It has five steps.</w:t>
      </w:r>
    </w:p>
    <w:p w14:paraId="3E6DEBE9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</w:pPr>
    </w:p>
    <w:p w14:paraId="2BB04680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>Step 1: Grid division</w:t>
      </w:r>
    </w:p>
    <w:p w14:paraId="2A89592C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>We split the space into small squares. Each corner is a grid point with whole-number coordinates.</w:t>
      </w:r>
    </w:p>
    <w:p w14:paraId="642247A3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>For any point, we round down its coordinates to find which square it is in.</w:t>
      </w:r>
    </w:p>
    <w:p w14:paraId="63B4FF99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</w:pPr>
    </w:p>
    <w:p w14:paraId="6F52019F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>Step 2: Assign gradient vectors</w:t>
      </w:r>
    </w:p>
    <w:p w14:paraId="3EE9BA9D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>A vector is like an arrow with direction and length.</w:t>
      </w:r>
    </w:p>
    <w:p w14:paraId="3CD736E5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>We give each grid point a random unit vector — an arrow of length 1, pointing in a random direction. This is called a gradient vector.</w:t>
      </w:r>
    </w:p>
    <w:p w14:paraId="631EFB06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</w:pPr>
    </w:p>
    <w:p w14:paraId="3694DAA5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>Step 3: Dot product</w:t>
      </w:r>
    </w:p>
    <w:p w14:paraId="6B79CEF5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>From each of the four corners, draw an arrow to the target point. This arrow is a distance vector.</w:t>
      </w:r>
    </w:p>
    <w:p w14:paraId="05F8047F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>Then we calculate the dot product of the gradient vector and the distance vector for each corner.</w:t>
      </w:r>
    </w:p>
    <w:p w14:paraId="72FBDC3F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>Simply put: the more the two arrows point the same way, the bigger the result; the more opposite, the smaller the result.</w:t>
      </w:r>
    </w:p>
    <w:p w14:paraId="7A762740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>We get four numbers, one for each corner.</w:t>
      </w:r>
    </w:p>
    <w:p w14:paraId="67E51FFB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</w:pPr>
    </w:p>
    <w:p w14:paraId="10EA13B7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>Step 4: Smooth interpolation</w:t>
      </w:r>
    </w:p>
    <w:p w14:paraId="438F743C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>We combine the four numbers into one value.</w:t>
      </w:r>
    </w:p>
    <w:p w14:paraId="559A0520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>Perlin noise uses a smooth function:</w:t>
      </w:r>
    </w:p>
    <w:p w14:paraId="71CCA16C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>f(t) = 6t⁵ − 15t⁴ + 10t³</w:t>
      </w:r>
    </w:p>
    <w:p w14:paraId="7F164173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>When t = 0, the result is 0; when t = 1, the result is 1. The speed of change at both ends is 0.</w:t>
      </w:r>
    </w:p>
    <w:p w14:paraId="01E4D05D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>This makes sure neighbouring squares change smoothly.</w:t>
      </w:r>
    </w:p>
    <w:p w14:paraId="4B2B42D2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</w:pPr>
    </w:p>
    <w:p w14:paraId="064886D2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>Step 5: Find the final result</w:t>
      </w:r>
    </w:p>
    <w:p w14:paraId="1EFDDFB3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>Based on where point P lies in the grid, we weight the four corner values by distance and blend them smoothly.</w:t>
      </w:r>
    </w:p>
    <w:p w14:paraId="433FE634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>Smoothing is applied both horizontally and vertically for gentle changes.</w:t>
      </w:r>
    </w:p>
    <w:p w14:paraId="3F6F9675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>The final noise value is usually between -1 and 1, and can be mapped to any height range we need.</w:t>
      </w:r>
    </w:p>
    <w:p w14:paraId="18471816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Times New Roman"/>
          <w:kern w:val="0"/>
          <w:sz w:val="21"/>
          <w:szCs w:val="21"/>
          <w:lang w:val="en-US" w:eastAsia="zh-CN" w:bidi="ar"/>
        </w:rPr>
        <w:t xml:space="preserve"> </w:t>
      </w:r>
    </w:p>
    <w:p w14:paraId="3DBB2B6D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(Part 4: Parameters and Demonstration)  </w:t>
      </w:r>
    </w:p>
    <w:p w14:paraId="19ABA881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Times New Roman"/>
          <w:kern w:val="0"/>
          <w:sz w:val="21"/>
          <w:szCs w:val="21"/>
          <w:lang w:val="en-US" w:eastAsia="zh-CN" w:bidi="ar"/>
        </w:rPr>
        <w:t xml:space="preserve"> </w:t>
      </w:r>
    </w:p>
    <w:p w14:paraId="6CDF1D0C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Now let's look at the important parameters of Perlin noise.  </w:t>
      </w:r>
    </w:p>
    <w:p w14:paraId="3083B395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Times New Roman"/>
          <w:kern w:val="0"/>
          <w:sz w:val="21"/>
          <w:szCs w:val="21"/>
          <w:lang w:val="en-US" w:eastAsia="zh-CN" w:bidi="ar"/>
        </w:rPr>
        <w:t xml:space="preserve"> </w:t>
      </w:r>
    </w:p>
    <w:p w14:paraId="6C331FD1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First, scale:  </w:t>
      </w:r>
    </w:p>
    <w:p w14:paraId="5E53ECBA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Smaller scale: the pattern is zoomed in, showing larger terrain features.  </w:t>
      </w:r>
    </w:p>
    <w:p w14:paraId="437009D2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Larger scale: the pattern is zoomed out, showing more details and changes.  </w:t>
      </w:r>
    </w:p>
    <w:p w14:paraId="1C2D34C5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It's like the zoom level on a map, controlling the level of observation.  </w:t>
      </w:r>
    </w:p>
    <w:p w14:paraId="6CEA02C7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Times New Roman"/>
          <w:kern w:val="0"/>
          <w:sz w:val="21"/>
          <w:szCs w:val="21"/>
          <w:lang w:val="en-US" w:eastAsia="zh-CN" w:bidi="ar"/>
        </w:rPr>
        <w:t xml:space="preserve"> </w:t>
      </w:r>
    </w:p>
    <w:p w14:paraId="65EFC240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Second, octaves: controls how many layers of noise are added in fractal Brownian motion, affecting the level of detail.  </w:t>
      </w:r>
    </w:p>
    <w:p w14:paraId="66F672B2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Times New Roman"/>
          <w:kern w:val="0"/>
          <w:sz w:val="21"/>
          <w:szCs w:val="21"/>
          <w:lang w:val="en-US" w:eastAsia="zh-CN" w:bidi="ar"/>
        </w:rPr>
        <w:t xml:space="preserve"> </w:t>
      </w:r>
    </w:p>
    <w:p w14:paraId="70DDF470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Third, persistence: controls how fast the amplitude of each noise layer decreases, affecting the roughness of the pattern.  </w:t>
      </w:r>
    </w:p>
    <w:p w14:paraId="0EA42C33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Times New Roman"/>
          <w:kern w:val="0"/>
          <w:sz w:val="21"/>
          <w:szCs w:val="21"/>
          <w:lang w:val="en-US" w:eastAsia="zh-CN" w:bidi="ar"/>
        </w:rPr>
        <w:t xml:space="preserve"> </w:t>
      </w:r>
    </w:p>
    <w:p w14:paraId="3156B984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Fourth, lacunarity: controls how fast the frequency of each noise layer increases, affecting the gaps and density.  </w:t>
      </w:r>
    </w:p>
    <w:p w14:paraId="3A68BA48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Times New Roman"/>
          <w:kern w:val="0"/>
          <w:sz w:val="21"/>
          <w:szCs w:val="21"/>
          <w:lang w:val="en-US" w:eastAsia="zh-CN" w:bidi="ar"/>
        </w:rPr>
        <w:t xml:space="preserve"> </w:t>
      </w:r>
    </w:p>
    <w:p w14:paraId="4D606505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Fifth, seed: controls the random number generator. The same seed always produces the exact same noise map, making it easy to share the same random world.  </w:t>
      </w:r>
    </w:p>
    <w:p w14:paraId="1414DD6D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Times New Roman"/>
          <w:kern w:val="0"/>
          <w:sz w:val="21"/>
          <w:szCs w:val="21"/>
          <w:lang w:val="en-US" w:eastAsia="zh-CN" w:bidi="ar"/>
        </w:rPr>
        <w:t xml:space="preserve"> </w:t>
      </w:r>
    </w:p>
    <w:p w14:paraId="4F9AA928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(Part 5: Comparison)  </w:t>
      </w:r>
    </w:p>
    <w:p w14:paraId="63172CC6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Times New Roman"/>
          <w:kern w:val="0"/>
          <w:sz w:val="21"/>
          <w:szCs w:val="21"/>
          <w:lang w:val="en-US" w:eastAsia="zh-CN" w:bidi="ar"/>
        </w:rPr>
        <w:t xml:space="preserve"> </w:t>
      </w:r>
    </w:p>
    <w:p w14:paraId="2074AD4F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Compare different noise algorithms.  </w:t>
      </w:r>
    </w:p>
    <w:p w14:paraId="5A624C71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Times New Roman"/>
          <w:kern w:val="0"/>
          <w:sz w:val="21"/>
          <w:szCs w:val="21"/>
          <w:lang w:val="en-US" w:eastAsia="zh-CN" w:bidi="ar"/>
        </w:rPr>
        <w:t xml:space="preserve"> </w:t>
      </w:r>
    </w:p>
    <w:p w14:paraId="01B4F823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White noise: completely random. Advantage: very fast to compute. Disadvantages: looks unnatural, no continuity.  </w:t>
      </w:r>
    </w:p>
    <w:p w14:paraId="73C5D76B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Perlin noise: continuous, smooth, natural. Disadvantages: slower in high dimensions, may have directional artifacts. Good for game terrain generation, texture synthesis, animation effects.  </w:t>
      </w:r>
    </w:p>
    <w:p w14:paraId="7A6AF866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Simplex noise: Ken Perlin's improved version from 2002. Advantages: faster, especially in high dimensions; fewer directional artifacts. Slightly more complex to implement. Good for high-performance situations, high-dimensional noise, movie effects.  </w:t>
      </w:r>
    </w:p>
    <w:p w14:paraId="77DD9C6F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Typical uses: 2D terrain often uses Perlin noise; 3D terrain often uses Simplex noise; movie effects use Simplex more often; graphic design uses Perlin noise more often; audio synthesis uses white noise more often.  </w:t>
      </w:r>
    </w:p>
    <w:p w14:paraId="4D2067B7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Times New Roman"/>
          <w:kern w:val="0"/>
          <w:sz w:val="21"/>
          <w:szCs w:val="21"/>
          <w:lang w:val="en-US" w:eastAsia="zh-CN" w:bidi="ar"/>
        </w:rPr>
        <w:t xml:space="preserve"> </w:t>
      </w:r>
    </w:p>
    <w:p w14:paraId="781766B2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(Part 6: Conclusion and Outlook)  </w:t>
      </w:r>
    </w:p>
    <w:p w14:paraId="4F95D31D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Times New Roman"/>
          <w:kern w:val="0"/>
          <w:sz w:val="21"/>
          <w:szCs w:val="21"/>
          <w:lang w:val="en-US" w:eastAsia="zh-CN" w:bidi="ar"/>
        </w:rPr>
        <w:t xml:space="preserve"> </w:t>
      </w:r>
    </w:p>
    <w:p w14:paraId="250E2672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Perlin noise is not just a technical tool; it is also a great example of learning from nature. It can be used in game development, movie effects, graphic design, scientific computing, and even music creation.  </w:t>
      </w:r>
    </w:p>
    <w:p w14:paraId="6BB0D695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Times New Roman"/>
          <w:kern w:val="0"/>
          <w:sz w:val="21"/>
          <w:szCs w:val="21"/>
          <w:lang w:val="en-US" w:eastAsia="zh-CN" w:bidi="ar"/>
        </w:rPr>
        <w:t xml:space="preserve"> </w:t>
      </w:r>
    </w:p>
    <w:p w14:paraId="6AB22166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 xml:space="preserve">(Closing)  </w:t>
      </w:r>
    </w:p>
    <w:p w14:paraId="3648907C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Times New Roman"/>
          <w:kern w:val="0"/>
          <w:sz w:val="21"/>
          <w:szCs w:val="21"/>
          <w:lang w:val="en-US" w:eastAsia="zh-CN" w:bidi="ar"/>
        </w:rPr>
        <w:t xml:space="preserve"> </w:t>
      </w:r>
    </w:p>
    <w:p w14:paraId="46137DC2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等线" w:hAnsi="等线" w:eastAsia="等线" w:cs="Times New Roman"/>
          <w:sz w:val="21"/>
          <w:szCs w:val="21"/>
        </w:rPr>
      </w:pPr>
      <w:r>
        <w:rPr>
          <w:rFonts w:hint="eastAsia" w:ascii="等线" w:hAnsi="等线" w:eastAsia="等线" w:cs="等线"/>
          <w:kern w:val="0"/>
          <w:sz w:val="21"/>
          <w:szCs w:val="21"/>
          <w:lang w:val="en-US" w:eastAsia="zh-CN" w:bidi="ar"/>
        </w:rPr>
        <w:t>That's all. Thank you everyone!</w:t>
      </w:r>
    </w:p>
    <w:p w14:paraId="0135D85A">
      <w:pPr>
        <w:rPr>
          <w:rFonts w:hint="eastAsia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55574E"/>
    <w:rsid w:val="016D76F2"/>
    <w:rsid w:val="04D95074"/>
    <w:rsid w:val="06F9692F"/>
    <w:rsid w:val="07CA477D"/>
    <w:rsid w:val="0AF54EA5"/>
    <w:rsid w:val="0E2B32FE"/>
    <w:rsid w:val="136A730B"/>
    <w:rsid w:val="136E1C46"/>
    <w:rsid w:val="1BD6177D"/>
    <w:rsid w:val="1DFE521F"/>
    <w:rsid w:val="23711FEF"/>
    <w:rsid w:val="274E0675"/>
    <w:rsid w:val="274F5454"/>
    <w:rsid w:val="2DF31F7F"/>
    <w:rsid w:val="32531EAD"/>
    <w:rsid w:val="340071A3"/>
    <w:rsid w:val="349B511E"/>
    <w:rsid w:val="36E279CB"/>
    <w:rsid w:val="38710670"/>
    <w:rsid w:val="3FC419CD"/>
    <w:rsid w:val="400A78DA"/>
    <w:rsid w:val="40224307"/>
    <w:rsid w:val="40754464"/>
    <w:rsid w:val="44101903"/>
    <w:rsid w:val="477A6E15"/>
    <w:rsid w:val="489A776F"/>
    <w:rsid w:val="4B031AF1"/>
    <w:rsid w:val="4E8056FE"/>
    <w:rsid w:val="4FAB1741"/>
    <w:rsid w:val="507366E6"/>
    <w:rsid w:val="528D3EA0"/>
    <w:rsid w:val="57EA3B43"/>
    <w:rsid w:val="5B6A1223"/>
    <w:rsid w:val="5E6B3BBE"/>
    <w:rsid w:val="60A30205"/>
    <w:rsid w:val="615F2EAC"/>
    <w:rsid w:val="65C9123C"/>
    <w:rsid w:val="6D24486A"/>
    <w:rsid w:val="6E0F7A08"/>
    <w:rsid w:val="6FF869A5"/>
    <w:rsid w:val="75A60CBE"/>
    <w:rsid w:val="76EC5FA6"/>
    <w:rsid w:val="77874C68"/>
    <w:rsid w:val="78424C0F"/>
    <w:rsid w:val="793F1D99"/>
    <w:rsid w:val="7BF344C5"/>
    <w:rsid w:val="7C377F63"/>
    <w:rsid w:val="7D231780"/>
    <w:rsid w:val="7D8038AB"/>
    <w:rsid w:val="7DB163E5"/>
    <w:rsid w:val="7F6539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uiPriority w:val="0"/>
    <w:rPr>
      <w:sz w:val="24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549</Words>
  <Characters>2622</Characters>
  <Lines>0</Lines>
  <Paragraphs>0</Paragraphs>
  <TotalTime>4290</TotalTime>
  <ScaleCrop>false</ScaleCrop>
  <LinksUpToDate>false</LinksUpToDate>
  <CharactersWithSpaces>3203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2026-04-04T14:42:00Z</dcterms:created>
  <dc:creator>86136</dc:creator>
  <cp:lastModifiedBy>WPS_1703773184</cp:lastModifiedBy>
  <dcterms:modified xsi:type="dcterms:W3CDTF">2026-04-11T09:41:33Z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eyJoZGlkIjoiMGI1M2JjMmNjMDRkYTdiZjE3YjE4MDEyOWRhNTQyMmYiLCJ1c2VySWQiOiIxNTcyODQyMzg3In0=</vt:lpwstr>
  </property>
  <property fmtid="{D5CDD505-2E9C-101B-9397-08002B2CF9AE}" pid="4" name="ICV">
    <vt:lpwstr>80249D7FD4A94BE38DD34A86D61EA46E_12</vt:lpwstr>
  </property>
</Properties>
</file>